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1C" w:rsidRPr="006E29A9" w:rsidRDefault="0099449B" w:rsidP="0035031C">
      <w:pPr>
        <w:rPr>
          <w:sz w:val="32"/>
          <w:szCs w:val="32"/>
        </w:rPr>
      </w:pPr>
      <w:r w:rsidRPr="006E29A9">
        <w:rPr>
          <w:sz w:val="32"/>
          <w:szCs w:val="32"/>
        </w:rPr>
        <w:t>Příloha č. 5</w:t>
      </w:r>
    </w:p>
    <w:p w:rsidR="00B23DA2" w:rsidRDefault="00B23DA2" w:rsidP="00B23DA2">
      <w:pPr>
        <w:rPr>
          <w:b/>
          <w:sz w:val="52"/>
          <w:szCs w:val="52"/>
        </w:rPr>
      </w:pPr>
    </w:p>
    <w:p w:rsidR="00B23DA2" w:rsidRPr="00CF1B9D" w:rsidRDefault="00B23DA2" w:rsidP="00B23DA2">
      <w:pPr>
        <w:rPr>
          <w:b/>
          <w:sz w:val="52"/>
          <w:szCs w:val="52"/>
        </w:rPr>
      </w:pPr>
      <w:r w:rsidRPr="00CF1B9D">
        <w:rPr>
          <w:b/>
          <w:sz w:val="52"/>
          <w:szCs w:val="52"/>
        </w:rPr>
        <w:t>Možné lokality zásahu</w:t>
      </w:r>
    </w:p>
    <w:p w:rsidR="00B23DA2" w:rsidRDefault="00B23DA2" w:rsidP="00B23DA2">
      <w:r w:rsidRPr="0035031C">
        <w:t>Krizové oblasti s vysokým rizikem opětovného šíření, situovaných na pozemcích jiných vlastníků</w:t>
      </w:r>
      <w:r w:rsidR="00FA6ABB">
        <w:t xml:space="preserve"> (viz map</w:t>
      </w:r>
      <w:r>
        <w:t>a).</w:t>
      </w:r>
    </w:p>
    <w:p w:rsidR="00CF1B9D" w:rsidRDefault="00BA063F" w:rsidP="00B23DA2">
      <w:r>
        <w:t xml:space="preserve">  D</w:t>
      </w:r>
      <w:r w:rsidR="0099449B">
        <w:t>élka koridorů</w:t>
      </w:r>
      <w:r w:rsidR="00FA6ABB">
        <w:t xml:space="preserve"> je </w:t>
      </w:r>
      <w:r>
        <w:t xml:space="preserve">cca 400 km, </w:t>
      </w:r>
      <w:r w:rsidR="0099449B">
        <w:t>výměra ploch je cca 400 ha.</w:t>
      </w:r>
      <w:r w:rsidR="0099449B">
        <w:rPr>
          <w:color w:val="FF0000"/>
        </w:rPr>
        <w:t xml:space="preserve"> </w:t>
      </w:r>
      <w:r w:rsidR="0099449B">
        <w:t>P</w:t>
      </w:r>
      <w:r w:rsidR="00B23DA2" w:rsidRPr="0035031C">
        <w:t>ředpokládaný reálný rozsah zakázky může být nižší. Přesné zadání a rozsah prací není možné určit před vegetační sezónou, jedn</w:t>
      </w:r>
      <w:r>
        <w:t xml:space="preserve">otlivé zásahy budou upřesňovány </w:t>
      </w:r>
      <w:r w:rsidR="00192F0E" w:rsidRPr="00BA063F">
        <w:t>v průběhu sezony</w:t>
      </w:r>
      <w:r w:rsidR="00B23DA2" w:rsidRPr="00BA063F">
        <w:t xml:space="preserve">, </w:t>
      </w:r>
      <w:r w:rsidR="00B23DA2" w:rsidRPr="0035031C">
        <w:t xml:space="preserve">kdy již bude zadána přesná lokalizace a výměra. </w:t>
      </w:r>
      <w:r w:rsidR="00B23DA2">
        <w:t xml:space="preserve"> </w:t>
      </w:r>
    </w:p>
    <w:p w:rsidR="00B23DA2" w:rsidRPr="0035031C" w:rsidRDefault="00B23DA2" w:rsidP="00B23DA2">
      <w:pPr>
        <w:rPr>
          <w:b/>
          <w:sz w:val="52"/>
          <w:szCs w:val="52"/>
        </w:rPr>
      </w:pPr>
      <w:r>
        <w:rPr>
          <w:b/>
          <w:sz w:val="52"/>
          <w:szCs w:val="52"/>
        </w:rPr>
        <w:t>L</w:t>
      </w:r>
      <w:r w:rsidRPr="0035031C">
        <w:rPr>
          <w:b/>
          <w:sz w:val="52"/>
          <w:szCs w:val="52"/>
        </w:rPr>
        <w:t>okality zásahu</w:t>
      </w:r>
    </w:p>
    <w:p w:rsidR="00B56C9A" w:rsidRDefault="00B23DA2" w:rsidP="00B23DA2">
      <w:r>
        <w:t xml:space="preserve">Výměra </w:t>
      </w:r>
      <w:r w:rsidR="00951A7C">
        <w:t xml:space="preserve">zmapovaných a zasažených </w:t>
      </w:r>
      <w:r>
        <w:t>pozemků ve vlastnictví Karlo</w:t>
      </w:r>
      <w:r w:rsidR="00192F0E">
        <w:t xml:space="preserve">varského kraje je </w:t>
      </w:r>
      <w:r w:rsidR="00951A7C">
        <w:t>11,0248</w:t>
      </w:r>
      <w:r w:rsidR="00192F0E" w:rsidRPr="00951A7C">
        <w:t xml:space="preserve"> </w:t>
      </w:r>
      <w:r w:rsidR="00FA6ABB" w:rsidRPr="00951A7C">
        <w:t>ha,</w:t>
      </w:r>
      <w:r w:rsidR="00FA6ABB">
        <w:t xml:space="preserve"> viz</w:t>
      </w:r>
      <w:r>
        <w:t xml:space="preserve"> tabulka.</w:t>
      </w:r>
      <w:bookmarkStart w:id="0" w:name="_GoBack"/>
      <w:bookmarkEnd w:id="0"/>
    </w:p>
    <w:sectPr w:rsidR="00B56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1C"/>
    <w:rsid w:val="00192F0E"/>
    <w:rsid w:val="002C0779"/>
    <w:rsid w:val="0035031C"/>
    <w:rsid w:val="004A5B35"/>
    <w:rsid w:val="00623F3C"/>
    <w:rsid w:val="006810B2"/>
    <w:rsid w:val="006E29A9"/>
    <w:rsid w:val="00951A7C"/>
    <w:rsid w:val="0099449B"/>
    <w:rsid w:val="00B10786"/>
    <w:rsid w:val="00B23DA2"/>
    <w:rsid w:val="00B56C9A"/>
    <w:rsid w:val="00BA063F"/>
    <w:rsid w:val="00CF1B9D"/>
    <w:rsid w:val="00F44D73"/>
    <w:rsid w:val="00FA6ABB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077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92F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2F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2F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F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2F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077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92F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2F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2F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F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2F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Uhříček</dc:creator>
  <cp:lastModifiedBy>-</cp:lastModifiedBy>
  <cp:revision>7</cp:revision>
  <cp:lastPrinted>2017-04-21T06:46:00Z</cp:lastPrinted>
  <dcterms:created xsi:type="dcterms:W3CDTF">2017-04-12T15:15:00Z</dcterms:created>
  <dcterms:modified xsi:type="dcterms:W3CDTF">2017-04-21T08:44:00Z</dcterms:modified>
</cp:coreProperties>
</file>