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C1CB0">
        <w:trPr>
          <w:cantSplit/>
        </w:trPr>
        <w:tc>
          <w:tcPr>
            <w:tcW w:w="215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5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61631477</w:t>
            </w:r>
          </w:p>
        </w:tc>
        <w:tc>
          <w:tcPr>
            <w:tcW w:w="53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CZ61631477</w:t>
            </w:r>
          </w:p>
        </w:tc>
      </w:tr>
      <w:tr w:rsidR="004C1CB0">
        <w:trPr>
          <w:cantSplit/>
        </w:trPr>
        <w:tc>
          <w:tcPr>
            <w:tcW w:w="215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</w:tcPr>
          <w:p w:rsidR="004C1CB0" w:rsidRDefault="004C1CB0"/>
        </w:tc>
        <w:tc>
          <w:tcPr>
            <w:tcW w:w="323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Základní škola T. G. Masaryka Poděbrady, Školní </w:t>
            </w:r>
            <w:proofErr w:type="gramStart"/>
            <w:r>
              <w:rPr>
                <w:rFonts w:ascii="Arial" w:hAnsi="Arial"/>
                <w:sz w:val="17"/>
              </w:rPr>
              <w:t>556,  Okres</w:t>
            </w:r>
            <w:proofErr w:type="gramEnd"/>
            <w:r>
              <w:rPr>
                <w:rFonts w:ascii="Arial" w:hAnsi="Arial"/>
                <w:sz w:val="17"/>
              </w:rPr>
              <w:t xml:space="preserve"> Nymburk</w:t>
            </w: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Školní 556</w:t>
            </w:r>
          </w:p>
        </w:tc>
        <w:tc>
          <w:tcPr>
            <w:tcW w:w="4848" w:type="dxa"/>
            <w:gridSpan w:val="5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290  01  Poděbrady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61568236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C1CB0" w:rsidRDefault="004C1CB0" w:rsidP="006065F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Mgr. Aleš Havlík</w:t>
            </w:r>
          </w:p>
        </w:tc>
      </w:tr>
      <w:tr w:rsidR="004C1CB0">
        <w:trPr>
          <w:cantSplit/>
        </w:trPr>
        <w:tc>
          <w:tcPr>
            <w:tcW w:w="215" w:type="dxa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C1CB0">
        <w:trPr>
          <w:cantSplit/>
        </w:trPr>
        <w:tc>
          <w:tcPr>
            <w:tcW w:w="215" w:type="dxa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bookmarkStart w:id="0" w:name="_GoBack"/>
            <w:bookmarkEnd w:id="0"/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C1CB0">
        <w:trPr>
          <w:cantSplit/>
        </w:trPr>
        <w:tc>
          <w:tcPr>
            <w:tcW w:w="1831" w:type="dxa"/>
            <w:gridSpan w:val="4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460  08  Liberec</w:t>
            </w:r>
            <w:proofErr w:type="gramEnd"/>
          </w:p>
        </w:tc>
      </w:tr>
      <w:tr w:rsidR="004C1CB0">
        <w:trPr>
          <w:cantSplit/>
        </w:trPr>
        <w:tc>
          <w:tcPr>
            <w:tcW w:w="5278" w:type="dxa"/>
            <w:gridSpan w:val="10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1CB0" w:rsidRDefault="00502206" w:rsidP="00B6701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Pracovní sešity</w:t>
            </w: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Objednáváme u Vás pracovní sešity pro žáky 1. tříd a pracovní sešity pro žáky 2. až 5. tříd</w:t>
            </w: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v celkové ceně 281.781,- Kč </w:t>
            </w:r>
            <w:proofErr w:type="gramStart"/>
            <w:r>
              <w:rPr>
                <w:rFonts w:ascii="Courier New" w:hAnsi="Courier New"/>
                <w:sz w:val="17"/>
              </w:rPr>
              <w:t>viz. přílohy</w:t>
            </w:r>
            <w:proofErr w:type="gramEnd"/>
            <w:r>
              <w:rPr>
                <w:rFonts w:ascii="Courier New" w:hAnsi="Courier New"/>
                <w:sz w:val="17"/>
              </w:rPr>
              <w:t>.</w:t>
            </w: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C1CB0" w:rsidRDefault="004C1CB0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Poděbradech</w:t>
            </w:r>
            <w:proofErr w:type="gramEnd"/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4C1CB0" w:rsidRDefault="00FD322A" w:rsidP="00B67016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</w:t>
            </w:r>
            <w:r w:rsidR="00B67016">
              <w:rPr>
                <w:rFonts w:ascii="Arial" w:hAnsi="Arial"/>
                <w:sz w:val="17"/>
              </w:rPr>
              <w:t>7</w:t>
            </w:r>
            <w:r>
              <w:rPr>
                <w:rFonts w:ascii="Arial" w:hAnsi="Arial"/>
                <w:sz w:val="17"/>
              </w:rPr>
              <w:t>.0</w:t>
            </w:r>
            <w:r w:rsidR="00B67016">
              <w:rPr>
                <w:rFonts w:ascii="Arial" w:hAnsi="Arial"/>
                <w:sz w:val="17"/>
              </w:rPr>
              <w:t>4</w:t>
            </w:r>
            <w:r>
              <w:rPr>
                <w:rFonts w:ascii="Arial" w:hAnsi="Arial"/>
                <w:sz w:val="17"/>
              </w:rPr>
              <w:t>.2020</w:t>
            </w:r>
            <w:proofErr w:type="gramEnd"/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4C1CB0" w:rsidRDefault="00B6701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Mgr. </w:t>
            </w:r>
            <w:r w:rsidR="00FD322A">
              <w:rPr>
                <w:rFonts w:ascii="Arial" w:hAnsi="Arial"/>
                <w:sz w:val="17"/>
              </w:rPr>
              <w:t>Zahajská Iveta</w:t>
            </w:r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C1CB0" w:rsidRDefault="00FD322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C1CB0">
        <w:trPr>
          <w:cantSplit/>
        </w:trPr>
        <w:tc>
          <w:tcPr>
            <w:tcW w:w="215" w:type="dxa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7" w:type="dxa"/>
            <w:gridSpan w:val="16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4C1CB0">
        <w:trPr>
          <w:cantSplit/>
        </w:trPr>
        <w:tc>
          <w:tcPr>
            <w:tcW w:w="10772" w:type="dxa"/>
            <w:gridSpan w:val="17"/>
            <w:vAlign w:val="center"/>
          </w:tcPr>
          <w:p w:rsidR="004C1CB0" w:rsidRDefault="004C1CB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FD322A" w:rsidRDefault="00FD322A"/>
    <w:sectPr w:rsidR="00FD322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5E" w:rsidRDefault="0091695E">
      <w:pPr>
        <w:spacing w:after="0" w:line="240" w:lineRule="auto"/>
      </w:pPr>
      <w:r>
        <w:separator/>
      </w:r>
    </w:p>
  </w:endnote>
  <w:endnote w:type="continuationSeparator" w:id="0">
    <w:p w:rsidR="0091695E" w:rsidRDefault="0091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5E" w:rsidRDefault="0091695E">
      <w:pPr>
        <w:spacing w:after="0" w:line="240" w:lineRule="auto"/>
      </w:pPr>
      <w:r>
        <w:separator/>
      </w:r>
    </w:p>
  </w:footnote>
  <w:footnote w:type="continuationSeparator" w:id="0">
    <w:p w:rsidR="0091695E" w:rsidRDefault="0091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C1CB0">
      <w:trPr>
        <w:cantSplit/>
      </w:trPr>
      <w:tc>
        <w:tcPr>
          <w:tcW w:w="10772" w:type="dxa"/>
          <w:gridSpan w:val="2"/>
          <w:vAlign w:val="center"/>
        </w:tcPr>
        <w:p w:rsidR="004C1CB0" w:rsidRDefault="004C1CB0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4C1CB0">
      <w:trPr>
        <w:cantSplit/>
      </w:trPr>
      <w:tc>
        <w:tcPr>
          <w:tcW w:w="5924" w:type="dxa"/>
          <w:vAlign w:val="center"/>
        </w:tcPr>
        <w:p w:rsidR="004C1CB0" w:rsidRDefault="00FD322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4C1CB0" w:rsidRDefault="00FD322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15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B0"/>
    <w:rsid w:val="000867C6"/>
    <w:rsid w:val="004C1CB0"/>
    <w:rsid w:val="00502206"/>
    <w:rsid w:val="006065FA"/>
    <w:rsid w:val="00731C1B"/>
    <w:rsid w:val="0091695E"/>
    <w:rsid w:val="00B67016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5E4E3-95DD-44D6-92B5-956743D6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1</dc:creator>
  <cp:lastModifiedBy>Ekonom</cp:lastModifiedBy>
  <cp:revision>2</cp:revision>
  <cp:lastPrinted>2020-05-22T10:49:00Z</cp:lastPrinted>
  <dcterms:created xsi:type="dcterms:W3CDTF">2022-10-06T09:53:00Z</dcterms:created>
  <dcterms:modified xsi:type="dcterms:W3CDTF">2022-10-06T09:53:00Z</dcterms:modified>
</cp:coreProperties>
</file>