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C46E" w14:textId="77777777" w:rsidR="00686B29" w:rsidRDefault="00686B29" w:rsidP="00686B29">
      <w:pPr>
        <w:tabs>
          <w:tab w:val="left" w:pos="5812"/>
        </w:tabs>
      </w:pPr>
    </w:p>
    <w:p w14:paraId="304CC46F" w14:textId="08454C4C" w:rsidR="004204FF" w:rsidRDefault="00730EC4" w:rsidP="00686B29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 xml:space="preserve">Číslo jednací: </w:t>
      </w:r>
      <w:r w:rsidR="00A40FCC">
        <w:rPr>
          <w:sz w:val="22"/>
          <w:szCs w:val="22"/>
        </w:rPr>
        <w:t>ZŠPEK8P/0</w:t>
      </w:r>
      <w:r w:rsidR="00722776">
        <w:rPr>
          <w:sz w:val="22"/>
          <w:szCs w:val="22"/>
        </w:rPr>
        <w:t>243</w:t>
      </w:r>
      <w:r w:rsidR="00F9791E">
        <w:rPr>
          <w:sz w:val="22"/>
          <w:szCs w:val="22"/>
        </w:rPr>
        <w:t>0</w:t>
      </w:r>
      <w:r w:rsidR="00A40FCC">
        <w:rPr>
          <w:sz w:val="22"/>
          <w:szCs w:val="22"/>
        </w:rPr>
        <w:t>/202</w:t>
      </w:r>
      <w:r w:rsidR="00722776">
        <w:rPr>
          <w:sz w:val="22"/>
          <w:szCs w:val="22"/>
        </w:rPr>
        <w:t>2</w:t>
      </w:r>
      <w:r w:rsidR="004E12E9">
        <w:rPr>
          <w:sz w:val="22"/>
          <w:szCs w:val="22"/>
        </w:rPr>
        <w:tab/>
      </w:r>
      <w:r w:rsidR="006205CB">
        <w:rPr>
          <w:sz w:val="22"/>
          <w:szCs w:val="22"/>
        </w:rPr>
        <w:tab/>
      </w:r>
      <w:proofErr w:type="gramStart"/>
      <w:r w:rsidR="006205CB">
        <w:rPr>
          <w:sz w:val="22"/>
          <w:szCs w:val="22"/>
        </w:rPr>
        <w:tab/>
      </w:r>
      <w:r w:rsidR="004204FF">
        <w:t xml:space="preserve">  </w:t>
      </w:r>
      <w:r w:rsidR="004204FF">
        <w:rPr>
          <w:rFonts w:ascii="Free 3 of 9" w:hAnsi="Free 3 of 9"/>
          <w:sz w:val="48"/>
          <w:szCs w:val="48"/>
        </w:rPr>
        <w:t>*</w:t>
      </w:r>
      <w:proofErr w:type="gramEnd"/>
      <w:r w:rsidR="004204FF">
        <w:rPr>
          <w:rFonts w:ascii="Free 3 of 9" w:hAnsi="Free 3 of 9"/>
          <w:sz w:val="48"/>
          <w:szCs w:val="48"/>
        </w:rPr>
        <w:t>CAROVY_KOD*</w:t>
      </w:r>
    </w:p>
    <w:p w14:paraId="304CC470" w14:textId="77777777" w:rsidR="00730EC4" w:rsidRPr="00670865" w:rsidRDefault="00730EC4" w:rsidP="00686B29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>Počet listů</w:t>
      </w:r>
      <w:r w:rsidR="006205CB">
        <w:rPr>
          <w:sz w:val="22"/>
          <w:szCs w:val="22"/>
        </w:rPr>
        <w:t>: 1</w:t>
      </w:r>
    </w:p>
    <w:p w14:paraId="304CC471" w14:textId="77777777" w:rsidR="00730EC4" w:rsidRPr="00670865" w:rsidRDefault="00730EC4" w:rsidP="00686B29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 xml:space="preserve">Počet příloh: </w:t>
      </w:r>
      <w:r w:rsidR="006205CB">
        <w:rPr>
          <w:sz w:val="22"/>
          <w:szCs w:val="22"/>
        </w:rPr>
        <w:t>2</w:t>
      </w:r>
    </w:p>
    <w:p w14:paraId="304CC472" w14:textId="77777777" w:rsidR="00730EC4" w:rsidRDefault="00730EC4" w:rsidP="00730EC4">
      <w:pPr>
        <w:tabs>
          <w:tab w:val="left" w:pos="5812"/>
        </w:tabs>
        <w:jc w:val="center"/>
        <w:rPr>
          <w:b/>
          <w:sz w:val="40"/>
          <w:szCs w:val="40"/>
        </w:rPr>
      </w:pPr>
      <w:r w:rsidRPr="00730EC4">
        <w:rPr>
          <w:b/>
          <w:sz w:val="40"/>
          <w:szCs w:val="40"/>
        </w:rPr>
        <w:t>Nájemní smlouva</w:t>
      </w:r>
    </w:p>
    <w:p w14:paraId="304CC473" w14:textId="0B0C637F" w:rsidR="006205CB" w:rsidRDefault="00612A6B" w:rsidP="00730EC4">
      <w:pPr>
        <w:tabs>
          <w:tab w:val="left" w:pos="5812"/>
        </w:tabs>
        <w:jc w:val="center"/>
        <w:rPr>
          <w:b/>
        </w:rPr>
      </w:pPr>
      <w:r>
        <w:rPr>
          <w:b/>
        </w:rPr>
        <w:t xml:space="preserve">Číslo </w:t>
      </w:r>
      <w:r w:rsidR="00C443BF">
        <w:rPr>
          <w:b/>
        </w:rPr>
        <w:t>12</w:t>
      </w:r>
      <w:r>
        <w:rPr>
          <w:b/>
        </w:rPr>
        <w:t>/202</w:t>
      </w:r>
      <w:r w:rsidR="00722776">
        <w:rPr>
          <w:b/>
        </w:rPr>
        <w:t>2</w:t>
      </w:r>
    </w:p>
    <w:p w14:paraId="304CC474" w14:textId="77777777" w:rsidR="00612A6B" w:rsidRPr="00977003" w:rsidRDefault="00612A6B" w:rsidP="00730EC4">
      <w:pPr>
        <w:tabs>
          <w:tab w:val="left" w:pos="5812"/>
        </w:tabs>
        <w:jc w:val="center"/>
        <w:rPr>
          <w:b/>
        </w:rPr>
      </w:pPr>
    </w:p>
    <w:p w14:paraId="304CC475" w14:textId="77777777" w:rsidR="009758F7" w:rsidRDefault="009758F7" w:rsidP="00730EC4">
      <w:pPr>
        <w:jc w:val="center"/>
        <w:rPr>
          <w:sz w:val="22"/>
          <w:szCs w:val="22"/>
        </w:rPr>
      </w:pPr>
      <w:r w:rsidRPr="00670865">
        <w:rPr>
          <w:sz w:val="22"/>
          <w:szCs w:val="22"/>
        </w:rPr>
        <w:t xml:space="preserve">o dočasném pronájmu tělocvičny v Základní škole </w:t>
      </w:r>
      <w:r>
        <w:rPr>
          <w:sz w:val="22"/>
          <w:szCs w:val="22"/>
        </w:rPr>
        <w:t>Pardubice-Dubina, Erno Košťála 870</w:t>
      </w:r>
    </w:p>
    <w:p w14:paraId="304CC477" w14:textId="77777777" w:rsidR="00730EC4" w:rsidRDefault="00730EC4" w:rsidP="00730EC4">
      <w:pPr>
        <w:jc w:val="center"/>
        <w:rPr>
          <w:b/>
          <w:bCs/>
        </w:rPr>
      </w:pPr>
    </w:p>
    <w:p w14:paraId="304CC478" w14:textId="77777777" w:rsidR="00670865" w:rsidRDefault="009758F7" w:rsidP="00730EC4">
      <w:pPr>
        <w:jc w:val="center"/>
        <w:rPr>
          <w:b/>
          <w:bCs/>
        </w:rPr>
      </w:pPr>
      <w:r>
        <w:rPr>
          <w:b/>
          <w:bCs/>
        </w:rPr>
        <w:t>u</w:t>
      </w:r>
      <w:r w:rsidR="00730EC4" w:rsidRPr="00730EC4">
        <w:rPr>
          <w:b/>
          <w:bCs/>
        </w:rPr>
        <w:t>zavřená mezi Základní školou Pardubice-Dubina, Erno Košťála 870</w:t>
      </w:r>
    </w:p>
    <w:p w14:paraId="304CC479" w14:textId="77777777" w:rsidR="009758F7" w:rsidRDefault="009758F7" w:rsidP="009758F7">
      <w:pPr>
        <w:jc w:val="center"/>
        <w:rPr>
          <w:b/>
          <w:bCs/>
          <w:sz w:val="22"/>
          <w:szCs w:val="22"/>
        </w:rPr>
      </w:pPr>
      <w:r w:rsidRPr="006F00A6">
        <w:rPr>
          <w:b/>
          <w:bCs/>
          <w:sz w:val="22"/>
          <w:szCs w:val="22"/>
        </w:rPr>
        <w:t>(pronajímatel)</w:t>
      </w:r>
    </w:p>
    <w:p w14:paraId="304CC47A" w14:textId="77777777" w:rsidR="00730EC4" w:rsidRDefault="00730EC4" w:rsidP="00730EC4">
      <w:pPr>
        <w:jc w:val="center"/>
        <w:rPr>
          <w:b/>
          <w:bCs/>
        </w:rPr>
      </w:pPr>
      <w:r w:rsidRPr="00730EC4">
        <w:rPr>
          <w:b/>
          <w:bCs/>
        </w:rPr>
        <w:t xml:space="preserve"> </w:t>
      </w:r>
      <w:r w:rsidR="006205CB">
        <w:rPr>
          <w:b/>
          <w:bCs/>
        </w:rPr>
        <w:t xml:space="preserve">a </w:t>
      </w:r>
    </w:p>
    <w:p w14:paraId="304CC47B" w14:textId="77777777" w:rsidR="006205CB" w:rsidRPr="00730EC4" w:rsidRDefault="006205CB" w:rsidP="00730EC4">
      <w:pPr>
        <w:jc w:val="center"/>
        <w:rPr>
          <w:b/>
          <w:bCs/>
        </w:rPr>
      </w:pPr>
    </w:p>
    <w:p w14:paraId="304CC47C" w14:textId="77777777" w:rsidR="0096508A" w:rsidRDefault="0096508A" w:rsidP="006205CB">
      <w:pPr>
        <w:jc w:val="center"/>
        <w:rPr>
          <w:b/>
          <w:bCs/>
        </w:rPr>
      </w:pPr>
      <w:bookmarkStart w:id="0" w:name="POST_ADRESA_KOMPLET"/>
      <w:r>
        <w:rPr>
          <w:b/>
          <w:bCs/>
        </w:rPr>
        <w:t>BASKETBALOVÝ KLUB STUDÁNKA PARDUBICE, z. s.</w:t>
      </w:r>
    </w:p>
    <w:p w14:paraId="304CC47E" w14:textId="18D29A01" w:rsidR="00730EC4" w:rsidRDefault="0096508A" w:rsidP="006205CB">
      <w:pPr>
        <w:jc w:val="center"/>
        <w:rPr>
          <w:b/>
          <w:bCs/>
        </w:rPr>
      </w:pPr>
      <w:r>
        <w:rPr>
          <w:b/>
          <w:bCs/>
        </w:rPr>
        <w:t>Sladkovského 1553</w:t>
      </w:r>
      <w:r w:rsidR="0020020E">
        <w:rPr>
          <w:b/>
          <w:bCs/>
        </w:rPr>
        <w:t>,</w:t>
      </w:r>
      <w:r w:rsidR="002276E8">
        <w:rPr>
          <w:b/>
          <w:bCs/>
        </w:rPr>
        <w:t xml:space="preserve"> </w:t>
      </w:r>
      <w:r>
        <w:rPr>
          <w:b/>
          <w:bCs/>
        </w:rPr>
        <w:t>530 02 Pardubice 2</w:t>
      </w:r>
      <w:r w:rsidR="00F114B8">
        <w:rPr>
          <w:b/>
          <w:bCs/>
        </w:rPr>
        <w:t xml:space="preserve">,  </w:t>
      </w:r>
      <w:r w:rsidR="0020020E">
        <w:rPr>
          <w:b/>
          <w:bCs/>
        </w:rPr>
        <w:t>tel.:</w:t>
      </w:r>
    </w:p>
    <w:bookmarkEnd w:id="0"/>
    <w:p w14:paraId="304CC47F" w14:textId="77777777" w:rsidR="002E1040" w:rsidRPr="002E1040" w:rsidRDefault="002E1040" w:rsidP="006F00A6">
      <w:pPr>
        <w:jc w:val="center"/>
        <w:rPr>
          <w:b/>
          <w:bCs/>
          <w:sz w:val="22"/>
          <w:szCs w:val="22"/>
        </w:rPr>
      </w:pPr>
      <w:r w:rsidRPr="002E1040">
        <w:rPr>
          <w:b/>
          <w:bCs/>
          <w:sz w:val="22"/>
          <w:szCs w:val="22"/>
        </w:rPr>
        <w:t>(nájemce)</w:t>
      </w:r>
    </w:p>
    <w:p w14:paraId="304CC480" w14:textId="77777777" w:rsidR="002E1040" w:rsidRPr="00670865" w:rsidRDefault="002E1040" w:rsidP="002E1040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</w:p>
    <w:p w14:paraId="304CC481" w14:textId="77777777" w:rsidR="002E1040" w:rsidRPr="00DD6834" w:rsidRDefault="002E1040" w:rsidP="002E1040">
      <w:pPr>
        <w:tabs>
          <w:tab w:val="left" w:pos="5812"/>
        </w:tabs>
        <w:rPr>
          <w:b/>
          <w:sz w:val="22"/>
          <w:szCs w:val="22"/>
        </w:rPr>
      </w:pPr>
      <w:r w:rsidRPr="00DD6834">
        <w:rPr>
          <w:b/>
          <w:sz w:val="22"/>
          <w:szCs w:val="22"/>
        </w:rPr>
        <w:t>Základní škola pronajímá uvedené organizaci pro období školního roku tělovýchovné zařízení ve dnech:</w:t>
      </w:r>
    </w:p>
    <w:p w14:paraId="304CC482" w14:textId="77777777" w:rsidR="009758F7" w:rsidRDefault="009758F7" w:rsidP="009758F7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04CC48F" w14:textId="77777777" w:rsidR="006205CB" w:rsidRDefault="006205CB" w:rsidP="006205CB">
      <w:pPr>
        <w:tabs>
          <w:tab w:val="left" w:pos="141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D6834">
        <w:rPr>
          <w:b/>
          <w:sz w:val="22"/>
          <w:szCs w:val="22"/>
        </w:rPr>
        <w:t>Velká tělocvična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834">
        <w:rPr>
          <w:b/>
          <w:sz w:val="22"/>
          <w:szCs w:val="22"/>
        </w:rPr>
        <w:t>Levá tělocvična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834">
        <w:rPr>
          <w:b/>
          <w:sz w:val="22"/>
          <w:szCs w:val="22"/>
        </w:rPr>
        <w:t>Pravá tělocvična</w:t>
      </w:r>
    </w:p>
    <w:p w14:paraId="304CC490" w14:textId="77777777" w:rsidR="006205CB" w:rsidRDefault="006205CB" w:rsidP="006205CB">
      <w:pPr>
        <w:rPr>
          <w:sz w:val="22"/>
          <w:szCs w:val="22"/>
        </w:rPr>
      </w:pPr>
    </w:p>
    <w:p w14:paraId="304CC491" w14:textId="1A1B0806" w:rsidR="006205CB" w:rsidRDefault="006205CB" w:rsidP="006205CB">
      <w:pPr>
        <w:rPr>
          <w:sz w:val="22"/>
          <w:szCs w:val="22"/>
        </w:rPr>
      </w:pPr>
      <w:r w:rsidRPr="006205CB">
        <w:rPr>
          <w:b/>
          <w:bCs/>
          <w:sz w:val="22"/>
          <w:szCs w:val="22"/>
        </w:rPr>
        <w:t>Pondělí:</w:t>
      </w:r>
      <w:r w:rsidRPr="006205CB">
        <w:rPr>
          <w:b/>
          <w:bCs/>
          <w:sz w:val="22"/>
          <w:szCs w:val="22"/>
        </w:rPr>
        <w:tab/>
      </w:r>
      <w:r w:rsidR="008B5C2D" w:rsidRPr="006205CB">
        <w:rPr>
          <w:b/>
          <w:bCs/>
          <w:sz w:val="22"/>
          <w:szCs w:val="22"/>
        </w:rPr>
        <w:t xml:space="preserve">od </w:t>
      </w:r>
      <w:proofErr w:type="gramStart"/>
      <w:r w:rsidR="008B5C2D" w:rsidRPr="006205CB">
        <w:rPr>
          <w:b/>
          <w:bCs/>
          <w:sz w:val="22"/>
          <w:szCs w:val="22"/>
        </w:rPr>
        <w:t>17:</w:t>
      </w:r>
      <w:r w:rsidR="00BA00E3">
        <w:rPr>
          <w:b/>
          <w:bCs/>
          <w:sz w:val="22"/>
          <w:szCs w:val="22"/>
        </w:rPr>
        <w:t>3</w:t>
      </w:r>
      <w:r w:rsidR="008B5C2D">
        <w:rPr>
          <w:b/>
          <w:bCs/>
          <w:sz w:val="22"/>
          <w:szCs w:val="22"/>
        </w:rPr>
        <w:t>0</w:t>
      </w:r>
      <w:r w:rsidR="008B5C2D" w:rsidRPr="006205CB">
        <w:rPr>
          <w:b/>
          <w:bCs/>
          <w:sz w:val="22"/>
          <w:szCs w:val="22"/>
        </w:rPr>
        <w:t xml:space="preserve">  do</w:t>
      </w:r>
      <w:proofErr w:type="gramEnd"/>
      <w:r w:rsidR="008B5C2D" w:rsidRPr="006205CB">
        <w:rPr>
          <w:b/>
          <w:bCs/>
          <w:sz w:val="22"/>
          <w:szCs w:val="22"/>
        </w:rPr>
        <w:t xml:space="preserve"> 1</w:t>
      </w:r>
      <w:r w:rsidR="00BA00E3">
        <w:rPr>
          <w:b/>
          <w:bCs/>
          <w:sz w:val="22"/>
          <w:szCs w:val="22"/>
        </w:rPr>
        <w:t>9</w:t>
      </w:r>
      <w:r w:rsidR="008B5C2D" w:rsidRPr="006205CB">
        <w:rPr>
          <w:b/>
          <w:bCs/>
          <w:sz w:val="22"/>
          <w:szCs w:val="22"/>
        </w:rPr>
        <w:t>:</w:t>
      </w:r>
      <w:r w:rsidR="00BA00E3">
        <w:rPr>
          <w:b/>
          <w:bCs/>
          <w:sz w:val="22"/>
          <w:szCs w:val="22"/>
        </w:rPr>
        <w:t>00</w:t>
      </w:r>
      <w:r w:rsidR="008B5C2D" w:rsidRPr="006205CB">
        <w:rPr>
          <w:b/>
          <w:bCs/>
          <w:sz w:val="22"/>
          <w:szCs w:val="22"/>
        </w:rPr>
        <w:t xml:space="preserve"> hodin</w:t>
      </w:r>
      <w:r>
        <w:rPr>
          <w:sz w:val="22"/>
          <w:szCs w:val="22"/>
        </w:rPr>
        <w:tab/>
        <w:t>od            do           hodin</w:t>
      </w:r>
      <w:r>
        <w:rPr>
          <w:sz w:val="22"/>
          <w:szCs w:val="22"/>
        </w:rPr>
        <w:tab/>
        <w:t>od            do           hodin</w:t>
      </w:r>
    </w:p>
    <w:p w14:paraId="304CC492" w14:textId="0C13F1C7" w:rsidR="006205CB" w:rsidRDefault="006205CB" w:rsidP="006205CB">
      <w:pPr>
        <w:rPr>
          <w:sz w:val="22"/>
          <w:szCs w:val="22"/>
        </w:rPr>
      </w:pPr>
      <w:r>
        <w:rPr>
          <w:sz w:val="22"/>
          <w:szCs w:val="22"/>
        </w:rPr>
        <w:t>Úterý: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5C2D" w:rsidRPr="006205CB">
        <w:rPr>
          <w:b/>
          <w:bCs/>
          <w:sz w:val="22"/>
          <w:szCs w:val="22"/>
        </w:rPr>
        <w:t xml:space="preserve">od </w:t>
      </w:r>
      <w:proofErr w:type="gramStart"/>
      <w:r w:rsidR="008B5C2D" w:rsidRPr="006205CB">
        <w:rPr>
          <w:b/>
          <w:bCs/>
          <w:sz w:val="22"/>
          <w:szCs w:val="22"/>
        </w:rPr>
        <w:t>17:</w:t>
      </w:r>
      <w:r w:rsidR="008B5C2D">
        <w:rPr>
          <w:b/>
          <w:bCs/>
          <w:sz w:val="22"/>
          <w:szCs w:val="22"/>
        </w:rPr>
        <w:t>00</w:t>
      </w:r>
      <w:r w:rsidR="008B5C2D" w:rsidRPr="006205CB">
        <w:rPr>
          <w:b/>
          <w:bCs/>
          <w:sz w:val="22"/>
          <w:szCs w:val="22"/>
        </w:rPr>
        <w:t xml:space="preserve">  do</w:t>
      </w:r>
      <w:proofErr w:type="gramEnd"/>
      <w:r w:rsidR="008B5C2D" w:rsidRPr="006205CB">
        <w:rPr>
          <w:b/>
          <w:bCs/>
          <w:sz w:val="22"/>
          <w:szCs w:val="22"/>
        </w:rPr>
        <w:t xml:space="preserve"> </w:t>
      </w:r>
      <w:r w:rsidR="00560E96">
        <w:rPr>
          <w:b/>
          <w:bCs/>
          <w:sz w:val="22"/>
          <w:szCs w:val="22"/>
        </w:rPr>
        <w:t>20</w:t>
      </w:r>
      <w:r w:rsidR="008B5C2D" w:rsidRPr="006205CB">
        <w:rPr>
          <w:b/>
          <w:bCs/>
          <w:sz w:val="22"/>
          <w:szCs w:val="22"/>
        </w:rPr>
        <w:t>:</w:t>
      </w:r>
      <w:r w:rsidR="00560E96">
        <w:rPr>
          <w:b/>
          <w:bCs/>
          <w:sz w:val="22"/>
          <w:szCs w:val="22"/>
        </w:rPr>
        <w:t>00</w:t>
      </w:r>
      <w:r w:rsidR="008B5C2D" w:rsidRPr="006205CB">
        <w:rPr>
          <w:b/>
          <w:bCs/>
          <w:sz w:val="22"/>
          <w:szCs w:val="22"/>
        </w:rPr>
        <w:t xml:space="preserve"> hodin</w:t>
      </w:r>
      <w:r>
        <w:rPr>
          <w:sz w:val="22"/>
          <w:szCs w:val="22"/>
        </w:rPr>
        <w:tab/>
        <w:t>od            do           hodin</w:t>
      </w:r>
      <w:r>
        <w:rPr>
          <w:sz w:val="22"/>
          <w:szCs w:val="22"/>
        </w:rPr>
        <w:tab/>
        <w:t>od            do           hodin</w:t>
      </w:r>
    </w:p>
    <w:p w14:paraId="304CC493" w14:textId="462EF152" w:rsidR="006205CB" w:rsidRDefault="006205CB" w:rsidP="006205CB">
      <w:pPr>
        <w:rPr>
          <w:sz w:val="22"/>
          <w:szCs w:val="22"/>
        </w:rPr>
      </w:pPr>
      <w:r w:rsidRPr="006205CB">
        <w:rPr>
          <w:b/>
          <w:bCs/>
          <w:sz w:val="22"/>
          <w:szCs w:val="22"/>
        </w:rPr>
        <w:t>Středa:</w:t>
      </w:r>
      <w:r w:rsidRPr="006205CB">
        <w:rPr>
          <w:b/>
          <w:bCs/>
          <w:sz w:val="22"/>
          <w:szCs w:val="22"/>
        </w:rPr>
        <w:tab/>
      </w:r>
      <w:r w:rsidRPr="006205CB">
        <w:rPr>
          <w:b/>
          <w:bCs/>
          <w:sz w:val="22"/>
          <w:szCs w:val="22"/>
        </w:rPr>
        <w:tab/>
      </w:r>
      <w:r w:rsidR="008B5C2D" w:rsidRPr="006205CB">
        <w:rPr>
          <w:b/>
          <w:bCs/>
          <w:sz w:val="22"/>
          <w:szCs w:val="22"/>
        </w:rPr>
        <w:t xml:space="preserve">od </w:t>
      </w:r>
      <w:proofErr w:type="gramStart"/>
      <w:r w:rsidR="0070390A" w:rsidRPr="006205CB">
        <w:rPr>
          <w:b/>
          <w:bCs/>
          <w:sz w:val="22"/>
          <w:szCs w:val="22"/>
        </w:rPr>
        <w:t>17:</w:t>
      </w:r>
      <w:r w:rsidR="0070390A">
        <w:rPr>
          <w:b/>
          <w:bCs/>
          <w:sz w:val="22"/>
          <w:szCs w:val="22"/>
        </w:rPr>
        <w:t>30</w:t>
      </w:r>
      <w:r w:rsidR="0070390A" w:rsidRPr="006205CB">
        <w:rPr>
          <w:b/>
          <w:bCs/>
          <w:sz w:val="22"/>
          <w:szCs w:val="22"/>
        </w:rPr>
        <w:t xml:space="preserve">  do</w:t>
      </w:r>
      <w:proofErr w:type="gramEnd"/>
      <w:r w:rsidR="0070390A" w:rsidRPr="006205CB">
        <w:rPr>
          <w:b/>
          <w:bCs/>
          <w:sz w:val="22"/>
          <w:szCs w:val="22"/>
        </w:rPr>
        <w:t xml:space="preserve"> 1</w:t>
      </w:r>
      <w:r w:rsidR="0070390A">
        <w:rPr>
          <w:b/>
          <w:bCs/>
          <w:sz w:val="22"/>
          <w:szCs w:val="22"/>
        </w:rPr>
        <w:t>9</w:t>
      </w:r>
      <w:r w:rsidR="0070390A" w:rsidRPr="006205CB">
        <w:rPr>
          <w:b/>
          <w:bCs/>
          <w:sz w:val="22"/>
          <w:szCs w:val="22"/>
        </w:rPr>
        <w:t>:</w:t>
      </w:r>
      <w:r w:rsidR="0070390A">
        <w:rPr>
          <w:b/>
          <w:bCs/>
          <w:sz w:val="22"/>
          <w:szCs w:val="22"/>
        </w:rPr>
        <w:t>00</w:t>
      </w:r>
      <w:r w:rsidR="0070390A" w:rsidRPr="006205CB">
        <w:rPr>
          <w:b/>
          <w:bCs/>
          <w:sz w:val="22"/>
          <w:szCs w:val="22"/>
        </w:rPr>
        <w:t xml:space="preserve"> </w:t>
      </w:r>
      <w:r w:rsidR="008B5C2D" w:rsidRPr="006205CB">
        <w:rPr>
          <w:b/>
          <w:bCs/>
          <w:sz w:val="22"/>
          <w:szCs w:val="22"/>
        </w:rPr>
        <w:t>hodin</w:t>
      </w:r>
      <w:r>
        <w:rPr>
          <w:sz w:val="22"/>
          <w:szCs w:val="22"/>
        </w:rPr>
        <w:tab/>
        <w:t>od            do           hodin</w:t>
      </w:r>
      <w:r>
        <w:rPr>
          <w:sz w:val="22"/>
          <w:szCs w:val="22"/>
        </w:rPr>
        <w:tab/>
        <w:t>od            do           hodin</w:t>
      </w:r>
    </w:p>
    <w:p w14:paraId="304CC494" w14:textId="2B32E9B7" w:rsidR="006205CB" w:rsidRDefault="006205CB" w:rsidP="006205CB">
      <w:pPr>
        <w:rPr>
          <w:sz w:val="22"/>
          <w:szCs w:val="22"/>
        </w:rPr>
      </w:pPr>
      <w:r>
        <w:rPr>
          <w:sz w:val="22"/>
          <w:szCs w:val="22"/>
        </w:rPr>
        <w:t>Čtvrtek:</w:t>
      </w:r>
      <w:r>
        <w:rPr>
          <w:sz w:val="22"/>
          <w:szCs w:val="22"/>
        </w:rPr>
        <w:tab/>
      </w:r>
      <w:r w:rsidR="00F54AAD" w:rsidRPr="006205CB">
        <w:rPr>
          <w:b/>
          <w:bCs/>
          <w:sz w:val="22"/>
          <w:szCs w:val="22"/>
        </w:rPr>
        <w:t xml:space="preserve">od </w:t>
      </w:r>
      <w:proofErr w:type="gramStart"/>
      <w:r w:rsidR="00F54AAD" w:rsidRPr="006205CB">
        <w:rPr>
          <w:b/>
          <w:bCs/>
          <w:sz w:val="22"/>
          <w:szCs w:val="22"/>
        </w:rPr>
        <w:t>17:</w:t>
      </w:r>
      <w:r w:rsidR="00F54AAD">
        <w:rPr>
          <w:b/>
          <w:bCs/>
          <w:sz w:val="22"/>
          <w:szCs w:val="22"/>
        </w:rPr>
        <w:t>00</w:t>
      </w:r>
      <w:r w:rsidR="00F54AAD" w:rsidRPr="006205CB">
        <w:rPr>
          <w:b/>
          <w:bCs/>
          <w:sz w:val="22"/>
          <w:szCs w:val="22"/>
        </w:rPr>
        <w:t xml:space="preserve">  do</w:t>
      </w:r>
      <w:proofErr w:type="gramEnd"/>
      <w:r w:rsidR="00F54AAD" w:rsidRPr="006205CB">
        <w:rPr>
          <w:b/>
          <w:bCs/>
          <w:sz w:val="22"/>
          <w:szCs w:val="22"/>
        </w:rPr>
        <w:t xml:space="preserve"> 1</w:t>
      </w:r>
      <w:r w:rsidR="00F54AAD">
        <w:rPr>
          <w:b/>
          <w:bCs/>
          <w:sz w:val="22"/>
          <w:szCs w:val="22"/>
        </w:rPr>
        <w:t>8</w:t>
      </w:r>
      <w:r w:rsidR="00F54AAD" w:rsidRPr="006205CB">
        <w:rPr>
          <w:b/>
          <w:bCs/>
          <w:sz w:val="22"/>
          <w:szCs w:val="22"/>
        </w:rPr>
        <w:t>:</w:t>
      </w:r>
      <w:r w:rsidR="00F54AAD">
        <w:rPr>
          <w:b/>
          <w:bCs/>
          <w:sz w:val="22"/>
          <w:szCs w:val="22"/>
        </w:rPr>
        <w:t>3</w:t>
      </w:r>
      <w:r w:rsidR="00F54AAD" w:rsidRPr="006205CB">
        <w:rPr>
          <w:b/>
          <w:bCs/>
          <w:sz w:val="22"/>
          <w:szCs w:val="22"/>
        </w:rPr>
        <w:t>0 hodin</w:t>
      </w:r>
      <w:r>
        <w:rPr>
          <w:sz w:val="22"/>
          <w:szCs w:val="22"/>
        </w:rPr>
        <w:tab/>
        <w:t>od            do           hodin</w:t>
      </w:r>
      <w:r>
        <w:rPr>
          <w:sz w:val="22"/>
          <w:szCs w:val="22"/>
        </w:rPr>
        <w:tab/>
      </w:r>
      <w:r w:rsidR="00DC7AD7" w:rsidRPr="006205CB">
        <w:rPr>
          <w:b/>
          <w:bCs/>
          <w:sz w:val="22"/>
          <w:szCs w:val="22"/>
        </w:rPr>
        <w:t>od 17:</w:t>
      </w:r>
      <w:r w:rsidR="00DC7AD7">
        <w:rPr>
          <w:b/>
          <w:bCs/>
          <w:sz w:val="22"/>
          <w:szCs w:val="22"/>
        </w:rPr>
        <w:t>00</w:t>
      </w:r>
      <w:r w:rsidR="00DC7AD7" w:rsidRPr="006205CB">
        <w:rPr>
          <w:b/>
          <w:bCs/>
          <w:sz w:val="22"/>
          <w:szCs w:val="22"/>
        </w:rPr>
        <w:t xml:space="preserve">  do 1</w:t>
      </w:r>
      <w:r w:rsidR="00DC7AD7">
        <w:rPr>
          <w:b/>
          <w:bCs/>
          <w:sz w:val="22"/>
          <w:szCs w:val="22"/>
        </w:rPr>
        <w:t>8</w:t>
      </w:r>
      <w:r w:rsidR="00DC7AD7" w:rsidRPr="006205CB">
        <w:rPr>
          <w:b/>
          <w:bCs/>
          <w:sz w:val="22"/>
          <w:szCs w:val="22"/>
        </w:rPr>
        <w:t>:</w:t>
      </w:r>
      <w:r w:rsidR="00DC7AD7">
        <w:rPr>
          <w:b/>
          <w:bCs/>
          <w:sz w:val="22"/>
          <w:szCs w:val="22"/>
        </w:rPr>
        <w:t>3</w:t>
      </w:r>
      <w:r w:rsidR="00DC7AD7" w:rsidRPr="006205CB">
        <w:rPr>
          <w:b/>
          <w:bCs/>
          <w:sz w:val="22"/>
          <w:szCs w:val="22"/>
        </w:rPr>
        <w:t>0 hodin</w:t>
      </w:r>
    </w:p>
    <w:p w14:paraId="304CC495" w14:textId="77777777" w:rsidR="006205CB" w:rsidRDefault="006205CB" w:rsidP="006205CB">
      <w:pPr>
        <w:rPr>
          <w:sz w:val="22"/>
          <w:szCs w:val="22"/>
        </w:rPr>
      </w:pPr>
      <w:r w:rsidRPr="006205CB">
        <w:rPr>
          <w:b/>
          <w:bCs/>
          <w:sz w:val="22"/>
          <w:szCs w:val="22"/>
        </w:rPr>
        <w:t>Pátek:</w:t>
      </w:r>
      <w:r w:rsidRPr="006205CB">
        <w:rPr>
          <w:b/>
          <w:bCs/>
          <w:sz w:val="22"/>
          <w:szCs w:val="22"/>
        </w:rPr>
        <w:tab/>
      </w:r>
      <w:r w:rsidRPr="006205CB">
        <w:rPr>
          <w:b/>
          <w:bCs/>
          <w:sz w:val="22"/>
          <w:szCs w:val="22"/>
        </w:rPr>
        <w:tab/>
        <w:t xml:space="preserve">od </w:t>
      </w:r>
      <w:proofErr w:type="gramStart"/>
      <w:r w:rsidR="00F54AAD" w:rsidRPr="006205CB">
        <w:rPr>
          <w:b/>
          <w:bCs/>
          <w:sz w:val="22"/>
          <w:szCs w:val="22"/>
        </w:rPr>
        <w:t>17:</w:t>
      </w:r>
      <w:r w:rsidR="00F54AAD">
        <w:rPr>
          <w:b/>
          <w:bCs/>
          <w:sz w:val="22"/>
          <w:szCs w:val="22"/>
        </w:rPr>
        <w:t>00</w:t>
      </w:r>
      <w:r w:rsidR="00F54AAD" w:rsidRPr="006205CB">
        <w:rPr>
          <w:b/>
          <w:bCs/>
          <w:sz w:val="22"/>
          <w:szCs w:val="22"/>
        </w:rPr>
        <w:t xml:space="preserve">  do</w:t>
      </w:r>
      <w:proofErr w:type="gramEnd"/>
      <w:r w:rsidR="00F54AAD" w:rsidRPr="006205CB">
        <w:rPr>
          <w:b/>
          <w:bCs/>
          <w:sz w:val="22"/>
          <w:szCs w:val="22"/>
        </w:rPr>
        <w:t xml:space="preserve"> 1</w:t>
      </w:r>
      <w:r w:rsidR="00F54AAD">
        <w:rPr>
          <w:b/>
          <w:bCs/>
          <w:sz w:val="22"/>
          <w:szCs w:val="22"/>
        </w:rPr>
        <w:t>8</w:t>
      </w:r>
      <w:r w:rsidR="00F54AAD" w:rsidRPr="006205CB">
        <w:rPr>
          <w:b/>
          <w:bCs/>
          <w:sz w:val="22"/>
          <w:szCs w:val="22"/>
        </w:rPr>
        <w:t>:</w:t>
      </w:r>
      <w:r w:rsidR="00F54AAD">
        <w:rPr>
          <w:b/>
          <w:bCs/>
          <w:sz w:val="22"/>
          <w:szCs w:val="22"/>
        </w:rPr>
        <w:t>3</w:t>
      </w:r>
      <w:r w:rsidR="00F54AAD" w:rsidRPr="006205CB">
        <w:rPr>
          <w:b/>
          <w:bCs/>
          <w:sz w:val="22"/>
          <w:szCs w:val="22"/>
        </w:rPr>
        <w:t xml:space="preserve">0 </w:t>
      </w:r>
      <w:r w:rsidRPr="006205CB">
        <w:rPr>
          <w:b/>
          <w:bCs/>
          <w:sz w:val="22"/>
          <w:szCs w:val="22"/>
        </w:rPr>
        <w:t>hodin</w:t>
      </w:r>
      <w:r>
        <w:rPr>
          <w:sz w:val="22"/>
          <w:szCs w:val="22"/>
        </w:rPr>
        <w:tab/>
        <w:t>od            do           hodin</w:t>
      </w:r>
      <w:r>
        <w:rPr>
          <w:sz w:val="22"/>
          <w:szCs w:val="22"/>
        </w:rPr>
        <w:tab/>
        <w:t>od            do           hodin</w:t>
      </w:r>
    </w:p>
    <w:p w14:paraId="304CC496" w14:textId="77777777" w:rsidR="006205CB" w:rsidRDefault="006205CB" w:rsidP="006205CB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04CC497" w14:textId="77777777" w:rsidR="009758F7" w:rsidRDefault="009758F7" w:rsidP="009758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4CC498" w14:textId="77777777" w:rsidR="002E1040" w:rsidRDefault="0047491A" w:rsidP="002E1040">
      <w:pPr>
        <w:tabs>
          <w:tab w:val="left" w:pos="5812"/>
        </w:tabs>
        <w:rPr>
          <w:b/>
          <w:u w:val="single"/>
        </w:rPr>
      </w:pPr>
      <w:r w:rsidRPr="0047491A">
        <w:rPr>
          <w:b/>
          <w:u w:val="single"/>
        </w:rPr>
        <w:t>Smluvní strany se zavazují k plnění těchto podmínek:</w:t>
      </w:r>
    </w:p>
    <w:p w14:paraId="304CC499" w14:textId="77777777" w:rsidR="0047491A" w:rsidRDefault="0047491A" w:rsidP="002E1040">
      <w:pPr>
        <w:tabs>
          <w:tab w:val="left" w:pos="5812"/>
        </w:tabs>
        <w:rPr>
          <w:b/>
          <w:u w:val="single"/>
        </w:rPr>
      </w:pPr>
    </w:p>
    <w:p w14:paraId="304CC49A" w14:textId="77777777" w:rsidR="006C4E9A" w:rsidRDefault="0047491A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škola </w:t>
      </w:r>
      <w:proofErr w:type="gramStart"/>
      <w:r>
        <w:rPr>
          <w:rFonts w:ascii="Times New Roman" w:hAnsi="Times New Roman"/>
        </w:rPr>
        <w:t>zabezpečí</w:t>
      </w:r>
      <w:proofErr w:type="gramEnd"/>
      <w:r>
        <w:rPr>
          <w:rFonts w:ascii="Times New Roman" w:hAnsi="Times New Roman"/>
        </w:rPr>
        <w:t xml:space="preserve"> pro provoz tělocvičen vytápění</w:t>
      </w:r>
      <w:r w:rsidR="006C4E9A">
        <w:rPr>
          <w:rFonts w:ascii="Times New Roman" w:hAnsi="Times New Roman"/>
        </w:rPr>
        <w:t xml:space="preserve">, </w:t>
      </w:r>
      <w:r w:rsidR="007E720D">
        <w:rPr>
          <w:rFonts w:ascii="Times New Roman" w:hAnsi="Times New Roman"/>
        </w:rPr>
        <w:t>osvětlení a</w:t>
      </w:r>
      <w:r>
        <w:rPr>
          <w:rFonts w:ascii="Times New Roman" w:hAnsi="Times New Roman"/>
        </w:rPr>
        <w:t xml:space="preserve"> možnost využití šatny a sociálního zařízení.</w:t>
      </w:r>
      <w:r w:rsidR="006C4E9A">
        <w:rPr>
          <w:rFonts w:ascii="Times New Roman" w:hAnsi="Times New Roman"/>
        </w:rPr>
        <w:t xml:space="preserve"> </w:t>
      </w:r>
    </w:p>
    <w:p w14:paraId="304CC49B" w14:textId="77777777" w:rsidR="008570B4" w:rsidRDefault="008570B4" w:rsidP="008570B4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9C" w14:textId="77777777" w:rsidR="008570B4" w:rsidRDefault="008570B4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Vedoucí skupiny (trenér, cvičitel) zodpovídá za dodržování školního řádu</w:t>
      </w:r>
      <w:r w:rsidR="002D43C0">
        <w:rPr>
          <w:rFonts w:ascii="Times New Roman" w:hAnsi="Times New Roman"/>
        </w:rPr>
        <w:t xml:space="preserve"> a provozního řádu tělocvičny.</w:t>
      </w:r>
      <w:r w:rsidR="007E720D">
        <w:rPr>
          <w:rFonts w:ascii="Times New Roman" w:hAnsi="Times New Roman"/>
        </w:rPr>
        <w:t xml:space="preserve"> Cvičence do tělocvičny pouští trenér</w:t>
      </w:r>
      <w:r w:rsidR="009514E8">
        <w:rPr>
          <w:rFonts w:ascii="Times New Roman" w:hAnsi="Times New Roman"/>
        </w:rPr>
        <w:t xml:space="preserve"> (cvičitel)</w:t>
      </w:r>
      <w:r w:rsidR="007E720D">
        <w:rPr>
          <w:rFonts w:ascii="Times New Roman" w:hAnsi="Times New Roman"/>
        </w:rPr>
        <w:t xml:space="preserve">, který zodpovídá </w:t>
      </w:r>
      <w:r>
        <w:rPr>
          <w:rFonts w:ascii="Times New Roman" w:hAnsi="Times New Roman"/>
        </w:rPr>
        <w:t>zejména za přezouvání obuvi, dodržování zákazu kouření</w:t>
      </w:r>
      <w:r w:rsidR="007E720D">
        <w:rPr>
          <w:rFonts w:ascii="Times New Roman" w:hAnsi="Times New Roman"/>
        </w:rPr>
        <w:t>, inventář tělocvičny</w:t>
      </w:r>
      <w:r w:rsidR="001C5808">
        <w:rPr>
          <w:rFonts w:ascii="Times New Roman" w:hAnsi="Times New Roman"/>
        </w:rPr>
        <w:t xml:space="preserve"> a </w:t>
      </w:r>
      <w:r w:rsidR="007E720D">
        <w:rPr>
          <w:rFonts w:ascii="Times New Roman" w:hAnsi="Times New Roman"/>
        </w:rPr>
        <w:t>uzamykání šaten</w:t>
      </w:r>
      <w:r w:rsidR="002E7E80">
        <w:rPr>
          <w:rFonts w:ascii="Times New Roman" w:hAnsi="Times New Roman"/>
        </w:rPr>
        <w:t>. Vstup do jiných prostor školy není povolen. Rovněž je zakázáno do budovy vodit kola.</w:t>
      </w:r>
    </w:p>
    <w:p w14:paraId="304CC49D" w14:textId="77777777" w:rsidR="007F4ABB" w:rsidRDefault="007F4ABB" w:rsidP="007F4ABB">
      <w:pPr>
        <w:pStyle w:val="Odstavecseseznamem"/>
        <w:rPr>
          <w:rFonts w:ascii="Times New Roman" w:hAnsi="Times New Roman"/>
        </w:rPr>
      </w:pPr>
    </w:p>
    <w:p w14:paraId="304CC49E" w14:textId="77777777" w:rsidR="00612A6B" w:rsidRPr="007F4ABB" w:rsidRDefault="00612A6B" w:rsidP="007F4ABB">
      <w:pPr>
        <w:pStyle w:val="Odstavecseseznamem"/>
        <w:rPr>
          <w:rFonts w:ascii="Times New Roman" w:hAnsi="Times New Roman"/>
        </w:rPr>
      </w:pPr>
    </w:p>
    <w:p w14:paraId="304CC49F" w14:textId="77777777" w:rsidR="002E7E80" w:rsidRDefault="002E7E80" w:rsidP="002E7E8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0" w14:textId="77777777" w:rsidR="008570B4" w:rsidRDefault="00E14704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každém školním zařízení je zavedena provozní kniha, do které bude vedoucí skupiny (trenér, cvičitel) zapisovat případné škody. Provozní kniha bude předávána vždy následujícímu cvičiteli. Po ukončení sportovní činnosti bude </w:t>
      </w:r>
      <w:r w:rsidR="008A6991">
        <w:rPr>
          <w:rFonts w:ascii="Times New Roman" w:hAnsi="Times New Roman"/>
        </w:rPr>
        <w:t>správcem</w:t>
      </w:r>
      <w:r>
        <w:rPr>
          <w:rFonts w:ascii="Times New Roman" w:hAnsi="Times New Roman"/>
        </w:rPr>
        <w:t xml:space="preserve"> provedena kontrola stavu zařízení. </w:t>
      </w:r>
    </w:p>
    <w:p w14:paraId="304CC4A1" w14:textId="77777777" w:rsidR="00E14704" w:rsidRDefault="00E14704" w:rsidP="00E14704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2" w14:textId="77777777" w:rsidR="00E14704" w:rsidRDefault="00E14704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vzniku škody na zařízení či inventáři školy v době cvičení je uživatel povinen tuto škodu uhradit.</w:t>
      </w:r>
    </w:p>
    <w:p w14:paraId="304CC4A3" w14:textId="77777777" w:rsidR="00E14704" w:rsidRDefault="00E14704" w:rsidP="00E14704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4" w14:textId="77777777" w:rsidR="00DD6834" w:rsidRDefault="00E14704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Tělocvična, která je nájemci na základě nájemní smlouvy pronajata, nesmí být v žádném případě bez předchozího souhlasu pronajímatele </w:t>
      </w:r>
      <w:r w:rsidR="00DD6834">
        <w:rPr>
          <w:rFonts w:ascii="Times New Roman" w:hAnsi="Times New Roman"/>
        </w:rPr>
        <w:t>poskytnuta cizí organizaci.</w:t>
      </w:r>
    </w:p>
    <w:p w14:paraId="304CC4A5" w14:textId="77777777" w:rsidR="00DD6834" w:rsidRDefault="00DD6834" w:rsidP="00DD6834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6" w14:textId="77777777" w:rsidR="00E14704" w:rsidRDefault="00DD6834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bezpečnost práce</w:t>
      </w:r>
      <w:r w:rsidR="00E14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požární ochranu v pronajatých prostorách zodpovídá v době činnosti nájemce. Nájemce byl seznámen s umístěním hlavního vypínače elektrické energie a hlavního uzávěru vody. Nedílnou součástí smlouvy je příloha o požární ochraně a bezpečnosti práce, se kterou nájemce souhlasí.</w:t>
      </w:r>
    </w:p>
    <w:p w14:paraId="304CC4A7" w14:textId="77777777" w:rsidR="00D07D71" w:rsidRDefault="00D07D71" w:rsidP="00D07D71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8" w14:textId="77777777" w:rsidR="00D07D71" w:rsidRDefault="00D07D71" w:rsidP="00D07D71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9" w14:textId="77777777" w:rsidR="00DD6834" w:rsidRDefault="008A6991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7F4ABB">
        <w:rPr>
          <w:rFonts w:ascii="Times New Roman" w:hAnsi="Times New Roman"/>
        </w:rPr>
        <w:t xml:space="preserve">í Pavlína Chocholoušová </w:t>
      </w:r>
      <w:r>
        <w:rPr>
          <w:rFonts w:ascii="Times New Roman" w:hAnsi="Times New Roman"/>
        </w:rPr>
        <w:t xml:space="preserve">bere na vědomí, že v době dočasného užívání výše uvedených prostor, které jsou v majetku Statutárního města Pardubice, bude dbát na řádnou kontrolu jak z hlediska </w:t>
      </w:r>
      <w:r w:rsidR="00690814">
        <w:rPr>
          <w:rFonts w:ascii="Times New Roman" w:hAnsi="Times New Roman"/>
        </w:rPr>
        <w:t>bezpečnosti provozu, tak z hlediska požární ochrany.</w:t>
      </w:r>
    </w:p>
    <w:p w14:paraId="304CC4AA" w14:textId="77777777" w:rsidR="007B389A" w:rsidRDefault="007B389A" w:rsidP="007B389A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AB" w14:textId="24FDE9E4" w:rsidR="00D07D71" w:rsidRDefault="007B389A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Nájemce se zavazuje k řádné úhradě nájemného na základě vystavené faktury za pronájem tělocvičny na účet školy číslo 30007-9700128524/0600 vedené MONETA Money bank, a.s. (variabilní symbol=číslo smlouvy) </w:t>
      </w:r>
      <w:r w:rsidR="007C466B">
        <w:rPr>
          <w:rFonts w:ascii="Times New Roman" w:hAnsi="Times New Roman"/>
        </w:rPr>
        <w:t xml:space="preserve">se splatnostní 14 dnů. Nebude – </w:t>
      </w:r>
      <w:proofErr w:type="spellStart"/>
      <w:r w:rsidR="007C466B">
        <w:rPr>
          <w:rFonts w:ascii="Times New Roman" w:hAnsi="Times New Roman"/>
        </w:rPr>
        <w:t>li</w:t>
      </w:r>
      <w:proofErr w:type="spellEnd"/>
      <w:r w:rsidR="007C466B">
        <w:rPr>
          <w:rFonts w:ascii="Times New Roman" w:hAnsi="Times New Roman"/>
        </w:rPr>
        <w:t xml:space="preserve"> dohodnuto jina</w:t>
      </w:r>
      <w:r w:rsidR="001C5808">
        <w:rPr>
          <w:rFonts w:ascii="Times New Roman" w:hAnsi="Times New Roman"/>
        </w:rPr>
        <w:t xml:space="preserve">k, </w:t>
      </w:r>
      <w:r w:rsidR="007C466B">
        <w:rPr>
          <w:rFonts w:ascii="Times New Roman" w:hAnsi="Times New Roman"/>
        </w:rPr>
        <w:t>bude</w:t>
      </w:r>
      <w:r w:rsidR="001C5808">
        <w:rPr>
          <w:rFonts w:ascii="Times New Roman" w:hAnsi="Times New Roman"/>
        </w:rPr>
        <w:t xml:space="preserve"> </w:t>
      </w:r>
      <w:r w:rsidR="007C466B">
        <w:rPr>
          <w:rFonts w:ascii="Times New Roman" w:hAnsi="Times New Roman"/>
        </w:rPr>
        <w:t xml:space="preserve">nájemné fakturováno za období měsíců </w:t>
      </w:r>
      <w:r w:rsidR="00DD21C2">
        <w:rPr>
          <w:rFonts w:ascii="Times New Roman" w:hAnsi="Times New Roman"/>
        </w:rPr>
        <w:t>leden až</w:t>
      </w:r>
      <w:r w:rsidR="004E12E9">
        <w:rPr>
          <w:rFonts w:ascii="Times New Roman" w:hAnsi="Times New Roman"/>
        </w:rPr>
        <w:t xml:space="preserve"> </w:t>
      </w:r>
      <w:r w:rsidR="007C466B">
        <w:rPr>
          <w:rFonts w:ascii="Times New Roman" w:hAnsi="Times New Roman"/>
        </w:rPr>
        <w:t xml:space="preserve">červen a září </w:t>
      </w:r>
      <w:r w:rsidR="004E12E9">
        <w:rPr>
          <w:rFonts w:ascii="Times New Roman" w:hAnsi="Times New Roman"/>
        </w:rPr>
        <w:t>až</w:t>
      </w:r>
      <w:r w:rsidR="007C466B">
        <w:rPr>
          <w:rFonts w:ascii="Times New Roman" w:hAnsi="Times New Roman"/>
        </w:rPr>
        <w:t xml:space="preserve"> prosinec. Při nedodržení termínu splatnosti Vám budeme účtovat za každý den prodlení </w:t>
      </w:r>
      <w:proofErr w:type="gramStart"/>
      <w:r w:rsidR="007C466B">
        <w:rPr>
          <w:rFonts w:ascii="Times New Roman" w:hAnsi="Times New Roman"/>
        </w:rPr>
        <w:t>1%</w:t>
      </w:r>
      <w:proofErr w:type="gramEnd"/>
      <w:r w:rsidR="007C466B">
        <w:rPr>
          <w:rFonts w:ascii="Times New Roman" w:hAnsi="Times New Roman"/>
        </w:rPr>
        <w:t xml:space="preserve"> z celkové částky.</w:t>
      </w:r>
    </w:p>
    <w:p w14:paraId="304CC4AC" w14:textId="77777777" w:rsidR="00D07D71" w:rsidRDefault="007C466B" w:rsidP="00D07D71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7C466B">
        <w:rPr>
          <w:rFonts w:ascii="Times New Roman" w:hAnsi="Times New Roman"/>
          <w:b/>
        </w:rPr>
        <w:t>Cena pronájmu</w:t>
      </w:r>
      <w:r>
        <w:rPr>
          <w:rFonts w:ascii="Times New Roman" w:hAnsi="Times New Roman"/>
        </w:rPr>
        <w:t xml:space="preserve">: </w:t>
      </w:r>
    </w:p>
    <w:p w14:paraId="304CC4AD" w14:textId="345206BA" w:rsidR="007C466B" w:rsidRDefault="007C466B" w:rsidP="00D07D71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Velká tělocvična</w:t>
      </w:r>
      <w:r w:rsidR="0086265F">
        <w:rPr>
          <w:rFonts w:ascii="Times New Roman" w:hAnsi="Times New Roman"/>
        </w:rPr>
        <w:t>:</w:t>
      </w:r>
      <w:r w:rsidR="0086265F">
        <w:rPr>
          <w:rFonts w:ascii="Times New Roman" w:hAnsi="Times New Roman"/>
        </w:rPr>
        <w:tab/>
      </w:r>
      <w:r>
        <w:rPr>
          <w:rFonts w:ascii="Times New Roman" w:hAnsi="Times New Roman"/>
        </w:rPr>
        <w:t>350 Kč za 1 hodinu</w:t>
      </w:r>
    </w:p>
    <w:p w14:paraId="304CC4AE" w14:textId="1E0ABD29" w:rsidR="007C466B" w:rsidRDefault="007C466B" w:rsidP="007C466B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Levá tělocvična</w:t>
      </w:r>
      <w:r w:rsidR="0086265F">
        <w:rPr>
          <w:rFonts w:ascii="Times New Roman" w:hAnsi="Times New Roman"/>
        </w:rPr>
        <w:t>:</w:t>
      </w:r>
      <w:r w:rsidR="0086265F">
        <w:rPr>
          <w:rFonts w:ascii="Times New Roman" w:hAnsi="Times New Roman"/>
        </w:rPr>
        <w:tab/>
      </w:r>
      <w:r>
        <w:rPr>
          <w:rFonts w:ascii="Times New Roman" w:hAnsi="Times New Roman"/>
        </w:rPr>
        <w:t>200 Kč za 1 hodinu</w:t>
      </w:r>
      <w:r w:rsidRPr="007C466B">
        <w:rPr>
          <w:rFonts w:ascii="Times New Roman" w:hAnsi="Times New Roman"/>
        </w:rPr>
        <w:t xml:space="preserve"> </w:t>
      </w:r>
    </w:p>
    <w:p w14:paraId="304CC4AF" w14:textId="6CE8F973" w:rsidR="007C466B" w:rsidRDefault="007C466B" w:rsidP="007C466B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Pravá tělocvična</w:t>
      </w:r>
      <w:r w:rsidR="0086265F">
        <w:rPr>
          <w:rFonts w:ascii="Times New Roman" w:hAnsi="Times New Roman"/>
        </w:rPr>
        <w:t>:</w:t>
      </w:r>
      <w:r w:rsidR="0086265F">
        <w:rPr>
          <w:rFonts w:ascii="Times New Roman" w:hAnsi="Times New Roman"/>
        </w:rPr>
        <w:tab/>
      </w:r>
      <w:r>
        <w:rPr>
          <w:rFonts w:ascii="Times New Roman" w:hAnsi="Times New Roman"/>
        </w:rPr>
        <w:t>200 Kč za 1 hodinu</w:t>
      </w:r>
    </w:p>
    <w:p w14:paraId="40B69F5F" w14:textId="553FF62D" w:rsidR="00AB404C" w:rsidRPr="00AB404C" w:rsidRDefault="00AB404C" w:rsidP="007C466B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AB404C">
        <w:rPr>
          <w:rFonts w:ascii="Times New Roman" w:hAnsi="Times New Roman"/>
        </w:rPr>
        <w:t>Použití sprch: 10 Kč/osoba – hradí se hotově správci tělocvičny.</w:t>
      </w:r>
    </w:p>
    <w:p w14:paraId="304CC4B0" w14:textId="77777777" w:rsidR="007C466B" w:rsidRDefault="007C466B" w:rsidP="00D07D71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04CC4B1" w14:textId="77777777" w:rsidR="00D07D71" w:rsidRDefault="00D07D71" w:rsidP="006C4E9A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Výpovědní lhůta je oboustranně stanovena na dobu jednoho měsíce</w:t>
      </w:r>
      <w:r w:rsidRPr="00D07D71">
        <w:rPr>
          <w:rFonts w:ascii="Times New Roman" w:hAnsi="Times New Roman"/>
        </w:rPr>
        <w:t xml:space="preserve">. </w:t>
      </w:r>
      <w:r w:rsidRPr="00D07D71">
        <w:rPr>
          <w:rFonts w:ascii="Times New Roman" w:hAnsi="Times New Roman"/>
          <w:sz w:val="24"/>
          <w:szCs w:val="24"/>
        </w:rPr>
        <w:t xml:space="preserve">Při nedodržení </w:t>
      </w:r>
      <w:r>
        <w:rPr>
          <w:rFonts w:ascii="Times New Roman" w:hAnsi="Times New Roman"/>
          <w:sz w:val="24"/>
          <w:szCs w:val="24"/>
        </w:rPr>
        <w:t xml:space="preserve">případně hrubém porušení podmínek nájemní smlouvy je smlouva vypověditelná </w:t>
      </w:r>
      <w:r w:rsidRPr="00D07D71">
        <w:rPr>
          <w:rFonts w:ascii="Times New Roman" w:hAnsi="Times New Roman"/>
          <w:sz w:val="24"/>
          <w:szCs w:val="24"/>
        </w:rPr>
        <w:t>okamžitě.</w:t>
      </w:r>
      <w:r w:rsidRPr="00D07D71">
        <w:rPr>
          <w:rFonts w:ascii="Times New Roman" w:hAnsi="Times New Roman"/>
          <w:sz w:val="24"/>
          <w:szCs w:val="24"/>
        </w:rPr>
        <w:tab/>
      </w:r>
    </w:p>
    <w:p w14:paraId="304CC4B2" w14:textId="77777777" w:rsidR="007C466B" w:rsidRDefault="007C466B" w:rsidP="007C466B">
      <w:pPr>
        <w:tabs>
          <w:tab w:val="left" w:pos="284"/>
        </w:tabs>
        <w:jc w:val="both"/>
      </w:pPr>
    </w:p>
    <w:p w14:paraId="304CC4B3" w14:textId="77777777" w:rsidR="007C466B" w:rsidRDefault="007C466B" w:rsidP="007C466B">
      <w:pPr>
        <w:tabs>
          <w:tab w:val="left" w:pos="284"/>
        </w:tabs>
        <w:jc w:val="both"/>
      </w:pPr>
    </w:p>
    <w:p w14:paraId="304CC4B4" w14:textId="77777777" w:rsidR="007C466B" w:rsidRDefault="007C466B" w:rsidP="007C466B">
      <w:pPr>
        <w:tabs>
          <w:tab w:val="left" w:pos="284"/>
        </w:tabs>
        <w:jc w:val="both"/>
      </w:pPr>
    </w:p>
    <w:p w14:paraId="304CC4B5" w14:textId="5E7BCB87" w:rsidR="007C466B" w:rsidRPr="00AF6D98" w:rsidRDefault="007C466B" w:rsidP="007C466B">
      <w:pPr>
        <w:tabs>
          <w:tab w:val="left" w:pos="284"/>
        </w:tabs>
        <w:jc w:val="center"/>
      </w:pPr>
      <w:r w:rsidRPr="00AF6D98">
        <w:t xml:space="preserve">Tato smlouva se uzavírá na dobu od </w:t>
      </w:r>
      <w:r w:rsidR="00AF6D98" w:rsidRPr="00AF6D98">
        <w:t>26. 9</w:t>
      </w:r>
      <w:r w:rsidR="002D43C0" w:rsidRPr="00AF6D98">
        <w:t>.</w:t>
      </w:r>
      <w:r w:rsidR="007F4ABB" w:rsidRPr="00AF6D98">
        <w:t xml:space="preserve"> </w:t>
      </w:r>
      <w:r w:rsidR="002D43C0" w:rsidRPr="00AF6D98">
        <w:t>202</w:t>
      </w:r>
      <w:r w:rsidR="00AF6D98" w:rsidRPr="00AF6D98">
        <w:t>2</w:t>
      </w:r>
      <w:r w:rsidRPr="00AF6D98">
        <w:t xml:space="preserve"> do </w:t>
      </w:r>
      <w:r w:rsidR="007F4ABB" w:rsidRPr="00AF6D98">
        <w:t>3</w:t>
      </w:r>
      <w:r w:rsidR="00DD21C2" w:rsidRPr="00AF6D98">
        <w:t>0</w:t>
      </w:r>
      <w:r w:rsidR="002D43C0" w:rsidRPr="00AF6D98">
        <w:t>.</w:t>
      </w:r>
      <w:r w:rsidR="007F4ABB" w:rsidRPr="00AF6D98">
        <w:t xml:space="preserve"> </w:t>
      </w:r>
      <w:r w:rsidR="00DD21C2" w:rsidRPr="00AF6D98">
        <w:t>6</w:t>
      </w:r>
      <w:r w:rsidR="002D43C0" w:rsidRPr="00AF6D98">
        <w:t>.</w:t>
      </w:r>
      <w:r w:rsidR="007F4ABB" w:rsidRPr="00AF6D98">
        <w:t xml:space="preserve"> </w:t>
      </w:r>
      <w:r w:rsidR="002D43C0" w:rsidRPr="00AF6D98">
        <w:t>20</w:t>
      </w:r>
      <w:r w:rsidR="00DD21C2" w:rsidRPr="00AF6D98">
        <w:t>2</w:t>
      </w:r>
      <w:r w:rsidR="00AF6D98" w:rsidRPr="00AF6D98">
        <w:t>3</w:t>
      </w:r>
    </w:p>
    <w:p w14:paraId="304CC4B6" w14:textId="77777777" w:rsidR="007C466B" w:rsidRPr="00AF6D98" w:rsidRDefault="007C466B" w:rsidP="007C466B">
      <w:pPr>
        <w:tabs>
          <w:tab w:val="left" w:pos="284"/>
        </w:tabs>
        <w:jc w:val="both"/>
      </w:pPr>
    </w:p>
    <w:p w14:paraId="304CC4B7" w14:textId="77777777" w:rsidR="004E12E9" w:rsidRPr="00AF6D98" w:rsidRDefault="004E12E9" w:rsidP="002E1040">
      <w:pPr>
        <w:tabs>
          <w:tab w:val="left" w:pos="5812"/>
        </w:tabs>
      </w:pPr>
    </w:p>
    <w:p w14:paraId="304CC4B8" w14:textId="70693554" w:rsidR="002E1040" w:rsidRPr="00670865" w:rsidRDefault="004E12E9" w:rsidP="002E1040">
      <w:pPr>
        <w:tabs>
          <w:tab w:val="left" w:pos="5812"/>
        </w:tabs>
        <w:rPr>
          <w:sz w:val="22"/>
          <w:szCs w:val="22"/>
        </w:rPr>
      </w:pPr>
      <w:r w:rsidRPr="00AF6D98">
        <w:t>V Pardubicích dne</w:t>
      </w:r>
      <w:r w:rsidR="002D43C0" w:rsidRPr="00AF6D98">
        <w:t xml:space="preserve"> </w:t>
      </w:r>
      <w:r w:rsidR="00AB404C" w:rsidRPr="00AF6D98">
        <w:t>2</w:t>
      </w:r>
      <w:r w:rsidR="00AF6D98" w:rsidRPr="00AF6D98">
        <w:t>3</w:t>
      </w:r>
      <w:r w:rsidR="00AB404C" w:rsidRPr="00AF6D98">
        <w:t>. 9.</w:t>
      </w:r>
      <w:r w:rsidR="00AF6D98" w:rsidRPr="00AF6D98">
        <w:t xml:space="preserve"> 2022</w:t>
      </w:r>
      <w:r w:rsidR="002E1040" w:rsidRPr="00670865">
        <w:rPr>
          <w:sz w:val="22"/>
          <w:szCs w:val="22"/>
        </w:rPr>
        <w:tab/>
      </w:r>
    </w:p>
    <w:p w14:paraId="304CC4B9" w14:textId="77777777" w:rsidR="004E12E9" w:rsidRDefault="002E1040" w:rsidP="002E1040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</w:p>
    <w:p w14:paraId="304CC4BA" w14:textId="77777777" w:rsidR="004E12E9" w:rsidRDefault="004E12E9" w:rsidP="002E1040">
      <w:pPr>
        <w:tabs>
          <w:tab w:val="left" w:pos="5812"/>
        </w:tabs>
        <w:rPr>
          <w:sz w:val="22"/>
          <w:szCs w:val="22"/>
        </w:rPr>
      </w:pPr>
    </w:p>
    <w:p w14:paraId="304CC4BB" w14:textId="77777777" w:rsidR="004E12E9" w:rsidRDefault="004E12E9" w:rsidP="002E1040">
      <w:pPr>
        <w:tabs>
          <w:tab w:val="left" w:pos="5812"/>
        </w:tabs>
        <w:rPr>
          <w:sz w:val="22"/>
          <w:szCs w:val="22"/>
        </w:rPr>
      </w:pPr>
    </w:p>
    <w:p w14:paraId="304CC4BC" w14:textId="77777777" w:rsidR="002E1040" w:rsidRPr="00670865" w:rsidRDefault="002E1040" w:rsidP="002E1040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ab/>
      </w:r>
    </w:p>
    <w:p w14:paraId="304CC4BD" w14:textId="77777777" w:rsidR="00730EC4" w:rsidRPr="00670865" w:rsidRDefault="002E1040" w:rsidP="002E1040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</w:r>
    </w:p>
    <w:p w14:paraId="304CC4BE" w14:textId="77777777" w:rsidR="00B34736" w:rsidRPr="00670865" w:rsidRDefault="006B293C" w:rsidP="00686B29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>…………………………………..</w:t>
      </w:r>
      <w:r w:rsidRPr="00670865">
        <w:rPr>
          <w:sz w:val="22"/>
          <w:szCs w:val="22"/>
        </w:rPr>
        <w:tab/>
      </w:r>
      <w:r w:rsidRPr="00670865">
        <w:rPr>
          <w:sz w:val="22"/>
          <w:szCs w:val="22"/>
        </w:rPr>
        <w:tab/>
        <w:t>………………………………</w:t>
      </w:r>
    </w:p>
    <w:p w14:paraId="304CC4BF" w14:textId="77777777" w:rsidR="00B34736" w:rsidRPr="00670865" w:rsidRDefault="006B293C" w:rsidP="00686B29">
      <w:pPr>
        <w:tabs>
          <w:tab w:val="left" w:pos="5812"/>
        </w:tabs>
        <w:rPr>
          <w:sz w:val="22"/>
          <w:szCs w:val="22"/>
        </w:rPr>
      </w:pPr>
      <w:r w:rsidRPr="00670865">
        <w:rPr>
          <w:sz w:val="22"/>
          <w:szCs w:val="22"/>
        </w:rPr>
        <w:t xml:space="preserve">  Mgr. Bc. Ludmila Kozáková</w:t>
      </w:r>
      <w:r w:rsidRPr="00670865">
        <w:rPr>
          <w:sz w:val="22"/>
          <w:szCs w:val="22"/>
        </w:rPr>
        <w:tab/>
        <w:t xml:space="preserve"> </w:t>
      </w:r>
      <w:r w:rsidRPr="00670865">
        <w:rPr>
          <w:sz w:val="22"/>
          <w:szCs w:val="22"/>
        </w:rPr>
        <w:tab/>
        <w:t xml:space="preserve">              nájemce</w:t>
      </w:r>
    </w:p>
    <w:p w14:paraId="304CC4C0" w14:textId="77777777" w:rsidR="00D64C72" w:rsidRDefault="006B293C" w:rsidP="00382542">
      <w:pPr>
        <w:tabs>
          <w:tab w:val="left" w:pos="5812"/>
        </w:tabs>
      </w:pPr>
      <w:r>
        <w:t xml:space="preserve">              (</w:t>
      </w:r>
      <w:r w:rsidRPr="006B293C">
        <w:rPr>
          <w:sz w:val="22"/>
          <w:szCs w:val="22"/>
        </w:rPr>
        <w:t>pronajímate</w:t>
      </w:r>
      <w:r>
        <w:t>l)</w:t>
      </w:r>
    </w:p>
    <w:sectPr w:rsidR="00D64C72" w:rsidSect="00670865">
      <w:headerReference w:type="default" r:id="rId8"/>
      <w:headerReference w:type="first" r:id="rId9"/>
      <w:type w:val="continuous"/>
      <w:pgSz w:w="11907" w:h="16840" w:code="9"/>
      <w:pgMar w:top="1418" w:right="851" w:bottom="851" w:left="1134" w:header="454" w:footer="90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FCD4" w14:textId="77777777" w:rsidR="00A119B9" w:rsidRDefault="00A119B9">
      <w:r>
        <w:separator/>
      </w:r>
    </w:p>
  </w:endnote>
  <w:endnote w:type="continuationSeparator" w:id="0">
    <w:p w14:paraId="2B2CAB3D" w14:textId="77777777" w:rsidR="00A119B9" w:rsidRDefault="00A1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72F" w14:textId="77777777" w:rsidR="00A119B9" w:rsidRDefault="00A119B9">
      <w:r>
        <w:separator/>
      </w:r>
    </w:p>
  </w:footnote>
  <w:footnote w:type="continuationSeparator" w:id="0">
    <w:p w14:paraId="76E6A1D0" w14:textId="77777777" w:rsidR="00A119B9" w:rsidRDefault="00A1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C4C5" w14:textId="77777777" w:rsidR="007F4ABB" w:rsidRDefault="007F4ABB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Základní škola Pardubice-Dubina, Erno Košťála 870</w:t>
    </w:r>
  </w:p>
  <w:p w14:paraId="304CC4C6" w14:textId="77777777" w:rsidR="007F4ABB" w:rsidRDefault="007F4ABB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4CF" wp14:editId="304CC4D0">
          <wp:simplePos x="0" y="0"/>
          <wp:positionH relativeFrom="column">
            <wp:posOffset>3061335</wp:posOffset>
          </wp:positionH>
          <wp:positionV relativeFrom="paragraph">
            <wp:posOffset>58420</wp:posOffset>
          </wp:positionV>
          <wp:extent cx="495300" cy="598553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2"/>
      </w:rPr>
      <w:t xml:space="preserve">adresa: </w:t>
    </w:r>
    <w:r>
      <w:rPr>
        <w:bCs/>
        <w:sz w:val="22"/>
        <w:szCs w:val="22"/>
      </w:rPr>
      <w:t xml:space="preserve">Erno Košťála 870, 530 12 Pardubice                                                                     </w:t>
    </w:r>
    <w:r>
      <w:rPr>
        <w:b/>
        <w:bCs/>
        <w:sz w:val="22"/>
        <w:szCs w:val="22"/>
      </w:rPr>
      <w:t xml:space="preserve">web: </w:t>
    </w:r>
    <w:r w:rsidRPr="00994EBF">
      <w:rPr>
        <w:bCs/>
        <w:sz w:val="22"/>
        <w:szCs w:val="22"/>
      </w:rPr>
      <w:t>www.zsdubina.cz</w:t>
    </w:r>
    <w:r>
      <w:rPr>
        <w:bCs/>
        <w:sz w:val="22"/>
        <w:szCs w:val="22"/>
      </w:rPr>
      <w:tab/>
    </w:r>
  </w:p>
  <w:p w14:paraId="304CC4C7" w14:textId="77777777" w:rsidR="007F4ABB" w:rsidRDefault="007F4ABB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b/>
        <w:bCs/>
        <w:sz w:val="22"/>
        <w:szCs w:val="22"/>
      </w:rPr>
      <w:t xml:space="preserve">email: </w:t>
    </w:r>
    <w:r>
      <w:rPr>
        <w:bCs/>
        <w:sz w:val="22"/>
        <w:szCs w:val="22"/>
      </w:rPr>
      <w:t xml:space="preserve">zsdubina@zsdubina.cz                                                                         </w:t>
    </w:r>
    <w:r>
      <w:rPr>
        <w:b/>
        <w:bCs/>
        <w:sz w:val="22"/>
        <w:szCs w:val="22"/>
      </w:rPr>
      <w:t xml:space="preserve">podatelna: </w:t>
    </w:r>
    <w:r>
      <w:rPr>
        <w:bCs/>
        <w:sz w:val="22"/>
        <w:szCs w:val="22"/>
      </w:rPr>
      <w:t xml:space="preserve">podatelna@zsdubina.cz       </w:t>
    </w:r>
  </w:p>
  <w:p w14:paraId="304CC4C8" w14:textId="77777777" w:rsidR="007F4ABB" w:rsidRDefault="007F4ABB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b/>
        <w:bCs/>
        <w:sz w:val="22"/>
        <w:szCs w:val="22"/>
      </w:rPr>
      <w:t xml:space="preserve">telefon: </w:t>
    </w:r>
    <w:r w:rsidRPr="009D5DF2">
      <w:rPr>
        <w:bCs/>
        <w:sz w:val="22"/>
        <w:szCs w:val="22"/>
      </w:rPr>
      <w:t>466 261 632</w:t>
    </w:r>
    <w:r>
      <w:rPr>
        <w:bCs/>
        <w:sz w:val="22"/>
        <w:szCs w:val="22"/>
      </w:rPr>
      <w:t xml:space="preserve">                                           </w:t>
    </w:r>
    <w:r>
      <w:rPr>
        <w:bCs/>
        <w:sz w:val="22"/>
        <w:szCs w:val="22"/>
      </w:rPr>
      <w:tab/>
      <w:t xml:space="preserve">                                                          </w:t>
    </w:r>
    <w:r>
      <w:rPr>
        <w:b/>
        <w:bCs/>
        <w:sz w:val="22"/>
        <w:szCs w:val="22"/>
      </w:rPr>
      <w:t xml:space="preserve">datová schránka: </w:t>
    </w:r>
    <w:proofErr w:type="spellStart"/>
    <w:r w:rsidRPr="00C553ED">
      <w:rPr>
        <w:sz w:val="22"/>
      </w:rPr>
      <w:t>fhghkcm</w:t>
    </w:r>
    <w:proofErr w:type="spellEnd"/>
    <w:r>
      <w:rPr>
        <w:bCs/>
        <w:sz w:val="22"/>
        <w:szCs w:val="22"/>
      </w:rPr>
      <w:tab/>
    </w:r>
  </w:p>
  <w:p w14:paraId="304CC4C9" w14:textId="77777777" w:rsidR="00670865" w:rsidRDefault="007F4ABB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b/>
        <w:bCs/>
        <w:sz w:val="22"/>
        <w:szCs w:val="22"/>
      </w:rPr>
      <w:t xml:space="preserve">účet: </w:t>
    </w:r>
    <w:r>
      <w:t xml:space="preserve">MONETA Money Bank, a.s. </w:t>
    </w:r>
    <w:r>
      <w:rPr>
        <w:sz w:val="21"/>
        <w:szCs w:val="21"/>
      </w:rPr>
      <w:t>9700128524/0600</w:t>
    </w:r>
    <w:r>
      <w:rPr>
        <w:b/>
        <w:bCs/>
        <w:sz w:val="22"/>
        <w:szCs w:val="22"/>
      </w:rPr>
      <w:tab/>
      <w:t xml:space="preserve">                                                                             IČ: </w:t>
    </w:r>
    <w:r w:rsidRPr="00994EBF">
      <w:rPr>
        <w:bCs/>
        <w:sz w:val="22"/>
        <w:szCs w:val="22"/>
      </w:rPr>
      <w:t xml:space="preserve">48161055 </w:t>
    </w:r>
    <w:r>
      <w:rPr>
        <w:b/>
        <w:bCs/>
        <w:sz w:val="22"/>
        <w:szCs w:val="22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C4CA" w14:textId="77777777" w:rsidR="00670865" w:rsidRDefault="00670865" w:rsidP="007F4ABB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Základní škola Pardubice-Dubina, Erno Košťála 870</w:t>
    </w:r>
  </w:p>
  <w:p w14:paraId="304CC4CB" w14:textId="77777777" w:rsidR="00670865" w:rsidRDefault="007F4ABB" w:rsidP="00670865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CC4D1" wp14:editId="304CC4D2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495300" cy="59817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65">
      <w:rPr>
        <w:b/>
        <w:bCs/>
        <w:sz w:val="22"/>
        <w:szCs w:val="22"/>
      </w:rPr>
      <w:t xml:space="preserve">adresa: </w:t>
    </w:r>
    <w:r w:rsidR="00670865">
      <w:rPr>
        <w:bCs/>
        <w:sz w:val="22"/>
        <w:szCs w:val="22"/>
      </w:rPr>
      <w:t xml:space="preserve">Erno Košťála 870, 530 12 Pardubice                            </w:t>
    </w:r>
    <w:r>
      <w:rPr>
        <w:bCs/>
        <w:sz w:val="22"/>
        <w:szCs w:val="22"/>
      </w:rPr>
      <w:t xml:space="preserve">                                         </w:t>
    </w:r>
    <w:r w:rsidR="00670865">
      <w:rPr>
        <w:b/>
        <w:bCs/>
        <w:sz w:val="22"/>
        <w:szCs w:val="22"/>
      </w:rPr>
      <w:t xml:space="preserve">web: </w:t>
    </w:r>
    <w:r w:rsidR="00670865" w:rsidRPr="00994EBF">
      <w:rPr>
        <w:bCs/>
        <w:sz w:val="22"/>
        <w:szCs w:val="22"/>
      </w:rPr>
      <w:t>www.zsdubina.cz</w:t>
    </w:r>
    <w:r w:rsidR="00670865">
      <w:rPr>
        <w:bCs/>
        <w:sz w:val="22"/>
        <w:szCs w:val="22"/>
      </w:rPr>
      <w:tab/>
    </w:r>
  </w:p>
  <w:p w14:paraId="304CC4CC" w14:textId="77777777" w:rsidR="00670865" w:rsidRDefault="00670865" w:rsidP="00670865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b/>
        <w:bCs/>
        <w:sz w:val="22"/>
        <w:szCs w:val="22"/>
      </w:rPr>
      <w:t xml:space="preserve">email: </w:t>
    </w:r>
    <w:r>
      <w:rPr>
        <w:bCs/>
        <w:sz w:val="22"/>
        <w:szCs w:val="22"/>
      </w:rPr>
      <w:t xml:space="preserve">zsdubina@zsdubina.cz                                                    </w:t>
    </w:r>
    <w:r w:rsidR="007F4ABB">
      <w:rPr>
        <w:bCs/>
        <w:sz w:val="22"/>
        <w:szCs w:val="22"/>
      </w:rPr>
      <w:t xml:space="preserve">                     </w:t>
    </w:r>
    <w:r>
      <w:rPr>
        <w:b/>
        <w:bCs/>
        <w:sz w:val="22"/>
        <w:szCs w:val="22"/>
      </w:rPr>
      <w:t xml:space="preserve">podatelna: </w:t>
    </w:r>
    <w:r>
      <w:rPr>
        <w:bCs/>
        <w:sz w:val="22"/>
        <w:szCs w:val="22"/>
      </w:rPr>
      <w:t xml:space="preserve">podatelna@zsdubina.cz       </w:t>
    </w:r>
  </w:p>
  <w:p w14:paraId="304CC4CD" w14:textId="77777777" w:rsidR="00670865" w:rsidRDefault="00670865" w:rsidP="00670865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Cs/>
        <w:sz w:val="22"/>
        <w:szCs w:val="22"/>
      </w:rPr>
    </w:pPr>
    <w:r>
      <w:rPr>
        <w:b/>
        <w:bCs/>
        <w:sz w:val="22"/>
        <w:szCs w:val="22"/>
      </w:rPr>
      <w:t xml:space="preserve">telefon: </w:t>
    </w:r>
    <w:r w:rsidRPr="009D5DF2">
      <w:rPr>
        <w:bCs/>
        <w:sz w:val="22"/>
        <w:szCs w:val="22"/>
      </w:rPr>
      <w:t>466 261 632</w:t>
    </w:r>
    <w:r>
      <w:rPr>
        <w:bCs/>
        <w:sz w:val="22"/>
        <w:szCs w:val="22"/>
      </w:rPr>
      <w:t xml:space="preserve">                                           </w:t>
    </w:r>
    <w:r>
      <w:rPr>
        <w:bCs/>
        <w:sz w:val="22"/>
        <w:szCs w:val="22"/>
      </w:rPr>
      <w:tab/>
      <w:t xml:space="preserve">                       </w:t>
    </w:r>
    <w:r w:rsidR="007F4ABB">
      <w:rPr>
        <w:bCs/>
        <w:sz w:val="22"/>
        <w:szCs w:val="22"/>
      </w:rPr>
      <w:t xml:space="preserve">                                   </w:t>
    </w:r>
    <w:r>
      <w:rPr>
        <w:b/>
        <w:bCs/>
        <w:sz w:val="22"/>
        <w:szCs w:val="22"/>
      </w:rPr>
      <w:t xml:space="preserve">datová schránka: </w:t>
    </w:r>
    <w:proofErr w:type="spellStart"/>
    <w:r w:rsidRPr="00C553ED">
      <w:rPr>
        <w:sz w:val="22"/>
      </w:rPr>
      <w:t>fhghkcm</w:t>
    </w:r>
    <w:proofErr w:type="spellEnd"/>
    <w:r>
      <w:rPr>
        <w:bCs/>
        <w:sz w:val="22"/>
        <w:szCs w:val="22"/>
      </w:rPr>
      <w:tab/>
    </w:r>
  </w:p>
  <w:p w14:paraId="304CC4CE" w14:textId="77777777" w:rsidR="00670865" w:rsidRPr="00EE34FC" w:rsidRDefault="00670865" w:rsidP="00670865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účet: </w:t>
    </w:r>
    <w:r>
      <w:t xml:space="preserve">MONETA Money Bank, a.s. </w:t>
    </w:r>
    <w:r>
      <w:rPr>
        <w:sz w:val="21"/>
        <w:szCs w:val="21"/>
      </w:rPr>
      <w:t>9700128524/0600</w:t>
    </w:r>
    <w:r>
      <w:rPr>
        <w:b/>
        <w:bCs/>
        <w:sz w:val="22"/>
        <w:szCs w:val="22"/>
      </w:rPr>
      <w:tab/>
      <w:t xml:space="preserve">                     </w:t>
    </w:r>
    <w:r w:rsidR="007F4ABB">
      <w:rPr>
        <w:b/>
        <w:bCs/>
        <w:sz w:val="22"/>
        <w:szCs w:val="22"/>
      </w:rPr>
      <w:t xml:space="preserve">                                                        </w:t>
    </w:r>
    <w:r>
      <w:rPr>
        <w:b/>
        <w:bCs/>
        <w:sz w:val="22"/>
        <w:szCs w:val="22"/>
      </w:rPr>
      <w:t xml:space="preserve">IČ: </w:t>
    </w:r>
    <w:r w:rsidRPr="00994EBF">
      <w:rPr>
        <w:bCs/>
        <w:sz w:val="22"/>
        <w:szCs w:val="22"/>
      </w:rPr>
      <w:t xml:space="preserve">48161055  </w:t>
    </w:r>
    <w:r>
      <w:rPr>
        <w:b/>
        <w:b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272"/>
    <w:multiLevelType w:val="hybridMultilevel"/>
    <w:tmpl w:val="19764B38"/>
    <w:lvl w:ilvl="0" w:tplc="688672E8"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9DC"/>
    <w:multiLevelType w:val="hybridMultilevel"/>
    <w:tmpl w:val="9D4C1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268B"/>
    <w:multiLevelType w:val="hybridMultilevel"/>
    <w:tmpl w:val="DFEAD132"/>
    <w:lvl w:ilvl="0" w:tplc="2DF0C1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150"/>
    <w:multiLevelType w:val="hybridMultilevel"/>
    <w:tmpl w:val="436CF10A"/>
    <w:lvl w:ilvl="0" w:tplc="1172B996">
      <w:start w:val="530"/>
      <w:numFmt w:val="bullet"/>
      <w:lvlText w:val=""/>
      <w:lvlJc w:val="left"/>
      <w:pPr>
        <w:tabs>
          <w:tab w:val="num" w:pos="5889"/>
        </w:tabs>
        <w:ind w:left="58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56D62782"/>
    <w:multiLevelType w:val="hybridMultilevel"/>
    <w:tmpl w:val="D82E1C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470845">
    <w:abstractNumId w:val="3"/>
  </w:num>
  <w:num w:numId="2" w16cid:durableId="1725325313">
    <w:abstractNumId w:val="2"/>
  </w:num>
  <w:num w:numId="3" w16cid:durableId="1828130052">
    <w:abstractNumId w:val="0"/>
  </w:num>
  <w:num w:numId="4" w16cid:durableId="870798814">
    <w:abstractNumId w:val="4"/>
  </w:num>
  <w:num w:numId="5" w16cid:durableId="172944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F1"/>
    <w:rsid w:val="00015E90"/>
    <w:rsid w:val="0002456B"/>
    <w:rsid w:val="00030B54"/>
    <w:rsid w:val="0007282E"/>
    <w:rsid w:val="000A7693"/>
    <w:rsid w:val="000A7D75"/>
    <w:rsid w:val="000B0074"/>
    <w:rsid w:val="000C7D61"/>
    <w:rsid w:val="000F72D9"/>
    <w:rsid w:val="00130965"/>
    <w:rsid w:val="00134F33"/>
    <w:rsid w:val="00147514"/>
    <w:rsid w:val="00157817"/>
    <w:rsid w:val="00167A25"/>
    <w:rsid w:val="00176DDD"/>
    <w:rsid w:val="001821EA"/>
    <w:rsid w:val="00190FE1"/>
    <w:rsid w:val="001B2206"/>
    <w:rsid w:val="001B5962"/>
    <w:rsid w:val="001C5808"/>
    <w:rsid w:val="001E16F5"/>
    <w:rsid w:val="001E1AD7"/>
    <w:rsid w:val="001F37D0"/>
    <w:rsid w:val="0020020E"/>
    <w:rsid w:val="00203283"/>
    <w:rsid w:val="00212704"/>
    <w:rsid w:val="002276E8"/>
    <w:rsid w:val="00235071"/>
    <w:rsid w:val="00240AB7"/>
    <w:rsid w:val="00244C04"/>
    <w:rsid w:val="002463BE"/>
    <w:rsid w:val="00247C6D"/>
    <w:rsid w:val="00257A0C"/>
    <w:rsid w:val="00266B4B"/>
    <w:rsid w:val="00281498"/>
    <w:rsid w:val="002900A7"/>
    <w:rsid w:val="00296F81"/>
    <w:rsid w:val="002D43C0"/>
    <w:rsid w:val="002D7CD1"/>
    <w:rsid w:val="002E1040"/>
    <w:rsid w:val="002E7E80"/>
    <w:rsid w:val="0030264D"/>
    <w:rsid w:val="0030443D"/>
    <w:rsid w:val="00326A2A"/>
    <w:rsid w:val="00327D9A"/>
    <w:rsid w:val="00342E87"/>
    <w:rsid w:val="0035224F"/>
    <w:rsid w:val="003728F8"/>
    <w:rsid w:val="00381B7A"/>
    <w:rsid w:val="00382542"/>
    <w:rsid w:val="00390C42"/>
    <w:rsid w:val="003B5E53"/>
    <w:rsid w:val="003D0A0D"/>
    <w:rsid w:val="003D0B6D"/>
    <w:rsid w:val="004204FF"/>
    <w:rsid w:val="00424388"/>
    <w:rsid w:val="004415B9"/>
    <w:rsid w:val="00451F53"/>
    <w:rsid w:val="0047491A"/>
    <w:rsid w:val="00475A43"/>
    <w:rsid w:val="00492794"/>
    <w:rsid w:val="0049499D"/>
    <w:rsid w:val="004970F2"/>
    <w:rsid w:val="004C647B"/>
    <w:rsid w:val="004E06A1"/>
    <w:rsid w:val="004E086B"/>
    <w:rsid w:val="004E12E9"/>
    <w:rsid w:val="005016E4"/>
    <w:rsid w:val="00506FC8"/>
    <w:rsid w:val="00507E13"/>
    <w:rsid w:val="00511262"/>
    <w:rsid w:val="005450F5"/>
    <w:rsid w:val="00560E96"/>
    <w:rsid w:val="005658CD"/>
    <w:rsid w:val="00572AB0"/>
    <w:rsid w:val="00575BDD"/>
    <w:rsid w:val="005A4D3A"/>
    <w:rsid w:val="005B14D6"/>
    <w:rsid w:val="005C4600"/>
    <w:rsid w:val="005C4F99"/>
    <w:rsid w:val="005D5465"/>
    <w:rsid w:val="005E5E97"/>
    <w:rsid w:val="005F14FC"/>
    <w:rsid w:val="005F3B32"/>
    <w:rsid w:val="005F6B5C"/>
    <w:rsid w:val="00612A6B"/>
    <w:rsid w:val="00613E4B"/>
    <w:rsid w:val="006205CB"/>
    <w:rsid w:val="00633AF1"/>
    <w:rsid w:val="00633C61"/>
    <w:rsid w:val="006370EE"/>
    <w:rsid w:val="006402C1"/>
    <w:rsid w:val="00655E72"/>
    <w:rsid w:val="00662D98"/>
    <w:rsid w:val="00670865"/>
    <w:rsid w:val="006743E0"/>
    <w:rsid w:val="006834D5"/>
    <w:rsid w:val="0068380A"/>
    <w:rsid w:val="00685405"/>
    <w:rsid w:val="00686B29"/>
    <w:rsid w:val="00690814"/>
    <w:rsid w:val="006946E2"/>
    <w:rsid w:val="0069471F"/>
    <w:rsid w:val="006A69E8"/>
    <w:rsid w:val="006B22D2"/>
    <w:rsid w:val="006B293C"/>
    <w:rsid w:val="006B6BE5"/>
    <w:rsid w:val="006C4E9A"/>
    <w:rsid w:val="006F00A6"/>
    <w:rsid w:val="006F3D92"/>
    <w:rsid w:val="0070390A"/>
    <w:rsid w:val="00711985"/>
    <w:rsid w:val="007178B1"/>
    <w:rsid w:val="00722776"/>
    <w:rsid w:val="00730EC4"/>
    <w:rsid w:val="00763480"/>
    <w:rsid w:val="0077164C"/>
    <w:rsid w:val="00781CDD"/>
    <w:rsid w:val="007A54FC"/>
    <w:rsid w:val="007A7F5C"/>
    <w:rsid w:val="007B389A"/>
    <w:rsid w:val="007C466B"/>
    <w:rsid w:val="007D5C26"/>
    <w:rsid w:val="007E720D"/>
    <w:rsid w:val="007E7654"/>
    <w:rsid w:val="007F4ABB"/>
    <w:rsid w:val="00801864"/>
    <w:rsid w:val="00812B3B"/>
    <w:rsid w:val="0081562F"/>
    <w:rsid w:val="00837103"/>
    <w:rsid w:val="008570B4"/>
    <w:rsid w:val="00857815"/>
    <w:rsid w:val="0086265F"/>
    <w:rsid w:val="00870578"/>
    <w:rsid w:val="00871A69"/>
    <w:rsid w:val="00885276"/>
    <w:rsid w:val="008A1B67"/>
    <w:rsid w:val="008A6991"/>
    <w:rsid w:val="008A6DF0"/>
    <w:rsid w:val="008B5C2D"/>
    <w:rsid w:val="008D329F"/>
    <w:rsid w:val="008E2EBE"/>
    <w:rsid w:val="00904553"/>
    <w:rsid w:val="009302C9"/>
    <w:rsid w:val="0093635C"/>
    <w:rsid w:val="009514E8"/>
    <w:rsid w:val="00954B06"/>
    <w:rsid w:val="0096508A"/>
    <w:rsid w:val="0096670C"/>
    <w:rsid w:val="009727EA"/>
    <w:rsid w:val="009758F7"/>
    <w:rsid w:val="00977003"/>
    <w:rsid w:val="0099020C"/>
    <w:rsid w:val="00994EBF"/>
    <w:rsid w:val="009B4254"/>
    <w:rsid w:val="009D5328"/>
    <w:rsid w:val="009D5DF2"/>
    <w:rsid w:val="00A007CC"/>
    <w:rsid w:val="00A119B9"/>
    <w:rsid w:val="00A13F06"/>
    <w:rsid w:val="00A24456"/>
    <w:rsid w:val="00A40FCC"/>
    <w:rsid w:val="00A74651"/>
    <w:rsid w:val="00A74FF7"/>
    <w:rsid w:val="00A87717"/>
    <w:rsid w:val="00AB404C"/>
    <w:rsid w:val="00AB7466"/>
    <w:rsid w:val="00AC172B"/>
    <w:rsid w:val="00AC5830"/>
    <w:rsid w:val="00AD1B5E"/>
    <w:rsid w:val="00AD37A9"/>
    <w:rsid w:val="00AD450C"/>
    <w:rsid w:val="00AE705C"/>
    <w:rsid w:val="00AF6D98"/>
    <w:rsid w:val="00B033BF"/>
    <w:rsid w:val="00B118EA"/>
    <w:rsid w:val="00B21A36"/>
    <w:rsid w:val="00B31738"/>
    <w:rsid w:val="00B34736"/>
    <w:rsid w:val="00B55FA0"/>
    <w:rsid w:val="00B84E2E"/>
    <w:rsid w:val="00BA00E3"/>
    <w:rsid w:val="00BA40FA"/>
    <w:rsid w:val="00BA7C66"/>
    <w:rsid w:val="00BB46AC"/>
    <w:rsid w:val="00BC165A"/>
    <w:rsid w:val="00BC2680"/>
    <w:rsid w:val="00BE2093"/>
    <w:rsid w:val="00C15AE9"/>
    <w:rsid w:val="00C3033A"/>
    <w:rsid w:val="00C42E23"/>
    <w:rsid w:val="00C443BF"/>
    <w:rsid w:val="00C553ED"/>
    <w:rsid w:val="00C62070"/>
    <w:rsid w:val="00CB65F4"/>
    <w:rsid w:val="00CE0ACF"/>
    <w:rsid w:val="00D03EB5"/>
    <w:rsid w:val="00D07D71"/>
    <w:rsid w:val="00D12A72"/>
    <w:rsid w:val="00D17806"/>
    <w:rsid w:val="00D25462"/>
    <w:rsid w:val="00D309DA"/>
    <w:rsid w:val="00D35A13"/>
    <w:rsid w:val="00D44B41"/>
    <w:rsid w:val="00D56E04"/>
    <w:rsid w:val="00D64C72"/>
    <w:rsid w:val="00D73A9C"/>
    <w:rsid w:val="00D73F21"/>
    <w:rsid w:val="00D758CF"/>
    <w:rsid w:val="00D96D29"/>
    <w:rsid w:val="00DA3C59"/>
    <w:rsid w:val="00DC7AD7"/>
    <w:rsid w:val="00DD21C2"/>
    <w:rsid w:val="00DD5891"/>
    <w:rsid w:val="00DD6834"/>
    <w:rsid w:val="00DF1230"/>
    <w:rsid w:val="00DF75CC"/>
    <w:rsid w:val="00E10ADD"/>
    <w:rsid w:val="00E116F5"/>
    <w:rsid w:val="00E14704"/>
    <w:rsid w:val="00E34132"/>
    <w:rsid w:val="00E34D70"/>
    <w:rsid w:val="00E42BBD"/>
    <w:rsid w:val="00E456E6"/>
    <w:rsid w:val="00E70324"/>
    <w:rsid w:val="00E83ED1"/>
    <w:rsid w:val="00E84AE7"/>
    <w:rsid w:val="00EA5D4E"/>
    <w:rsid w:val="00ED041A"/>
    <w:rsid w:val="00ED3DA9"/>
    <w:rsid w:val="00EE34FC"/>
    <w:rsid w:val="00EE7863"/>
    <w:rsid w:val="00EF26E8"/>
    <w:rsid w:val="00F06AD0"/>
    <w:rsid w:val="00F07C52"/>
    <w:rsid w:val="00F114B8"/>
    <w:rsid w:val="00F42866"/>
    <w:rsid w:val="00F54AAD"/>
    <w:rsid w:val="00F962C7"/>
    <w:rsid w:val="00F9791E"/>
    <w:rsid w:val="00FB2D0B"/>
    <w:rsid w:val="00FB4880"/>
    <w:rsid w:val="00FD52A7"/>
    <w:rsid w:val="00FE6EC5"/>
    <w:rsid w:val="00FF2F97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CC46E"/>
  <w15:docId w15:val="{E724F69B-38F5-4D6E-A525-D5A066D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link w:val="TextbublinyChar"/>
    <w:rsid w:val="00E84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84A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7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57A0C"/>
    <w:rPr>
      <w:color w:val="0000FF"/>
      <w:u w:val="single"/>
    </w:rPr>
  </w:style>
  <w:style w:type="paragraph" w:customStyle="1" w:styleId="Default">
    <w:name w:val="Default"/>
    <w:rsid w:val="00257A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ld">
    <w:name w:val="bold"/>
    <w:basedOn w:val="Normln"/>
    <w:rsid w:val="00257A0C"/>
    <w:pPr>
      <w:jc w:val="both"/>
    </w:pPr>
    <w:rPr>
      <w:b/>
      <w:bCs/>
    </w:rPr>
  </w:style>
  <w:style w:type="paragraph" w:customStyle="1" w:styleId="Standard">
    <w:name w:val="Standard"/>
    <w:rsid w:val="00686B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link w:val="Zhlav"/>
    <w:rsid w:val="00BA40FA"/>
  </w:style>
  <w:style w:type="character" w:styleId="Siln">
    <w:name w:val="Strong"/>
    <w:uiPriority w:val="22"/>
    <w:qFormat/>
    <w:rsid w:val="00BA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25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63C3-266D-4167-B6D4-D226EBDB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Kielová Zuzana</dc:creator>
  <cp:keywords/>
  <cp:lastModifiedBy>Kielová Zuzana</cp:lastModifiedBy>
  <cp:revision>4</cp:revision>
  <cp:lastPrinted>2021-05-26T09:33:00Z</cp:lastPrinted>
  <dcterms:created xsi:type="dcterms:W3CDTF">2022-10-05T07:40:00Z</dcterms:created>
  <dcterms:modified xsi:type="dcterms:W3CDTF">2022-10-05T07:41:00Z</dcterms:modified>
</cp:coreProperties>
</file>