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A7683" w14:textId="127DFA4B" w:rsidR="00236B8E" w:rsidRPr="009E1583" w:rsidRDefault="00236B8E" w:rsidP="00120609">
      <w:pPr>
        <w:ind w:left="6096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Číslo smlouvy:</w:t>
      </w:r>
      <w:r w:rsidR="00893C04" w:rsidRPr="009E1583">
        <w:rPr>
          <w:rFonts w:ascii="Segoe UI" w:hAnsi="Segoe UI" w:cs="Segoe UI"/>
        </w:rPr>
        <w:t xml:space="preserve">  </w:t>
      </w:r>
      <w:r w:rsidR="00654330" w:rsidRPr="009E1583">
        <w:rPr>
          <w:rFonts w:ascii="Segoe UI" w:hAnsi="Segoe UI" w:cs="Segoe UI"/>
        </w:rPr>
        <w:t>SML</w:t>
      </w:r>
      <w:r w:rsidR="00907DBB" w:rsidRPr="009E1583">
        <w:rPr>
          <w:rFonts w:ascii="Segoe UI" w:hAnsi="Segoe UI" w:cs="Segoe UI"/>
        </w:rPr>
        <w:t>380</w:t>
      </w:r>
      <w:r w:rsidR="00120609" w:rsidRPr="009E1583">
        <w:rPr>
          <w:rFonts w:ascii="Segoe UI" w:hAnsi="Segoe UI" w:cs="Segoe UI"/>
        </w:rPr>
        <w:t>/007/2022</w:t>
      </w:r>
    </w:p>
    <w:p w14:paraId="6B216783" w14:textId="3740A537" w:rsidR="00236B8E" w:rsidRPr="009E1583" w:rsidRDefault="00C14EC2" w:rsidP="00120609">
      <w:pPr>
        <w:ind w:left="6096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Č</w:t>
      </w:r>
      <w:r w:rsidR="00893C04" w:rsidRPr="009E1583">
        <w:rPr>
          <w:rFonts w:ascii="Segoe UI" w:hAnsi="Segoe UI" w:cs="Segoe UI"/>
        </w:rPr>
        <w:t>íslo</w:t>
      </w:r>
      <w:r w:rsidRPr="009E1583">
        <w:rPr>
          <w:rFonts w:ascii="Segoe UI" w:hAnsi="Segoe UI" w:cs="Segoe UI"/>
        </w:rPr>
        <w:t xml:space="preserve"> jednací:</w:t>
      </w:r>
      <w:r w:rsidR="00893C04" w:rsidRPr="009E1583">
        <w:rPr>
          <w:rFonts w:ascii="Segoe UI" w:hAnsi="Segoe UI" w:cs="Segoe UI"/>
        </w:rPr>
        <w:t xml:space="preserve">  </w:t>
      </w:r>
      <w:r w:rsidR="00470A85" w:rsidRPr="009E1583">
        <w:rPr>
          <w:rFonts w:ascii="Segoe UI" w:hAnsi="Segoe UI" w:cs="Segoe UI"/>
        </w:rPr>
        <w:t>NZM/2022/1573</w:t>
      </w:r>
    </w:p>
    <w:p w14:paraId="7B8D0A64" w14:textId="61FC25D7" w:rsidR="00236B8E" w:rsidRPr="009E1583" w:rsidRDefault="00236B8E" w:rsidP="00120609">
      <w:pPr>
        <w:ind w:left="0"/>
        <w:jc w:val="center"/>
        <w:rPr>
          <w:rFonts w:ascii="Segoe UI" w:hAnsi="Segoe UI" w:cs="Segoe UI"/>
          <w:b/>
          <w:sz w:val="28"/>
        </w:rPr>
      </w:pPr>
      <w:r w:rsidRPr="009E1583">
        <w:rPr>
          <w:rFonts w:ascii="Segoe UI" w:hAnsi="Segoe UI" w:cs="Segoe UI"/>
          <w:b/>
          <w:sz w:val="28"/>
        </w:rPr>
        <w:t>SMLOUVA O DÍLO</w:t>
      </w:r>
    </w:p>
    <w:p w14:paraId="12DD15B4" w14:textId="6EA8E0EE" w:rsidR="00893C04" w:rsidRPr="009E1583" w:rsidRDefault="00893C04" w:rsidP="008D0FF9">
      <w:pPr>
        <w:ind w:left="0"/>
        <w:jc w:val="center"/>
        <w:rPr>
          <w:rFonts w:ascii="Segoe UI" w:hAnsi="Segoe UI" w:cs="Segoe UI"/>
        </w:rPr>
      </w:pPr>
      <w:r w:rsidRPr="009E1583">
        <w:rPr>
          <w:rFonts w:ascii="Segoe UI" w:hAnsi="Segoe UI" w:cs="Segoe UI"/>
          <w:bCs/>
        </w:rPr>
        <w:t>„</w:t>
      </w:r>
      <w:r w:rsidR="0028129F" w:rsidRPr="009E1583">
        <w:rPr>
          <w:rFonts w:ascii="Segoe UI" w:hAnsi="Segoe UI" w:cs="Segoe UI"/>
          <w:b/>
          <w:bCs/>
        </w:rPr>
        <w:t>P</w:t>
      </w:r>
      <w:r w:rsidR="008D0FF9" w:rsidRPr="009E1583">
        <w:rPr>
          <w:rFonts w:ascii="Segoe UI" w:hAnsi="Segoe UI" w:cs="Segoe UI"/>
          <w:b/>
        </w:rPr>
        <w:t>ump trackov</w:t>
      </w:r>
      <w:r w:rsidR="0028129F" w:rsidRPr="009E1583">
        <w:rPr>
          <w:rFonts w:ascii="Segoe UI" w:hAnsi="Segoe UI" w:cs="Segoe UI"/>
          <w:b/>
        </w:rPr>
        <w:t>á</w:t>
      </w:r>
      <w:r w:rsidR="008D0FF9" w:rsidRPr="009E1583">
        <w:rPr>
          <w:rFonts w:ascii="Segoe UI" w:hAnsi="Segoe UI" w:cs="Segoe UI"/>
          <w:b/>
        </w:rPr>
        <w:t xml:space="preserve"> dráh</w:t>
      </w:r>
      <w:r w:rsidR="0028129F" w:rsidRPr="009E1583">
        <w:rPr>
          <w:rFonts w:ascii="Segoe UI" w:hAnsi="Segoe UI" w:cs="Segoe UI"/>
          <w:b/>
        </w:rPr>
        <w:t>a</w:t>
      </w:r>
      <w:r w:rsidR="008D0FF9" w:rsidRPr="009E1583">
        <w:rPr>
          <w:rFonts w:ascii="Segoe UI" w:hAnsi="Segoe UI" w:cs="Segoe UI"/>
          <w:b/>
        </w:rPr>
        <w:t xml:space="preserve"> a sadové úpravy dešťového poldru a okolí v areálu NZM Čáslav – </w:t>
      </w:r>
      <w:r w:rsidR="001933C9" w:rsidRPr="009E1583">
        <w:rPr>
          <w:rFonts w:ascii="Segoe UI" w:hAnsi="Segoe UI" w:cs="Segoe UI"/>
          <w:b/>
        </w:rPr>
        <w:t>Etapa</w:t>
      </w:r>
      <w:r w:rsidR="007A471A" w:rsidRPr="009E1583">
        <w:rPr>
          <w:rFonts w:ascii="Segoe UI" w:hAnsi="Segoe UI" w:cs="Segoe UI"/>
          <w:b/>
        </w:rPr>
        <w:t xml:space="preserve"> I</w:t>
      </w:r>
      <w:r w:rsidR="00470A85" w:rsidRPr="009E1583">
        <w:rPr>
          <w:rFonts w:ascii="Segoe UI" w:hAnsi="Segoe UI" w:cs="Segoe UI"/>
          <w:b/>
        </w:rPr>
        <w:t>I</w:t>
      </w:r>
      <w:r w:rsidR="001933C9" w:rsidRPr="009E1583">
        <w:rPr>
          <w:rFonts w:ascii="Segoe UI" w:hAnsi="Segoe UI" w:cs="Segoe UI"/>
          <w:b/>
        </w:rPr>
        <w:t xml:space="preserve"> </w:t>
      </w:r>
      <w:r w:rsidR="000009F4" w:rsidRPr="009E1583">
        <w:rPr>
          <w:rFonts w:ascii="Segoe UI" w:hAnsi="Segoe UI" w:cs="Segoe UI"/>
        </w:rPr>
        <w:t>“ (dále jen </w:t>
      </w:r>
      <w:r w:rsidRPr="009E1583">
        <w:rPr>
          <w:rFonts w:ascii="Segoe UI" w:hAnsi="Segoe UI" w:cs="Segoe UI"/>
        </w:rPr>
        <w:t>„</w:t>
      </w:r>
      <w:r w:rsidRPr="009E1583">
        <w:rPr>
          <w:rFonts w:ascii="Segoe UI" w:hAnsi="Segoe UI" w:cs="Segoe UI"/>
          <w:b/>
        </w:rPr>
        <w:t>dílo</w:t>
      </w:r>
      <w:r w:rsidRPr="009E1583">
        <w:rPr>
          <w:rFonts w:ascii="Segoe UI" w:hAnsi="Segoe UI" w:cs="Segoe UI"/>
        </w:rPr>
        <w:t>“)</w:t>
      </w:r>
    </w:p>
    <w:p w14:paraId="56F1DD8A" w14:textId="4B59171C" w:rsidR="00893C04" w:rsidRPr="009E1583" w:rsidRDefault="00893C04" w:rsidP="00007E06">
      <w:pPr>
        <w:ind w:left="0"/>
        <w:jc w:val="center"/>
        <w:rPr>
          <w:rFonts w:ascii="Segoe UI" w:hAnsi="Segoe UI" w:cs="Segoe UI"/>
          <w:b/>
        </w:rPr>
      </w:pPr>
      <w:r w:rsidRPr="009E1583">
        <w:rPr>
          <w:rFonts w:ascii="Segoe UI" w:hAnsi="Segoe UI" w:cs="Segoe UI"/>
        </w:rPr>
        <w:t>uzavřená v souladu s § 2586 a násl. zákona č. 89/2012 Sb., občanský zákoník, v platném znění (dále </w:t>
      </w:r>
      <w:r w:rsidR="00D86BCD" w:rsidRPr="009E1583">
        <w:rPr>
          <w:rFonts w:ascii="Segoe UI" w:hAnsi="Segoe UI" w:cs="Segoe UI"/>
        </w:rPr>
        <w:t xml:space="preserve">jen </w:t>
      </w:r>
      <w:r w:rsidR="00D86BCD" w:rsidRPr="009E1583">
        <w:rPr>
          <w:rFonts w:ascii="Segoe UI" w:hAnsi="Segoe UI" w:cs="Segoe UI"/>
          <w:b/>
        </w:rPr>
        <w:t>„občanský</w:t>
      </w:r>
      <w:r w:rsidRPr="009E1583">
        <w:rPr>
          <w:rFonts w:ascii="Segoe UI" w:hAnsi="Segoe UI" w:cs="Segoe UI"/>
          <w:b/>
        </w:rPr>
        <w:t> zákoník</w:t>
      </w:r>
      <w:r w:rsidRPr="009E1583">
        <w:rPr>
          <w:rFonts w:ascii="Segoe UI" w:hAnsi="Segoe UI" w:cs="Segoe UI"/>
        </w:rPr>
        <w:t>“), (dále jen</w:t>
      </w:r>
      <w:r w:rsidRPr="009E1583">
        <w:rPr>
          <w:rFonts w:ascii="Segoe UI" w:hAnsi="Segoe UI" w:cs="Segoe UI"/>
          <w:b/>
        </w:rPr>
        <w:t xml:space="preserve"> </w:t>
      </w:r>
      <w:r w:rsidRPr="009E1583">
        <w:rPr>
          <w:rFonts w:ascii="Segoe UI" w:hAnsi="Segoe UI" w:cs="Segoe UI"/>
        </w:rPr>
        <w:t>„</w:t>
      </w:r>
      <w:r w:rsidRPr="009E1583">
        <w:rPr>
          <w:rFonts w:ascii="Segoe UI" w:hAnsi="Segoe UI" w:cs="Segoe UI"/>
          <w:b/>
        </w:rPr>
        <w:t>smlouva</w:t>
      </w:r>
      <w:r w:rsidRPr="009E1583">
        <w:rPr>
          <w:rFonts w:ascii="Segoe UI" w:hAnsi="Segoe UI" w:cs="Segoe UI"/>
        </w:rPr>
        <w:t>“)</w:t>
      </w:r>
    </w:p>
    <w:p w14:paraId="6CD49DA1" w14:textId="77777777" w:rsidR="00236B8E" w:rsidRPr="009E1583" w:rsidRDefault="00236B8E" w:rsidP="005D6752">
      <w:pPr>
        <w:rPr>
          <w:rFonts w:ascii="Segoe UI" w:hAnsi="Segoe UI" w:cs="Segoe UI"/>
        </w:rPr>
      </w:pPr>
    </w:p>
    <w:p w14:paraId="05FD56EB" w14:textId="2B97CA67" w:rsidR="00966BFB" w:rsidRPr="009E1583" w:rsidRDefault="00DA4FAF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Objednatel:</w:t>
      </w:r>
      <w:r w:rsidRPr="009E1583">
        <w:rPr>
          <w:rFonts w:ascii="Segoe UI" w:hAnsi="Segoe UI" w:cs="Segoe UI"/>
        </w:rPr>
        <w:tab/>
      </w:r>
      <w:r w:rsidR="00966BFB" w:rsidRPr="009E1583">
        <w:rPr>
          <w:rFonts w:ascii="Segoe UI" w:hAnsi="Segoe UI" w:cs="Segoe UI"/>
          <w:b/>
        </w:rPr>
        <w:t>Národní zemědělské muzeum, s.</w:t>
      </w:r>
      <w:r w:rsidR="00A955E0" w:rsidRPr="009E1583">
        <w:rPr>
          <w:rFonts w:ascii="Segoe UI" w:hAnsi="Segoe UI" w:cs="Segoe UI"/>
          <w:b/>
        </w:rPr>
        <w:t xml:space="preserve"> </w:t>
      </w:r>
      <w:r w:rsidR="00966BFB" w:rsidRPr="009E1583">
        <w:rPr>
          <w:rFonts w:ascii="Segoe UI" w:hAnsi="Segoe UI" w:cs="Segoe UI"/>
          <w:b/>
        </w:rPr>
        <w:t>p.</w:t>
      </w:r>
      <w:r w:rsidR="00A955E0" w:rsidRPr="009E1583">
        <w:rPr>
          <w:rFonts w:ascii="Segoe UI" w:hAnsi="Segoe UI" w:cs="Segoe UI"/>
          <w:b/>
        </w:rPr>
        <w:t xml:space="preserve"> </w:t>
      </w:r>
      <w:r w:rsidR="00966BFB" w:rsidRPr="009E1583">
        <w:rPr>
          <w:rFonts w:ascii="Segoe UI" w:hAnsi="Segoe UI" w:cs="Segoe UI"/>
          <w:b/>
        </w:rPr>
        <w:t>o.</w:t>
      </w:r>
    </w:p>
    <w:p w14:paraId="5DE41937" w14:textId="2E139B3D" w:rsidR="00DA4FAF" w:rsidRPr="009E1583" w:rsidRDefault="00DA4FAF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se sídlem: </w:t>
      </w:r>
      <w:r w:rsidRPr="009E1583">
        <w:rPr>
          <w:rFonts w:ascii="Segoe UI" w:hAnsi="Segoe UI" w:cs="Segoe UI"/>
        </w:rPr>
        <w:tab/>
        <w:t>Kostelní 1300/44, 170 00 Praha 7</w:t>
      </w:r>
    </w:p>
    <w:p w14:paraId="62FC1B95" w14:textId="41373F5D" w:rsidR="00966BFB" w:rsidRPr="009E1583" w:rsidRDefault="00966BFB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IČO:</w:t>
      </w:r>
      <w:r w:rsidRPr="009E1583">
        <w:rPr>
          <w:rFonts w:ascii="Segoe UI" w:hAnsi="Segoe UI" w:cs="Segoe UI"/>
        </w:rPr>
        <w:tab/>
        <w:t>75075741</w:t>
      </w:r>
    </w:p>
    <w:p w14:paraId="7CBB1564" w14:textId="7F86A235" w:rsidR="00A955E0" w:rsidRPr="009E1583" w:rsidRDefault="00A955E0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DIČ:</w:t>
      </w:r>
      <w:r w:rsidRPr="009E1583">
        <w:rPr>
          <w:rFonts w:ascii="Segoe UI" w:hAnsi="Segoe UI" w:cs="Segoe UI"/>
        </w:rPr>
        <w:tab/>
        <w:t>CZ75075741</w:t>
      </w:r>
    </w:p>
    <w:p w14:paraId="541B1BF3" w14:textId="27D11FE6" w:rsidR="00966BFB" w:rsidRPr="009E1583" w:rsidRDefault="00966BFB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zastoupen</w:t>
      </w:r>
      <w:r w:rsidR="00562FF6" w:rsidRPr="009E1583">
        <w:rPr>
          <w:rFonts w:ascii="Segoe UI" w:hAnsi="Segoe UI" w:cs="Segoe UI"/>
        </w:rPr>
        <w:t>ý</w:t>
      </w:r>
      <w:r w:rsidRPr="009E1583">
        <w:rPr>
          <w:rFonts w:ascii="Segoe UI" w:hAnsi="Segoe UI" w:cs="Segoe UI"/>
        </w:rPr>
        <w:t xml:space="preserve">: </w:t>
      </w:r>
      <w:r w:rsidRPr="009E1583">
        <w:rPr>
          <w:rFonts w:ascii="Segoe UI" w:hAnsi="Segoe UI" w:cs="Segoe UI"/>
        </w:rPr>
        <w:tab/>
      </w:r>
      <w:proofErr w:type="spellStart"/>
      <w:r w:rsidR="0043356B">
        <w:rPr>
          <w:rFonts w:ascii="Segoe UI" w:hAnsi="Segoe UI" w:cs="Segoe UI"/>
        </w:rPr>
        <w:t>xxx</w:t>
      </w:r>
      <w:proofErr w:type="spellEnd"/>
    </w:p>
    <w:p w14:paraId="22C3C220" w14:textId="4D91BF97" w:rsidR="00007E06" w:rsidRPr="009E1583" w:rsidRDefault="00007E06" w:rsidP="0043356B">
      <w:pPr>
        <w:tabs>
          <w:tab w:val="left" w:pos="3828"/>
        </w:tabs>
        <w:spacing w:before="0"/>
        <w:ind w:left="3827" w:hanging="3827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zástupce ve věcech smluvních:</w:t>
      </w:r>
      <w:r w:rsidRPr="009E1583">
        <w:rPr>
          <w:rFonts w:ascii="Segoe UI" w:hAnsi="Segoe UI" w:cs="Segoe UI"/>
        </w:rPr>
        <w:tab/>
      </w:r>
      <w:proofErr w:type="spellStart"/>
      <w:r w:rsidR="0043356B">
        <w:rPr>
          <w:rFonts w:ascii="Segoe UI" w:hAnsi="Segoe UI" w:cs="Segoe UI"/>
        </w:rPr>
        <w:t>xxx</w:t>
      </w:r>
      <w:proofErr w:type="spellEnd"/>
    </w:p>
    <w:p w14:paraId="25D1B3BA" w14:textId="3E435A89" w:rsidR="00007E06" w:rsidRPr="009E1583" w:rsidRDefault="00007E06" w:rsidP="001F4607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zástupce ve věcech technických: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04D45B99" w14:textId="0CE36489" w:rsidR="00DA4FAF" w:rsidRPr="009E1583" w:rsidRDefault="00DA4FAF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bankovní spojení: 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61CAAA83" w14:textId="11F6C460" w:rsidR="00DA4FAF" w:rsidRPr="009E1583" w:rsidRDefault="00DA4FAF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číslo účtu: 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7F3F008B" w14:textId="4C02EE19" w:rsidR="00D86BCD" w:rsidRPr="009E1583" w:rsidRDefault="00966BFB" w:rsidP="003B5150">
      <w:pPr>
        <w:tabs>
          <w:tab w:val="left" w:pos="4111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dále jen "</w:t>
      </w:r>
      <w:r w:rsidRPr="009E1583">
        <w:rPr>
          <w:rFonts w:ascii="Segoe UI" w:hAnsi="Segoe UI" w:cs="Segoe UI"/>
          <w:b/>
        </w:rPr>
        <w:t>objednatel</w:t>
      </w:r>
      <w:r w:rsidRPr="009E1583">
        <w:rPr>
          <w:rFonts w:ascii="Segoe UI" w:hAnsi="Segoe UI" w:cs="Segoe UI"/>
        </w:rPr>
        <w:t>")</w:t>
      </w:r>
    </w:p>
    <w:p w14:paraId="6A17CC8E" w14:textId="7E320FA4" w:rsidR="00236B8E" w:rsidRPr="009E1583" w:rsidRDefault="00236B8E" w:rsidP="006F0A0F">
      <w:pPr>
        <w:tabs>
          <w:tab w:val="left" w:pos="4111"/>
        </w:tabs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a</w:t>
      </w:r>
    </w:p>
    <w:p w14:paraId="6D139919" w14:textId="77777777" w:rsidR="003B5150" w:rsidRDefault="00562FF6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Zhotovitel: </w:t>
      </w:r>
      <w:r w:rsidRPr="009E1583">
        <w:rPr>
          <w:rFonts w:ascii="Segoe UI" w:hAnsi="Segoe UI" w:cs="Segoe UI"/>
        </w:rPr>
        <w:tab/>
      </w:r>
      <w:r w:rsidR="00A531F4" w:rsidRPr="009E1583">
        <w:rPr>
          <w:rFonts w:ascii="Segoe UI" w:hAnsi="Segoe UI" w:cs="Segoe UI"/>
          <w:b/>
        </w:rPr>
        <w:t>Michal Hrdlička</w:t>
      </w:r>
    </w:p>
    <w:p w14:paraId="5C8E4055" w14:textId="7C8263F0" w:rsidR="00562FF6" w:rsidRPr="009E1583" w:rsidRDefault="003B5150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sídlem: </w:t>
      </w:r>
      <w:r>
        <w:rPr>
          <w:rFonts w:ascii="Segoe UI" w:hAnsi="Segoe UI" w:cs="Segoe UI"/>
        </w:rPr>
        <w:tab/>
      </w:r>
      <w:r w:rsidR="00A531F4" w:rsidRPr="009E1583">
        <w:rPr>
          <w:rFonts w:ascii="Segoe UI" w:hAnsi="Segoe UI" w:cs="Segoe UI"/>
        </w:rPr>
        <w:t>Ruská 669, K</w:t>
      </w:r>
      <w:r w:rsidR="00241199" w:rsidRPr="009E1583">
        <w:rPr>
          <w:rFonts w:ascii="Segoe UI" w:hAnsi="Segoe UI" w:cs="Segoe UI"/>
        </w:rPr>
        <w:t>ostelec n.</w:t>
      </w:r>
      <w:r w:rsidR="003D74C8" w:rsidRPr="009E1583">
        <w:rPr>
          <w:rFonts w:ascii="Segoe UI" w:hAnsi="Segoe UI" w:cs="Segoe UI"/>
        </w:rPr>
        <w:t xml:space="preserve"> </w:t>
      </w:r>
      <w:r w:rsidR="00241199" w:rsidRPr="009E1583">
        <w:rPr>
          <w:rFonts w:ascii="Segoe UI" w:hAnsi="Segoe UI" w:cs="Segoe UI"/>
        </w:rPr>
        <w:t>Černými l</w:t>
      </w:r>
      <w:r w:rsidR="002D11A5" w:rsidRPr="009E1583">
        <w:rPr>
          <w:rFonts w:ascii="Segoe UI" w:hAnsi="Segoe UI" w:cs="Segoe UI"/>
        </w:rPr>
        <w:t>esy</w:t>
      </w:r>
    </w:p>
    <w:p w14:paraId="5846E3E7" w14:textId="40BF0F9A" w:rsidR="00562FF6" w:rsidRPr="009E1583" w:rsidRDefault="00562FF6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IČO: </w:t>
      </w:r>
      <w:r w:rsidRPr="009E1583">
        <w:rPr>
          <w:rFonts w:ascii="Segoe UI" w:hAnsi="Segoe UI" w:cs="Segoe UI"/>
        </w:rPr>
        <w:tab/>
      </w:r>
      <w:r w:rsidR="002D11A5" w:rsidRPr="009E1583">
        <w:rPr>
          <w:rFonts w:ascii="Segoe UI" w:hAnsi="Segoe UI" w:cs="Segoe UI"/>
        </w:rPr>
        <w:t>69640416</w:t>
      </w:r>
    </w:p>
    <w:p w14:paraId="32A20BC1" w14:textId="21C90EE3" w:rsidR="00562FF6" w:rsidRPr="009E1583" w:rsidRDefault="00562FF6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DIČ: 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0DA9C81A" w14:textId="0566231E" w:rsidR="00562FF6" w:rsidRPr="009E1583" w:rsidRDefault="00562FF6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zastoupený: 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3421B3DC" w14:textId="286415AF" w:rsidR="00562FF6" w:rsidRPr="009E1583" w:rsidRDefault="00562FF6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zástupce ve věcech smluvních: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0BFDDCE3" w14:textId="2D59D8C4" w:rsidR="00562FF6" w:rsidRPr="009E1583" w:rsidRDefault="00562FF6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zástupce ve věcech technických: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250F9B67" w14:textId="29DA0885" w:rsidR="00562FF6" w:rsidRPr="009E1583" w:rsidRDefault="00562FF6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e-mail: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62C974F7" w14:textId="69575E23" w:rsidR="00562FF6" w:rsidRPr="009E1583" w:rsidRDefault="00562FF6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bankovní spojení: 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65990A8F" w14:textId="313DE155" w:rsidR="00562FF6" w:rsidRPr="009E1583" w:rsidRDefault="00562FF6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číslo účtu: 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3B370031" w14:textId="19101CC0" w:rsidR="00562FF6" w:rsidRPr="009E1583" w:rsidRDefault="00562FF6" w:rsidP="003B5150">
      <w:pPr>
        <w:tabs>
          <w:tab w:val="left" w:pos="3828"/>
        </w:tabs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zapsaný </w:t>
      </w:r>
      <w:r w:rsidR="00C4522D" w:rsidRPr="009E1583">
        <w:rPr>
          <w:rFonts w:ascii="Segoe UI" w:hAnsi="Segoe UI" w:cs="Segoe UI"/>
        </w:rPr>
        <w:t>ve veřejném rejstříku</w:t>
      </w:r>
      <w:r w:rsidRPr="009E1583">
        <w:rPr>
          <w:rFonts w:ascii="Segoe UI" w:hAnsi="Segoe UI" w:cs="Segoe UI"/>
        </w:rPr>
        <w:t>:</w:t>
      </w:r>
      <w:r w:rsidRPr="009E1583">
        <w:rPr>
          <w:rFonts w:ascii="Segoe UI" w:hAnsi="Segoe UI" w:cs="Segoe UI"/>
        </w:rPr>
        <w:tab/>
      </w:r>
      <w:proofErr w:type="gramStart"/>
      <w:r w:rsidRPr="009E1583">
        <w:rPr>
          <w:rFonts w:ascii="Segoe UI" w:hAnsi="Segoe UI" w:cs="Segoe UI"/>
        </w:rPr>
        <w:t>vedeném</w:t>
      </w:r>
      <w:proofErr w:type="gramEnd"/>
      <w:r w:rsidRPr="009E1583">
        <w:rPr>
          <w:rFonts w:ascii="Segoe UI" w:hAnsi="Segoe UI" w:cs="Segoe UI"/>
        </w:rPr>
        <w:t xml:space="preserve"> v </w:t>
      </w:r>
      <w:r w:rsidR="002D11A5" w:rsidRPr="009E1583">
        <w:rPr>
          <w:rFonts w:ascii="Segoe UI" w:hAnsi="Segoe UI" w:cs="Segoe UI"/>
        </w:rPr>
        <w:t>Říčanech</w:t>
      </w:r>
    </w:p>
    <w:p w14:paraId="480F3563" w14:textId="77777777" w:rsidR="00562FF6" w:rsidRPr="009E1583" w:rsidRDefault="00562FF6" w:rsidP="003B5150">
      <w:pPr>
        <w:spacing w:before="0"/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(dále také jen „</w:t>
      </w:r>
      <w:r w:rsidRPr="009E1583">
        <w:rPr>
          <w:rFonts w:ascii="Segoe UI" w:hAnsi="Segoe UI" w:cs="Segoe UI"/>
          <w:b/>
        </w:rPr>
        <w:t>zhotovitel</w:t>
      </w:r>
      <w:r w:rsidRPr="009E1583">
        <w:rPr>
          <w:rFonts w:ascii="Segoe UI" w:hAnsi="Segoe UI" w:cs="Segoe UI"/>
        </w:rPr>
        <w:t>“)</w:t>
      </w:r>
    </w:p>
    <w:p w14:paraId="0A7FEBCA" w14:textId="77777777" w:rsidR="00562FF6" w:rsidRPr="009E1583" w:rsidRDefault="00562FF6" w:rsidP="00007E06">
      <w:pPr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(zhotovitel a objednatel dále společné též jako „</w:t>
      </w:r>
      <w:r w:rsidRPr="009E1583">
        <w:rPr>
          <w:rFonts w:ascii="Segoe UI" w:hAnsi="Segoe UI" w:cs="Segoe UI"/>
          <w:b/>
        </w:rPr>
        <w:t>smluvní strany</w:t>
      </w:r>
      <w:r w:rsidRPr="009E1583">
        <w:rPr>
          <w:rFonts w:ascii="Segoe UI" w:hAnsi="Segoe UI" w:cs="Segoe UI"/>
        </w:rPr>
        <w:t>“ či jednotlivě jako „</w:t>
      </w:r>
      <w:r w:rsidRPr="009E1583">
        <w:rPr>
          <w:rFonts w:ascii="Segoe UI" w:hAnsi="Segoe UI" w:cs="Segoe UI"/>
          <w:b/>
        </w:rPr>
        <w:t>smluvní strana</w:t>
      </w:r>
      <w:r w:rsidRPr="009E1583">
        <w:rPr>
          <w:rFonts w:ascii="Segoe UI" w:hAnsi="Segoe UI" w:cs="Segoe UI"/>
        </w:rPr>
        <w:t>“).</w:t>
      </w:r>
    </w:p>
    <w:p w14:paraId="6885492C" w14:textId="77777777" w:rsidR="00562FF6" w:rsidRPr="009E1583" w:rsidRDefault="00562FF6" w:rsidP="00DF1BC5">
      <w:pPr>
        <w:ind w:left="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uzavírají níže uvedeného dne, měsíce a roku tuto smlouvu.</w:t>
      </w:r>
    </w:p>
    <w:p w14:paraId="0293AADA" w14:textId="77777777" w:rsidR="00236B8E" w:rsidRPr="009E1583" w:rsidRDefault="00236B8E" w:rsidP="0035040D">
      <w:pPr>
        <w:pStyle w:val="Nadpis1"/>
        <w:numPr>
          <w:ilvl w:val="0"/>
          <w:numId w:val="0"/>
        </w:numPr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Preambule</w:t>
      </w:r>
    </w:p>
    <w:p w14:paraId="760E2217" w14:textId="338A1CDF" w:rsidR="00236B8E" w:rsidRPr="009E1583" w:rsidRDefault="00562FF6" w:rsidP="001E1AED">
      <w:pPr>
        <w:pStyle w:val="Nadpis2"/>
        <w:numPr>
          <w:ilvl w:val="0"/>
          <w:numId w:val="0"/>
        </w:numPr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Tato smlouva je uzavřená n</w:t>
      </w:r>
      <w:r w:rsidR="00236B8E" w:rsidRPr="009E1583">
        <w:rPr>
          <w:rFonts w:ascii="Segoe UI" w:hAnsi="Segoe UI" w:cs="Segoe UI"/>
        </w:rPr>
        <w:t xml:space="preserve">a základě výsledků </w:t>
      </w:r>
      <w:r w:rsidR="00465FDA" w:rsidRPr="009E1583">
        <w:rPr>
          <w:rFonts w:ascii="Segoe UI" w:hAnsi="Segoe UI" w:cs="Segoe UI"/>
        </w:rPr>
        <w:t>výběrového</w:t>
      </w:r>
      <w:r w:rsidR="00236B8E" w:rsidRPr="009E1583">
        <w:rPr>
          <w:rFonts w:ascii="Segoe UI" w:hAnsi="Segoe UI" w:cs="Segoe UI"/>
        </w:rPr>
        <w:t xml:space="preserve"> řízen</w:t>
      </w:r>
      <w:r w:rsidR="00FC586F" w:rsidRPr="009E1583">
        <w:rPr>
          <w:rFonts w:ascii="Segoe UI" w:hAnsi="Segoe UI" w:cs="Segoe UI"/>
        </w:rPr>
        <w:t>í pro veřejnou zakázku</w:t>
      </w:r>
      <w:r w:rsidR="00465FDA" w:rsidRPr="009E1583">
        <w:rPr>
          <w:rFonts w:ascii="Segoe UI" w:hAnsi="Segoe UI" w:cs="Segoe UI"/>
        </w:rPr>
        <w:t xml:space="preserve"> malého rozsahu</w:t>
      </w:r>
      <w:r w:rsidR="00FC586F" w:rsidRPr="009E1583">
        <w:rPr>
          <w:rFonts w:ascii="Segoe UI" w:hAnsi="Segoe UI" w:cs="Segoe UI"/>
        </w:rPr>
        <w:t xml:space="preserve"> s názvem</w:t>
      </w:r>
      <w:r w:rsidR="00236B8E" w:rsidRPr="009E1583">
        <w:rPr>
          <w:rFonts w:ascii="Segoe UI" w:hAnsi="Segoe UI" w:cs="Segoe UI"/>
        </w:rPr>
        <w:t xml:space="preserve"> „</w:t>
      </w:r>
      <w:r w:rsidR="0028129F" w:rsidRPr="009E1583">
        <w:rPr>
          <w:rFonts w:ascii="Segoe UI" w:hAnsi="Segoe UI" w:cs="Segoe UI"/>
          <w:b/>
        </w:rPr>
        <w:t>P</w:t>
      </w:r>
      <w:r w:rsidR="008D0FF9" w:rsidRPr="009E1583">
        <w:rPr>
          <w:rFonts w:ascii="Segoe UI" w:hAnsi="Segoe UI" w:cs="Segoe UI"/>
          <w:b/>
        </w:rPr>
        <w:t>ump</w:t>
      </w:r>
      <w:r w:rsidR="0028129F" w:rsidRPr="009E1583">
        <w:rPr>
          <w:rFonts w:ascii="Segoe UI" w:hAnsi="Segoe UI" w:cs="Segoe UI"/>
          <w:b/>
        </w:rPr>
        <w:t xml:space="preserve"> tracková dráha</w:t>
      </w:r>
      <w:r w:rsidR="008D0FF9" w:rsidRPr="009E1583">
        <w:rPr>
          <w:rFonts w:ascii="Segoe UI" w:hAnsi="Segoe UI" w:cs="Segoe UI"/>
          <w:b/>
        </w:rPr>
        <w:t xml:space="preserve"> a sadové úpravy dešťového poldru a okolí v areálu NZM Čáslav – Etapa </w:t>
      </w:r>
      <w:r w:rsidR="00654330" w:rsidRPr="009E1583">
        <w:rPr>
          <w:rFonts w:ascii="Segoe UI" w:hAnsi="Segoe UI" w:cs="Segoe UI"/>
          <w:b/>
        </w:rPr>
        <w:t>I</w:t>
      </w:r>
      <w:r w:rsidR="008D0FF9" w:rsidRPr="009E1583">
        <w:rPr>
          <w:rFonts w:ascii="Segoe UI" w:hAnsi="Segoe UI" w:cs="Segoe UI"/>
          <w:b/>
        </w:rPr>
        <w:t>I</w:t>
      </w:r>
      <w:r w:rsidR="00465FDA" w:rsidRPr="009E1583">
        <w:rPr>
          <w:rFonts w:ascii="Segoe UI" w:hAnsi="Segoe UI" w:cs="Segoe UI"/>
        </w:rPr>
        <w:t>“</w:t>
      </w:r>
      <w:r w:rsidR="00236B8E" w:rsidRPr="009E1583">
        <w:rPr>
          <w:rFonts w:ascii="Segoe UI" w:hAnsi="Segoe UI" w:cs="Segoe UI"/>
        </w:rPr>
        <w:t xml:space="preserve"> </w:t>
      </w:r>
      <w:r w:rsidR="00465FDA" w:rsidRPr="009E1583">
        <w:rPr>
          <w:rFonts w:ascii="Segoe UI" w:hAnsi="Segoe UI" w:cs="Segoe UI"/>
        </w:rPr>
        <w:t>ne</w:t>
      </w:r>
      <w:r w:rsidR="00236B8E" w:rsidRPr="009E1583">
        <w:rPr>
          <w:rFonts w:ascii="Segoe UI" w:hAnsi="Segoe UI" w:cs="Segoe UI"/>
        </w:rPr>
        <w:t xml:space="preserve">realizovaného </w:t>
      </w:r>
      <w:r w:rsidR="004E6D91" w:rsidRPr="009E1583">
        <w:rPr>
          <w:rFonts w:ascii="Segoe UI" w:hAnsi="Segoe UI" w:cs="Segoe UI"/>
        </w:rPr>
        <w:t>v</w:t>
      </w:r>
      <w:r w:rsidR="00966BFB" w:rsidRPr="009E1583">
        <w:rPr>
          <w:rFonts w:ascii="Segoe UI" w:hAnsi="Segoe UI" w:cs="Segoe UI"/>
        </w:rPr>
        <w:t> souladu s</w:t>
      </w:r>
      <w:r w:rsidR="00465FDA" w:rsidRPr="009E1583">
        <w:rPr>
          <w:rFonts w:ascii="Segoe UI" w:hAnsi="Segoe UI" w:cs="Segoe UI"/>
        </w:rPr>
        <w:t xml:space="preserve"> ustanovením </w:t>
      </w:r>
      <w:r w:rsidR="00966BFB" w:rsidRPr="009E1583">
        <w:rPr>
          <w:rFonts w:ascii="Segoe UI" w:hAnsi="Segoe UI" w:cs="Segoe UI"/>
        </w:rPr>
        <w:t xml:space="preserve">§ </w:t>
      </w:r>
      <w:r w:rsidR="00465FDA" w:rsidRPr="009E1583">
        <w:rPr>
          <w:rFonts w:ascii="Segoe UI" w:hAnsi="Segoe UI" w:cs="Segoe UI"/>
        </w:rPr>
        <w:t>31</w:t>
      </w:r>
      <w:r w:rsidR="004E6D91" w:rsidRPr="009E1583">
        <w:rPr>
          <w:rFonts w:ascii="Segoe UI" w:hAnsi="Segoe UI" w:cs="Segoe UI"/>
        </w:rPr>
        <w:t xml:space="preserve"> zákona č. 134/201</w:t>
      </w:r>
      <w:r w:rsidR="00236B8E" w:rsidRPr="009E1583">
        <w:rPr>
          <w:rFonts w:ascii="Segoe UI" w:hAnsi="Segoe UI" w:cs="Segoe UI"/>
        </w:rPr>
        <w:t>6 Sb., o</w:t>
      </w:r>
      <w:r w:rsidR="004E6D91" w:rsidRPr="009E1583">
        <w:rPr>
          <w:rFonts w:ascii="Segoe UI" w:hAnsi="Segoe UI" w:cs="Segoe UI"/>
        </w:rPr>
        <w:t xml:space="preserve"> zadávání</w:t>
      </w:r>
      <w:r w:rsidR="00236B8E" w:rsidRPr="009E1583">
        <w:rPr>
          <w:rFonts w:ascii="Segoe UI" w:hAnsi="Segoe UI" w:cs="Segoe UI"/>
        </w:rPr>
        <w:t xml:space="preserve"> veřejných </w:t>
      </w:r>
      <w:r w:rsidR="004E6D91" w:rsidRPr="009E1583">
        <w:rPr>
          <w:rFonts w:ascii="Segoe UI" w:hAnsi="Segoe UI" w:cs="Segoe UI"/>
        </w:rPr>
        <w:t>zakázek</w:t>
      </w:r>
      <w:r w:rsidR="000F070A" w:rsidRPr="009E1583">
        <w:rPr>
          <w:rFonts w:ascii="Segoe UI" w:hAnsi="Segoe UI" w:cs="Segoe UI"/>
        </w:rPr>
        <w:t>, v platném znění</w:t>
      </w:r>
      <w:r w:rsidR="00465FDA" w:rsidRPr="009E1583">
        <w:rPr>
          <w:rFonts w:ascii="Segoe UI" w:hAnsi="Segoe UI" w:cs="Segoe UI"/>
        </w:rPr>
        <w:t xml:space="preserve"> (dále jen „ZZVZ“)</w:t>
      </w:r>
      <w:r w:rsidR="000F070A" w:rsidRPr="009E1583">
        <w:rPr>
          <w:rFonts w:ascii="Segoe UI" w:hAnsi="Segoe UI" w:cs="Segoe UI"/>
        </w:rPr>
        <w:t xml:space="preserve">, </w:t>
      </w:r>
      <w:r w:rsidR="00465FDA" w:rsidRPr="009E1583">
        <w:rPr>
          <w:rFonts w:ascii="Segoe UI" w:hAnsi="Segoe UI" w:cs="Segoe UI"/>
        </w:rPr>
        <w:t xml:space="preserve">v zadávacím řízení dle § 3 ZZVZ, nicméně realizovaného podle zásad uvedených v § 6 ZZVZ a v souladu se </w:t>
      </w:r>
      <w:r w:rsidR="00E862A0" w:rsidRPr="009E1583">
        <w:rPr>
          <w:rFonts w:ascii="Segoe UI" w:hAnsi="Segoe UI" w:cs="Segoe UI"/>
        </w:rPr>
        <w:t>Směrnicí</w:t>
      </w:r>
      <w:r w:rsidR="00465FDA" w:rsidRPr="009E1583">
        <w:rPr>
          <w:rFonts w:ascii="Segoe UI" w:hAnsi="Segoe UI" w:cs="Segoe UI"/>
        </w:rPr>
        <w:t xml:space="preserve"> – 04.01, Směrnice pro zadávání veřejných zakázek Národního zemědělského muzea, s. p.</w:t>
      </w:r>
      <w:r w:rsidR="00A6361F" w:rsidRPr="009E1583">
        <w:rPr>
          <w:rFonts w:ascii="Segoe UI" w:hAnsi="Segoe UI" w:cs="Segoe UI"/>
        </w:rPr>
        <w:t xml:space="preserve"> </w:t>
      </w:r>
      <w:r w:rsidR="00465FDA" w:rsidRPr="009E1583">
        <w:rPr>
          <w:rFonts w:ascii="Segoe UI" w:hAnsi="Segoe UI" w:cs="Segoe UI"/>
        </w:rPr>
        <w:t>o</w:t>
      </w:r>
      <w:r w:rsidR="00A6361F" w:rsidRPr="009E1583">
        <w:rPr>
          <w:rFonts w:ascii="Segoe UI" w:hAnsi="Segoe UI" w:cs="Segoe UI"/>
        </w:rPr>
        <w:t>.</w:t>
      </w:r>
      <w:r w:rsidR="003A2B93" w:rsidRPr="009E1583">
        <w:rPr>
          <w:rFonts w:ascii="Segoe UI" w:hAnsi="Segoe UI" w:cs="Segoe UI"/>
        </w:rPr>
        <w:t xml:space="preserve">, ze dne </w:t>
      </w:r>
      <w:r w:rsidR="00AF246B" w:rsidRPr="009E1583">
        <w:rPr>
          <w:rFonts w:ascii="Segoe UI" w:hAnsi="Segoe UI" w:cs="Segoe UI"/>
        </w:rPr>
        <w:t>24</w:t>
      </w:r>
      <w:r w:rsidR="003A2B93" w:rsidRPr="009E1583">
        <w:rPr>
          <w:rFonts w:ascii="Segoe UI" w:hAnsi="Segoe UI" w:cs="Segoe UI"/>
        </w:rPr>
        <w:t xml:space="preserve">. </w:t>
      </w:r>
      <w:r w:rsidR="00AF246B" w:rsidRPr="009E1583">
        <w:rPr>
          <w:rFonts w:ascii="Segoe UI" w:hAnsi="Segoe UI" w:cs="Segoe UI"/>
        </w:rPr>
        <w:t>3</w:t>
      </w:r>
      <w:r w:rsidR="003A2B93" w:rsidRPr="009E1583">
        <w:rPr>
          <w:rFonts w:ascii="Segoe UI" w:hAnsi="Segoe UI" w:cs="Segoe UI"/>
        </w:rPr>
        <w:t>. 20</w:t>
      </w:r>
      <w:r w:rsidR="00DB23E2" w:rsidRPr="009E1583">
        <w:rPr>
          <w:rFonts w:ascii="Segoe UI" w:hAnsi="Segoe UI" w:cs="Segoe UI"/>
        </w:rPr>
        <w:t>2</w:t>
      </w:r>
      <w:r w:rsidR="00AF246B" w:rsidRPr="009E1583">
        <w:rPr>
          <w:rFonts w:ascii="Segoe UI" w:hAnsi="Segoe UI" w:cs="Segoe UI"/>
        </w:rPr>
        <w:t>1</w:t>
      </w:r>
      <w:r w:rsidR="00737DA4" w:rsidRPr="009E1583">
        <w:rPr>
          <w:rFonts w:ascii="Segoe UI" w:hAnsi="Segoe UI" w:cs="Segoe UI"/>
        </w:rPr>
        <w:t xml:space="preserve"> </w:t>
      </w:r>
      <w:r w:rsidR="00236B8E" w:rsidRPr="009E1583">
        <w:rPr>
          <w:rFonts w:ascii="Segoe UI" w:hAnsi="Segoe UI" w:cs="Segoe UI"/>
        </w:rPr>
        <w:t>(dále jen „</w:t>
      </w:r>
      <w:r w:rsidR="00236B8E" w:rsidRPr="009E1583">
        <w:rPr>
          <w:rFonts w:ascii="Segoe UI" w:hAnsi="Segoe UI" w:cs="Segoe UI"/>
          <w:b/>
        </w:rPr>
        <w:t>veřejná zakázka</w:t>
      </w:r>
      <w:r w:rsidR="00236B8E" w:rsidRPr="009E1583">
        <w:rPr>
          <w:rFonts w:ascii="Segoe UI" w:hAnsi="Segoe UI" w:cs="Segoe UI"/>
        </w:rPr>
        <w:t>“), v němž zhotovitel předložil nejv</w:t>
      </w:r>
      <w:r w:rsidR="007A471A" w:rsidRPr="009E1583">
        <w:rPr>
          <w:rFonts w:ascii="Segoe UI" w:hAnsi="Segoe UI" w:cs="Segoe UI"/>
        </w:rPr>
        <w:t>ý</w:t>
      </w:r>
      <w:r w:rsidR="00236B8E" w:rsidRPr="009E1583">
        <w:rPr>
          <w:rFonts w:ascii="Segoe UI" w:hAnsi="Segoe UI" w:cs="Segoe UI"/>
        </w:rPr>
        <w:t>hodnější nabídku z hlediska hodnocených kritérií</w:t>
      </w:r>
      <w:r w:rsidRPr="009E1583">
        <w:rPr>
          <w:rFonts w:ascii="Segoe UI" w:hAnsi="Segoe UI" w:cs="Segoe UI"/>
        </w:rPr>
        <w:t>.</w:t>
      </w:r>
    </w:p>
    <w:p w14:paraId="3D71A9C9" w14:textId="3C69D165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lastRenderedPageBreak/>
        <w:t>Úvodní ustanovení</w:t>
      </w:r>
    </w:p>
    <w:p w14:paraId="4C8B6234" w14:textId="30A7389F" w:rsidR="00606C27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prohlašuje, že je odborně způsobilý ke splnění všech svých závazků podle této smlouvy</w:t>
      </w:r>
      <w:r w:rsidR="009A3F1D" w:rsidRPr="009E1583">
        <w:rPr>
          <w:rFonts w:ascii="Segoe UI" w:hAnsi="Segoe UI" w:cs="Segoe UI"/>
        </w:rPr>
        <w:t xml:space="preserve">, </w:t>
      </w:r>
      <w:r w:rsidRPr="009E1583">
        <w:rPr>
          <w:rFonts w:ascii="Segoe UI" w:hAnsi="Segoe UI" w:cs="Segoe UI"/>
        </w:rPr>
        <w:t>že se detailně seznámil s rozsahem prací</w:t>
      </w:r>
      <w:r w:rsidR="00817E98" w:rsidRPr="009E1583">
        <w:rPr>
          <w:rFonts w:ascii="Segoe UI" w:hAnsi="Segoe UI" w:cs="Segoe UI"/>
        </w:rPr>
        <w:t>, služeb a dodávek</w:t>
      </w:r>
      <w:r w:rsidRPr="009E1583">
        <w:rPr>
          <w:rFonts w:ascii="Segoe UI" w:hAnsi="Segoe UI" w:cs="Segoe UI"/>
        </w:rPr>
        <w:t>, které jsou předmětem plnění dle této smlouvy, jsou mu známy veškeré technické, kvalitativní a jiné podmínky nezbytné k jejich poskytnutí</w:t>
      </w:r>
      <w:r w:rsidR="009A3F1D" w:rsidRPr="009E1583">
        <w:rPr>
          <w:rFonts w:ascii="Segoe UI" w:hAnsi="Segoe UI" w:cs="Segoe UI"/>
        </w:rPr>
        <w:t>,</w:t>
      </w:r>
      <w:r w:rsidRPr="009E1583">
        <w:rPr>
          <w:rFonts w:ascii="Segoe UI" w:hAnsi="Segoe UI" w:cs="Segoe UI"/>
        </w:rPr>
        <w:t xml:space="preserve"> a disponuje takovými kapacitami a odbornými znalostmi, které jsou pro </w:t>
      </w:r>
      <w:r w:rsidR="009A3F1D" w:rsidRPr="009E1583">
        <w:rPr>
          <w:rFonts w:ascii="Segoe UI" w:hAnsi="Segoe UI" w:cs="Segoe UI"/>
        </w:rPr>
        <w:t xml:space="preserve">realizaci předmětu plnění </w:t>
      </w:r>
      <w:r w:rsidR="00606C27" w:rsidRPr="009E1583">
        <w:rPr>
          <w:rFonts w:ascii="Segoe UI" w:hAnsi="Segoe UI" w:cs="Segoe UI"/>
        </w:rPr>
        <w:t>nezbytné a neshledává překážky bránící provedení díla způsobem a v rozsahu vymezeném touto smlouvu. Ukáže-li se prohlášení zhotovitele jako nepravdivé, nemá nárok na cenu za část díla provedenou zhotovitelem do doby zjištění takové překážky.</w:t>
      </w:r>
    </w:p>
    <w:p w14:paraId="26A6BE8F" w14:textId="77777777" w:rsidR="00331EF4" w:rsidRPr="009E1583" w:rsidRDefault="00697388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je povinen </w:t>
      </w:r>
      <w:r w:rsidR="00DA7EBE" w:rsidRPr="009E1583">
        <w:rPr>
          <w:rFonts w:ascii="Segoe UI" w:hAnsi="Segoe UI" w:cs="Segoe UI"/>
        </w:rPr>
        <w:t xml:space="preserve">nejpozději před zahájením prací na díle </w:t>
      </w:r>
      <w:r w:rsidRPr="009E1583">
        <w:rPr>
          <w:rFonts w:ascii="Segoe UI" w:hAnsi="Segoe UI" w:cs="Segoe UI"/>
        </w:rPr>
        <w:t>prostudovat</w:t>
      </w:r>
      <w:r w:rsidR="00933CD2" w:rsidRPr="009E1583">
        <w:rPr>
          <w:rFonts w:ascii="Segoe UI" w:hAnsi="Segoe UI" w:cs="Segoe UI"/>
        </w:rPr>
        <w:t xml:space="preserve"> </w:t>
      </w:r>
      <w:r w:rsidR="00E862A0" w:rsidRPr="009E1583">
        <w:rPr>
          <w:rFonts w:ascii="Segoe UI" w:hAnsi="Segoe UI" w:cs="Segoe UI"/>
        </w:rPr>
        <w:t>projektovou</w:t>
      </w:r>
      <w:r w:rsidRPr="009E1583">
        <w:rPr>
          <w:rFonts w:ascii="Segoe UI" w:hAnsi="Segoe UI" w:cs="Segoe UI"/>
        </w:rPr>
        <w:t xml:space="preserve"> dokumentac</w:t>
      </w:r>
      <w:r w:rsidR="00933CD2" w:rsidRPr="009E1583">
        <w:rPr>
          <w:rFonts w:ascii="Segoe UI" w:hAnsi="Segoe UI" w:cs="Segoe UI"/>
        </w:rPr>
        <w:t>i</w:t>
      </w:r>
      <w:r w:rsidR="00331EF4" w:rsidRPr="009E1583">
        <w:rPr>
          <w:rFonts w:ascii="Segoe UI" w:hAnsi="Segoe UI" w:cs="Segoe UI"/>
        </w:rPr>
        <w:t>:</w:t>
      </w:r>
    </w:p>
    <w:p w14:paraId="526C215C" w14:textId="5D509A7F" w:rsidR="00331EF4" w:rsidRPr="009E1583" w:rsidRDefault="00331EF4" w:rsidP="000E1F6C">
      <w:pPr>
        <w:pStyle w:val="Nadpis2"/>
        <w:numPr>
          <w:ilvl w:val="0"/>
          <w:numId w:val="0"/>
        </w:numPr>
        <w:ind w:left="1701" w:hanging="1275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Název:</w:t>
      </w:r>
      <w:r w:rsidRPr="009E1583">
        <w:rPr>
          <w:rFonts w:ascii="Segoe UI" w:hAnsi="Segoe UI" w:cs="Segoe UI"/>
        </w:rPr>
        <w:tab/>
      </w:r>
      <w:r w:rsidR="0028129F" w:rsidRPr="009E1583">
        <w:rPr>
          <w:rFonts w:ascii="Segoe UI" w:hAnsi="Segoe UI" w:cs="Segoe UI"/>
        </w:rPr>
        <w:t>Návrh pump trackové dráhy a sadové úpravy dešťového poldru a okolí v areálu NZM Čáslav</w:t>
      </w:r>
    </w:p>
    <w:p w14:paraId="6DC0DB1D" w14:textId="1A0D20B6" w:rsidR="00331EF4" w:rsidRPr="009E1583" w:rsidRDefault="00331EF4" w:rsidP="000E1F6C">
      <w:pPr>
        <w:pStyle w:val="Nadpis2"/>
        <w:numPr>
          <w:ilvl w:val="0"/>
          <w:numId w:val="0"/>
        </w:numPr>
        <w:ind w:left="1701" w:hanging="1275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Zpracova</w:t>
      </w:r>
      <w:r w:rsidR="000E1F6C" w:rsidRPr="009E1583">
        <w:rPr>
          <w:rFonts w:ascii="Segoe UI" w:hAnsi="Segoe UI" w:cs="Segoe UI"/>
        </w:rPr>
        <w:t>l</w:t>
      </w:r>
      <w:r w:rsidRPr="009E1583">
        <w:rPr>
          <w:rFonts w:ascii="Segoe UI" w:hAnsi="Segoe UI" w:cs="Segoe UI"/>
        </w:rPr>
        <w:t>:</w:t>
      </w:r>
      <w:r w:rsidRPr="009E1583">
        <w:rPr>
          <w:rFonts w:ascii="Segoe UI" w:hAnsi="Segoe UI" w:cs="Segoe UI"/>
        </w:rPr>
        <w:tab/>
      </w:r>
      <w:proofErr w:type="spellStart"/>
      <w:r w:rsidR="001F4607">
        <w:rPr>
          <w:rFonts w:ascii="Segoe UI" w:hAnsi="Segoe UI" w:cs="Segoe UI"/>
        </w:rPr>
        <w:t>xxx</w:t>
      </w:r>
      <w:proofErr w:type="spellEnd"/>
    </w:p>
    <w:p w14:paraId="3310CF60" w14:textId="5DC54E9B" w:rsidR="00163A30" w:rsidRPr="009E1583" w:rsidRDefault="00163A30" w:rsidP="005D013D">
      <w:pPr>
        <w:pStyle w:val="Nadpis2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(dále jen „</w:t>
      </w:r>
      <w:r w:rsidR="00E862A0" w:rsidRPr="009E1583">
        <w:rPr>
          <w:rFonts w:ascii="Segoe UI" w:hAnsi="Segoe UI" w:cs="Segoe UI"/>
        </w:rPr>
        <w:t>projektová</w:t>
      </w:r>
      <w:r w:rsidRPr="009E1583">
        <w:rPr>
          <w:rFonts w:ascii="Segoe UI" w:hAnsi="Segoe UI" w:cs="Segoe UI"/>
        </w:rPr>
        <w:t xml:space="preserve"> dokumentace“, nebo „</w:t>
      </w:r>
      <w:r w:rsidR="00E862A0" w:rsidRPr="009E1583">
        <w:rPr>
          <w:rFonts w:ascii="Segoe UI" w:hAnsi="Segoe UI" w:cs="Segoe UI"/>
        </w:rPr>
        <w:t>P</w:t>
      </w:r>
      <w:r w:rsidR="00AF246B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“)</w:t>
      </w:r>
      <w:r w:rsidR="00EC51B1" w:rsidRPr="009E1583">
        <w:rPr>
          <w:rFonts w:ascii="Segoe UI" w:hAnsi="Segoe UI" w:cs="Segoe UI"/>
        </w:rPr>
        <w:t>.</w:t>
      </w:r>
    </w:p>
    <w:p w14:paraId="1A434B18" w14:textId="6602F104" w:rsidR="00697388" w:rsidRPr="009E1583" w:rsidRDefault="00EC51B1" w:rsidP="005D013D">
      <w:pPr>
        <w:pStyle w:val="Nadpis2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je povinen</w:t>
      </w:r>
      <w:r w:rsidR="00697388" w:rsidRPr="009E1583">
        <w:rPr>
          <w:rFonts w:ascii="Segoe UI" w:hAnsi="Segoe UI" w:cs="Segoe UI"/>
        </w:rPr>
        <w:t xml:space="preserve"> upozornit </w:t>
      </w:r>
      <w:r w:rsidRPr="009E1583">
        <w:rPr>
          <w:rFonts w:ascii="Segoe UI" w:hAnsi="Segoe UI" w:cs="Segoe UI"/>
        </w:rPr>
        <w:t>o</w:t>
      </w:r>
      <w:r w:rsidR="00697388" w:rsidRPr="009E1583">
        <w:rPr>
          <w:rFonts w:ascii="Segoe UI" w:hAnsi="Segoe UI" w:cs="Segoe UI"/>
        </w:rPr>
        <w:t xml:space="preserve">bjednatele </w:t>
      </w:r>
      <w:r w:rsidR="00DA7EBE" w:rsidRPr="009E1583">
        <w:rPr>
          <w:rFonts w:ascii="Segoe UI" w:hAnsi="Segoe UI" w:cs="Segoe UI"/>
        </w:rPr>
        <w:t>bez zbytečného odkladu na případné zjištěné zjevné vady a nedostatky</w:t>
      </w:r>
      <w:r w:rsidR="00E862A0" w:rsidRPr="009E1583">
        <w:rPr>
          <w:rFonts w:ascii="Segoe UI" w:hAnsi="Segoe UI" w:cs="Segoe UI"/>
        </w:rPr>
        <w:t xml:space="preserve"> </w:t>
      </w:r>
      <w:r w:rsidR="00E8452B" w:rsidRPr="009E1583">
        <w:rPr>
          <w:rFonts w:ascii="Segoe UI" w:hAnsi="Segoe UI" w:cs="Segoe UI"/>
        </w:rPr>
        <w:t>projektové</w:t>
      </w:r>
      <w:r w:rsidR="00E862A0" w:rsidRPr="009E1583">
        <w:rPr>
          <w:rFonts w:ascii="Segoe UI" w:hAnsi="Segoe UI" w:cs="Segoe UI"/>
        </w:rPr>
        <w:t xml:space="preserve"> dokumentace</w:t>
      </w:r>
      <w:r w:rsidR="00697388" w:rsidRPr="009E1583">
        <w:rPr>
          <w:rFonts w:ascii="Segoe UI" w:hAnsi="Segoe UI" w:cs="Segoe UI"/>
        </w:rPr>
        <w:t>.</w:t>
      </w:r>
      <w:r w:rsidR="00DA7EBE" w:rsidRPr="009E1583">
        <w:rPr>
          <w:rFonts w:ascii="Segoe UI" w:hAnsi="Segoe UI" w:cs="Segoe UI"/>
        </w:rPr>
        <w:t xml:space="preserve"> Soupis zjištěných vad a nedostatků předané </w:t>
      </w:r>
      <w:r w:rsidR="00E8452B" w:rsidRPr="009E1583">
        <w:rPr>
          <w:rFonts w:ascii="Segoe UI" w:hAnsi="Segoe UI" w:cs="Segoe UI"/>
        </w:rPr>
        <w:t>projektové</w:t>
      </w:r>
      <w:r w:rsidR="00507402" w:rsidRPr="009E1583">
        <w:rPr>
          <w:rFonts w:ascii="Segoe UI" w:hAnsi="Segoe UI" w:cs="Segoe UI"/>
        </w:rPr>
        <w:t xml:space="preserve"> </w:t>
      </w:r>
      <w:r w:rsidR="00DA7EBE" w:rsidRPr="009E1583">
        <w:rPr>
          <w:rFonts w:ascii="Segoe UI" w:hAnsi="Segoe UI" w:cs="Segoe UI"/>
        </w:rPr>
        <w:t xml:space="preserve">dokumentace vč. návrhů na jejich odstranění s dopadem na cenu díla </w:t>
      </w:r>
      <w:r w:rsidR="00507402" w:rsidRPr="009E1583">
        <w:rPr>
          <w:rFonts w:ascii="Segoe UI" w:hAnsi="Segoe UI" w:cs="Segoe UI"/>
        </w:rPr>
        <w:t xml:space="preserve">a termín plnění </w:t>
      </w:r>
      <w:r w:rsidR="00DA7EBE" w:rsidRPr="009E1583">
        <w:rPr>
          <w:rFonts w:ascii="Segoe UI" w:hAnsi="Segoe UI" w:cs="Segoe UI"/>
        </w:rPr>
        <w:t>je zhotovitel povinen předat objednateli.</w:t>
      </w:r>
      <w:r w:rsidR="00697388" w:rsidRPr="009E1583">
        <w:rPr>
          <w:rFonts w:ascii="Segoe UI" w:hAnsi="Segoe UI" w:cs="Segoe UI"/>
        </w:rPr>
        <w:t xml:space="preserve"> </w:t>
      </w:r>
      <w:r w:rsidR="00737DA4" w:rsidRPr="009E1583">
        <w:rPr>
          <w:rFonts w:ascii="Segoe UI" w:hAnsi="Segoe UI" w:cs="Segoe UI"/>
        </w:rPr>
        <w:t xml:space="preserve">Odpovědnost objednatele za správnost a úplnost předané </w:t>
      </w:r>
      <w:r w:rsidR="000D492B" w:rsidRPr="009E1583">
        <w:rPr>
          <w:rFonts w:ascii="Segoe UI" w:hAnsi="Segoe UI" w:cs="Segoe UI"/>
        </w:rPr>
        <w:t>projektové</w:t>
      </w:r>
      <w:r w:rsidR="00163A30" w:rsidRPr="009E1583">
        <w:rPr>
          <w:rFonts w:ascii="Segoe UI" w:hAnsi="Segoe UI" w:cs="Segoe UI"/>
        </w:rPr>
        <w:t xml:space="preserve"> </w:t>
      </w:r>
      <w:r w:rsidR="00737DA4" w:rsidRPr="009E1583">
        <w:rPr>
          <w:rFonts w:ascii="Segoe UI" w:hAnsi="Segoe UI" w:cs="Segoe UI"/>
        </w:rPr>
        <w:t>dokumentace tím není dotčena.</w:t>
      </w:r>
    </w:p>
    <w:p w14:paraId="04D6D4A3" w14:textId="6314A16D" w:rsidR="00285EAC" w:rsidRPr="009E1583" w:rsidRDefault="00044D40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předá zhotoviteli </w:t>
      </w:r>
      <w:r w:rsidR="000D492B" w:rsidRPr="009E1583">
        <w:rPr>
          <w:rFonts w:ascii="Segoe UI" w:hAnsi="Segoe UI" w:cs="Segoe UI"/>
        </w:rPr>
        <w:t>projektovou</w:t>
      </w:r>
      <w:r w:rsidRPr="009E1583">
        <w:rPr>
          <w:rFonts w:ascii="Segoe UI" w:hAnsi="Segoe UI" w:cs="Segoe UI"/>
        </w:rPr>
        <w:t xml:space="preserve"> dokumentaci v jednom vyhotovení</w:t>
      </w:r>
      <w:r w:rsidR="006D4B15" w:rsidRPr="009E1583">
        <w:rPr>
          <w:rFonts w:ascii="Segoe UI" w:hAnsi="Segoe UI" w:cs="Segoe UI"/>
        </w:rPr>
        <w:t>.</w:t>
      </w:r>
    </w:p>
    <w:p w14:paraId="7AD03EB5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Předmět </w:t>
      </w:r>
      <w:r w:rsidR="00C97D81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</w:t>
      </w:r>
    </w:p>
    <w:p w14:paraId="0751E71B" w14:textId="0C8CE354" w:rsidR="00C27B9A" w:rsidRPr="009E1583" w:rsidRDefault="0048660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Předmětem této smlouvy je závazek zhotovitele provést pro objednatele na svůj náklad a nebezpečí dílo </w:t>
      </w:r>
      <w:r w:rsidR="009A3F1D" w:rsidRPr="009E1583">
        <w:rPr>
          <w:rFonts w:ascii="Segoe UI" w:hAnsi="Segoe UI" w:cs="Segoe UI"/>
        </w:rPr>
        <w:t xml:space="preserve">dle </w:t>
      </w:r>
      <w:r w:rsidR="00E8452B" w:rsidRPr="009E1583">
        <w:rPr>
          <w:rFonts w:ascii="Segoe UI" w:hAnsi="Segoe UI" w:cs="Segoe UI"/>
        </w:rPr>
        <w:t>projektové</w:t>
      </w:r>
      <w:r w:rsidR="009A3F1D" w:rsidRPr="009E1583">
        <w:rPr>
          <w:rFonts w:ascii="Segoe UI" w:hAnsi="Segoe UI" w:cs="Segoe UI"/>
        </w:rPr>
        <w:t xml:space="preserve"> dokumentace</w:t>
      </w:r>
      <w:r w:rsidR="00365AB1"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</w:rPr>
        <w:t>a závazek objednatele dílo převzít a zaplatit zhotoviteli za provedení díla sjednanou cenu, za podmínek vymezených v této smlouvě.</w:t>
      </w:r>
    </w:p>
    <w:p w14:paraId="7D3B6959" w14:textId="77777777" w:rsidR="00AD1610" w:rsidRPr="009E1583" w:rsidRDefault="00232A93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Dílo bude realiz</w:t>
      </w:r>
      <w:r w:rsidR="003E7457" w:rsidRPr="009E1583">
        <w:rPr>
          <w:rFonts w:ascii="Segoe UI" w:hAnsi="Segoe UI" w:cs="Segoe UI"/>
        </w:rPr>
        <w:t>ováno</w:t>
      </w:r>
      <w:r w:rsidR="00465FDA" w:rsidRPr="009E1583">
        <w:rPr>
          <w:rFonts w:ascii="Segoe UI" w:hAnsi="Segoe UI" w:cs="Segoe UI"/>
        </w:rPr>
        <w:t xml:space="preserve"> na adrese</w:t>
      </w:r>
      <w:r w:rsidR="00AD1610" w:rsidRPr="009E1583">
        <w:rPr>
          <w:rFonts w:ascii="Segoe UI" w:hAnsi="Segoe UI" w:cs="Segoe UI"/>
        </w:rPr>
        <w:t>:</w:t>
      </w:r>
    </w:p>
    <w:p w14:paraId="2E280D96" w14:textId="7585B2D3" w:rsidR="00AD1610" w:rsidRPr="009E1583" w:rsidRDefault="00AD1610" w:rsidP="005D013D">
      <w:pPr>
        <w:pStyle w:val="Nadpis2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NZM </w:t>
      </w:r>
      <w:r w:rsidR="00EE6326" w:rsidRPr="009E1583">
        <w:rPr>
          <w:rFonts w:ascii="Segoe UI" w:hAnsi="Segoe UI" w:cs="Segoe UI"/>
        </w:rPr>
        <w:t>Čáslav</w:t>
      </w:r>
      <w:r w:rsidRPr="009E1583">
        <w:rPr>
          <w:rFonts w:ascii="Segoe UI" w:hAnsi="Segoe UI" w:cs="Segoe UI"/>
        </w:rPr>
        <w:t xml:space="preserve">, </w:t>
      </w:r>
      <w:r w:rsidR="00D90FAB" w:rsidRPr="009E1583">
        <w:rPr>
          <w:rFonts w:ascii="Segoe UI" w:hAnsi="Segoe UI" w:cs="Segoe UI"/>
        </w:rPr>
        <w:t>Jeníkovská 1762</w:t>
      </w:r>
      <w:r w:rsidRPr="009E1583">
        <w:rPr>
          <w:rFonts w:ascii="Segoe UI" w:hAnsi="Segoe UI" w:cs="Segoe UI"/>
        </w:rPr>
        <w:t xml:space="preserve">, </w:t>
      </w:r>
      <w:r w:rsidR="00D90FAB" w:rsidRPr="009E1583">
        <w:rPr>
          <w:rFonts w:ascii="Segoe UI" w:hAnsi="Segoe UI" w:cs="Segoe UI"/>
        </w:rPr>
        <w:t>286</w:t>
      </w:r>
      <w:r w:rsidRPr="009E1583">
        <w:rPr>
          <w:rFonts w:ascii="Segoe UI" w:hAnsi="Segoe UI" w:cs="Segoe UI"/>
        </w:rPr>
        <w:t xml:space="preserve"> </w:t>
      </w:r>
      <w:r w:rsidR="00D90FAB" w:rsidRPr="009E1583">
        <w:rPr>
          <w:rFonts w:ascii="Segoe UI" w:hAnsi="Segoe UI" w:cs="Segoe UI"/>
        </w:rPr>
        <w:t>0</w:t>
      </w:r>
      <w:r w:rsidRPr="009E1583">
        <w:rPr>
          <w:rFonts w:ascii="Segoe UI" w:hAnsi="Segoe UI" w:cs="Segoe UI"/>
        </w:rPr>
        <w:t xml:space="preserve">1 </w:t>
      </w:r>
      <w:r w:rsidR="00D90FAB" w:rsidRPr="009E1583">
        <w:rPr>
          <w:rFonts w:ascii="Segoe UI" w:hAnsi="Segoe UI" w:cs="Segoe UI"/>
        </w:rPr>
        <w:t>Čáslav</w:t>
      </w:r>
      <w:r w:rsidRPr="009E1583">
        <w:rPr>
          <w:rFonts w:ascii="Segoe UI" w:hAnsi="Segoe UI" w:cs="Segoe UI"/>
        </w:rPr>
        <w:t>.</w:t>
      </w:r>
    </w:p>
    <w:p w14:paraId="4EE2F1FE" w14:textId="7ABA18E2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Provedením díla se mimo jiné rozumí provedení veškerých prací, služeb a dodávek, které jsou nezbytné pro realizaci </w:t>
      </w:r>
      <w:r w:rsidR="00694C99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podle této </w:t>
      </w:r>
      <w:r w:rsidR="00694C99" w:rsidRPr="009E1583">
        <w:rPr>
          <w:rFonts w:ascii="Segoe UI" w:hAnsi="Segoe UI" w:cs="Segoe UI"/>
        </w:rPr>
        <w:t>s</w:t>
      </w:r>
      <w:r w:rsidR="00105902" w:rsidRPr="009E1583">
        <w:rPr>
          <w:rFonts w:ascii="Segoe UI" w:hAnsi="Segoe UI" w:cs="Segoe UI"/>
        </w:rPr>
        <w:t>mlouvy</w:t>
      </w:r>
      <w:r w:rsidR="00606C27" w:rsidRPr="009E1583">
        <w:rPr>
          <w:rFonts w:ascii="Segoe UI" w:hAnsi="Segoe UI" w:cs="Segoe UI"/>
        </w:rPr>
        <w:t>, včetně jejích příloh</w:t>
      </w:r>
      <w:r w:rsidRPr="009E1583">
        <w:rPr>
          <w:rFonts w:ascii="Segoe UI" w:hAnsi="Segoe UI" w:cs="Segoe UI"/>
        </w:rPr>
        <w:t xml:space="preserve">. Závazek </w:t>
      </w:r>
      <w:r w:rsidR="00694C99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 provést </w:t>
      </w:r>
      <w:r w:rsidR="00694C99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ílo zahrnuje zejména provedení veškerých výkonů a služeb včetně obstarání pracovních sil, mechanizmů a materiálů, které jsou nutné k provedení </w:t>
      </w:r>
      <w:r w:rsidR="00694C99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íla, provedení všech předepsaných zkoušek a revizí, zabezpečení případné skládky</w:t>
      </w:r>
      <w:r w:rsidR="001E07E1" w:rsidRPr="009E1583">
        <w:rPr>
          <w:rFonts w:ascii="Segoe UI" w:hAnsi="Segoe UI" w:cs="Segoe UI"/>
        </w:rPr>
        <w:t xml:space="preserve"> materiálu</w:t>
      </w:r>
      <w:r w:rsidRPr="009E1583">
        <w:rPr>
          <w:rFonts w:ascii="Segoe UI" w:hAnsi="Segoe UI" w:cs="Segoe UI"/>
        </w:rPr>
        <w:t xml:space="preserve"> a zpracování dokumentace skutečného provedení </w:t>
      </w:r>
      <w:r w:rsidR="00694C99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íla.</w:t>
      </w:r>
    </w:p>
    <w:p w14:paraId="736A7C0E" w14:textId="5ED5D33E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je povinen zajistit veškeré nezbytné doklady, prohlídky a přejímky, spojené s</w:t>
      </w:r>
      <w:r w:rsidR="003E161E" w:rsidRPr="009E1583">
        <w:rPr>
          <w:rFonts w:ascii="Segoe UI" w:hAnsi="Segoe UI" w:cs="Segoe UI"/>
        </w:rPr>
        <w:t> </w:t>
      </w:r>
      <w:r w:rsidRPr="009E1583">
        <w:rPr>
          <w:rFonts w:ascii="Segoe UI" w:hAnsi="Segoe UI" w:cs="Segoe UI"/>
        </w:rPr>
        <w:t>prováděním</w:t>
      </w:r>
      <w:r w:rsidR="003E161E" w:rsidRPr="009E1583">
        <w:rPr>
          <w:rFonts w:ascii="Segoe UI" w:hAnsi="Segoe UI" w:cs="Segoe UI"/>
        </w:rPr>
        <w:t xml:space="preserve"> </w:t>
      </w:r>
      <w:r w:rsidR="00AF246B" w:rsidRPr="009E1583">
        <w:rPr>
          <w:rFonts w:ascii="Segoe UI" w:hAnsi="Segoe UI" w:cs="Segoe UI"/>
        </w:rPr>
        <w:t>díla</w:t>
      </w:r>
      <w:r w:rsidRPr="009E1583">
        <w:rPr>
          <w:rFonts w:ascii="Segoe UI" w:hAnsi="Segoe UI" w:cs="Segoe UI"/>
        </w:rPr>
        <w:t>, případně požadované orgány státní správy.</w:t>
      </w:r>
    </w:p>
    <w:p w14:paraId="0FC3BEE1" w14:textId="77777777" w:rsidR="00236B8E" w:rsidRPr="009E1583" w:rsidRDefault="00236B8E" w:rsidP="00EC51B1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Cena </w:t>
      </w:r>
      <w:r w:rsidR="00C97D8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</w:t>
      </w:r>
    </w:p>
    <w:p w14:paraId="252AF91B" w14:textId="77777777" w:rsidR="007B6157" w:rsidRPr="009E1583" w:rsidRDefault="00236B8E" w:rsidP="0028129F">
      <w:pPr>
        <w:pStyle w:val="Nadpis2"/>
        <w:keepNext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Smluvní strany se dohodly, že za provedení </w:t>
      </w:r>
      <w:r w:rsidR="00694C99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podle článku II. této </w:t>
      </w:r>
      <w:r w:rsidR="00694C99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zaplatí </w:t>
      </w:r>
      <w:r w:rsidR="00694C99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</w:t>
      </w:r>
      <w:r w:rsidR="00694C99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hotoviteli sjednanou cenu</w:t>
      </w:r>
      <w:r w:rsidR="007B6157" w:rsidRPr="009E1583">
        <w:rPr>
          <w:rFonts w:ascii="Segoe UI" w:hAnsi="Segoe UI" w:cs="Segoe UI"/>
        </w:rPr>
        <w:t>.</w:t>
      </w:r>
    </w:p>
    <w:p w14:paraId="0E433666" w14:textId="67CB8C32" w:rsidR="007B6157" w:rsidRPr="009E1583" w:rsidRDefault="007B6157" w:rsidP="0028129F">
      <w:pPr>
        <w:pStyle w:val="Nadpis2"/>
        <w:keepNext/>
        <w:numPr>
          <w:ilvl w:val="0"/>
          <w:numId w:val="0"/>
        </w:numPr>
        <w:tabs>
          <w:tab w:val="right" w:pos="7371"/>
        </w:tabs>
        <w:ind w:left="425"/>
        <w:rPr>
          <w:rFonts w:ascii="Segoe UI" w:hAnsi="Segoe UI" w:cs="Segoe UI"/>
          <w:bCs/>
        </w:rPr>
      </w:pPr>
      <w:r w:rsidRPr="009E1583">
        <w:rPr>
          <w:rFonts w:ascii="Segoe UI" w:hAnsi="Segoe UI" w:cs="Segoe UI"/>
        </w:rPr>
        <w:t>Cena celkem bez DPH:</w:t>
      </w:r>
      <w:r w:rsidRPr="009E1583">
        <w:rPr>
          <w:rFonts w:ascii="Segoe UI" w:hAnsi="Segoe UI" w:cs="Segoe UI"/>
        </w:rPr>
        <w:tab/>
      </w:r>
      <w:r w:rsidR="001E1AED" w:rsidRPr="009E1583">
        <w:rPr>
          <w:rFonts w:ascii="Segoe UI" w:hAnsi="Segoe UI" w:cs="Segoe UI"/>
          <w:b/>
        </w:rPr>
        <w:t>199</w:t>
      </w:r>
      <w:r w:rsidR="00654330" w:rsidRPr="009E1583">
        <w:rPr>
          <w:rFonts w:ascii="Segoe UI" w:hAnsi="Segoe UI" w:cs="Segoe UI"/>
          <w:b/>
        </w:rPr>
        <w:t xml:space="preserve"> 898,00 </w:t>
      </w:r>
      <w:r w:rsidR="00606C27" w:rsidRPr="009E1583">
        <w:rPr>
          <w:rFonts w:ascii="Segoe UI" w:hAnsi="Segoe UI" w:cs="Segoe UI"/>
          <w:b/>
          <w:bCs/>
        </w:rPr>
        <w:t>Kč</w:t>
      </w:r>
    </w:p>
    <w:p w14:paraId="07F7980F" w14:textId="60E3BDB1" w:rsidR="00236B8E" w:rsidRPr="009E1583" w:rsidRDefault="00236B8E" w:rsidP="0028129F">
      <w:pPr>
        <w:pStyle w:val="Nadpis2"/>
        <w:keepNext/>
        <w:numPr>
          <w:ilvl w:val="0"/>
          <w:numId w:val="0"/>
        </w:numPr>
        <w:tabs>
          <w:tab w:val="right" w:pos="7371"/>
        </w:tabs>
        <w:ind w:left="425"/>
        <w:rPr>
          <w:rFonts w:ascii="Segoe UI" w:hAnsi="Segoe UI" w:cs="Segoe UI"/>
          <w:b/>
        </w:rPr>
      </w:pPr>
      <w:r w:rsidRPr="009E1583">
        <w:rPr>
          <w:rFonts w:ascii="Segoe UI" w:hAnsi="Segoe UI" w:cs="Segoe UI"/>
        </w:rPr>
        <w:t>DPH</w:t>
      </w:r>
      <w:r w:rsidR="007B6157" w:rsidRPr="009E1583">
        <w:rPr>
          <w:rFonts w:ascii="Segoe UI" w:hAnsi="Segoe UI" w:cs="Segoe UI"/>
        </w:rPr>
        <w:t xml:space="preserve"> 21%:</w:t>
      </w:r>
      <w:r w:rsidR="007B6157" w:rsidRPr="009E1583">
        <w:rPr>
          <w:rFonts w:ascii="Segoe UI" w:hAnsi="Segoe UI" w:cs="Segoe UI"/>
        </w:rPr>
        <w:tab/>
      </w:r>
      <w:r w:rsidR="00654330" w:rsidRPr="009E1583">
        <w:rPr>
          <w:rFonts w:ascii="Segoe UI" w:hAnsi="Segoe UI" w:cs="Segoe UI"/>
          <w:b/>
        </w:rPr>
        <w:t>4</w:t>
      </w:r>
      <w:r w:rsidR="001E1AED" w:rsidRPr="009E1583">
        <w:rPr>
          <w:rFonts w:ascii="Segoe UI" w:hAnsi="Segoe UI" w:cs="Segoe UI"/>
          <w:b/>
        </w:rPr>
        <w:t>1</w:t>
      </w:r>
      <w:r w:rsidR="00654330" w:rsidRPr="009E1583">
        <w:rPr>
          <w:rFonts w:ascii="Segoe UI" w:hAnsi="Segoe UI" w:cs="Segoe UI"/>
          <w:b/>
        </w:rPr>
        <w:t xml:space="preserve"> </w:t>
      </w:r>
      <w:r w:rsidR="001E1AED" w:rsidRPr="009E1583">
        <w:rPr>
          <w:rFonts w:ascii="Segoe UI" w:hAnsi="Segoe UI" w:cs="Segoe UI"/>
          <w:b/>
        </w:rPr>
        <w:t>97</w:t>
      </w:r>
      <w:r w:rsidR="00654330" w:rsidRPr="009E1583">
        <w:rPr>
          <w:rFonts w:ascii="Segoe UI" w:hAnsi="Segoe UI" w:cs="Segoe UI"/>
          <w:b/>
        </w:rPr>
        <w:t xml:space="preserve">8,58 </w:t>
      </w:r>
      <w:r w:rsidR="002D11A5" w:rsidRPr="009E1583">
        <w:rPr>
          <w:rFonts w:ascii="Segoe UI" w:hAnsi="Segoe UI" w:cs="Segoe UI"/>
          <w:b/>
        </w:rPr>
        <w:t>Kč</w:t>
      </w:r>
    </w:p>
    <w:p w14:paraId="40911B1E" w14:textId="48759398" w:rsidR="00236B8E" w:rsidRPr="009E1583" w:rsidRDefault="00236B8E" w:rsidP="0028129F">
      <w:pPr>
        <w:pStyle w:val="Nadpis2"/>
        <w:keepNext/>
        <w:numPr>
          <w:ilvl w:val="0"/>
          <w:numId w:val="0"/>
        </w:numPr>
        <w:tabs>
          <w:tab w:val="right" w:pos="7371"/>
        </w:tabs>
        <w:ind w:left="425"/>
        <w:rPr>
          <w:rFonts w:ascii="Segoe UI" w:hAnsi="Segoe UI" w:cs="Segoe UI"/>
          <w:b/>
        </w:rPr>
      </w:pPr>
      <w:r w:rsidRPr="009E1583">
        <w:rPr>
          <w:rFonts w:ascii="Segoe UI" w:hAnsi="Segoe UI" w:cs="Segoe UI"/>
        </w:rPr>
        <w:t>Cena celkem včetně DPH</w:t>
      </w:r>
      <w:r w:rsidR="007B6157" w:rsidRPr="009E1583">
        <w:rPr>
          <w:rFonts w:ascii="Segoe UI" w:hAnsi="Segoe UI" w:cs="Segoe UI"/>
        </w:rPr>
        <w:t>:</w:t>
      </w:r>
      <w:r w:rsidR="008C2DEA" w:rsidRPr="009E1583">
        <w:rPr>
          <w:rFonts w:ascii="Segoe UI" w:hAnsi="Segoe UI" w:cs="Segoe UI"/>
        </w:rPr>
        <w:tab/>
      </w:r>
      <w:r w:rsidR="00654330" w:rsidRPr="009E1583">
        <w:rPr>
          <w:rFonts w:ascii="Segoe UI" w:hAnsi="Segoe UI" w:cs="Segoe UI"/>
          <w:b/>
        </w:rPr>
        <w:t>2</w:t>
      </w:r>
      <w:r w:rsidR="001E1AED" w:rsidRPr="009E1583">
        <w:rPr>
          <w:rFonts w:ascii="Segoe UI" w:hAnsi="Segoe UI" w:cs="Segoe UI"/>
          <w:b/>
        </w:rPr>
        <w:t>41</w:t>
      </w:r>
      <w:r w:rsidR="00654330" w:rsidRPr="009E1583">
        <w:rPr>
          <w:rFonts w:ascii="Segoe UI" w:hAnsi="Segoe UI" w:cs="Segoe UI"/>
          <w:b/>
        </w:rPr>
        <w:t xml:space="preserve"> </w:t>
      </w:r>
      <w:r w:rsidR="001E1AED" w:rsidRPr="009E1583">
        <w:rPr>
          <w:rFonts w:ascii="Segoe UI" w:hAnsi="Segoe UI" w:cs="Segoe UI"/>
          <w:b/>
        </w:rPr>
        <w:t>87</w:t>
      </w:r>
      <w:r w:rsidR="00654330" w:rsidRPr="009E1583">
        <w:rPr>
          <w:rFonts w:ascii="Segoe UI" w:hAnsi="Segoe UI" w:cs="Segoe UI"/>
          <w:b/>
        </w:rPr>
        <w:t xml:space="preserve">6,58 </w:t>
      </w:r>
      <w:r w:rsidR="002D11A5" w:rsidRPr="009E1583">
        <w:rPr>
          <w:rFonts w:ascii="Segoe UI" w:hAnsi="Segoe UI" w:cs="Segoe UI"/>
          <w:b/>
        </w:rPr>
        <w:t>Kč</w:t>
      </w:r>
    </w:p>
    <w:p w14:paraId="19CA130F" w14:textId="46FDB8D3" w:rsidR="00236B8E" w:rsidRPr="009E1583" w:rsidRDefault="00236B8E" w:rsidP="005D013D">
      <w:pPr>
        <w:pStyle w:val="Nadpis2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(dále jen „</w:t>
      </w:r>
      <w:r w:rsidRPr="009E1583">
        <w:rPr>
          <w:rFonts w:ascii="Segoe UI" w:hAnsi="Segoe UI" w:cs="Segoe UI"/>
          <w:b/>
        </w:rPr>
        <w:t xml:space="preserve">cena </w:t>
      </w:r>
      <w:r w:rsidR="00694C99" w:rsidRPr="009E1583">
        <w:rPr>
          <w:rFonts w:ascii="Segoe UI" w:hAnsi="Segoe UI" w:cs="Segoe UI"/>
          <w:b/>
        </w:rPr>
        <w:t>d</w:t>
      </w:r>
      <w:r w:rsidRPr="009E1583">
        <w:rPr>
          <w:rFonts w:ascii="Segoe UI" w:hAnsi="Segoe UI" w:cs="Segoe UI"/>
          <w:b/>
        </w:rPr>
        <w:t>íla</w:t>
      </w:r>
      <w:r w:rsidR="00AF246B" w:rsidRPr="009E1583">
        <w:rPr>
          <w:rFonts w:ascii="Segoe UI" w:hAnsi="Segoe UI" w:cs="Segoe UI"/>
        </w:rPr>
        <w:t>“).</w:t>
      </w:r>
    </w:p>
    <w:p w14:paraId="47FD1F72" w14:textId="51455261" w:rsidR="00486609" w:rsidRPr="009E1583" w:rsidRDefault="0048660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lastRenderedPageBreak/>
        <w:t xml:space="preserve">Nedílnou přílohou č. </w:t>
      </w:r>
      <w:r w:rsidR="00DF76F9" w:rsidRPr="009E1583">
        <w:rPr>
          <w:rFonts w:ascii="Segoe UI" w:hAnsi="Segoe UI" w:cs="Segoe UI"/>
        </w:rPr>
        <w:t>1</w:t>
      </w:r>
      <w:r w:rsidRPr="009E1583">
        <w:rPr>
          <w:rFonts w:ascii="Segoe UI" w:hAnsi="Segoe UI" w:cs="Segoe UI"/>
        </w:rPr>
        <w:t xml:space="preserve"> této smlouvy je podrobná kalkulace ceny obsahující ocenění jednotlivých dílčích prací dle </w:t>
      </w:r>
      <w:r w:rsidR="007B6157" w:rsidRPr="009E1583">
        <w:rPr>
          <w:rFonts w:ascii="Segoe UI" w:hAnsi="Segoe UI" w:cs="Segoe UI"/>
        </w:rPr>
        <w:t>projektové dokumentace</w:t>
      </w:r>
      <w:r w:rsidRPr="009E1583">
        <w:rPr>
          <w:rFonts w:ascii="Segoe UI" w:hAnsi="Segoe UI" w:cs="Segoe UI"/>
        </w:rPr>
        <w:t xml:space="preserve"> (dále jen „</w:t>
      </w:r>
      <w:r w:rsidRPr="009E1583">
        <w:rPr>
          <w:rFonts w:ascii="Segoe UI" w:hAnsi="Segoe UI" w:cs="Segoe UI"/>
          <w:b/>
        </w:rPr>
        <w:t>položkový rozpočet</w:t>
      </w:r>
      <w:r w:rsidRPr="009E1583">
        <w:rPr>
          <w:rFonts w:ascii="Segoe UI" w:hAnsi="Segoe UI" w:cs="Segoe UI"/>
        </w:rPr>
        <w:t>“).</w:t>
      </w:r>
    </w:p>
    <w:p w14:paraId="54AC3267" w14:textId="77777777" w:rsidR="00486609" w:rsidRPr="009E1583" w:rsidRDefault="0048660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K ceně za provedení díla bez DPH bude zhotovitel účtovat DPH v</w:t>
      </w:r>
      <w:r w:rsidR="00606C27" w:rsidRPr="009E1583">
        <w:rPr>
          <w:rFonts w:ascii="Segoe UI" w:hAnsi="Segoe UI" w:cs="Segoe UI"/>
        </w:rPr>
        <w:t xml:space="preserve"> zákonné</w:t>
      </w:r>
      <w:r w:rsidRPr="009E1583">
        <w:rPr>
          <w:rFonts w:ascii="Segoe UI" w:hAnsi="Segoe UI" w:cs="Segoe UI"/>
        </w:rPr>
        <w:t xml:space="preserve"> výši.</w:t>
      </w:r>
    </w:p>
    <w:p w14:paraId="6D167906" w14:textId="77777777" w:rsidR="00AB03AA" w:rsidRPr="009E1583" w:rsidRDefault="0048660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Sjednaná cena díla a položkový rozpočet jsou konečné, nejvýše přípustné a úplné ve smyslu ustanovení § 2621 občanského zákoníku.</w:t>
      </w:r>
    </w:p>
    <w:p w14:paraId="122DD2B2" w14:textId="51C1DDA0" w:rsidR="00AB03AA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Dohodnutá cena zahrnuje veškeré přímé i nepřímé náklady </w:t>
      </w:r>
      <w:r w:rsidR="00694C99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hotovitele nezbytné k řádnému provedení, předání</w:t>
      </w:r>
      <w:r w:rsidR="003E161E"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</w:rPr>
        <w:t xml:space="preserve">a užívání </w:t>
      </w:r>
      <w:r w:rsidR="00694C99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</w:t>
      </w:r>
      <w:r w:rsidR="00AF246B" w:rsidRPr="009E1583">
        <w:rPr>
          <w:rFonts w:ascii="Segoe UI" w:hAnsi="Segoe UI" w:cs="Segoe UI"/>
        </w:rPr>
        <w:t xml:space="preserve"> </w:t>
      </w:r>
      <w:r w:rsidR="00697388" w:rsidRPr="009E1583">
        <w:rPr>
          <w:rFonts w:ascii="Segoe UI" w:hAnsi="Segoe UI" w:cs="Segoe UI"/>
        </w:rPr>
        <w:t xml:space="preserve">a </w:t>
      </w:r>
      <w:r w:rsidR="00FB6D6D" w:rsidRPr="009E1583">
        <w:rPr>
          <w:rFonts w:ascii="Segoe UI" w:hAnsi="Segoe UI" w:cs="Segoe UI"/>
        </w:rPr>
        <w:t>z</w:t>
      </w:r>
      <w:r w:rsidR="00697388" w:rsidRPr="009E1583">
        <w:rPr>
          <w:rFonts w:ascii="Segoe UI" w:hAnsi="Segoe UI" w:cs="Segoe UI"/>
        </w:rPr>
        <w:t xml:space="preserve">hotovitel se zavazuje, že pokud nedojde ke změně rozsahu díla, nebude po </w:t>
      </w:r>
      <w:r w:rsidR="00FB6D6D" w:rsidRPr="009E1583">
        <w:rPr>
          <w:rFonts w:ascii="Segoe UI" w:hAnsi="Segoe UI" w:cs="Segoe UI"/>
        </w:rPr>
        <w:t>o</w:t>
      </w:r>
      <w:r w:rsidR="00697388" w:rsidRPr="009E1583">
        <w:rPr>
          <w:rFonts w:ascii="Segoe UI" w:hAnsi="Segoe UI" w:cs="Segoe UI"/>
        </w:rPr>
        <w:t xml:space="preserve">bjednateli požadovat žádné úhrady nad rámec ceny uvedené v čl. III. odst. 1 této </w:t>
      </w:r>
      <w:r w:rsidR="00FB6D6D" w:rsidRPr="009E1583">
        <w:rPr>
          <w:rFonts w:ascii="Segoe UI" w:hAnsi="Segoe UI" w:cs="Segoe UI"/>
        </w:rPr>
        <w:t>s</w:t>
      </w:r>
      <w:r w:rsidR="00697388" w:rsidRPr="009E1583">
        <w:rPr>
          <w:rFonts w:ascii="Segoe UI" w:hAnsi="Segoe UI" w:cs="Segoe UI"/>
        </w:rPr>
        <w:t>mlouvy</w:t>
      </w:r>
      <w:r w:rsidR="00AB03AA" w:rsidRPr="009E1583">
        <w:rPr>
          <w:rFonts w:ascii="Segoe UI" w:hAnsi="Segoe UI" w:cs="Segoe UI"/>
        </w:rPr>
        <w:t>.</w:t>
      </w:r>
    </w:p>
    <w:p w14:paraId="1F830183" w14:textId="07C5C8C5" w:rsidR="00052132" w:rsidRPr="009E1583" w:rsidRDefault="00052132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Dohodnu</w:t>
      </w:r>
      <w:r w:rsidR="00A020E0" w:rsidRPr="009E1583">
        <w:rPr>
          <w:rFonts w:ascii="Segoe UI" w:hAnsi="Segoe UI" w:cs="Segoe UI"/>
        </w:rPr>
        <w:t>tá cena zahrnuje rovněž náklady</w:t>
      </w:r>
    </w:p>
    <w:p w14:paraId="437C721B" w14:textId="74327D99" w:rsidR="00052132" w:rsidRPr="009E1583" w:rsidRDefault="00052132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na úplné a kvalitní poskytnutí plnění,</w:t>
      </w:r>
    </w:p>
    <w:p w14:paraId="18325366" w14:textId="725DF029" w:rsidR="00052132" w:rsidRPr="009E1583" w:rsidRDefault="00052132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na dodávku, uskladnění</w:t>
      </w:r>
      <w:r w:rsidR="001E07E1" w:rsidRPr="009E1583">
        <w:rPr>
          <w:rFonts w:ascii="Segoe UI" w:hAnsi="Segoe UI" w:cs="Segoe UI"/>
        </w:rPr>
        <w:t xml:space="preserve"> a</w:t>
      </w:r>
      <w:r w:rsidRPr="009E1583">
        <w:rPr>
          <w:rFonts w:ascii="Segoe UI" w:hAnsi="Segoe UI" w:cs="Segoe UI"/>
        </w:rPr>
        <w:t xml:space="preserve"> správu, zabudování a </w:t>
      </w:r>
      <w:r w:rsidR="00AA7BDA" w:rsidRPr="009E1583">
        <w:rPr>
          <w:rFonts w:ascii="Segoe UI" w:hAnsi="Segoe UI" w:cs="Segoe UI"/>
        </w:rPr>
        <w:t>zprovoznění veškerých</w:t>
      </w:r>
      <w:r w:rsidRPr="009E1583">
        <w:rPr>
          <w:rFonts w:ascii="Segoe UI" w:hAnsi="Segoe UI" w:cs="Segoe UI"/>
        </w:rPr>
        <w:t xml:space="preserve"> součástí, celků a materiálů nezbytných k poskytnutí plnění,</w:t>
      </w:r>
    </w:p>
    <w:p w14:paraId="2EBD52BF" w14:textId="2155E9D5" w:rsidR="00052132" w:rsidRPr="009E1583" w:rsidRDefault="00052132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běžné i mimořádné provozní náklady zhotovitele nezbytné k poskytnutí plnění,</w:t>
      </w:r>
    </w:p>
    <w:p w14:paraId="301C23FB" w14:textId="291CD68E" w:rsidR="00052132" w:rsidRPr="009E1583" w:rsidRDefault="00052132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na dopravu a ubytování pracovníků zhotovitele,</w:t>
      </w:r>
    </w:p>
    <w:p w14:paraId="429D2FAC" w14:textId="3B613A58" w:rsidR="00052132" w:rsidRPr="009E1583" w:rsidRDefault="00052132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vyplývající ze zvláštností poskytovaného plnění,</w:t>
      </w:r>
    </w:p>
    <w:p w14:paraId="233AAB02" w14:textId="36FD51E7" w:rsidR="00052132" w:rsidRPr="009E1583" w:rsidRDefault="00052132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běžné i mimořádné pojištění odpovědnosti zhotovitele a pojištění poskytovaného plnění</w:t>
      </w:r>
      <w:r w:rsidR="008C2DEA" w:rsidRPr="009E1583">
        <w:rPr>
          <w:rFonts w:ascii="Segoe UI" w:hAnsi="Segoe UI" w:cs="Segoe UI"/>
        </w:rPr>
        <w:t>,</w:t>
      </w:r>
    </w:p>
    <w:p w14:paraId="6EB4B62D" w14:textId="29548D8C" w:rsidR="00052132" w:rsidRPr="009E1583" w:rsidRDefault="00052132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na zamezení prašnosti a jejího šíření do ostatních </w:t>
      </w:r>
      <w:r w:rsidR="00F37A03" w:rsidRPr="009E1583">
        <w:rPr>
          <w:rFonts w:ascii="Segoe UI" w:hAnsi="Segoe UI" w:cs="Segoe UI"/>
        </w:rPr>
        <w:t>prostor</w:t>
      </w:r>
      <w:r w:rsidRPr="009E1583">
        <w:rPr>
          <w:rFonts w:ascii="Segoe UI" w:hAnsi="Segoe UI" w:cs="Segoe UI"/>
        </w:rPr>
        <w:t xml:space="preserve"> </w:t>
      </w:r>
      <w:r w:rsidR="005B27A3" w:rsidRPr="009E1583">
        <w:rPr>
          <w:rFonts w:ascii="Segoe UI" w:hAnsi="Segoe UI" w:cs="Segoe UI"/>
        </w:rPr>
        <w:t>areálu</w:t>
      </w:r>
      <w:r w:rsidR="00F149CD" w:rsidRPr="009E1583">
        <w:rPr>
          <w:rFonts w:ascii="Segoe UI" w:hAnsi="Segoe UI" w:cs="Segoe UI"/>
        </w:rPr>
        <w:t>,</w:t>
      </w:r>
    </w:p>
    <w:p w14:paraId="2BC70229" w14:textId="7D33C678" w:rsidR="005B27A3" w:rsidRPr="009E1583" w:rsidRDefault="005B27A3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na průběžný úklid </w:t>
      </w:r>
      <w:r w:rsidR="00C76E59" w:rsidRPr="009E1583">
        <w:rPr>
          <w:rFonts w:ascii="Segoe UI" w:hAnsi="Segoe UI" w:cs="Segoe UI"/>
        </w:rPr>
        <w:t xml:space="preserve">ostatních prostor a komunikací </w:t>
      </w:r>
      <w:r w:rsidR="00DB23E2" w:rsidRPr="009E1583">
        <w:rPr>
          <w:rFonts w:ascii="Segoe UI" w:hAnsi="Segoe UI" w:cs="Segoe UI"/>
        </w:rPr>
        <w:t xml:space="preserve">areálu </w:t>
      </w:r>
      <w:r w:rsidR="00C76E59" w:rsidRPr="009E1583">
        <w:rPr>
          <w:rFonts w:ascii="Segoe UI" w:hAnsi="Segoe UI" w:cs="Segoe UI"/>
        </w:rPr>
        <w:t>znečištěných stavbou,</w:t>
      </w:r>
    </w:p>
    <w:p w14:paraId="1AFE1A74" w14:textId="136BB466" w:rsidR="00052132" w:rsidRPr="009E1583" w:rsidRDefault="00052132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na hygi</w:t>
      </w:r>
      <w:r w:rsidR="005A663C" w:rsidRPr="009E1583">
        <w:rPr>
          <w:rFonts w:ascii="Segoe UI" w:hAnsi="Segoe UI" w:cs="Segoe UI"/>
        </w:rPr>
        <w:t>enické zázemí stavby (toalety)</w:t>
      </w:r>
      <w:r w:rsidR="00F149CD" w:rsidRPr="009E1583">
        <w:rPr>
          <w:rFonts w:ascii="Segoe UI" w:hAnsi="Segoe UI" w:cs="Segoe UI"/>
        </w:rPr>
        <w:t>.</w:t>
      </w:r>
    </w:p>
    <w:p w14:paraId="02F89F5B" w14:textId="77777777" w:rsidR="00DA71F7" w:rsidRPr="009E1583" w:rsidRDefault="00232A93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Cena díla nemůže být zvýšena či snížena, pokud nedojde ke změně této smlouvy, resp. jejích příloh formou písemného dodatku. Podkladem pro takovou změnu budou zejména</w:t>
      </w:r>
      <w:r w:rsidR="00DA71F7" w:rsidRPr="009E1583">
        <w:rPr>
          <w:rFonts w:ascii="Segoe UI" w:hAnsi="Segoe UI" w:cs="Segoe UI"/>
        </w:rPr>
        <w:t>:</w:t>
      </w:r>
    </w:p>
    <w:p w14:paraId="17060B60" w14:textId="24AB693B" w:rsidR="00DA71F7" w:rsidRPr="009E1583" w:rsidRDefault="00232A93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změnové listy, z nichž musí být patrno, o jakou změnu díla se má jednat, </w:t>
      </w:r>
    </w:p>
    <w:p w14:paraId="3AB3A81C" w14:textId="27F7380E" w:rsidR="00DA71F7" w:rsidRPr="009E1583" w:rsidRDefault="00232A93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odpovídající cena, kterou za provedení změny díla bude zhotovitel u objednatele požadovat uhradit.</w:t>
      </w:r>
    </w:p>
    <w:p w14:paraId="19450541" w14:textId="4D8255EC" w:rsidR="00966BFB" w:rsidRPr="009E1583" w:rsidRDefault="00232A93" w:rsidP="005D013D">
      <w:pPr>
        <w:pStyle w:val="Nadpis2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Veškeré změny musí být v souladu </w:t>
      </w:r>
      <w:r w:rsidR="000B6852" w:rsidRPr="009E1583">
        <w:rPr>
          <w:rFonts w:ascii="Segoe UI" w:hAnsi="Segoe UI" w:cs="Segoe UI"/>
        </w:rPr>
        <w:t xml:space="preserve">analogicky </w:t>
      </w:r>
      <w:r w:rsidR="00A05665" w:rsidRPr="009E1583">
        <w:rPr>
          <w:rFonts w:ascii="Segoe UI" w:hAnsi="Segoe UI" w:cs="Segoe UI"/>
        </w:rPr>
        <w:t>k </w:t>
      </w:r>
      <w:r w:rsidRPr="009E1583">
        <w:rPr>
          <w:rFonts w:ascii="Segoe UI" w:hAnsi="Segoe UI" w:cs="Segoe UI"/>
        </w:rPr>
        <w:t>příslu</w:t>
      </w:r>
      <w:r w:rsidR="004E6D91" w:rsidRPr="009E1583">
        <w:rPr>
          <w:rFonts w:ascii="Segoe UI" w:hAnsi="Segoe UI" w:cs="Segoe UI"/>
        </w:rPr>
        <w:t xml:space="preserve">šným ustanovením </w:t>
      </w:r>
      <w:r w:rsidR="008C2DEA" w:rsidRPr="009E1583">
        <w:rPr>
          <w:rFonts w:ascii="Segoe UI" w:hAnsi="Segoe UI" w:cs="Segoe UI"/>
        </w:rPr>
        <w:t>ZZVZ.</w:t>
      </w:r>
    </w:p>
    <w:p w14:paraId="07E7423E" w14:textId="0BBDDB42" w:rsidR="00966BFB" w:rsidRPr="009E1583" w:rsidRDefault="00966BFB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Konečnou cenu díla je možno překročit jen v těchto případech:</w:t>
      </w:r>
    </w:p>
    <w:p w14:paraId="4DE4FDC5" w14:textId="4E6A151A" w:rsidR="00966BFB" w:rsidRPr="009E1583" w:rsidRDefault="007E17C3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</w:t>
      </w:r>
      <w:r w:rsidR="00966BFB" w:rsidRPr="009E1583">
        <w:rPr>
          <w:rFonts w:ascii="Segoe UI" w:hAnsi="Segoe UI" w:cs="Segoe UI"/>
        </w:rPr>
        <w:t xml:space="preserve"> průběhu plnění zakázky dojde ke změnám daňových předpisů majících vliv na výši </w:t>
      </w:r>
      <w:r w:rsidR="004A2BF6" w:rsidRPr="009E1583">
        <w:rPr>
          <w:rFonts w:ascii="Segoe UI" w:hAnsi="Segoe UI" w:cs="Segoe UI"/>
        </w:rPr>
        <w:t xml:space="preserve">sjednané </w:t>
      </w:r>
      <w:r w:rsidR="00966BFB" w:rsidRPr="009E1583">
        <w:rPr>
          <w:rFonts w:ascii="Segoe UI" w:hAnsi="Segoe UI" w:cs="Segoe UI"/>
        </w:rPr>
        <w:t>ceny,</w:t>
      </w:r>
    </w:p>
    <w:p w14:paraId="64E83FB6" w14:textId="77777777" w:rsidR="007E17C3" w:rsidRPr="009E1583" w:rsidRDefault="00966BFB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případě tzv. víceprací </w:t>
      </w:r>
      <w:r w:rsidR="007E17C3" w:rsidRPr="009E1583">
        <w:rPr>
          <w:rFonts w:ascii="Segoe UI" w:hAnsi="Segoe UI" w:cs="Segoe UI"/>
        </w:rPr>
        <w:t>vzniklých např. z důvodu, že</w:t>
      </w:r>
    </w:p>
    <w:p w14:paraId="3CE11E75" w14:textId="77777777" w:rsidR="007E17C3" w:rsidRPr="009E1583" w:rsidRDefault="007E17C3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objednatel požaduje práce, které nejsou v předmětu díla,</w:t>
      </w:r>
    </w:p>
    <w:p w14:paraId="235A3337" w14:textId="29579341" w:rsidR="007E17C3" w:rsidRPr="009E1583" w:rsidRDefault="007E17C3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při realizaci díla se zjistí skutečnosti, které nebyly v</w:t>
      </w:r>
      <w:r w:rsidR="0021341D" w:rsidRPr="009E1583">
        <w:rPr>
          <w:rFonts w:ascii="Segoe UI" w:hAnsi="Segoe UI" w:cs="Segoe UI"/>
        </w:rPr>
        <w:t> době podpisu smlouvy známé</w:t>
      </w:r>
      <w:r w:rsidR="00046C6C" w:rsidRPr="009E1583">
        <w:rPr>
          <w:rFonts w:ascii="Segoe UI" w:hAnsi="Segoe UI" w:cs="Segoe UI"/>
        </w:rPr>
        <w:t>,</w:t>
      </w:r>
      <w:r w:rsidRPr="009E1583">
        <w:rPr>
          <w:rFonts w:ascii="Segoe UI" w:hAnsi="Segoe UI" w:cs="Segoe UI"/>
        </w:rPr>
        <w:t xml:space="preserve"> zhotovitel je nezavinil </w:t>
      </w:r>
      <w:r w:rsidR="002A18C4" w:rsidRPr="009E1583">
        <w:rPr>
          <w:rFonts w:ascii="Segoe UI" w:hAnsi="Segoe UI" w:cs="Segoe UI"/>
        </w:rPr>
        <w:t xml:space="preserve">a </w:t>
      </w:r>
      <w:r w:rsidRPr="009E1583">
        <w:rPr>
          <w:rFonts w:ascii="Segoe UI" w:hAnsi="Segoe UI" w:cs="Segoe UI"/>
        </w:rPr>
        <w:t xml:space="preserve">ani </w:t>
      </w:r>
      <w:r w:rsidR="002A18C4" w:rsidRPr="009E1583">
        <w:rPr>
          <w:rFonts w:ascii="Segoe UI" w:hAnsi="Segoe UI" w:cs="Segoe UI"/>
        </w:rPr>
        <w:t xml:space="preserve">je </w:t>
      </w:r>
      <w:r w:rsidR="00046C6C" w:rsidRPr="009E1583">
        <w:rPr>
          <w:rFonts w:ascii="Segoe UI" w:hAnsi="Segoe UI" w:cs="Segoe UI"/>
        </w:rPr>
        <w:t>nemohl předvídat</w:t>
      </w:r>
      <w:r w:rsidRPr="009E1583">
        <w:rPr>
          <w:rFonts w:ascii="Segoe UI" w:hAnsi="Segoe UI" w:cs="Segoe UI"/>
        </w:rPr>
        <w:t>,</w:t>
      </w:r>
    </w:p>
    <w:p w14:paraId="566B8E1C" w14:textId="28C89B9B" w:rsidR="007E17C3" w:rsidRPr="009E1583" w:rsidRDefault="007E17C3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při realizaci </w:t>
      </w:r>
      <w:r w:rsidR="00046C6C" w:rsidRPr="009E1583">
        <w:rPr>
          <w:rFonts w:ascii="Segoe UI" w:hAnsi="Segoe UI" w:cs="Segoe UI"/>
        </w:rPr>
        <w:t xml:space="preserve">díla </w:t>
      </w:r>
      <w:r w:rsidRPr="009E1583">
        <w:rPr>
          <w:rFonts w:ascii="Segoe UI" w:hAnsi="Segoe UI" w:cs="Segoe UI"/>
        </w:rPr>
        <w:t xml:space="preserve">se zjistí skutečnosti odlišné od </w:t>
      </w:r>
      <w:r w:rsidR="00E8452B" w:rsidRPr="009E1583">
        <w:rPr>
          <w:rFonts w:ascii="Segoe UI" w:hAnsi="Segoe UI" w:cs="Segoe UI"/>
        </w:rPr>
        <w:t>projektové</w:t>
      </w:r>
      <w:r w:rsidR="00F92540" w:rsidRPr="009E1583">
        <w:rPr>
          <w:rFonts w:ascii="Segoe UI" w:hAnsi="Segoe UI" w:cs="Segoe UI"/>
        </w:rPr>
        <w:t xml:space="preserve"> </w:t>
      </w:r>
      <w:r w:rsidR="00952A14" w:rsidRPr="009E1583">
        <w:rPr>
          <w:rFonts w:ascii="Segoe UI" w:hAnsi="Segoe UI" w:cs="Segoe UI"/>
        </w:rPr>
        <w:t>dokumentace</w:t>
      </w:r>
      <w:r w:rsidR="00E466BF" w:rsidRPr="009E1583">
        <w:rPr>
          <w:rFonts w:ascii="Segoe UI" w:hAnsi="Segoe UI" w:cs="Segoe UI"/>
        </w:rPr>
        <w:t>.</w:t>
      </w:r>
    </w:p>
    <w:p w14:paraId="5723A0BA" w14:textId="77777777" w:rsidR="00020EEE" w:rsidRPr="009E1583" w:rsidRDefault="00AB03AA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případě víceprací bude navýšení ceny díla vypočteno na základě jednotkových cen uvedených v položkovém rozpočtu. V případě, že nebude možno použít jednotkových cen, bude cena stanovena na základě aktuálně platných cen programu cenové soustavy ÚRS Praha nebo </w:t>
      </w:r>
      <w:r w:rsidR="00CB3C41" w:rsidRPr="009E1583">
        <w:rPr>
          <w:rFonts w:ascii="Segoe UI" w:hAnsi="Segoe UI" w:cs="Segoe UI"/>
        </w:rPr>
        <w:t>RTS</w:t>
      </w:r>
      <w:r w:rsidR="005C209F" w:rsidRPr="009E1583">
        <w:rPr>
          <w:rFonts w:ascii="Segoe UI" w:hAnsi="Segoe UI" w:cs="Segoe UI"/>
        </w:rPr>
        <w:t>,</w:t>
      </w:r>
      <w:r w:rsidR="00CB3C41" w:rsidRPr="009E1583">
        <w:rPr>
          <w:rFonts w:ascii="Segoe UI" w:hAnsi="Segoe UI" w:cs="Segoe UI"/>
        </w:rPr>
        <w:t xml:space="preserve"> nebo </w:t>
      </w:r>
      <w:r w:rsidR="00020EEE" w:rsidRPr="009E1583">
        <w:rPr>
          <w:rFonts w:ascii="Segoe UI" w:hAnsi="Segoe UI" w:cs="Segoe UI"/>
        </w:rPr>
        <w:t>dohodou smluvních stran.</w:t>
      </w:r>
    </w:p>
    <w:p w14:paraId="7737ACCC" w14:textId="6F5A6AF0" w:rsidR="00AB03AA" w:rsidRPr="009E1583" w:rsidRDefault="00AB03AA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Stejně jako vícepráce budou oceněny i práce zhotovitelem neprovedené</w:t>
      </w:r>
      <w:r w:rsidR="00952A14" w:rsidRPr="009E1583">
        <w:rPr>
          <w:rFonts w:ascii="Segoe UI" w:hAnsi="Segoe UI" w:cs="Segoe UI"/>
        </w:rPr>
        <w:t xml:space="preserve"> (</w:t>
      </w:r>
      <w:r w:rsidR="001E0123" w:rsidRPr="009E1583">
        <w:rPr>
          <w:rFonts w:ascii="Segoe UI" w:hAnsi="Segoe UI" w:cs="Segoe UI"/>
        </w:rPr>
        <w:t xml:space="preserve">dále </w:t>
      </w:r>
      <w:r w:rsidR="00952A14" w:rsidRPr="009E1583">
        <w:rPr>
          <w:rFonts w:ascii="Segoe UI" w:hAnsi="Segoe UI" w:cs="Segoe UI"/>
        </w:rPr>
        <w:t>„</w:t>
      </w:r>
      <w:proofErr w:type="spellStart"/>
      <w:r w:rsidR="00952A14" w:rsidRPr="009E1583">
        <w:rPr>
          <w:rFonts w:ascii="Segoe UI" w:hAnsi="Segoe UI" w:cs="Segoe UI"/>
        </w:rPr>
        <w:t>méněpráce</w:t>
      </w:r>
      <w:proofErr w:type="spellEnd"/>
      <w:r w:rsidR="00952A14" w:rsidRPr="009E1583">
        <w:rPr>
          <w:rFonts w:ascii="Segoe UI" w:hAnsi="Segoe UI" w:cs="Segoe UI"/>
        </w:rPr>
        <w:t>“)</w:t>
      </w:r>
      <w:r w:rsidRPr="009E1583">
        <w:rPr>
          <w:rFonts w:ascii="Segoe UI" w:hAnsi="Segoe UI" w:cs="Segoe UI"/>
        </w:rPr>
        <w:t>, o jejichž hodnotu se cena díla sníží.</w:t>
      </w:r>
    </w:p>
    <w:p w14:paraId="2DED0C24" w14:textId="0C3CB72B" w:rsidR="00E466BF" w:rsidRPr="009E1583" w:rsidRDefault="00382612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Prov</w:t>
      </w:r>
      <w:r w:rsidR="0021341D" w:rsidRPr="009E1583">
        <w:rPr>
          <w:rFonts w:ascii="Segoe UI" w:hAnsi="Segoe UI" w:cs="Segoe UI"/>
        </w:rPr>
        <w:t xml:space="preserve">edení veškerých víceprací, </w:t>
      </w:r>
      <w:proofErr w:type="spellStart"/>
      <w:r w:rsidR="0021341D" w:rsidRPr="009E1583">
        <w:rPr>
          <w:rFonts w:ascii="Segoe UI" w:hAnsi="Segoe UI" w:cs="Segoe UI"/>
        </w:rPr>
        <w:t>méně</w:t>
      </w:r>
      <w:r w:rsidR="00952A14" w:rsidRPr="009E1583">
        <w:rPr>
          <w:rFonts w:ascii="Segoe UI" w:hAnsi="Segoe UI" w:cs="Segoe UI"/>
        </w:rPr>
        <w:t>prací</w:t>
      </w:r>
      <w:proofErr w:type="spellEnd"/>
      <w:r w:rsidR="00952A14" w:rsidRPr="009E1583">
        <w:rPr>
          <w:rFonts w:ascii="Segoe UI" w:hAnsi="Segoe UI" w:cs="Segoe UI"/>
        </w:rPr>
        <w:t xml:space="preserve"> a změn </w:t>
      </w:r>
      <w:r w:rsidRPr="009E1583">
        <w:rPr>
          <w:rFonts w:ascii="Segoe UI" w:hAnsi="Segoe UI" w:cs="Segoe UI"/>
        </w:rPr>
        <w:t xml:space="preserve">díla je možné vždy až po uzavření písemného dodatku k této smlouvě. Pokud zhotovitel provede některé z prací dříve, má objednatel právo </w:t>
      </w:r>
      <w:r w:rsidRPr="009E1583">
        <w:rPr>
          <w:rFonts w:ascii="Segoe UI" w:hAnsi="Segoe UI" w:cs="Segoe UI"/>
        </w:rPr>
        <w:lastRenderedPageBreak/>
        <w:t>jejich úhradu odmítnout. Zhotovitel se zavazuje na výzvu objednatele odmítnuté vícepráce bez zbytečného odkladu odstranit ve lhůtě stanovené objednatelem.</w:t>
      </w:r>
    </w:p>
    <w:p w14:paraId="28419A9A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Fakturace a platební podmínky </w:t>
      </w:r>
    </w:p>
    <w:p w14:paraId="77D4C136" w14:textId="0E58C475" w:rsidR="00486609" w:rsidRPr="009E1583" w:rsidRDefault="00AB03AA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Cenu díla</w:t>
      </w:r>
      <w:r w:rsidR="00343052" w:rsidRPr="009E1583">
        <w:rPr>
          <w:rFonts w:ascii="Segoe UI" w:hAnsi="Segoe UI" w:cs="Segoe UI"/>
        </w:rPr>
        <w:t>, pokud bude zhotovitel požadovat,</w:t>
      </w:r>
      <w:r w:rsidR="00486609" w:rsidRPr="009E1583">
        <w:rPr>
          <w:rFonts w:ascii="Segoe UI" w:hAnsi="Segoe UI" w:cs="Segoe UI"/>
        </w:rPr>
        <w:t xml:space="preserve"> uhradí objednatel postupně</w:t>
      </w:r>
      <w:r w:rsidR="00021A80" w:rsidRPr="009E1583">
        <w:rPr>
          <w:rFonts w:ascii="Segoe UI" w:hAnsi="Segoe UI" w:cs="Segoe UI"/>
        </w:rPr>
        <w:t>,</w:t>
      </w:r>
      <w:r w:rsidR="00486609" w:rsidRPr="009E1583">
        <w:rPr>
          <w:rFonts w:ascii="Segoe UI" w:hAnsi="Segoe UI" w:cs="Segoe UI"/>
        </w:rPr>
        <w:t xml:space="preserve"> </w:t>
      </w:r>
      <w:r w:rsidR="00021A80" w:rsidRPr="009E1583">
        <w:rPr>
          <w:rFonts w:ascii="Segoe UI" w:hAnsi="Segoe UI" w:cs="Segoe UI"/>
        </w:rPr>
        <w:t>po konci každého kalendářního měsíce</w:t>
      </w:r>
      <w:r w:rsidR="00486609" w:rsidRPr="009E1583">
        <w:rPr>
          <w:rFonts w:ascii="Segoe UI" w:hAnsi="Segoe UI" w:cs="Segoe UI"/>
        </w:rPr>
        <w:t xml:space="preserve">, </w:t>
      </w:r>
      <w:r w:rsidR="00021A80" w:rsidRPr="009E1583">
        <w:rPr>
          <w:rFonts w:ascii="Segoe UI" w:hAnsi="Segoe UI" w:cs="Segoe UI"/>
        </w:rPr>
        <w:t xml:space="preserve">za skutečně provedené práce </w:t>
      </w:r>
      <w:r w:rsidR="00486609" w:rsidRPr="009E1583">
        <w:rPr>
          <w:rFonts w:ascii="Segoe UI" w:hAnsi="Segoe UI" w:cs="Segoe UI"/>
        </w:rPr>
        <w:t>výkony a materiál v souladu s položkovým rozpočtem</w:t>
      </w:r>
      <w:r w:rsidR="00046C6C" w:rsidRPr="009E1583">
        <w:rPr>
          <w:rFonts w:ascii="Segoe UI" w:hAnsi="Segoe UI" w:cs="Segoe UI"/>
        </w:rPr>
        <w:t>,</w:t>
      </w:r>
      <w:r w:rsidR="00486609" w:rsidRPr="009E1583">
        <w:rPr>
          <w:rFonts w:ascii="Segoe UI" w:hAnsi="Segoe UI" w:cs="Segoe UI"/>
        </w:rPr>
        <w:t xml:space="preserve"> na z</w:t>
      </w:r>
      <w:r w:rsidR="00F92540" w:rsidRPr="009E1583">
        <w:rPr>
          <w:rFonts w:ascii="Segoe UI" w:hAnsi="Segoe UI" w:cs="Segoe UI"/>
        </w:rPr>
        <w:t>ákladě daňov</w:t>
      </w:r>
      <w:r w:rsidR="00952A14" w:rsidRPr="009E1583">
        <w:rPr>
          <w:rFonts w:ascii="Segoe UI" w:hAnsi="Segoe UI" w:cs="Segoe UI"/>
        </w:rPr>
        <w:t>ého dokladu</w:t>
      </w:r>
      <w:r w:rsidR="00486609" w:rsidRPr="009E1583">
        <w:rPr>
          <w:rFonts w:ascii="Segoe UI" w:hAnsi="Segoe UI" w:cs="Segoe UI"/>
        </w:rPr>
        <w:t xml:space="preserve"> </w:t>
      </w:r>
      <w:r w:rsidR="00313308" w:rsidRPr="009E1583">
        <w:rPr>
          <w:rFonts w:ascii="Segoe UI" w:hAnsi="Segoe UI" w:cs="Segoe UI"/>
        </w:rPr>
        <w:t>(dále jen „</w:t>
      </w:r>
      <w:r w:rsidR="00313308" w:rsidRPr="009E1583">
        <w:rPr>
          <w:rFonts w:ascii="Segoe UI" w:hAnsi="Segoe UI" w:cs="Segoe UI"/>
          <w:b/>
        </w:rPr>
        <w:t>faktura</w:t>
      </w:r>
      <w:r w:rsidR="00313308" w:rsidRPr="009E1583">
        <w:rPr>
          <w:rFonts w:ascii="Segoe UI" w:hAnsi="Segoe UI" w:cs="Segoe UI"/>
        </w:rPr>
        <w:t>“)</w:t>
      </w:r>
      <w:r w:rsidR="00486609" w:rsidRPr="009E1583">
        <w:rPr>
          <w:rFonts w:ascii="Segoe UI" w:hAnsi="Segoe UI" w:cs="Segoe UI"/>
        </w:rPr>
        <w:t xml:space="preserve"> a na základě oboustranně odsouhlaseného zjišťovacího protokolu skutečně provedených prací, který bude vždy</w:t>
      </w:r>
      <w:r w:rsidR="00952A14" w:rsidRPr="009E1583">
        <w:rPr>
          <w:rFonts w:ascii="Segoe UI" w:hAnsi="Segoe UI" w:cs="Segoe UI"/>
        </w:rPr>
        <w:t xml:space="preserve"> alespoň v kopii</w:t>
      </w:r>
      <w:r w:rsidR="00486609" w:rsidRPr="009E1583">
        <w:rPr>
          <w:rFonts w:ascii="Segoe UI" w:hAnsi="Segoe UI" w:cs="Segoe UI"/>
        </w:rPr>
        <w:t xml:space="preserve"> přílohou příslušné faktury.</w:t>
      </w:r>
    </w:p>
    <w:p w14:paraId="38052875" w14:textId="2032B262" w:rsidR="00D1444F" w:rsidRPr="009E1583" w:rsidRDefault="00EF49CD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Návrh zjišťovacího protokolu předloží </w:t>
      </w:r>
      <w:r w:rsidR="00D1444F" w:rsidRPr="009E1583">
        <w:rPr>
          <w:rFonts w:ascii="Segoe UI" w:hAnsi="Segoe UI" w:cs="Segoe UI"/>
        </w:rPr>
        <w:t xml:space="preserve">zhotovitel objednateli do 5 dnů od uplynutí </w:t>
      </w:r>
      <w:r w:rsidRPr="009E1583">
        <w:rPr>
          <w:rFonts w:ascii="Segoe UI" w:hAnsi="Segoe UI" w:cs="Segoe UI"/>
        </w:rPr>
        <w:t>příslušného kalendářního měsíce.</w:t>
      </w:r>
      <w:r w:rsidR="00D1444F"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</w:rPr>
        <w:t xml:space="preserve">Zjišťovací protokol </w:t>
      </w:r>
      <w:r w:rsidR="00D1444F" w:rsidRPr="009E1583">
        <w:rPr>
          <w:rFonts w:ascii="Segoe UI" w:hAnsi="Segoe UI" w:cs="Segoe UI"/>
        </w:rPr>
        <w:t>bude obsahovat výčet veškerých skut</w:t>
      </w:r>
      <w:r w:rsidR="00C3221A" w:rsidRPr="009E1583">
        <w:rPr>
          <w:rFonts w:ascii="Segoe UI" w:hAnsi="Segoe UI" w:cs="Segoe UI"/>
        </w:rPr>
        <w:t xml:space="preserve">ečně a řádně provedených prací </w:t>
      </w:r>
      <w:r w:rsidR="00D1444F" w:rsidRPr="009E1583">
        <w:rPr>
          <w:rFonts w:ascii="Segoe UI" w:hAnsi="Segoe UI" w:cs="Segoe UI"/>
        </w:rPr>
        <w:t xml:space="preserve">k poslednímu dni </w:t>
      </w:r>
      <w:r w:rsidRPr="009E1583">
        <w:rPr>
          <w:rFonts w:ascii="Segoe UI" w:hAnsi="Segoe UI" w:cs="Segoe UI"/>
        </w:rPr>
        <w:t>příslušného kalendářního měsíce</w:t>
      </w:r>
      <w:r w:rsidR="00D1444F" w:rsidRPr="009E1583">
        <w:rPr>
          <w:rFonts w:ascii="Segoe UI" w:hAnsi="Segoe UI" w:cs="Segoe UI"/>
        </w:rPr>
        <w:t xml:space="preserve">. </w:t>
      </w:r>
      <w:r w:rsidRPr="009E1583">
        <w:rPr>
          <w:rFonts w:ascii="Segoe UI" w:hAnsi="Segoe UI" w:cs="Segoe UI"/>
        </w:rPr>
        <w:t>Pokud</w:t>
      </w:r>
      <w:r w:rsidR="00D1444F"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</w:rPr>
        <w:t xml:space="preserve">bude </w:t>
      </w:r>
      <w:r w:rsidR="00D1444F" w:rsidRPr="009E1583">
        <w:rPr>
          <w:rFonts w:ascii="Segoe UI" w:hAnsi="Segoe UI" w:cs="Segoe UI"/>
        </w:rPr>
        <w:t xml:space="preserve">zjišťovací protokol </w:t>
      </w:r>
      <w:r w:rsidRPr="009E1583">
        <w:rPr>
          <w:rFonts w:ascii="Segoe UI" w:hAnsi="Segoe UI" w:cs="Segoe UI"/>
        </w:rPr>
        <w:t>v pořádku</w:t>
      </w:r>
      <w:r w:rsidR="00D1444F" w:rsidRPr="009E1583">
        <w:rPr>
          <w:rFonts w:ascii="Segoe UI" w:hAnsi="Segoe UI" w:cs="Segoe UI"/>
        </w:rPr>
        <w:t xml:space="preserve">, objednatel jej stvrdí svým podpisem. </w:t>
      </w:r>
      <w:r w:rsidRPr="009E1583">
        <w:rPr>
          <w:rFonts w:ascii="Segoe UI" w:hAnsi="Segoe UI" w:cs="Segoe UI"/>
        </w:rPr>
        <w:t>Jinak</w:t>
      </w:r>
      <w:r w:rsidR="00D1444F" w:rsidRPr="009E1583">
        <w:rPr>
          <w:rFonts w:ascii="Segoe UI" w:hAnsi="Segoe UI" w:cs="Segoe UI"/>
        </w:rPr>
        <w:t xml:space="preserve"> je objednatel oprávněn </w:t>
      </w:r>
      <w:r w:rsidRPr="009E1583">
        <w:rPr>
          <w:rFonts w:ascii="Segoe UI" w:hAnsi="Segoe UI" w:cs="Segoe UI"/>
        </w:rPr>
        <w:t xml:space="preserve">si </w:t>
      </w:r>
      <w:r w:rsidR="00D1444F" w:rsidRPr="009E1583">
        <w:rPr>
          <w:rFonts w:ascii="Segoe UI" w:hAnsi="Segoe UI" w:cs="Segoe UI"/>
        </w:rPr>
        <w:t xml:space="preserve">vyžádat </w:t>
      </w:r>
      <w:r w:rsidRPr="009E1583">
        <w:rPr>
          <w:rFonts w:ascii="Segoe UI" w:hAnsi="Segoe UI" w:cs="Segoe UI"/>
        </w:rPr>
        <w:t>jeho</w:t>
      </w:r>
      <w:r w:rsidR="00D1444F" w:rsidRPr="009E1583">
        <w:rPr>
          <w:rFonts w:ascii="Segoe UI" w:hAnsi="Segoe UI" w:cs="Segoe UI"/>
        </w:rPr>
        <w:t xml:space="preserve"> opravu či vyjasnění.</w:t>
      </w:r>
    </w:p>
    <w:p w14:paraId="1CFE7607" w14:textId="77BF441D" w:rsidR="00486609" w:rsidRPr="009E1583" w:rsidRDefault="0048660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je povinen doručit objednateli </w:t>
      </w:r>
      <w:r w:rsidR="008E74B4" w:rsidRPr="009E1583">
        <w:rPr>
          <w:rFonts w:ascii="Segoe UI" w:hAnsi="Segoe UI" w:cs="Segoe UI"/>
        </w:rPr>
        <w:t>faktury</w:t>
      </w:r>
      <w:r w:rsidRPr="009E1583">
        <w:rPr>
          <w:rFonts w:ascii="Segoe UI" w:hAnsi="Segoe UI" w:cs="Segoe UI"/>
        </w:rPr>
        <w:t xml:space="preserve"> nejpozději do </w:t>
      </w:r>
      <w:r w:rsidR="00586416" w:rsidRPr="009E1583">
        <w:rPr>
          <w:rFonts w:ascii="Segoe UI" w:hAnsi="Segoe UI" w:cs="Segoe UI"/>
        </w:rPr>
        <w:t>1</w:t>
      </w:r>
      <w:r w:rsidR="00BB29B9" w:rsidRPr="009E1583">
        <w:rPr>
          <w:rFonts w:ascii="Segoe UI" w:hAnsi="Segoe UI" w:cs="Segoe UI"/>
        </w:rPr>
        <w:t>5</w:t>
      </w:r>
      <w:r w:rsidR="00586416"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</w:rPr>
        <w:t>dnů od data uskutečnění zdanitelného plnění</w:t>
      </w:r>
      <w:r w:rsidR="00247A44" w:rsidRPr="009E1583">
        <w:rPr>
          <w:rFonts w:ascii="Segoe UI" w:hAnsi="Segoe UI" w:cs="Segoe UI"/>
        </w:rPr>
        <w:t>. Za den uskutečnění zdanitelného plnění je považován poslední kalendářní den příslušného měsíce.</w:t>
      </w:r>
    </w:p>
    <w:p w14:paraId="7FA4FB47" w14:textId="5B9CBCEC" w:rsidR="003A3EC5" w:rsidRPr="009E1583" w:rsidRDefault="009F7DB3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Fakturu </w:t>
      </w:r>
      <w:r w:rsidR="00343052" w:rsidRPr="009E1583">
        <w:rPr>
          <w:rFonts w:ascii="Segoe UI" w:hAnsi="Segoe UI" w:cs="Segoe UI"/>
        </w:rPr>
        <w:t xml:space="preserve">včetně příloh </w:t>
      </w:r>
      <w:r w:rsidRPr="009E1583">
        <w:rPr>
          <w:rFonts w:ascii="Segoe UI" w:hAnsi="Segoe UI" w:cs="Segoe UI"/>
        </w:rPr>
        <w:t xml:space="preserve">zašle zhotovitel elektronicky na e-mailovou adresu </w:t>
      </w:r>
      <w:hyperlink r:id="rId8" w:history="1">
        <w:r w:rsidRPr="009E1583">
          <w:rPr>
            <w:rFonts w:ascii="Segoe UI" w:hAnsi="Segoe UI" w:cs="Segoe UI"/>
            <w:b/>
          </w:rPr>
          <w:t>fakturace@nzm.cz</w:t>
        </w:r>
      </w:hyperlink>
      <w:r w:rsidRPr="009E1583">
        <w:rPr>
          <w:rFonts w:ascii="Segoe UI" w:hAnsi="Segoe UI" w:cs="Segoe UI"/>
        </w:rPr>
        <w:t>.</w:t>
      </w:r>
    </w:p>
    <w:p w14:paraId="01F600AC" w14:textId="33189C59" w:rsidR="00960CAA" w:rsidRPr="009E1583" w:rsidRDefault="00A020E0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je oprávněn zadržet z každé faktury částku ve výši </w:t>
      </w:r>
      <w:r w:rsidRPr="009E1583">
        <w:rPr>
          <w:rFonts w:ascii="Segoe UI" w:hAnsi="Segoe UI" w:cs="Segoe UI"/>
          <w:b/>
        </w:rPr>
        <w:t xml:space="preserve">10% </w:t>
      </w:r>
      <w:r w:rsidRPr="009E1583">
        <w:rPr>
          <w:rFonts w:ascii="Segoe UI" w:hAnsi="Segoe UI" w:cs="Segoe UI"/>
        </w:rPr>
        <w:t>fakturované</w:t>
      </w:r>
      <w:r w:rsidRPr="009E1583">
        <w:rPr>
          <w:rFonts w:ascii="Segoe UI" w:hAnsi="Segoe UI" w:cs="Segoe UI"/>
          <w:b/>
        </w:rPr>
        <w:t xml:space="preserve"> </w:t>
      </w:r>
      <w:r w:rsidRPr="009E1583">
        <w:rPr>
          <w:rFonts w:ascii="Segoe UI" w:hAnsi="Segoe UI" w:cs="Segoe UI"/>
        </w:rPr>
        <w:t>částky</w:t>
      </w:r>
      <w:r w:rsidRPr="009E1583">
        <w:rPr>
          <w:rFonts w:ascii="Segoe UI" w:hAnsi="Segoe UI" w:cs="Segoe UI"/>
          <w:b/>
        </w:rPr>
        <w:t xml:space="preserve"> </w:t>
      </w:r>
      <w:r w:rsidRPr="009E1583">
        <w:rPr>
          <w:rFonts w:ascii="Segoe UI" w:hAnsi="Segoe UI" w:cs="Segoe UI"/>
        </w:rPr>
        <w:t>vč. DPH jako zajištění povinnosti zhotovitele poskytnout plnění v souladu s touto smlouvou (dále jen „</w:t>
      </w:r>
      <w:r w:rsidRPr="009E1583">
        <w:rPr>
          <w:rFonts w:ascii="Segoe UI" w:hAnsi="Segoe UI" w:cs="Segoe UI"/>
          <w:b/>
        </w:rPr>
        <w:t>zádržné</w:t>
      </w:r>
      <w:r w:rsidR="00960CAA" w:rsidRPr="009E1583">
        <w:rPr>
          <w:rFonts w:ascii="Segoe UI" w:hAnsi="Segoe UI" w:cs="Segoe UI"/>
        </w:rPr>
        <w:t>“).</w:t>
      </w:r>
      <w:r w:rsidR="003A3EC5" w:rsidRPr="009E1583">
        <w:rPr>
          <w:rFonts w:ascii="Segoe UI" w:hAnsi="Segoe UI" w:cs="Segoe UI"/>
        </w:rPr>
        <w:t xml:space="preserve"> Zádržné je o</w:t>
      </w:r>
      <w:r w:rsidRPr="009E1583">
        <w:rPr>
          <w:rFonts w:ascii="Segoe UI" w:hAnsi="Segoe UI" w:cs="Segoe UI"/>
        </w:rPr>
        <w:t>bjednatel oprávněn uplatnit až po úhradě sjednané c</w:t>
      </w:r>
      <w:r w:rsidR="00960CAA" w:rsidRPr="009E1583">
        <w:rPr>
          <w:rFonts w:ascii="Segoe UI" w:hAnsi="Segoe UI" w:cs="Segoe UI"/>
        </w:rPr>
        <w:t>eny snížené o sjednané zádržné.</w:t>
      </w:r>
    </w:p>
    <w:p w14:paraId="0293C6BA" w14:textId="408342A5" w:rsidR="00A020E0" w:rsidRPr="009E1583" w:rsidRDefault="00A020E0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se zavazuje vrátit zádržné zhotoviteli </w:t>
      </w:r>
      <w:r w:rsidR="00CB50D2" w:rsidRPr="009E1583">
        <w:rPr>
          <w:rFonts w:ascii="Segoe UI" w:hAnsi="Segoe UI" w:cs="Segoe UI"/>
        </w:rPr>
        <w:t xml:space="preserve">nejpozději do 40 ti dnů ode dne </w:t>
      </w:r>
      <w:r w:rsidRPr="009E1583">
        <w:rPr>
          <w:rFonts w:ascii="Segoe UI" w:hAnsi="Segoe UI" w:cs="Segoe UI"/>
        </w:rPr>
        <w:t>řádné</w:t>
      </w:r>
      <w:r w:rsidR="00CB50D2" w:rsidRPr="009E1583">
        <w:rPr>
          <w:rFonts w:ascii="Segoe UI" w:hAnsi="Segoe UI" w:cs="Segoe UI"/>
        </w:rPr>
        <w:t xml:space="preserve">ho </w:t>
      </w:r>
      <w:r w:rsidRPr="009E1583">
        <w:rPr>
          <w:rFonts w:ascii="Segoe UI" w:hAnsi="Segoe UI" w:cs="Segoe UI"/>
        </w:rPr>
        <w:t>dokončení kompletního díla</w:t>
      </w:r>
      <w:r w:rsidR="003A3EC5" w:rsidRPr="009E1583">
        <w:rPr>
          <w:rFonts w:ascii="Segoe UI" w:hAnsi="Segoe UI" w:cs="Segoe UI"/>
        </w:rPr>
        <w:t>,</w:t>
      </w:r>
      <w:r w:rsidR="00CB50D2" w:rsidRPr="009E1583">
        <w:rPr>
          <w:rFonts w:ascii="Segoe UI" w:hAnsi="Segoe UI" w:cs="Segoe UI"/>
        </w:rPr>
        <w:t xml:space="preserve"> </w:t>
      </w:r>
      <w:r w:rsidR="00EF49CD" w:rsidRPr="009E1583">
        <w:rPr>
          <w:rFonts w:ascii="Segoe UI" w:hAnsi="Segoe UI" w:cs="Segoe UI"/>
        </w:rPr>
        <w:t xml:space="preserve">po </w:t>
      </w:r>
      <w:r w:rsidR="00CB50D2" w:rsidRPr="009E1583">
        <w:rPr>
          <w:rFonts w:ascii="Segoe UI" w:hAnsi="Segoe UI" w:cs="Segoe UI"/>
        </w:rPr>
        <w:t xml:space="preserve">odstranění </w:t>
      </w:r>
      <w:r w:rsidR="003A3EC5" w:rsidRPr="009E1583">
        <w:rPr>
          <w:rFonts w:ascii="Segoe UI" w:hAnsi="Segoe UI" w:cs="Segoe UI"/>
        </w:rPr>
        <w:t xml:space="preserve">případných </w:t>
      </w:r>
      <w:r w:rsidR="00CB50D2" w:rsidRPr="009E1583">
        <w:rPr>
          <w:rFonts w:ascii="Segoe UI" w:hAnsi="Segoe UI" w:cs="Segoe UI"/>
        </w:rPr>
        <w:t xml:space="preserve">vad a nedodělků </w:t>
      </w:r>
      <w:r w:rsidR="008E74B4" w:rsidRPr="009E1583">
        <w:rPr>
          <w:rFonts w:ascii="Segoe UI" w:hAnsi="Segoe UI" w:cs="Segoe UI"/>
        </w:rPr>
        <w:t>a</w:t>
      </w:r>
      <w:r w:rsidR="00CB50D2" w:rsidRPr="009E1583">
        <w:rPr>
          <w:rFonts w:ascii="Segoe UI" w:hAnsi="Segoe UI" w:cs="Segoe UI"/>
        </w:rPr>
        <w:t xml:space="preserve"> </w:t>
      </w:r>
      <w:r w:rsidR="00DD0860" w:rsidRPr="009E1583">
        <w:rPr>
          <w:rFonts w:ascii="Segoe UI" w:hAnsi="Segoe UI" w:cs="Segoe UI"/>
        </w:rPr>
        <w:t xml:space="preserve">po vyklizení </w:t>
      </w:r>
      <w:r w:rsidR="003E14EA" w:rsidRPr="009E1583">
        <w:rPr>
          <w:rFonts w:ascii="Segoe UI" w:hAnsi="Segoe UI" w:cs="Segoe UI"/>
        </w:rPr>
        <w:t xml:space="preserve">a předání </w:t>
      </w:r>
      <w:r w:rsidR="00D01703" w:rsidRPr="009E1583">
        <w:rPr>
          <w:rFonts w:ascii="Segoe UI" w:hAnsi="Segoe UI" w:cs="Segoe UI"/>
        </w:rPr>
        <w:t>místa plnění</w:t>
      </w:r>
      <w:r w:rsidR="008E74B4" w:rsidRPr="009E1583">
        <w:rPr>
          <w:rFonts w:ascii="Segoe UI" w:hAnsi="Segoe UI" w:cs="Segoe UI"/>
        </w:rPr>
        <w:t>.</w:t>
      </w:r>
    </w:p>
    <w:p w14:paraId="64C67D14" w14:textId="010BB835" w:rsidR="00486609" w:rsidRPr="009E1583" w:rsidRDefault="00F10017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Lhůta splatnosti daňových </w:t>
      </w:r>
      <w:r w:rsidR="00A020E0" w:rsidRPr="009E1583">
        <w:rPr>
          <w:rFonts w:ascii="Segoe UI" w:hAnsi="Segoe UI" w:cs="Segoe UI"/>
        </w:rPr>
        <w:t>dokladů je 4</w:t>
      </w:r>
      <w:r w:rsidRPr="009E1583">
        <w:rPr>
          <w:rFonts w:ascii="Segoe UI" w:hAnsi="Segoe UI" w:cs="Segoe UI"/>
        </w:rPr>
        <w:t>0</w:t>
      </w:r>
      <w:r w:rsidR="00796F36"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</w:rPr>
        <w:t>dnů od jejich doručení objednateli</w:t>
      </w:r>
      <w:r w:rsidR="00A020E0" w:rsidRPr="009E1583">
        <w:rPr>
          <w:rFonts w:ascii="Segoe UI" w:hAnsi="Segoe UI" w:cs="Segoe UI"/>
        </w:rPr>
        <w:t>.</w:t>
      </w:r>
      <w:r w:rsidR="003A3EC5" w:rsidRPr="009E1583">
        <w:rPr>
          <w:rFonts w:ascii="Segoe UI" w:hAnsi="Segoe UI" w:cs="Segoe UI"/>
        </w:rPr>
        <w:t xml:space="preserve"> </w:t>
      </w:r>
      <w:r w:rsidR="00486609" w:rsidRPr="009E1583">
        <w:rPr>
          <w:rFonts w:ascii="Segoe UI" w:hAnsi="Segoe UI" w:cs="Segoe UI"/>
        </w:rPr>
        <w:t>Okamžikem zaplacení se rozumí d</w:t>
      </w:r>
      <w:r w:rsidR="008E74B4" w:rsidRPr="009E1583">
        <w:rPr>
          <w:rFonts w:ascii="Segoe UI" w:hAnsi="Segoe UI" w:cs="Segoe UI"/>
        </w:rPr>
        <w:t xml:space="preserve">atum odepsání příslušné částky </w:t>
      </w:r>
      <w:r w:rsidR="00486609" w:rsidRPr="009E1583">
        <w:rPr>
          <w:rFonts w:ascii="Segoe UI" w:hAnsi="Segoe UI" w:cs="Segoe UI"/>
        </w:rPr>
        <w:t>z účtu objednatele ve prospěch účtu zhotovitele.</w:t>
      </w:r>
    </w:p>
    <w:p w14:paraId="2DB95CA1" w14:textId="6DFDF405" w:rsidR="00486609" w:rsidRPr="009E1583" w:rsidRDefault="0048660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Veškeré úhrady objednatele na základě této smlouvy budou prováděny bezhotovostním převodem na bankovní účet zhotovitele </w:t>
      </w:r>
      <w:r w:rsidR="003A3EC5" w:rsidRPr="009E1583">
        <w:rPr>
          <w:rFonts w:ascii="Segoe UI" w:hAnsi="Segoe UI" w:cs="Segoe UI"/>
        </w:rPr>
        <w:t>uvedeným v této smlouvě, který bude rovněž uveden na faktuře</w:t>
      </w:r>
      <w:r w:rsidRPr="009E1583">
        <w:rPr>
          <w:rFonts w:ascii="Segoe UI" w:hAnsi="Segoe UI" w:cs="Segoe UI"/>
        </w:rPr>
        <w:t>.</w:t>
      </w:r>
    </w:p>
    <w:p w14:paraId="3B2369B3" w14:textId="3605B37E" w:rsidR="00486609" w:rsidRPr="009E1583" w:rsidRDefault="0048660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Nebude-li faktura obsahovat povinné </w:t>
      </w:r>
      <w:r w:rsidR="00343052" w:rsidRPr="009E1583">
        <w:rPr>
          <w:rFonts w:ascii="Segoe UI" w:hAnsi="Segoe UI" w:cs="Segoe UI"/>
        </w:rPr>
        <w:t xml:space="preserve">a správné </w:t>
      </w:r>
      <w:r w:rsidRPr="009E1583">
        <w:rPr>
          <w:rFonts w:ascii="Segoe UI" w:hAnsi="Segoe UI" w:cs="Segoe UI"/>
        </w:rPr>
        <w:t xml:space="preserve">náležitosti podle platných právních předpisů či podle této smlouvy, je objednatel oprávněn fakturu </w:t>
      </w:r>
      <w:r w:rsidR="00313308" w:rsidRPr="009E1583">
        <w:rPr>
          <w:rFonts w:ascii="Segoe UI" w:hAnsi="Segoe UI" w:cs="Segoe UI"/>
        </w:rPr>
        <w:t xml:space="preserve">vrátit </w:t>
      </w:r>
      <w:r w:rsidRPr="009E1583">
        <w:rPr>
          <w:rFonts w:ascii="Segoe UI" w:hAnsi="Segoe UI" w:cs="Segoe UI"/>
        </w:rPr>
        <w:t>zhotoviteli</w:t>
      </w:r>
      <w:r w:rsidR="00313308" w:rsidRPr="009E1583">
        <w:rPr>
          <w:rFonts w:ascii="Segoe UI" w:hAnsi="Segoe UI" w:cs="Segoe UI"/>
        </w:rPr>
        <w:t>.</w:t>
      </w:r>
      <w:r w:rsidRPr="009E1583">
        <w:rPr>
          <w:rFonts w:ascii="Segoe UI" w:hAnsi="Segoe UI" w:cs="Segoe UI"/>
        </w:rPr>
        <w:t xml:space="preserve"> </w:t>
      </w:r>
      <w:r w:rsidR="00313308" w:rsidRPr="009E1583">
        <w:rPr>
          <w:rFonts w:ascii="Segoe UI" w:hAnsi="Segoe UI" w:cs="Segoe UI"/>
        </w:rPr>
        <w:t>Nová</w:t>
      </w:r>
      <w:r w:rsidRPr="009E1583">
        <w:rPr>
          <w:rFonts w:ascii="Segoe UI" w:hAnsi="Segoe UI" w:cs="Segoe UI"/>
        </w:rPr>
        <w:t xml:space="preserve"> doba splatnosti počne běžet doručením řádně </w:t>
      </w:r>
      <w:r w:rsidR="00313308" w:rsidRPr="009E1583">
        <w:rPr>
          <w:rFonts w:ascii="Segoe UI" w:hAnsi="Segoe UI" w:cs="Segoe UI"/>
        </w:rPr>
        <w:t>opravené faktury</w:t>
      </w:r>
      <w:r w:rsidRPr="009E1583">
        <w:rPr>
          <w:rFonts w:ascii="Segoe UI" w:hAnsi="Segoe UI" w:cs="Segoe UI"/>
        </w:rPr>
        <w:t xml:space="preserve"> objednateli.</w:t>
      </w:r>
    </w:p>
    <w:p w14:paraId="589AD05E" w14:textId="321A25FC" w:rsidR="00486609" w:rsidRPr="009E1583" w:rsidRDefault="0048660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Objednatel neposkytuje zálohy. Smluvní strany se tímto dohodly na vyloučení aplikace ustanovení § 2611 občanského zákoníku.</w:t>
      </w:r>
    </w:p>
    <w:p w14:paraId="50A25F0D" w14:textId="77777777" w:rsidR="003E161E" w:rsidRPr="009E1583" w:rsidRDefault="003E161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Předmět plnění nepodléhá režimu přenesení daňové povinnosti podle § 92a zákona č. 235/2004 Sb., o dani z přidané hodnoty, v platném znění.</w:t>
      </w:r>
    </w:p>
    <w:p w14:paraId="252C80E2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Termíny plnění</w:t>
      </w:r>
    </w:p>
    <w:p w14:paraId="6B48003C" w14:textId="17442385" w:rsidR="00970872" w:rsidRPr="009E1583" w:rsidRDefault="00970872" w:rsidP="005D013D">
      <w:pPr>
        <w:pStyle w:val="Nadpis2"/>
        <w:rPr>
          <w:rFonts w:ascii="Segoe UI" w:hAnsi="Segoe UI" w:cs="Segoe UI"/>
          <w:noProof/>
        </w:rPr>
      </w:pPr>
      <w:r w:rsidRPr="009E1583">
        <w:rPr>
          <w:rFonts w:ascii="Segoe UI" w:hAnsi="Segoe UI" w:cs="Segoe UI"/>
          <w:noProof/>
        </w:rPr>
        <w:t xml:space="preserve">Zhotovitel je povinen převzít </w:t>
      </w:r>
      <w:r w:rsidR="00D01703" w:rsidRPr="009E1583">
        <w:rPr>
          <w:rFonts w:ascii="Segoe UI" w:hAnsi="Segoe UI" w:cs="Segoe UI"/>
          <w:noProof/>
        </w:rPr>
        <w:t>místo plnění</w:t>
      </w:r>
      <w:r w:rsidRPr="009E1583">
        <w:rPr>
          <w:rFonts w:ascii="Segoe UI" w:hAnsi="Segoe UI" w:cs="Segoe UI"/>
          <w:noProof/>
        </w:rPr>
        <w:t xml:space="preserve"> v o</w:t>
      </w:r>
      <w:r w:rsidR="00F149CD" w:rsidRPr="009E1583">
        <w:rPr>
          <w:rFonts w:ascii="Segoe UI" w:hAnsi="Segoe UI" w:cs="Segoe UI"/>
          <w:noProof/>
        </w:rPr>
        <w:t>bjednatelem stanoveném  termínu</w:t>
      </w:r>
      <w:r w:rsidR="00D01703" w:rsidRPr="009E1583">
        <w:rPr>
          <w:rFonts w:ascii="Segoe UI" w:hAnsi="Segoe UI" w:cs="Segoe UI"/>
          <w:noProof/>
        </w:rPr>
        <w:t xml:space="preserve">, který objednatel </w:t>
      </w:r>
      <w:r w:rsidRPr="009E1583">
        <w:rPr>
          <w:rFonts w:ascii="Segoe UI" w:hAnsi="Segoe UI" w:cs="Segoe UI"/>
          <w:noProof/>
        </w:rPr>
        <w:t xml:space="preserve">sdělí zhotoviteli alespoň </w:t>
      </w:r>
      <w:r w:rsidR="000B6852" w:rsidRPr="009E1583">
        <w:rPr>
          <w:rFonts w:ascii="Segoe UI" w:hAnsi="Segoe UI" w:cs="Segoe UI"/>
          <w:noProof/>
        </w:rPr>
        <w:t xml:space="preserve">5 dnů </w:t>
      </w:r>
      <w:r w:rsidRPr="009E1583">
        <w:rPr>
          <w:rFonts w:ascii="Segoe UI" w:hAnsi="Segoe UI" w:cs="Segoe UI"/>
          <w:noProof/>
        </w:rPr>
        <w:t>předem.</w:t>
      </w:r>
    </w:p>
    <w:p w14:paraId="6ED1764F" w14:textId="2A433143" w:rsidR="00DF0631" w:rsidRPr="009E1583" w:rsidRDefault="00DF0631" w:rsidP="005D013D">
      <w:pPr>
        <w:pStyle w:val="Nadpis2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9E1583">
        <w:rPr>
          <w:rFonts w:ascii="Segoe UI" w:hAnsi="Segoe UI" w:cs="Segoe UI"/>
          <w:noProof/>
        </w:rPr>
        <w:t xml:space="preserve">Předpokládaný termín předání </w:t>
      </w:r>
      <w:r w:rsidR="00D01703" w:rsidRPr="009E1583">
        <w:rPr>
          <w:rFonts w:ascii="Segoe UI" w:hAnsi="Segoe UI" w:cs="Segoe UI"/>
          <w:noProof/>
        </w:rPr>
        <w:t>místa plnění</w:t>
      </w:r>
      <w:r w:rsidRPr="009E1583">
        <w:rPr>
          <w:rFonts w:ascii="Segoe UI" w:hAnsi="Segoe UI" w:cs="Segoe UI"/>
          <w:noProof/>
        </w:rPr>
        <w:t xml:space="preserve"> je </w:t>
      </w:r>
      <w:r w:rsidR="00654330" w:rsidRPr="009E1583">
        <w:rPr>
          <w:rFonts w:ascii="Segoe UI" w:hAnsi="Segoe UI" w:cs="Segoe UI"/>
          <w:noProof/>
        </w:rPr>
        <w:t>září</w:t>
      </w:r>
      <w:r w:rsidRPr="009E1583">
        <w:rPr>
          <w:rFonts w:ascii="Segoe UI" w:hAnsi="Segoe UI" w:cs="Segoe UI"/>
          <w:noProof/>
        </w:rPr>
        <w:t xml:space="preserve"> 202</w:t>
      </w:r>
      <w:r w:rsidR="008E74B4" w:rsidRPr="009E1583">
        <w:rPr>
          <w:rFonts w:ascii="Segoe UI" w:hAnsi="Segoe UI" w:cs="Segoe UI"/>
          <w:noProof/>
        </w:rPr>
        <w:t>2</w:t>
      </w:r>
      <w:r w:rsidRPr="009E1583">
        <w:rPr>
          <w:rFonts w:ascii="Segoe UI" w:hAnsi="Segoe UI" w:cs="Segoe UI"/>
          <w:noProof/>
        </w:rPr>
        <w:t>.</w:t>
      </w:r>
    </w:p>
    <w:p w14:paraId="337CD3AD" w14:textId="65D12C21" w:rsidR="00DF0631" w:rsidRPr="009E1583" w:rsidRDefault="00DF0631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Dílo bude prováděno v následujících termínech, pokud není ve </w:t>
      </w:r>
      <w:r w:rsidR="00DD1055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mlouvě stanoveno jinak:</w:t>
      </w:r>
    </w:p>
    <w:p w14:paraId="229E635E" w14:textId="6CD54C8C" w:rsidR="00AC7437" w:rsidRPr="009E1583" w:rsidRDefault="00D1444F" w:rsidP="0028129F">
      <w:pPr>
        <w:pStyle w:val="Nadpis3"/>
        <w:rPr>
          <w:rFonts w:ascii="Segoe UI" w:hAnsi="Segoe UI" w:cs="Segoe UI"/>
          <w:noProof/>
        </w:rPr>
      </w:pPr>
      <w:r w:rsidRPr="009E1583">
        <w:rPr>
          <w:rFonts w:ascii="Segoe UI" w:hAnsi="Segoe UI" w:cs="Segoe UI"/>
          <w:b/>
          <w:noProof/>
        </w:rPr>
        <w:lastRenderedPageBreak/>
        <w:t>zaháj</w:t>
      </w:r>
      <w:r w:rsidR="00F07C17" w:rsidRPr="009E1583">
        <w:rPr>
          <w:rFonts w:ascii="Segoe UI" w:hAnsi="Segoe UI" w:cs="Segoe UI"/>
          <w:b/>
          <w:noProof/>
        </w:rPr>
        <w:t>ení</w:t>
      </w:r>
      <w:r w:rsidRPr="009E1583">
        <w:rPr>
          <w:rFonts w:ascii="Segoe UI" w:hAnsi="Segoe UI" w:cs="Segoe UI"/>
          <w:b/>
          <w:noProof/>
        </w:rPr>
        <w:t xml:space="preserve"> práce na díle</w:t>
      </w:r>
      <w:r w:rsidR="00DF0631" w:rsidRPr="009E1583">
        <w:rPr>
          <w:rFonts w:ascii="Segoe UI" w:hAnsi="Segoe UI" w:cs="Segoe UI"/>
          <w:b/>
          <w:noProof/>
        </w:rPr>
        <w:t>:</w:t>
      </w:r>
      <w:r w:rsidR="00DD1055" w:rsidRPr="009E1583">
        <w:rPr>
          <w:rFonts w:ascii="Segoe UI" w:hAnsi="Segoe UI" w:cs="Segoe UI"/>
          <w:noProof/>
        </w:rPr>
        <w:tab/>
      </w:r>
      <w:r w:rsidR="00970872" w:rsidRPr="009E1583">
        <w:rPr>
          <w:rFonts w:ascii="Segoe UI" w:hAnsi="Segoe UI" w:cs="Segoe UI"/>
          <w:noProof/>
        </w:rPr>
        <w:t xml:space="preserve">nejpozději do </w:t>
      </w:r>
      <w:r w:rsidR="000B6852" w:rsidRPr="009E1583">
        <w:rPr>
          <w:rFonts w:ascii="Segoe UI" w:hAnsi="Segoe UI" w:cs="Segoe UI"/>
          <w:b/>
          <w:noProof/>
        </w:rPr>
        <w:t xml:space="preserve">5 </w:t>
      </w:r>
      <w:r w:rsidR="00970872" w:rsidRPr="009E1583">
        <w:rPr>
          <w:rFonts w:ascii="Segoe UI" w:hAnsi="Segoe UI" w:cs="Segoe UI"/>
          <w:b/>
          <w:noProof/>
        </w:rPr>
        <w:t>dnů</w:t>
      </w:r>
      <w:r w:rsidR="00970872" w:rsidRPr="009E1583">
        <w:rPr>
          <w:rFonts w:ascii="Segoe UI" w:hAnsi="Segoe UI" w:cs="Segoe UI"/>
          <w:noProof/>
        </w:rPr>
        <w:t xml:space="preserve"> od </w:t>
      </w:r>
      <w:r w:rsidR="00DD1055" w:rsidRPr="009E1583">
        <w:rPr>
          <w:rFonts w:ascii="Segoe UI" w:hAnsi="Segoe UI" w:cs="Segoe UI"/>
          <w:noProof/>
        </w:rPr>
        <w:t xml:space="preserve">předání </w:t>
      </w:r>
      <w:r w:rsidR="00F07C17" w:rsidRPr="009E1583">
        <w:rPr>
          <w:rFonts w:ascii="Segoe UI" w:hAnsi="Segoe UI" w:cs="Segoe UI"/>
          <w:noProof/>
        </w:rPr>
        <w:t xml:space="preserve">a převzetí </w:t>
      </w:r>
      <w:r w:rsidR="00D01703" w:rsidRPr="009E1583">
        <w:rPr>
          <w:rFonts w:ascii="Segoe UI" w:hAnsi="Segoe UI" w:cs="Segoe UI"/>
          <w:noProof/>
        </w:rPr>
        <w:t>místa plnění</w:t>
      </w:r>
      <w:r w:rsidR="00F629C2" w:rsidRPr="009E1583">
        <w:rPr>
          <w:rFonts w:ascii="Segoe UI" w:hAnsi="Segoe UI" w:cs="Segoe UI"/>
          <w:noProof/>
        </w:rPr>
        <w:t>,</w:t>
      </w:r>
      <w:r w:rsidR="00AC7437" w:rsidRPr="009E1583">
        <w:rPr>
          <w:rFonts w:ascii="Segoe UI" w:hAnsi="Segoe UI" w:cs="Segoe UI"/>
          <w:noProof/>
        </w:rPr>
        <w:t xml:space="preserve"> </w:t>
      </w:r>
    </w:p>
    <w:p w14:paraId="2E57CD89" w14:textId="2FE3E7EA" w:rsidR="00F629C2" w:rsidRPr="009E1583" w:rsidRDefault="00F629C2" w:rsidP="00EE1D83">
      <w:pPr>
        <w:pStyle w:val="Nadpis3"/>
        <w:numPr>
          <w:ilvl w:val="0"/>
          <w:numId w:val="0"/>
        </w:numPr>
        <w:ind w:left="709"/>
        <w:rPr>
          <w:rFonts w:ascii="Segoe UI" w:hAnsi="Segoe UI" w:cs="Segoe UI"/>
          <w:noProof/>
        </w:rPr>
      </w:pPr>
      <w:r w:rsidRPr="009E1583">
        <w:rPr>
          <w:rFonts w:ascii="Segoe UI" w:hAnsi="Segoe UI" w:cs="Segoe UI"/>
          <w:b/>
          <w:noProof/>
        </w:rPr>
        <w:t xml:space="preserve">   </w:t>
      </w:r>
      <w:r w:rsidR="00DD1055" w:rsidRPr="009E1583">
        <w:rPr>
          <w:rFonts w:ascii="Segoe UI" w:hAnsi="Segoe UI" w:cs="Segoe UI"/>
          <w:b/>
          <w:noProof/>
        </w:rPr>
        <w:t>d</w:t>
      </w:r>
      <w:r w:rsidR="00D670E0" w:rsidRPr="009E1583">
        <w:rPr>
          <w:rFonts w:ascii="Segoe UI" w:hAnsi="Segoe UI" w:cs="Segoe UI"/>
          <w:b/>
          <w:noProof/>
        </w:rPr>
        <w:t>okončen</w:t>
      </w:r>
      <w:r w:rsidR="00DF0631" w:rsidRPr="009E1583">
        <w:rPr>
          <w:rFonts w:ascii="Segoe UI" w:hAnsi="Segoe UI" w:cs="Segoe UI"/>
          <w:b/>
          <w:noProof/>
        </w:rPr>
        <w:t>í díla:</w:t>
      </w:r>
      <w:r w:rsidR="00DD1055" w:rsidRPr="009E1583">
        <w:rPr>
          <w:rFonts w:ascii="Segoe UI" w:hAnsi="Segoe UI" w:cs="Segoe UI"/>
          <w:noProof/>
        </w:rPr>
        <w:tab/>
        <w:t>nej</w:t>
      </w:r>
      <w:r w:rsidR="00910664" w:rsidRPr="009E1583">
        <w:rPr>
          <w:rFonts w:ascii="Segoe UI" w:hAnsi="Segoe UI" w:cs="Segoe UI"/>
          <w:noProof/>
        </w:rPr>
        <w:t>p</w:t>
      </w:r>
      <w:r w:rsidR="00DD1055" w:rsidRPr="009E1583">
        <w:rPr>
          <w:rFonts w:ascii="Segoe UI" w:hAnsi="Segoe UI" w:cs="Segoe UI"/>
          <w:noProof/>
        </w:rPr>
        <w:t xml:space="preserve">ozději </w:t>
      </w:r>
      <w:r w:rsidR="00970872" w:rsidRPr="009E1583">
        <w:rPr>
          <w:rFonts w:ascii="Segoe UI" w:hAnsi="Segoe UI" w:cs="Segoe UI"/>
          <w:noProof/>
        </w:rPr>
        <w:t xml:space="preserve">do </w:t>
      </w:r>
      <w:r w:rsidR="00907DBB" w:rsidRPr="009E1583">
        <w:rPr>
          <w:rFonts w:ascii="Segoe UI" w:hAnsi="Segoe UI" w:cs="Segoe UI"/>
          <w:b/>
          <w:noProof/>
        </w:rPr>
        <w:t>50</w:t>
      </w:r>
      <w:r w:rsidR="007464CD" w:rsidRPr="009E1583">
        <w:rPr>
          <w:rFonts w:ascii="Segoe UI" w:hAnsi="Segoe UI" w:cs="Segoe UI"/>
          <w:b/>
          <w:noProof/>
        </w:rPr>
        <w:t xml:space="preserve"> dní</w:t>
      </w:r>
      <w:r w:rsidR="007464CD" w:rsidRPr="009E1583">
        <w:rPr>
          <w:rFonts w:ascii="Segoe UI" w:hAnsi="Segoe UI" w:cs="Segoe UI"/>
          <w:noProof/>
        </w:rPr>
        <w:t xml:space="preserve"> od předání </w:t>
      </w:r>
      <w:r w:rsidR="00F07C17" w:rsidRPr="009E1583">
        <w:rPr>
          <w:rFonts w:ascii="Segoe UI" w:hAnsi="Segoe UI" w:cs="Segoe UI"/>
          <w:noProof/>
        </w:rPr>
        <w:t xml:space="preserve">a převzetí </w:t>
      </w:r>
      <w:r w:rsidR="00D01703" w:rsidRPr="009E1583">
        <w:rPr>
          <w:rFonts w:ascii="Segoe UI" w:hAnsi="Segoe UI" w:cs="Segoe UI"/>
          <w:noProof/>
        </w:rPr>
        <w:t>místa plnění</w:t>
      </w:r>
      <w:r w:rsidR="00DD1055" w:rsidRPr="009E1583">
        <w:rPr>
          <w:rFonts w:ascii="Segoe UI" w:hAnsi="Segoe UI" w:cs="Segoe UI"/>
          <w:noProof/>
        </w:rPr>
        <w:t>,</w:t>
      </w:r>
    </w:p>
    <w:p w14:paraId="72D916F5" w14:textId="22F24662" w:rsidR="008D773C" w:rsidRPr="009E1583" w:rsidRDefault="008D773C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předání a převzetí dokončeného díla</w:t>
      </w:r>
      <w:r w:rsidR="00DD1055" w:rsidRPr="009E1583">
        <w:rPr>
          <w:rFonts w:ascii="Segoe UI" w:hAnsi="Segoe UI" w:cs="Segoe UI"/>
        </w:rPr>
        <w:t>:</w:t>
      </w:r>
      <w:r w:rsidR="00DD1055" w:rsidRPr="009E1583">
        <w:rPr>
          <w:rFonts w:ascii="Segoe UI" w:hAnsi="Segoe UI" w:cs="Segoe UI"/>
        </w:rPr>
        <w:tab/>
      </w:r>
      <w:r w:rsidRPr="009E1583">
        <w:rPr>
          <w:rFonts w:ascii="Segoe UI" w:hAnsi="Segoe UI" w:cs="Segoe UI"/>
          <w:bCs/>
        </w:rPr>
        <w:t xml:space="preserve">nejpozději do </w:t>
      </w:r>
      <w:r w:rsidR="0072463B" w:rsidRPr="009E1583">
        <w:rPr>
          <w:rFonts w:ascii="Segoe UI" w:hAnsi="Segoe UI" w:cs="Segoe UI"/>
          <w:bCs/>
        </w:rPr>
        <w:t>10</w:t>
      </w:r>
      <w:r w:rsidRPr="009E1583">
        <w:rPr>
          <w:rFonts w:ascii="Segoe UI" w:hAnsi="Segoe UI" w:cs="Segoe UI"/>
          <w:bCs/>
        </w:rPr>
        <w:t xml:space="preserve"> </w:t>
      </w:r>
      <w:r w:rsidRPr="009E1583">
        <w:rPr>
          <w:rFonts w:ascii="Segoe UI" w:hAnsi="Segoe UI" w:cs="Segoe UI"/>
        </w:rPr>
        <w:t>dnů</w:t>
      </w:r>
      <w:r w:rsidR="00DD1055" w:rsidRPr="009E1583">
        <w:rPr>
          <w:rFonts w:ascii="Segoe UI" w:hAnsi="Segoe UI" w:cs="Segoe UI"/>
        </w:rPr>
        <w:t xml:space="preserve"> od </w:t>
      </w:r>
      <w:r w:rsidR="00F629C2" w:rsidRPr="009E1583">
        <w:rPr>
          <w:rFonts w:ascii="Segoe UI" w:hAnsi="Segoe UI" w:cs="Segoe UI"/>
        </w:rPr>
        <w:t>dokončení díla</w:t>
      </w:r>
    </w:p>
    <w:p w14:paraId="3C86FF57" w14:textId="1990BEE6" w:rsidR="00D1444F" w:rsidRPr="009E1583" w:rsidRDefault="00B27DF2" w:rsidP="005D013D">
      <w:pPr>
        <w:pStyle w:val="Nadpis2"/>
        <w:rPr>
          <w:rFonts w:ascii="Segoe UI" w:hAnsi="Segoe UI" w:cs="Segoe UI"/>
          <w:noProof/>
        </w:rPr>
      </w:pPr>
      <w:r w:rsidRPr="009E1583">
        <w:rPr>
          <w:rFonts w:ascii="Segoe UI" w:hAnsi="Segoe UI" w:cs="Segoe UI"/>
          <w:b/>
          <w:noProof/>
        </w:rPr>
        <w:t>Zhotovitel</w:t>
      </w:r>
      <w:r w:rsidR="00D1444F" w:rsidRPr="009E1583">
        <w:rPr>
          <w:rFonts w:ascii="Segoe UI" w:hAnsi="Segoe UI" w:cs="Segoe UI"/>
          <w:b/>
          <w:noProof/>
        </w:rPr>
        <w:t xml:space="preserve"> </w:t>
      </w:r>
      <w:r w:rsidR="00D1444F" w:rsidRPr="009E1583">
        <w:rPr>
          <w:rFonts w:ascii="Segoe UI" w:hAnsi="Segoe UI" w:cs="Segoe UI"/>
          <w:noProof/>
        </w:rPr>
        <w:t>vykli</w:t>
      </w:r>
      <w:r w:rsidRPr="009E1583">
        <w:rPr>
          <w:rFonts w:ascii="Segoe UI" w:hAnsi="Segoe UI" w:cs="Segoe UI"/>
          <w:noProof/>
        </w:rPr>
        <w:t>dí</w:t>
      </w:r>
      <w:r w:rsidR="00316560" w:rsidRPr="009E1583">
        <w:rPr>
          <w:rFonts w:ascii="Segoe UI" w:hAnsi="Segoe UI" w:cs="Segoe UI"/>
          <w:noProof/>
        </w:rPr>
        <w:t>, uvede do náležitého stavu</w:t>
      </w:r>
      <w:r w:rsidRPr="009E1583">
        <w:rPr>
          <w:rFonts w:ascii="Segoe UI" w:hAnsi="Segoe UI" w:cs="Segoe UI"/>
          <w:noProof/>
        </w:rPr>
        <w:t xml:space="preserve"> a</w:t>
      </w:r>
      <w:r w:rsidRPr="009E1583">
        <w:rPr>
          <w:rFonts w:ascii="Segoe UI" w:hAnsi="Segoe UI" w:cs="Segoe UI"/>
          <w:b/>
          <w:noProof/>
        </w:rPr>
        <w:t xml:space="preserve"> předá </w:t>
      </w:r>
      <w:r w:rsidR="00D01703" w:rsidRPr="009E1583">
        <w:rPr>
          <w:rFonts w:ascii="Segoe UI" w:hAnsi="Segoe UI" w:cs="Segoe UI"/>
          <w:b/>
          <w:noProof/>
        </w:rPr>
        <w:t>místo plnění</w:t>
      </w:r>
      <w:r w:rsidR="00D1444F" w:rsidRPr="009E1583">
        <w:rPr>
          <w:rFonts w:ascii="Segoe UI" w:hAnsi="Segoe UI" w:cs="Segoe UI"/>
          <w:noProof/>
        </w:rPr>
        <w:t xml:space="preserve"> nejpozději do </w:t>
      </w:r>
      <w:r w:rsidR="00D1444F" w:rsidRPr="009E1583">
        <w:rPr>
          <w:rFonts w:ascii="Segoe UI" w:hAnsi="Segoe UI" w:cs="Segoe UI"/>
          <w:b/>
          <w:noProof/>
        </w:rPr>
        <w:t>5 dnů</w:t>
      </w:r>
      <w:r w:rsidR="00D1444F" w:rsidRPr="009E1583">
        <w:rPr>
          <w:rFonts w:ascii="Segoe UI" w:hAnsi="Segoe UI" w:cs="Segoe UI"/>
          <w:noProof/>
        </w:rPr>
        <w:t xml:space="preserve"> od předání díla.</w:t>
      </w:r>
    </w:p>
    <w:p w14:paraId="21FE7F7A" w14:textId="0C14E375" w:rsidR="00D1444F" w:rsidRPr="009E1583" w:rsidRDefault="00D1444F" w:rsidP="007F454E">
      <w:pPr>
        <w:pStyle w:val="Nadpis2"/>
        <w:rPr>
          <w:rFonts w:ascii="Segoe UI" w:hAnsi="Segoe UI" w:cs="Segoe UI"/>
          <w:noProof/>
        </w:rPr>
      </w:pPr>
      <w:r w:rsidRPr="009E1583">
        <w:rPr>
          <w:rFonts w:ascii="Segoe UI" w:hAnsi="Segoe UI" w:cs="Segoe UI"/>
          <w:noProof/>
        </w:rPr>
        <w:t xml:space="preserve">Zhotovitel se </w:t>
      </w:r>
      <w:r w:rsidRPr="009E1583">
        <w:rPr>
          <w:rFonts w:ascii="Segoe UI" w:hAnsi="Segoe UI" w:cs="Segoe UI"/>
        </w:rPr>
        <w:t>zavazuje</w:t>
      </w:r>
      <w:r w:rsidRPr="009E1583">
        <w:rPr>
          <w:rFonts w:ascii="Segoe UI" w:hAnsi="Segoe UI" w:cs="Segoe UI"/>
          <w:noProof/>
        </w:rPr>
        <w:t xml:space="preserve"> provádět dílo podle časového harmonogramu provádění díla, (dále jen „</w:t>
      </w:r>
      <w:r w:rsidRPr="009E1583">
        <w:rPr>
          <w:rFonts w:ascii="Segoe UI" w:hAnsi="Segoe UI" w:cs="Segoe UI"/>
          <w:b/>
          <w:noProof/>
        </w:rPr>
        <w:t>harmonogram</w:t>
      </w:r>
      <w:bookmarkStart w:id="0" w:name="_Hlk521334253"/>
      <w:r w:rsidR="007F454E" w:rsidRPr="009E1583">
        <w:rPr>
          <w:rFonts w:ascii="Segoe UI" w:hAnsi="Segoe UI" w:cs="Segoe UI"/>
          <w:noProof/>
        </w:rPr>
        <w:t xml:space="preserve">“), který </w:t>
      </w:r>
      <w:r w:rsidR="004171E9" w:rsidRPr="009E1583">
        <w:rPr>
          <w:rFonts w:ascii="Segoe UI" w:hAnsi="Segoe UI" w:cs="Segoe UI"/>
          <w:b/>
          <w:noProof/>
        </w:rPr>
        <w:t xml:space="preserve">předloží </w:t>
      </w:r>
      <w:r w:rsidR="004171E9" w:rsidRPr="009E1583">
        <w:rPr>
          <w:rFonts w:ascii="Segoe UI" w:hAnsi="Segoe UI" w:cs="Segoe UI"/>
          <w:noProof/>
        </w:rPr>
        <w:t xml:space="preserve">objednateli ke schválení nejpozději </w:t>
      </w:r>
      <w:r w:rsidR="004171E9" w:rsidRPr="009E1583">
        <w:rPr>
          <w:rFonts w:ascii="Segoe UI" w:hAnsi="Segoe UI" w:cs="Segoe UI"/>
          <w:b/>
          <w:noProof/>
        </w:rPr>
        <w:t>do 10 dnů</w:t>
      </w:r>
      <w:r w:rsidR="004171E9" w:rsidRPr="009E1583">
        <w:rPr>
          <w:rFonts w:ascii="Segoe UI" w:hAnsi="Segoe UI" w:cs="Segoe UI"/>
          <w:noProof/>
        </w:rPr>
        <w:t xml:space="preserve"> od podpisu této </w:t>
      </w:r>
      <w:r w:rsidR="008A167B" w:rsidRPr="009E1583">
        <w:rPr>
          <w:rFonts w:ascii="Segoe UI" w:hAnsi="Segoe UI" w:cs="Segoe UI"/>
          <w:noProof/>
        </w:rPr>
        <w:t>s</w:t>
      </w:r>
      <w:r w:rsidR="004171E9" w:rsidRPr="009E1583">
        <w:rPr>
          <w:rFonts w:ascii="Segoe UI" w:hAnsi="Segoe UI" w:cs="Segoe UI"/>
          <w:noProof/>
        </w:rPr>
        <w:t>mlouvy.</w:t>
      </w:r>
    </w:p>
    <w:p w14:paraId="2D94AE87" w14:textId="5B4333C9" w:rsidR="002F54D5" w:rsidRPr="009E1583" w:rsidRDefault="00D71147" w:rsidP="005D013D">
      <w:pPr>
        <w:pStyle w:val="Nadpis2"/>
        <w:numPr>
          <w:ilvl w:val="0"/>
          <w:numId w:val="0"/>
        </w:numPr>
        <w:ind w:left="426"/>
        <w:rPr>
          <w:rFonts w:ascii="Segoe UI" w:hAnsi="Segoe UI" w:cs="Segoe UI"/>
          <w:noProof/>
        </w:rPr>
      </w:pPr>
      <w:r w:rsidRPr="009E1583">
        <w:rPr>
          <w:rFonts w:ascii="Segoe UI" w:hAnsi="Segoe UI" w:cs="Segoe UI"/>
          <w:noProof/>
        </w:rPr>
        <w:t>H</w:t>
      </w:r>
      <w:r w:rsidR="002F54D5" w:rsidRPr="009E1583">
        <w:rPr>
          <w:rFonts w:ascii="Segoe UI" w:hAnsi="Segoe UI" w:cs="Segoe UI"/>
          <w:noProof/>
        </w:rPr>
        <w:t>armonogram bude obsahovat zejména:</w:t>
      </w:r>
    </w:p>
    <w:p w14:paraId="1A01699E" w14:textId="13F9EECD" w:rsidR="002F54D5" w:rsidRPr="009E1583" w:rsidRDefault="002F54D5" w:rsidP="007F454E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převzetí </w:t>
      </w:r>
      <w:r w:rsidR="00D01703" w:rsidRPr="009E1583">
        <w:rPr>
          <w:rFonts w:ascii="Segoe UI" w:hAnsi="Segoe UI" w:cs="Segoe UI"/>
        </w:rPr>
        <w:t>místa plnění</w:t>
      </w:r>
      <w:r w:rsidRPr="009E1583">
        <w:rPr>
          <w:rFonts w:ascii="Segoe UI" w:hAnsi="Segoe UI" w:cs="Segoe UI"/>
        </w:rPr>
        <w:t>,</w:t>
      </w:r>
    </w:p>
    <w:p w14:paraId="39A6A5CC" w14:textId="278F9F08" w:rsidR="002F54D5" w:rsidRPr="009E1583" w:rsidRDefault="000B6852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termíny </w:t>
      </w:r>
      <w:r w:rsidR="002F54D5" w:rsidRPr="009E1583">
        <w:rPr>
          <w:rFonts w:ascii="Segoe UI" w:hAnsi="Segoe UI" w:cs="Segoe UI"/>
        </w:rPr>
        <w:t>předpokládané součinnosti objednatele,</w:t>
      </w:r>
    </w:p>
    <w:p w14:paraId="40016218" w14:textId="6D160D45" w:rsidR="002F54D5" w:rsidRPr="009E1583" w:rsidRDefault="002F54D5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termín dokončení díla.</w:t>
      </w:r>
    </w:p>
    <w:bookmarkEnd w:id="0"/>
    <w:p w14:paraId="3B6D411D" w14:textId="5B32EFC7" w:rsidR="00D1444F" w:rsidRPr="009E1583" w:rsidRDefault="00D1444F" w:rsidP="005D013D">
      <w:pPr>
        <w:pStyle w:val="Nadpis2"/>
        <w:rPr>
          <w:rFonts w:ascii="Segoe UI" w:hAnsi="Segoe UI" w:cs="Segoe UI"/>
          <w:noProof/>
        </w:rPr>
      </w:pPr>
      <w:r w:rsidRPr="009E1583">
        <w:rPr>
          <w:rFonts w:ascii="Segoe UI" w:hAnsi="Segoe UI" w:cs="Segoe UI"/>
          <w:noProof/>
        </w:rPr>
        <w:t>Zhotovitel se zavazuje, že kompletní, plně funkční dílo provede v termínech dle  této</w:t>
      </w:r>
      <w:r w:rsidR="00343052" w:rsidRPr="009E1583">
        <w:rPr>
          <w:rFonts w:ascii="Segoe UI" w:hAnsi="Segoe UI" w:cs="Segoe UI"/>
          <w:noProof/>
        </w:rPr>
        <w:t xml:space="preserve"> smlouvy</w:t>
      </w:r>
      <w:r w:rsidR="00B27DF2" w:rsidRPr="009E1583">
        <w:rPr>
          <w:rFonts w:ascii="Segoe UI" w:hAnsi="Segoe UI" w:cs="Segoe UI"/>
          <w:noProof/>
        </w:rPr>
        <w:t>.</w:t>
      </w:r>
    </w:p>
    <w:p w14:paraId="4E6BC8F8" w14:textId="39F2F818" w:rsidR="00D1444F" w:rsidRPr="009E1583" w:rsidRDefault="00D1444F" w:rsidP="005D013D">
      <w:pPr>
        <w:pStyle w:val="Nadpis2"/>
        <w:rPr>
          <w:rFonts w:ascii="Segoe UI" w:hAnsi="Segoe UI" w:cs="Segoe UI"/>
          <w:noProof/>
        </w:rPr>
      </w:pPr>
      <w:r w:rsidRPr="009E1583">
        <w:rPr>
          <w:rFonts w:ascii="Segoe UI" w:hAnsi="Segoe UI" w:cs="Segoe UI"/>
          <w:noProof/>
        </w:rPr>
        <w:t>Zhotovitel je povinen bezodkladně informovat objednatele o vešk</w:t>
      </w:r>
      <w:r w:rsidR="009F7DB3" w:rsidRPr="009E1583">
        <w:rPr>
          <w:rFonts w:ascii="Segoe UI" w:hAnsi="Segoe UI" w:cs="Segoe UI"/>
          <w:noProof/>
        </w:rPr>
        <w:t xml:space="preserve">erých okolnostech, které mohou </w:t>
      </w:r>
      <w:r w:rsidRPr="009E1583">
        <w:rPr>
          <w:rFonts w:ascii="Segoe UI" w:hAnsi="Segoe UI" w:cs="Segoe UI"/>
          <w:noProof/>
        </w:rPr>
        <w:t>mí</w:t>
      </w:r>
      <w:r w:rsidR="00947A11" w:rsidRPr="009E1583">
        <w:rPr>
          <w:rFonts w:ascii="Segoe UI" w:hAnsi="Segoe UI" w:cs="Segoe UI"/>
          <w:noProof/>
        </w:rPr>
        <w:t>t vliv na termín provedení díla</w:t>
      </w:r>
      <w:r w:rsidRPr="009E1583">
        <w:rPr>
          <w:rFonts w:ascii="Segoe UI" w:hAnsi="Segoe UI" w:cs="Segoe UI"/>
          <w:noProof/>
        </w:rPr>
        <w:t>.</w:t>
      </w:r>
    </w:p>
    <w:p w14:paraId="7F5CCE83" w14:textId="5CF1AA41" w:rsidR="009F599B" w:rsidRPr="009E1583" w:rsidRDefault="00D1444F" w:rsidP="005D013D">
      <w:pPr>
        <w:pStyle w:val="Nadpis2"/>
        <w:rPr>
          <w:rFonts w:ascii="Segoe UI" w:hAnsi="Segoe UI" w:cs="Segoe UI"/>
          <w:noProof/>
        </w:rPr>
      </w:pPr>
      <w:r w:rsidRPr="009E1583">
        <w:rPr>
          <w:rFonts w:ascii="Segoe UI" w:hAnsi="Segoe UI" w:cs="Segoe UI"/>
          <w:noProof/>
        </w:rPr>
        <w:t xml:space="preserve">Zhotovitel je oprávněn </w:t>
      </w:r>
      <w:r w:rsidR="00712B8D" w:rsidRPr="009E1583">
        <w:rPr>
          <w:rFonts w:ascii="Segoe UI" w:hAnsi="Segoe UI" w:cs="Segoe UI"/>
          <w:noProof/>
        </w:rPr>
        <w:t>pozastavit</w:t>
      </w:r>
      <w:r w:rsidR="00953168" w:rsidRPr="009E1583">
        <w:rPr>
          <w:rFonts w:ascii="Segoe UI" w:hAnsi="Segoe UI" w:cs="Segoe UI"/>
          <w:noProof/>
        </w:rPr>
        <w:t xml:space="preserve"> provádění díla</w:t>
      </w:r>
      <w:r w:rsidR="00947A11" w:rsidRPr="009E1583">
        <w:rPr>
          <w:rFonts w:ascii="Segoe UI" w:hAnsi="Segoe UI" w:cs="Segoe UI"/>
          <w:noProof/>
        </w:rPr>
        <w:t>:</w:t>
      </w:r>
    </w:p>
    <w:p w14:paraId="4604AB2E" w14:textId="54E3C8B9" w:rsidR="009F599B" w:rsidRPr="009E1583" w:rsidRDefault="00A56D65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případě, </w:t>
      </w:r>
      <w:r w:rsidR="00D1444F" w:rsidRPr="009E1583">
        <w:rPr>
          <w:rFonts w:ascii="Segoe UI" w:hAnsi="Segoe UI" w:cs="Segoe UI"/>
        </w:rPr>
        <w:t xml:space="preserve">že </w:t>
      </w:r>
      <w:r w:rsidR="00FD71BC" w:rsidRPr="009E1583">
        <w:rPr>
          <w:rFonts w:ascii="Segoe UI" w:hAnsi="Segoe UI" w:cs="Segoe UI"/>
        </w:rPr>
        <w:t xml:space="preserve">zjistí </w:t>
      </w:r>
      <w:r w:rsidR="00D1444F" w:rsidRPr="009E1583">
        <w:rPr>
          <w:rFonts w:ascii="Segoe UI" w:hAnsi="Segoe UI" w:cs="Segoe UI"/>
        </w:rPr>
        <w:t>skryté překážky znemožňující prov</w:t>
      </w:r>
      <w:r w:rsidR="00E97495" w:rsidRPr="009E1583">
        <w:rPr>
          <w:rFonts w:ascii="Segoe UI" w:hAnsi="Segoe UI" w:cs="Segoe UI"/>
        </w:rPr>
        <w:t>ádě</w:t>
      </w:r>
      <w:r w:rsidR="00D1444F" w:rsidRPr="009E1583">
        <w:rPr>
          <w:rFonts w:ascii="Segoe UI" w:hAnsi="Segoe UI" w:cs="Segoe UI"/>
        </w:rPr>
        <w:t>ní</w:t>
      </w:r>
      <w:r w:rsidR="00953168" w:rsidRPr="009E1583">
        <w:rPr>
          <w:rFonts w:ascii="Segoe UI" w:hAnsi="Segoe UI" w:cs="Segoe UI"/>
        </w:rPr>
        <w:t xml:space="preserve"> díla</w:t>
      </w:r>
      <w:r w:rsidR="00D1444F" w:rsidRPr="009E1583">
        <w:rPr>
          <w:rFonts w:ascii="Segoe UI" w:hAnsi="Segoe UI" w:cs="Segoe UI"/>
        </w:rPr>
        <w:t xml:space="preserve">, které nemohl při vynaložení veškeré možné péče </w:t>
      </w:r>
      <w:r w:rsidR="00947A11" w:rsidRPr="009E1583">
        <w:rPr>
          <w:rFonts w:ascii="Segoe UI" w:hAnsi="Segoe UI" w:cs="Segoe UI"/>
        </w:rPr>
        <w:t>předvídat,</w:t>
      </w:r>
    </w:p>
    <w:p w14:paraId="2A9FB58C" w14:textId="09B33B62" w:rsidR="009F599B" w:rsidRPr="009E1583" w:rsidRDefault="00A56D65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případě, </w:t>
      </w:r>
      <w:r w:rsidR="009F599B" w:rsidRPr="009E1583">
        <w:rPr>
          <w:rFonts w:ascii="Segoe UI" w:hAnsi="Segoe UI" w:cs="Segoe UI"/>
        </w:rPr>
        <w:t>že nastanou povětrnostní podmínky nepřijatelné pro provádění díla</w:t>
      </w:r>
      <w:r w:rsidRPr="009E1583">
        <w:rPr>
          <w:rFonts w:ascii="Segoe UI" w:hAnsi="Segoe UI" w:cs="Segoe UI"/>
        </w:rPr>
        <w:t>,</w:t>
      </w:r>
    </w:p>
    <w:p w14:paraId="3BF9DAB2" w14:textId="2F9DC894" w:rsidR="00A56D65" w:rsidRPr="009E1583" w:rsidRDefault="004E764D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 důvodu</w:t>
      </w:r>
      <w:r w:rsidR="00A56D65" w:rsidRPr="009E1583">
        <w:rPr>
          <w:rFonts w:ascii="Segoe UI" w:hAnsi="Segoe UI" w:cs="Segoe UI"/>
        </w:rPr>
        <w:t xml:space="preserve"> </w:t>
      </w:r>
      <w:r w:rsidR="00BB1E4F" w:rsidRPr="009E1583">
        <w:rPr>
          <w:rFonts w:ascii="Segoe UI" w:hAnsi="Segoe UI" w:cs="Segoe UI"/>
        </w:rPr>
        <w:t xml:space="preserve">závislém na </w:t>
      </w:r>
      <w:r w:rsidR="00A56D65" w:rsidRPr="009E1583">
        <w:rPr>
          <w:rFonts w:ascii="Segoe UI" w:hAnsi="Segoe UI" w:cs="Segoe UI"/>
        </w:rPr>
        <w:t xml:space="preserve">rozhodnutí, činnosti či nečinnosti orgánu veřejné správy, </w:t>
      </w:r>
      <w:r w:rsidR="00BB1E4F" w:rsidRPr="009E1583">
        <w:rPr>
          <w:rFonts w:ascii="Segoe UI" w:hAnsi="Segoe UI" w:cs="Segoe UI"/>
        </w:rPr>
        <w:t xml:space="preserve">které </w:t>
      </w:r>
      <w:r w:rsidR="00A56D65" w:rsidRPr="009E1583">
        <w:rPr>
          <w:rFonts w:ascii="Segoe UI" w:hAnsi="Segoe UI" w:cs="Segoe UI"/>
        </w:rPr>
        <w:t xml:space="preserve">není způsobeno </w:t>
      </w:r>
      <w:r w:rsidR="00BB1E4F" w:rsidRPr="009E1583">
        <w:rPr>
          <w:rFonts w:ascii="Segoe UI" w:hAnsi="Segoe UI" w:cs="Segoe UI"/>
        </w:rPr>
        <w:t>zhotovitelem,</w:t>
      </w:r>
    </w:p>
    <w:p w14:paraId="55B88A23" w14:textId="6ACC5C86" w:rsidR="004E764D" w:rsidRPr="009E1583" w:rsidRDefault="00DE7717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 důvodu závislém na včasném spolupůsob</w:t>
      </w:r>
      <w:r w:rsidR="00BB1E4F" w:rsidRPr="009E1583">
        <w:rPr>
          <w:rFonts w:ascii="Segoe UI" w:hAnsi="Segoe UI" w:cs="Segoe UI"/>
        </w:rPr>
        <w:t>e</w:t>
      </w:r>
      <w:r w:rsidRPr="009E1583">
        <w:rPr>
          <w:rFonts w:ascii="Segoe UI" w:hAnsi="Segoe UI" w:cs="Segoe UI"/>
        </w:rPr>
        <w:t>ní objednatele</w:t>
      </w:r>
      <w:r w:rsidR="00953168" w:rsidRPr="009E1583">
        <w:rPr>
          <w:rFonts w:ascii="Segoe UI" w:hAnsi="Segoe UI" w:cs="Segoe UI"/>
        </w:rPr>
        <w:t>, který je se svým spolubůsobením v prodlení.</w:t>
      </w:r>
    </w:p>
    <w:p w14:paraId="30EDB047" w14:textId="0ABCDDDC" w:rsidR="005D013D" w:rsidRPr="009E1583" w:rsidRDefault="00D1444F" w:rsidP="0028129F">
      <w:pPr>
        <w:pStyle w:val="Nadpis4"/>
        <w:numPr>
          <w:ilvl w:val="0"/>
          <w:numId w:val="0"/>
        </w:numPr>
        <w:ind w:left="425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Každé </w:t>
      </w:r>
      <w:r w:rsidR="009F599B" w:rsidRPr="009E1583">
        <w:rPr>
          <w:rFonts w:ascii="Segoe UI" w:hAnsi="Segoe UI" w:cs="Segoe UI"/>
        </w:rPr>
        <w:t xml:space="preserve">takové </w:t>
      </w:r>
      <w:r w:rsidR="00712B8D" w:rsidRPr="009E1583">
        <w:rPr>
          <w:rFonts w:ascii="Segoe UI" w:hAnsi="Segoe UI" w:cs="Segoe UI"/>
        </w:rPr>
        <w:t>pozastavení</w:t>
      </w:r>
      <w:r w:rsidRPr="009E1583">
        <w:rPr>
          <w:rFonts w:ascii="Segoe UI" w:hAnsi="Segoe UI" w:cs="Segoe UI"/>
        </w:rPr>
        <w:t xml:space="preserve"> prov</w:t>
      </w:r>
      <w:r w:rsidR="00BB1E4F" w:rsidRPr="009E1583">
        <w:rPr>
          <w:rFonts w:ascii="Segoe UI" w:hAnsi="Segoe UI" w:cs="Segoe UI"/>
        </w:rPr>
        <w:t>á</w:t>
      </w:r>
      <w:r w:rsidRPr="009E1583">
        <w:rPr>
          <w:rFonts w:ascii="Segoe UI" w:hAnsi="Segoe UI" w:cs="Segoe UI"/>
        </w:rPr>
        <w:t>dění díla je zhotovitel</w:t>
      </w:r>
      <w:r w:rsidR="00947A11" w:rsidRPr="009E1583">
        <w:rPr>
          <w:rFonts w:ascii="Segoe UI" w:hAnsi="Segoe UI" w:cs="Segoe UI"/>
        </w:rPr>
        <w:t xml:space="preserve"> povinen </w:t>
      </w:r>
      <w:r w:rsidR="00D71147" w:rsidRPr="009E1583">
        <w:rPr>
          <w:rFonts w:ascii="Segoe UI" w:hAnsi="Segoe UI" w:cs="Segoe UI"/>
        </w:rPr>
        <w:t xml:space="preserve">bezodkladně </w:t>
      </w:r>
      <w:r w:rsidRPr="009E1583">
        <w:rPr>
          <w:rFonts w:ascii="Segoe UI" w:hAnsi="Segoe UI" w:cs="Segoe UI"/>
        </w:rPr>
        <w:t>oznámit</w:t>
      </w:r>
      <w:r w:rsidR="00E97495" w:rsidRPr="009E1583">
        <w:rPr>
          <w:rFonts w:ascii="Segoe UI" w:hAnsi="Segoe UI" w:cs="Segoe UI"/>
        </w:rPr>
        <w:t xml:space="preserve"> objednateli</w:t>
      </w:r>
      <w:r w:rsidR="007F454E" w:rsidRPr="009E1583">
        <w:rPr>
          <w:rFonts w:ascii="Segoe UI" w:hAnsi="Segoe UI" w:cs="Segoe UI"/>
        </w:rPr>
        <w:t xml:space="preserve"> s uvedením příčiny pozastavení</w:t>
      </w:r>
      <w:r w:rsidRPr="009E1583">
        <w:rPr>
          <w:rFonts w:ascii="Segoe UI" w:hAnsi="Segoe UI" w:cs="Segoe UI"/>
        </w:rPr>
        <w:t xml:space="preserve"> </w:t>
      </w:r>
      <w:r w:rsidR="007F454E" w:rsidRPr="009E1583">
        <w:rPr>
          <w:rFonts w:ascii="Segoe UI" w:hAnsi="Segoe UI" w:cs="Segoe UI"/>
        </w:rPr>
        <w:t>a jeho</w:t>
      </w:r>
      <w:r w:rsidRPr="009E1583">
        <w:rPr>
          <w:rFonts w:ascii="Segoe UI" w:hAnsi="Segoe UI" w:cs="Segoe UI"/>
        </w:rPr>
        <w:t xml:space="preserve"> předpokládan</w:t>
      </w:r>
      <w:r w:rsidR="007F454E" w:rsidRPr="009E1583">
        <w:rPr>
          <w:rFonts w:ascii="Segoe UI" w:hAnsi="Segoe UI" w:cs="Segoe UI"/>
        </w:rPr>
        <w:t>ou</w:t>
      </w:r>
      <w:r w:rsidRPr="009E1583">
        <w:rPr>
          <w:rFonts w:ascii="Segoe UI" w:hAnsi="Segoe UI" w:cs="Segoe UI"/>
        </w:rPr>
        <w:t xml:space="preserve"> dél</w:t>
      </w:r>
      <w:r w:rsidR="00B0216E" w:rsidRPr="009E1583">
        <w:rPr>
          <w:rFonts w:ascii="Segoe UI" w:hAnsi="Segoe UI" w:cs="Segoe UI"/>
        </w:rPr>
        <w:t>k</w:t>
      </w:r>
      <w:r w:rsidR="007F454E" w:rsidRPr="009E1583">
        <w:rPr>
          <w:rFonts w:ascii="Segoe UI" w:hAnsi="Segoe UI" w:cs="Segoe UI"/>
        </w:rPr>
        <w:t>ou</w:t>
      </w:r>
      <w:r w:rsidRPr="009E1583">
        <w:rPr>
          <w:rFonts w:ascii="Segoe UI" w:hAnsi="Segoe UI" w:cs="Segoe UI"/>
        </w:rPr>
        <w:t xml:space="preserve">. </w:t>
      </w:r>
      <w:r w:rsidR="00712B8D" w:rsidRPr="009E1583">
        <w:rPr>
          <w:rFonts w:ascii="Segoe UI" w:hAnsi="Segoe UI" w:cs="Segoe UI"/>
        </w:rPr>
        <w:t>P</w:t>
      </w:r>
      <w:r w:rsidRPr="009E1583">
        <w:rPr>
          <w:rFonts w:ascii="Segoe UI" w:hAnsi="Segoe UI" w:cs="Segoe UI"/>
        </w:rPr>
        <w:t xml:space="preserve">o odsouhlasení objednatelem </w:t>
      </w:r>
      <w:r w:rsidR="00712B8D" w:rsidRPr="009E1583">
        <w:rPr>
          <w:rFonts w:ascii="Segoe UI" w:hAnsi="Segoe UI" w:cs="Segoe UI"/>
        </w:rPr>
        <w:t>se termíny dokončení a provedení částí díla posunou o stejnou dobu, o jakou došlo k pozastavení provádění díla</w:t>
      </w:r>
      <w:r w:rsidRPr="009E1583">
        <w:rPr>
          <w:rFonts w:ascii="Segoe UI" w:hAnsi="Segoe UI" w:cs="Segoe UI"/>
        </w:rPr>
        <w:t>.</w:t>
      </w:r>
    </w:p>
    <w:p w14:paraId="19F2B7A5" w14:textId="77777777" w:rsidR="00947A11" w:rsidRPr="009E1583" w:rsidRDefault="00855364" w:rsidP="00855364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Objednatel je oprávněn po předchozím oznámení zhotoviteli</w:t>
      </w:r>
      <w:r w:rsidR="00947A11" w:rsidRPr="009E1583">
        <w:rPr>
          <w:rFonts w:ascii="Segoe UI" w:hAnsi="Segoe UI" w:cs="Segoe UI"/>
        </w:rPr>
        <w:t>:</w:t>
      </w:r>
    </w:p>
    <w:p w14:paraId="432EF266" w14:textId="1BC172EA" w:rsidR="00831894" w:rsidRPr="009E1583" w:rsidRDefault="00831894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posunout zahájení plnění jednotlivých částí </w:t>
      </w:r>
      <w:r w:rsidR="00D71147" w:rsidRPr="009E1583">
        <w:rPr>
          <w:rFonts w:ascii="Segoe UI" w:hAnsi="Segoe UI" w:cs="Segoe UI"/>
        </w:rPr>
        <w:t xml:space="preserve">díla </w:t>
      </w:r>
      <w:r w:rsidRPr="009E1583">
        <w:rPr>
          <w:rFonts w:ascii="Segoe UI" w:hAnsi="Segoe UI" w:cs="Segoe UI"/>
        </w:rPr>
        <w:t>na pozdější dobu,</w:t>
      </w:r>
    </w:p>
    <w:p w14:paraId="162C125B" w14:textId="447876D9" w:rsidR="00855364" w:rsidRPr="009E1583" w:rsidRDefault="00855364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kdykoliv pozastavit provádění díla, a to na nezbytně nutnou dobu.</w:t>
      </w:r>
    </w:p>
    <w:p w14:paraId="5C744CB4" w14:textId="093418E9" w:rsidR="00831894" w:rsidRPr="009E1583" w:rsidRDefault="00831894" w:rsidP="0028129F">
      <w:pPr>
        <w:pStyle w:val="Nadpis4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Termíny dokončení díla a provedení částí díla se posunou o stejnou dobu, o jakou došlo k posunutí zahájení </w:t>
      </w:r>
      <w:r w:rsidR="00712B8D" w:rsidRPr="009E1583">
        <w:rPr>
          <w:rFonts w:ascii="Segoe UI" w:hAnsi="Segoe UI" w:cs="Segoe UI"/>
        </w:rPr>
        <w:t xml:space="preserve">plnění </w:t>
      </w:r>
      <w:r w:rsidRPr="009E1583">
        <w:rPr>
          <w:rFonts w:ascii="Segoe UI" w:hAnsi="Segoe UI" w:cs="Segoe UI"/>
        </w:rPr>
        <w:t>nebo k </w:t>
      </w:r>
      <w:r w:rsidR="00712B8D" w:rsidRPr="009E1583">
        <w:rPr>
          <w:rFonts w:ascii="Segoe UI" w:hAnsi="Segoe UI" w:cs="Segoe UI"/>
        </w:rPr>
        <w:t>pozastavení</w:t>
      </w:r>
      <w:r w:rsidRPr="009E1583">
        <w:rPr>
          <w:rFonts w:ascii="Segoe UI" w:hAnsi="Segoe UI" w:cs="Segoe UI"/>
        </w:rPr>
        <w:t xml:space="preserve"> </w:t>
      </w:r>
      <w:r w:rsidR="00712B8D" w:rsidRPr="009E1583">
        <w:rPr>
          <w:rFonts w:ascii="Segoe UI" w:hAnsi="Segoe UI" w:cs="Segoe UI"/>
        </w:rPr>
        <w:t>provádění díla</w:t>
      </w:r>
      <w:r w:rsidRPr="009E1583">
        <w:rPr>
          <w:rFonts w:ascii="Segoe UI" w:hAnsi="Segoe UI" w:cs="Segoe UI"/>
        </w:rPr>
        <w:t>.</w:t>
      </w:r>
    </w:p>
    <w:p w14:paraId="52CA5F15" w14:textId="77777777" w:rsidR="00B0216E" w:rsidRPr="009E1583" w:rsidRDefault="00B0216E" w:rsidP="00B0216E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není oprávněn účtovat objednateli jakékoliv vícenáklady, včetně zabezpečovacích prací, které mu vzniknou v důsledku pozastavení provádění díla.</w:t>
      </w:r>
    </w:p>
    <w:p w14:paraId="12422D1B" w14:textId="1189F293" w:rsidR="00B0216E" w:rsidRPr="009E1583" w:rsidRDefault="00B0216E" w:rsidP="00B0216E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  <w:noProof/>
        </w:rPr>
        <w:t xml:space="preserve">Zhotovitel je v případě </w:t>
      </w:r>
      <w:r w:rsidRPr="009E1583">
        <w:rPr>
          <w:rFonts w:ascii="Segoe UI" w:hAnsi="Segoe UI" w:cs="Segoe UI"/>
        </w:rPr>
        <w:t>pozastavení</w:t>
      </w:r>
      <w:r w:rsidRPr="009E1583">
        <w:rPr>
          <w:rFonts w:ascii="Segoe UI" w:hAnsi="Segoe UI" w:cs="Segoe UI"/>
          <w:noProof/>
        </w:rPr>
        <w:t xml:space="preserve"> provádění díla povinen přepracovat harmonogram, je-li to relevantní.</w:t>
      </w:r>
    </w:p>
    <w:p w14:paraId="427006EC" w14:textId="3BAA8F9D" w:rsidR="00236B8E" w:rsidRPr="009E1583" w:rsidRDefault="00304F73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Místo plnění</w:t>
      </w:r>
    </w:p>
    <w:p w14:paraId="470161BD" w14:textId="77777777" w:rsidR="00F629C2" w:rsidRPr="009E1583" w:rsidRDefault="00236B8E" w:rsidP="00F629C2">
      <w:pPr>
        <w:pStyle w:val="Nadpis3"/>
        <w:numPr>
          <w:ilvl w:val="0"/>
          <w:numId w:val="0"/>
        </w:numPr>
        <w:ind w:left="596" w:hanging="14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předá </w:t>
      </w:r>
      <w:r w:rsidR="00E033C9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hotoviteli </w:t>
      </w:r>
      <w:r w:rsidR="00304F73" w:rsidRPr="009E1583">
        <w:rPr>
          <w:rFonts w:ascii="Segoe UI" w:hAnsi="Segoe UI" w:cs="Segoe UI"/>
        </w:rPr>
        <w:t>místo plnění</w:t>
      </w:r>
      <w:r w:rsidRPr="009E1583">
        <w:rPr>
          <w:rFonts w:ascii="Segoe UI" w:hAnsi="Segoe UI" w:cs="Segoe UI"/>
        </w:rPr>
        <w:t xml:space="preserve">. O předání a převzetí </w:t>
      </w:r>
      <w:r w:rsidR="00304F73" w:rsidRPr="009E1583">
        <w:rPr>
          <w:rFonts w:ascii="Segoe UI" w:hAnsi="Segoe UI" w:cs="Segoe UI"/>
        </w:rPr>
        <w:t>místa plnění</w:t>
      </w:r>
      <w:r w:rsidR="00F629C2" w:rsidRPr="009E1583">
        <w:rPr>
          <w:rFonts w:ascii="Segoe UI" w:hAnsi="Segoe UI" w:cs="Segoe UI"/>
        </w:rPr>
        <w:t xml:space="preserve"> bude sepsán</w:t>
      </w:r>
    </w:p>
    <w:p w14:paraId="50504A88" w14:textId="1AEE08AC" w:rsidR="00F629C2" w:rsidRPr="009E1583" w:rsidRDefault="00F629C2" w:rsidP="00F629C2">
      <w:pPr>
        <w:pStyle w:val="Nadpis3"/>
        <w:numPr>
          <w:ilvl w:val="0"/>
          <w:numId w:val="0"/>
        </w:numPr>
        <w:ind w:left="596" w:hanging="142"/>
        <w:rPr>
          <w:rFonts w:ascii="Segoe UI" w:hAnsi="Segoe UI" w:cs="Segoe UI"/>
          <w:noProof/>
        </w:rPr>
      </w:pPr>
      <w:r w:rsidRPr="009E1583">
        <w:rPr>
          <w:rFonts w:ascii="Segoe UI" w:hAnsi="Segoe UI" w:cs="Segoe UI"/>
          <w:noProof/>
        </w:rPr>
        <w:t>„Protokol o předání a převzetí místa plnění“.</w:t>
      </w:r>
    </w:p>
    <w:p w14:paraId="7BAF5005" w14:textId="4D6900CB" w:rsidR="00236B8E" w:rsidRPr="009E1583" w:rsidRDefault="00236B8E" w:rsidP="00DF08E7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se zavaz</w:t>
      </w:r>
      <w:r w:rsidRPr="009E1583">
        <w:rPr>
          <w:rStyle w:val="Nadpis2Char"/>
          <w:rFonts w:ascii="Segoe UI" w:hAnsi="Segoe UI" w:cs="Segoe UI"/>
        </w:rPr>
        <w:t>u</w:t>
      </w:r>
      <w:r w:rsidRPr="009E1583">
        <w:rPr>
          <w:rFonts w:ascii="Segoe UI" w:hAnsi="Segoe UI" w:cs="Segoe UI"/>
        </w:rPr>
        <w:t>je především</w:t>
      </w:r>
      <w:r w:rsidR="007A0453" w:rsidRPr="009E1583">
        <w:rPr>
          <w:rFonts w:ascii="Segoe UI" w:hAnsi="Segoe UI" w:cs="Segoe UI"/>
        </w:rPr>
        <w:t>:</w:t>
      </w:r>
    </w:p>
    <w:p w14:paraId="0F9DCD53" w14:textId="7B817AE1" w:rsidR="00C23A4B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lastRenderedPageBreak/>
        <w:t>zajistit</w:t>
      </w:r>
      <w:r w:rsidR="003E004F" w:rsidRPr="009E1583">
        <w:rPr>
          <w:rFonts w:ascii="Segoe UI" w:hAnsi="Segoe UI" w:cs="Segoe UI"/>
        </w:rPr>
        <w:t xml:space="preserve"> </w:t>
      </w:r>
      <w:r w:rsidR="00304F73" w:rsidRPr="009E1583">
        <w:rPr>
          <w:rFonts w:ascii="Segoe UI" w:hAnsi="Segoe UI" w:cs="Segoe UI"/>
        </w:rPr>
        <w:t>místo plnění</w:t>
      </w:r>
      <w:r w:rsidR="003E004F" w:rsidRPr="009E1583">
        <w:rPr>
          <w:rFonts w:ascii="Segoe UI" w:hAnsi="Segoe UI" w:cs="Segoe UI"/>
        </w:rPr>
        <w:t xml:space="preserve"> </w:t>
      </w:r>
      <w:r w:rsidR="00DA7EBE" w:rsidRPr="009E1583">
        <w:rPr>
          <w:rFonts w:ascii="Segoe UI" w:hAnsi="Segoe UI" w:cs="Segoe UI"/>
        </w:rPr>
        <w:t xml:space="preserve">v souladu se svými potřebami, </w:t>
      </w:r>
      <w:r w:rsidR="000C32C5" w:rsidRPr="009E1583">
        <w:rPr>
          <w:rFonts w:ascii="Segoe UI" w:hAnsi="Segoe UI" w:cs="Segoe UI"/>
        </w:rPr>
        <w:t xml:space="preserve">projektovou </w:t>
      </w:r>
      <w:r w:rsidR="00DA7EBE" w:rsidRPr="009E1583">
        <w:rPr>
          <w:rFonts w:ascii="Segoe UI" w:hAnsi="Segoe UI" w:cs="Segoe UI"/>
        </w:rPr>
        <w:t xml:space="preserve">dokumentací, s požadavky objednatele </w:t>
      </w:r>
      <w:r w:rsidR="000C32C5" w:rsidRPr="009E1583">
        <w:rPr>
          <w:rFonts w:ascii="Segoe UI" w:hAnsi="Segoe UI" w:cs="Segoe UI"/>
        </w:rPr>
        <w:t>a</w:t>
      </w:r>
      <w:r w:rsidR="00C23A4B" w:rsidRPr="009E1583">
        <w:rPr>
          <w:rFonts w:ascii="Segoe UI" w:hAnsi="Segoe UI" w:cs="Segoe UI"/>
        </w:rPr>
        <w:t xml:space="preserve"> s platnými předpisy,</w:t>
      </w:r>
    </w:p>
    <w:p w14:paraId="695C1A94" w14:textId="5370AF46" w:rsidR="005B27A3" w:rsidRPr="009E1583" w:rsidRDefault="00C76E59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zajistit trvalý přístup a vjezd do všech prostor areálu,</w:t>
      </w:r>
    </w:p>
    <w:p w14:paraId="66278D9B" w14:textId="4E24031B" w:rsidR="00236B8E" w:rsidRPr="009E1583" w:rsidRDefault="00E567FD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místo plnění</w:t>
      </w:r>
      <w:r w:rsidR="00236B8E" w:rsidRPr="009E1583">
        <w:rPr>
          <w:rFonts w:ascii="Segoe UI" w:hAnsi="Segoe UI" w:cs="Segoe UI"/>
        </w:rPr>
        <w:t xml:space="preserve"> řádně zabezpečit proti vniknutí třetích osob,</w:t>
      </w:r>
    </w:p>
    <w:p w14:paraId="1670564B" w14:textId="210341CA" w:rsidR="00236B8E" w:rsidRPr="009E1583" w:rsidRDefault="000C32C5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bude-li to nutné, </w:t>
      </w:r>
      <w:r w:rsidR="00236B8E" w:rsidRPr="009E1583">
        <w:rPr>
          <w:rFonts w:ascii="Segoe UI" w:hAnsi="Segoe UI" w:cs="Segoe UI"/>
        </w:rPr>
        <w:t>provést umístění nebo</w:t>
      </w:r>
      <w:r w:rsidRPr="009E1583">
        <w:rPr>
          <w:rFonts w:ascii="Segoe UI" w:hAnsi="Segoe UI" w:cs="Segoe UI"/>
        </w:rPr>
        <w:t xml:space="preserve"> přemístění dopravního značení</w:t>
      </w:r>
      <w:r w:rsidR="00236B8E"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</w:rPr>
        <w:t>včetně</w:t>
      </w:r>
      <w:r w:rsidR="00236B8E" w:rsidRPr="009E1583">
        <w:rPr>
          <w:rFonts w:ascii="Segoe UI" w:hAnsi="Segoe UI" w:cs="Segoe UI"/>
        </w:rPr>
        <w:t xml:space="preserve"> </w:t>
      </w:r>
      <w:r w:rsidR="00D1444F" w:rsidRPr="009E1583">
        <w:rPr>
          <w:rFonts w:ascii="Segoe UI" w:hAnsi="Segoe UI" w:cs="Segoe UI"/>
        </w:rPr>
        <w:t>příp</w:t>
      </w:r>
      <w:r w:rsidR="00E567FD" w:rsidRPr="009E1583">
        <w:rPr>
          <w:rFonts w:ascii="Segoe UI" w:hAnsi="Segoe UI" w:cs="Segoe UI"/>
        </w:rPr>
        <w:t>adné</w:t>
      </w:r>
      <w:r w:rsidRPr="009E1583">
        <w:rPr>
          <w:rFonts w:ascii="Segoe UI" w:hAnsi="Segoe UI" w:cs="Segoe UI"/>
        </w:rPr>
        <w:t>ho</w:t>
      </w:r>
      <w:r w:rsidR="00D1444F" w:rsidRPr="009E1583">
        <w:rPr>
          <w:rFonts w:ascii="Segoe UI" w:hAnsi="Segoe UI" w:cs="Segoe UI"/>
        </w:rPr>
        <w:t xml:space="preserve"> </w:t>
      </w:r>
      <w:r w:rsidR="00236B8E" w:rsidRPr="009E1583">
        <w:rPr>
          <w:rFonts w:ascii="Segoe UI" w:hAnsi="Segoe UI" w:cs="Segoe UI"/>
        </w:rPr>
        <w:t>projednání s příslušnými veřejnými orgány,</w:t>
      </w:r>
    </w:p>
    <w:p w14:paraId="6EAB2CB2" w14:textId="28CCEC58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označit </w:t>
      </w:r>
      <w:r w:rsidR="00E567FD" w:rsidRPr="009E1583">
        <w:rPr>
          <w:rFonts w:ascii="Segoe UI" w:hAnsi="Segoe UI" w:cs="Segoe UI"/>
        </w:rPr>
        <w:t>místo plnění</w:t>
      </w:r>
      <w:r w:rsidRPr="009E1583">
        <w:rPr>
          <w:rFonts w:ascii="Segoe UI" w:hAnsi="Segoe UI" w:cs="Segoe UI"/>
        </w:rPr>
        <w:t xml:space="preserve"> v souladu s platnými právními předpisy,</w:t>
      </w:r>
    </w:p>
    <w:p w14:paraId="37DEA45F" w14:textId="59C32E59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neumísťovat </w:t>
      </w:r>
      <w:r w:rsidR="00E567FD" w:rsidRPr="009E1583">
        <w:rPr>
          <w:rFonts w:ascii="Segoe UI" w:hAnsi="Segoe UI" w:cs="Segoe UI"/>
        </w:rPr>
        <w:t>v místě</w:t>
      </w:r>
      <w:r w:rsidRPr="009E1583">
        <w:rPr>
          <w:rFonts w:ascii="Segoe UI" w:hAnsi="Segoe UI" w:cs="Segoe UI"/>
        </w:rPr>
        <w:t xml:space="preserve"> </w:t>
      </w:r>
      <w:r w:rsidR="00E567FD" w:rsidRPr="009E1583">
        <w:rPr>
          <w:rFonts w:ascii="Segoe UI" w:hAnsi="Segoe UI" w:cs="Segoe UI"/>
        </w:rPr>
        <w:t>plnění</w:t>
      </w:r>
      <w:r w:rsidRPr="009E1583">
        <w:rPr>
          <w:rFonts w:ascii="Segoe UI" w:hAnsi="Segoe UI" w:cs="Segoe UI"/>
        </w:rPr>
        <w:t xml:space="preserve"> jakákoli firemní označení, informační nápisy, reklamní plochy či jiné obdobné věci, leda s předchozím písemným schválením </w:t>
      </w:r>
      <w:r w:rsidR="00E033C9" w:rsidRPr="009E1583">
        <w:rPr>
          <w:rFonts w:ascii="Segoe UI" w:hAnsi="Segoe UI" w:cs="Segoe UI"/>
        </w:rPr>
        <w:t>o</w:t>
      </w:r>
      <w:r w:rsidR="00612890" w:rsidRPr="009E1583">
        <w:rPr>
          <w:rFonts w:ascii="Segoe UI" w:hAnsi="Segoe UI" w:cs="Segoe UI"/>
        </w:rPr>
        <w:t>bjednatele,</w:t>
      </w:r>
    </w:p>
    <w:p w14:paraId="48344573" w14:textId="3B291404" w:rsidR="00612890" w:rsidRPr="009E1583" w:rsidRDefault="00612890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po předání díla </w:t>
      </w:r>
      <w:r w:rsidR="00E567FD" w:rsidRPr="009E1583">
        <w:rPr>
          <w:rFonts w:ascii="Segoe UI" w:hAnsi="Segoe UI" w:cs="Segoe UI"/>
        </w:rPr>
        <w:t>místo plnění</w:t>
      </w:r>
      <w:r w:rsidRPr="009E1583">
        <w:rPr>
          <w:rFonts w:ascii="Segoe UI" w:hAnsi="Segoe UI" w:cs="Segoe UI"/>
        </w:rPr>
        <w:t xml:space="preserve"> vyklidit a uvést do původního stavu.</w:t>
      </w:r>
    </w:p>
    <w:p w14:paraId="3086F785" w14:textId="3D0D7C56" w:rsidR="001F7C0C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je oprávněn užívat </w:t>
      </w:r>
      <w:r w:rsidR="00E567FD" w:rsidRPr="009E1583">
        <w:rPr>
          <w:rFonts w:ascii="Segoe UI" w:hAnsi="Segoe UI" w:cs="Segoe UI"/>
        </w:rPr>
        <w:t>místo plnění</w:t>
      </w:r>
      <w:r w:rsidR="003E004F" w:rsidRPr="009E1583">
        <w:rPr>
          <w:rFonts w:ascii="Segoe UI" w:hAnsi="Segoe UI" w:cs="Segoe UI"/>
        </w:rPr>
        <w:t>, jak je vymezeno projektovou dokumentací,</w:t>
      </w:r>
      <w:r w:rsidRPr="009E1583">
        <w:rPr>
          <w:rFonts w:ascii="Segoe UI" w:hAnsi="Segoe UI" w:cs="Segoe UI"/>
        </w:rPr>
        <w:t xml:space="preserve"> až do doby předání </w:t>
      </w:r>
      <w:r w:rsidR="00E033C9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bezplatně. </w:t>
      </w:r>
      <w:r w:rsidR="0015041F" w:rsidRPr="009E1583">
        <w:rPr>
          <w:rFonts w:ascii="Segoe UI" w:hAnsi="Segoe UI" w:cs="Segoe UI"/>
        </w:rPr>
        <w:t xml:space="preserve">Je-li zhotovitel povinen provést odstranění vad a nedodělků, je oprávněn ponechat na </w:t>
      </w:r>
      <w:r w:rsidR="00E567FD" w:rsidRPr="009E1583">
        <w:rPr>
          <w:rFonts w:ascii="Segoe UI" w:hAnsi="Segoe UI" w:cs="Segoe UI"/>
        </w:rPr>
        <w:t>místě plnění</w:t>
      </w:r>
      <w:r w:rsidR="0015041F" w:rsidRPr="009E1583">
        <w:rPr>
          <w:rFonts w:ascii="Segoe UI" w:hAnsi="Segoe UI" w:cs="Segoe UI"/>
        </w:rPr>
        <w:t xml:space="preserve"> vybavení a materiál v rozsahu nezbytném pro odstranění vad a nedodělků, přičemž toto vybavení a materiál vyklidí ihned po </w:t>
      </w:r>
      <w:r w:rsidR="00E567FD" w:rsidRPr="009E1583">
        <w:rPr>
          <w:rFonts w:ascii="Segoe UI" w:hAnsi="Segoe UI" w:cs="Segoe UI"/>
        </w:rPr>
        <w:t xml:space="preserve">jejich </w:t>
      </w:r>
      <w:r w:rsidR="0015041F" w:rsidRPr="009E1583">
        <w:rPr>
          <w:rFonts w:ascii="Segoe UI" w:hAnsi="Segoe UI" w:cs="Segoe UI"/>
        </w:rPr>
        <w:t>odstranění.</w:t>
      </w:r>
      <w:bookmarkStart w:id="1" w:name="_Toc305061176"/>
      <w:bookmarkStart w:id="2" w:name="_Toc305060682"/>
    </w:p>
    <w:p w14:paraId="1177179D" w14:textId="252E4CBC" w:rsidR="00236B8E" w:rsidRPr="009E1583" w:rsidRDefault="001F7C0C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Nevyklidí-li z</w:t>
      </w:r>
      <w:r w:rsidR="0015041F" w:rsidRPr="009E1583">
        <w:rPr>
          <w:rFonts w:ascii="Segoe UI" w:hAnsi="Segoe UI" w:cs="Segoe UI"/>
        </w:rPr>
        <w:t xml:space="preserve">hotovitel </w:t>
      </w:r>
      <w:r w:rsidR="00D01703" w:rsidRPr="009E1583">
        <w:rPr>
          <w:rFonts w:ascii="Segoe UI" w:hAnsi="Segoe UI" w:cs="Segoe UI"/>
        </w:rPr>
        <w:t>místo plnění</w:t>
      </w:r>
      <w:r w:rsidRPr="009E1583">
        <w:rPr>
          <w:rFonts w:ascii="Segoe UI" w:hAnsi="Segoe UI" w:cs="Segoe UI"/>
        </w:rPr>
        <w:t xml:space="preserve"> ve sjednaném termínu, je o</w:t>
      </w:r>
      <w:r w:rsidR="0015041F" w:rsidRPr="009E1583">
        <w:rPr>
          <w:rFonts w:ascii="Segoe UI" w:hAnsi="Segoe UI" w:cs="Segoe UI"/>
        </w:rPr>
        <w:t xml:space="preserve">bjednatel oprávněn zabezpečit vyklizení jinou osobou a náklady s tím spojené uhradí </w:t>
      </w:r>
      <w:r w:rsidRPr="009E1583">
        <w:rPr>
          <w:rFonts w:ascii="Segoe UI" w:hAnsi="Segoe UI" w:cs="Segoe UI"/>
        </w:rPr>
        <w:t>z</w:t>
      </w:r>
      <w:r w:rsidR="0015041F" w:rsidRPr="009E1583">
        <w:rPr>
          <w:rFonts w:ascii="Segoe UI" w:hAnsi="Segoe UI" w:cs="Segoe UI"/>
        </w:rPr>
        <w:t>hotovitel</w:t>
      </w:r>
      <w:r w:rsidRPr="009E1583">
        <w:rPr>
          <w:rFonts w:ascii="Segoe UI" w:hAnsi="Segoe UI" w:cs="Segoe UI"/>
        </w:rPr>
        <w:t xml:space="preserve"> o</w:t>
      </w:r>
      <w:r w:rsidR="0015041F" w:rsidRPr="009E1583">
        <w:rPr>
          <w:rFonts w:ascii="Segoe UI" w:hAnsi="Segoe UI" w:cs="Segoe UI"/>
        </w:rPr>
        <w:t>bjednateli.</w:t>
      </w:r>
      <w:bookmarkEnd w:id="1"/>
      <w:bookmarkEnd w:id="2"/>
    </w:p>
    <w:p w14:paraId="0129FDE3" w14:textId="17F35842" w:rsidR="00F629C2" w:rsidRPr="009E1583" w:rsidRDefault="00236B8E" w:rsidP="00F629C2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Pokud použije </w:t>
      </w:r>
      <w:r w:rsidR="00E033C9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v průběhu realizace </w:t>
      </w:r>
      <w:r w:rsidR="00E033C9" w:rsidRPr="009E1583">
        <w:rPr>
          <w:rFonts w:ascii="Segoe UI" w:hAnsi="Segoe UI" w:cs="Segoe UI"/>
        </w:rPr>
        <w:t>d</w:t>
      </w:r>
      <w:r w:rsidR="00D01703" w:rsidRPr="009E1583">
        <w:rPr>
          <w:rFonts w:ascii="Segoe UI" w:hAnsi="Segoe UI" w:cs="Segoe UI"/>
        </w:rPr>
        <w:t>íla</w:t>
      </w:r>
      <w:r w:rsidRPr="009E1583">
        <w:rPr>
          <w:rFonts w:ascii="Segoe UI" w:hAnsi="Segoe UI" w:cs="Segoe UI"/>
        </w:rPr>
        <w:t xml:space="preserve"> cizí pozemek, nese veškeré náklady s</w:t>
      </w:r>
      <w:r w:rsidR="00D01703" w:rsidRPr="009E1583">
        <w:rPr>
          <w:rFonts w:ascii="Segoe UI" w:hAnsi="Segoe UI" w:cs="Segoe UI"/>
        </w:rPr>
        <w:t> tím spojené.</w:t>
      </w:r>
    </w:p>
    <w:p w14:paraId="1024669D" w14:textId="77777777" w:rsidR="00F629C2" w:rsidRPr="009E1583" w:rsidRDefault="00F629C2" w:rsidP="00F629C2">
      <w:pPr>
        <w:pStyle w:val="Nadpis3"/>
        <w:numPr>
          <w:ilvl w:val="0"/>
          <w:numId w:val="0"/>
        </w:numPr>
        <w:spacing w:before="120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5.     O předání a převzetí místa plnění zpět objednateli bude sepsán </w:t>
      </w:r>
    </w:p>
    <w:p w14:paraId="7D72ECC6" w14:textId="7DC28326" w:rsidR="00F629C2" w:rsidRPr="009E1583" w:rsidRDefault="00F629C2" w:rsidP="00F629C2">
      <w:pPr>
        <w:pStyle w:val="Nadpis3"/>
        <w:numPr>
          <w:ilvl w:val="0"/>
          <w:numId w:val="0"/>
        </w:numPr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        „Protokol o předání a převzetí díla“.</w:t>
      </w:r>
    </w:p>
    <w:p w14:paraId="12FA7120" w14:textId="545555FE" w:rsidR="00236B8E" w:rsidRPr="009E1583" w:rsidRDefault="00304F73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Realizační</w:t>
      </w:r>
      <w:r w:rsidR="00236B8E" w:rsidRPr="009E1583">
        <w:rPr>
          <w:rFonts w:ascii="Segoe UI" w:hAnsi="Segoe UI" w:cs="Segoe UI"/>
        </w:rPr>
        <w:t xml:space="preserve"> deník</w:t>
      </w:r>
    </w:p>
    <w:p w14:paraId="29B85752" w14:textId="6727F2CD" w:rsidR="00D72EBE" w:rsidRPr="009E1583" w:rsidRDefault="00847353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je povinen vést ode dne převzetí místa plnění do doby předání plnění objednateli realizační deník, do kterého je povinen zapisovat všechny skutečnosti rozhodné pro </w:t>
      </w:r>
      <w:r w:rsidR="00D72EBE" w:rsidRPr="009E1583">
        <w:rPr>
          <w:rFonts w:ascii="Segoe UI" w:hAnsi="Segoe UI" w:cs="Segoe UI"/>
        </w:rPr>
        <w:t>provádění</w:t>
      </w:r>
      <w:r w:rsidRPr="009E1583">
        <w:rPr>
          <w:rFonts w:ascii="Segoe UI" w:hAnsi="Segoe UI" w:cs="Segoe UI"/>
        </w:rPr>
        <w:t xml:space="preserve"> d</w:t>
      </w:r>
      <w:r w:rsidR="00D72EBE" w:rsidRPr="009E1583">
        <w:rPr>
          <w:rFonts w:ascii="Segoe UI" w:hAnsi="Segoe UI" w:cs="Segoe UI"/>
        </w:rPr>
        <w:t>íla</w:t>
      </w:r>
      <w:r w:rsidRPr="009E1583">
        <w:rPr>
          <w:rFonts w:ascii="Segoe UI" w:hAnsi="Segoe UI" w:cs="Segoe UI"/>
        </w:rPr>
        <w:t>.</w:t>
      </w:r>
      <w:r w:rsidR="00D72EBE" w:rsidRPr="009E1583">
        <w:rPr>
          <w:rFonts w:ascii="Segoe UI" w:hAnsi="Segoe UI" w:cs="Segoe UI"/>
        </w:rPr>
        <w:t xml:space="preserve"> Z</w:t>
      </w:r>
      <w:r w:rsidRPr="009E1583">
        <w:rPr>
          <w:rFonts w:ascii="Segoe UI" w:hAnsi="Segoe UI" w:cs="Segoe UI"/>
        </w:rPr>
        <w:t xml:space="preserve">ejména údaje o časovém postupu prací, jejich jakosti, zdůvodnění odchylek </w:t>
      </w:r>
      <w:r w:rsidR="00D72EBE" w:rsidRPr="009E1583">
        <w:rPr>
          <w:rFonts w:ascii="Segoe UI" w:hAnsi="Segoe UI" w:cs="Segoe UI"/>
        </w:rPr>
        <w:t>od PD a smlouvy apod.</w:t>
      </w:r>
    </w:p>
    <w:p w14:paraId="272712A8" w14:textId="1C95BEB3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Zápisy do </w:t>
      </w:r>
      <w:r w:rsidR="00847353" w:rsidRPr="009E1583">
        <w:rPr>
          <w:rFonts w:ascii="Segoe UI" w:hAnsi="Segoe UI" w:cs="Segoe UI"/>
        </w:rPr>
        <w:t>realizační</w:t>
      </w:r>
      <w:r w:rsidRPr="009E1583">
        <w:rPr>
          <w:rFonts w:ascii="Segoe UI" w:hAnsi="Segoe UI" w:cs="Segoe UI"/>
        </w:rPr>
        <w:t xml:space="preserve">ho deníku čitelně zapisuje a podepisuje zástupce </w:t>
      </w:r>
      <w:r w:rsidR="00C97D81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 vždy ten den, kdy byly práce provedeny nebo kdy nastaly okolnosti, které jsou předmětem zápisu. Mimo zástupce </w:t>
      </w:r>
      <w:r w:rsidR="00C97D81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 může do </w:t>
      </w:r>
      <w:r w:rsidR="00847353" w:rsidRPr="009E1583">
        <w:rPr>
          <w:rFonts w:ascii="Segoe UI" w:hAnsi="Segoe UI" w:cs="Segoe UI"/>
        </w:rPr>
        <w:t>realizační</w:t>
      </w:r>
      <w:r w:rsidRPr="009E1583">
        <w:rPr>
          <w:rFonts w:ascii="Segoe UI" w:hAnsi="Segoe UI" w:cs="Segoe UI"/>
        </w:rPr>
        <w:t xml:space="preserve">ho deníku provádět záznamy pouze </w:t>
      </w:r>
      <w:r w:rsidR="00C97D8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bjednatel, jím pověřený zástupce (TD</w:t>
      </w:r>
      <w:r w:rsidR="00BB1E4F" w:rsidRPr="009E1583">
        <w:rPr>
          <w:rFonts w:ascii="Segoe UI" w:hAnsi="Segoe UI" w:cs="Segoe UI"/>
        </w:rPr>
        <w:t>I</w:t>
      </w:r>
      <w:r w:rsidRPr="009E1583">
        <w:rPr>
          <w:rFonts w:ascii="Segoe UI" w:hAnsi="Segoe UI" w:cs="Segoe UI"/>
        </w:rPr>
        <w:t>), zpracovatel projektové dokumentace</w:t>
      </w:r>
      <w:r w:rsidR="00BB1E4F" w:rsidRPr="009E1583">
        <w:rPr>
          <w:rFonts w:ascii="Segoe UI" w:hAnsi="Segoe UI" w:cs="Segoe UI"/>
        </w:rPr>
        <w:t xml:space="preserve"> (AD)</w:t>
      </w:r>
      <w:r w:rsidRPr="009E1583">
        <w:rPr>
          <w:rFonts w:ascii="Segoe UI" w:hAnsi="Segoe UI" w:cs="Segoe UI"/>
        </w:rPr>
        <w:t>, resp. pracovník pověřený projektantem výkonem autorského dozoru nebo příslušné orgány státní správy.</w:t>
      </w:r>
    </w:p>
    <w:p w14:paraId="210391D9" w14:textId="7F4F5231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a </w:t>
      </w:r>
      <w:r w:rsidR="00C97D81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jsou povinni </w:t>
      </w:r>
      <w:r w:rsidR="00847353" w:rsidRPr="009E1583">
        <w:rPr>
          <w:rFonts w:ascii="Segoe UI" w:hAnsi="Segoe UI" w:cs="Segoe UI"/>
        </w:rPr>
        <w:t>reagovat na zápisy v</w:t>
      </w:r>
      <w:r w:rsidRPr="009E1583">
        <w:rPr>
          <w:rFonts w:ascii="Segoe UI" w:hAnsi="Segoe UI" w:cs="Segoe UI"/>
        </w:rPr>
        <w:t xml:space="preserve"> </w:t>
      </w:r>
      <w:r w:rsidR="00847353" w:rsidRPr="009E1583">
        <w:rPr>
          <w:rFonts w:ascii="Segoe UI" w:hAnsi="Segoe UI" w:cs="Segoe UI"/>
        </w:rPr>
        <w:t>realizačním</w:t>
      </w:r>
      <w:r w:rsidRPr="009E1583">
        <w:rPr>
          <w:rFonts w:ascii="Segoe UI" w:hAnsi="Segoe UI" w:cs="Segoe UI"/>
        </w:rPr>
        <w:t xml:space="preserve"> deníku. V případě nepřítomnosti oprávněné osoby </w:t>
      </w:r>
      <w:r w:rsidR="00C97D8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 na stavbě doručí </w:t>
      </w:r>
      <w:r w:rsidR="00C97D81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text zápisu </w:t>
      </w:r>
      <w:r w:rsidR="00C97D8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</w:t>
      </w:r>
      <w:r w:rsidR="00BB1E4F" w:rsidRPr="009E1583">
        <w:rPr>
          <w:rFonts w:ascii="Segoe UI" w:hAnsi="Segoe UI" w:cs="Segoe UI"/>
        </w:rPr>
        <w:t>i.</w:t>
      </w:r>
    </w:p>
    <w:p w14:paraId="20FEEB01" w14:textId="03AED989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Zápisy v </w:t>
      </w:r>
      <w:r w:rsidR="00847353" w:rsidRPr="009E1583">
        <w:rPr>
          <w:rFonts w:ascii="Segoe UI" w:hAnsi="Segoe UI" w:cs="Segoe UI"/>
        </w:rPr>
        <w:t>realizačním</w:t>
      </w:r>
      <w:r w:rsidRPr="009E1583">
        <w:rPr>
          <w:rFonts w:ascii="Segoe UI" w:hAnsi="Segoe UI" w:cs="Segoe UI"/>
        </w:rPr>
        <w:t xml:space="preserve"> deníku se nepovažují za změnu </w:t>
      </w:r>
      <w:r w:rsidR="00C97D81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mlouvy, ale slouží jako podklad pro vypracování doplňků a změn </w:t>
      </w:r>
      <w:r w:rsidR="00C97D81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mlouvy.</w:t>
      </w:r>
    </w:p>
    <w:p w14:paraId="6E8A4F8A" w14:textId="3F7B22F9" w:rsidR="00236B8E" w:rsidRPr="009E1583" w:rsidRDefault="00D72EB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Realizační</w:t>
      </w:r>
      <w:r w:rsidR="00236B8E" w:rsidRPr="009E1583">
        <w:rPr>
          <w:rFonts w:ascii="Segoe UI" w:hAnsi="Segoe UI" w:cs="Segoe UI"/>
        </w:rPr>
        <w:t xml:space="preserve"> deník bude stále přístupný na stavbě, tj. bude vždy na vyžádání k dispozici </w:t>
      </w:r>
      <w:r w:rsidR="00C97D81" w:rsidRPr="009E1583">
        <w:rPr>
          <w:rFonts w:ascii="Segoe UI" w:hAnsi="Segoe UI" w:cs="Segoe UI"/>
        </w:rPr>
        <w:t>o</w:t>
      </w:r>
      <w:r w:rsidR="00236B8E" w:rsidRPr="009E1583">
        <w:rPr>
          <w:rFonts w:ascii="Segoe UI" w:hAnsi="Segoe UI" w:cs="Segoe UI"/>
        </w:rPr>
        <w:t>bjednateli.</w:t>
      </w:r>
    </w:p>
    <w:p w14:paraId="4FD31D1C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Provádění </w:t>
      </w:r>
      <w:r w:rsidR="00C97D8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</w:t>
      </w:r>
    </w:p>
    <w:p w14:paraId="6DA80F08" w14:textId="562ACD22" w:rsidR="00236B8E" w:rsidRPr="009E1583" w:rsidRDefault="00D27A5F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odpovídá za veškeré škody na movitých a nemovitých věcech ve vlastnictví objednatele či třetích osob vzniklé v důsledku činnosti či opomenutí zhotovitele v průběhu realizace díla.</w:t>
      </w:r>
    </w:p>
    <w:p w14:paraId="63559D6A" w14:textId="2D8431C7" w:rsidR="00D42A36" w:rsidRPr="009E1583" w:rsidRDefault="00F77C6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je povinen </w:t>
      </w:r>
      <w:r w:rsidR="0087495B" w:rsidRPr="009E1583">
        <w:rPr>
          <w:rFonts w:ascii="Segoe UI" w:hAnsi="Segoe UI" w:cs="Segoe UI"/>
        </w:rPr>
        <w:t xml:space="preserve">neprodleně </w:t>
      </w:r>
      <w:r w:rsidR="00236B8E" w:rsidRPr="009E1583">
        <w:rPr>
          <w:rFonts w:ascii="Segoe UI" w:hAnsi="Segoe UI" w:cs="Segoe UI"/>
        </w:rPr>
        <w:t xml:space="preserve">upozornit </w:t>
      </w:r>
      <w:r w:rsidR="00C82B1B" w:rsidRPr="009E1583">
        <w:rPr>
          <w:rFonts w:ascii="Segoe UI" w:hAnsi="Segoe UI" w:cs="Segoe UI"/>
        </w:rPr>
        <w:t>o</w:t>
      </w:r>
      <w:r w:rsidR="00236B8E" w:rsidRPr="009E1583">
        <w:rPr>
          <w:rFonts w:ascii="Segoe UI" w:hAnsi="Segoe UI" w:cs="Segoe UI"/>
        </w:rPr>
        <w:t>bjednatele na nesoulad mezi zadávacími podklady</w:t>
      </w:r>
      <w:r w:rsidRPr="009E1583">
        <w:rPr>
          <w:rFonts w:ascii="Segoe UI" w:hAnsi="Segoe UI" w:cs="Segoe UI"/>
        </w:rPr>
        <w:t>, případně jeho pokyn</w:t>
      </w:r>
      <w:r w:rsidR="00EA5005" w:rsidRPr="009E1583">
        <w:rPr>
          <w:rFonts w:ascii="Segoe UI" w:hAnsi="Segoe UI" w:cs="Segoe UI"/>
        </w:rPr>
        <w:t>y</w:t>
      </w:r>
      <w:r w:rsidRPr="009E1583">
        <w:rPr>
          <w:rFonts w:ascii="Segoe UI" w:hAnsi="Segoe UI" w:cs="Segoe UI"/>
        </w:rPr>
        <w:t>,</w:t>
      </w:r>
      <w:r w:rsidR="00236B8E" w:rsidRPr="009E1583">
        <w:rPr>
          <w:rFonts w:ascii="Segoe UI" w:hAnsi="Segoe UI" w:cs="Segoe UI"/>
        </w:rPr>
        <w:t xml:space="preserve"> a právními či jinými předpisy v případě, že takový nesoulad kdykoli v průběhu provedení </w:t>
      </w:r>
      <w:r w:rsidR="00C82B1B" w:rsidRPr="009E1583">
        <w:rPr>
          <w:rFonts w:ascii="Segoe UI" w:hAnsi="Segoe UI" w:cs="Segoe UI"/>
        </w:rPr>
        <w:t>d</w:t>
      </w:r>
      <w:r w:rsidR="00236B8E" w:rsidRPr="009E1583">
        <w:rPr>
          <w:rFonts w:ascii="Segoe UI" w:hAnsi="Segoe UI" w:cs="Segoe UI"/>
        </w:rPr>
        <w:t>íla zjistí</w:t>
      </w:r>
      <w:r w:rsidR="00D42A36" w:rsidRPr="009E1583">
        <w:rPr>
          <w:rFonts w:ascii="Segoe UI" w:hAnsi="Segoe UI" w:cs="Segoe UI"/>
        </w:rPr>
        <w:t>.</w:t>
      </w:r>
    </w:p>
    <w:p w14:paraId="6684E0EB" w14:textId="77777777" w:rsidR="00236B8E" w:rsidRPr="009E1583" w:rsidRDefault="00D42A36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lastRenderedPageBreak/>
        <w:t>Zhotovitel je povinen p</w:t>
      </w:r>
      <w:r w:rsidR="000224E4" w:rsidRPr="009E1583">
        <w:rPr>
          <w:rFonts w:ascii="Segoe UI" w:hAnsi="Segoe UI" w:cs="Segoe UI"/>
        </w:rPr>
        <w:t>růběžně odstraňovat veškerá znečištění a poškození komunikací, ke kterým dojde provozem zhotovitele</w:t>
      </w:r>
      <w:r w:rsidRPr="009E1583">
        <w:rPr>
          <w:rFonts w:ascii="Segoe UI" w:hAnsi="Segoe UI" w:cs="Segoe UI"/>
        </w:rPr>
        <w:t>.</w:t>
      </w:r>
    </w:p>
    <w:p w14:paraId="12B5896A" w14:textId="6C5F09D1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přebírá v plném rozsahu odpovědnost za vlastní řízení postupu prací, dodržování předpisů o bezpečnosti práce a ochraně zdraví při práci, dodržování protipožárních opatření a před</w:t>
      </w:r>
      <w:r w:rsidR="00F63A71" w:rsidRPr="009E1583">
        <w:rPr>
          <w:rFonts w:ascii="Segoe UI" w:hAnsi="Segoe UI" w:cs="Segoe UI"/>
        </w:rPr>
        <w:t xml:space="preserve">pisů, dodržování hygienických </w:t>
      </w:r>
      <w:r w:rsidRPr="009E1583">
        <w:rPr>
          <w:rFonts w:ascii="Segoe UI" w:hAnsi="Segoe UI" w:cs="Segoe UI"/>
        </w:rPr>
        <w:t>předpisů</w:t>
      </w:r>
      <w:r w:rsidR="00D42A36" w:rsidRPr="009E1583">
        <w:rPr>
          <w:rFonts w:ascii="Segoe UI" w:hAnsi="Segoe UI" w:cs="Segoe UI"/>
        </w:rPr>
        <w:t>, předpisů o nakládání s odpady, případné dalších předpisů</w:t>
      </w:r>
      <w:r w:rsidRPr="009E1583">
        <w:rPr>
          <w:rFonts w:ascii="Segoe UI" w:hAnsi="Segoe UI" w:cs="Segoe UI"/>
        </w:rPr>
        <w:t xml:space="preserve"> souvisejících s realizací </w:t>
      </w:r>
      <w:r w:rsidR="00C82B1B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a je v tomto smyslu povinen uhradit veškeré škody na zdraví a majetku vzniklé </w:t>
      </w:r>
      <w:r w:rsidR="00D71147" w:rsidRPr="009E1583">
        <w:rPr>
          <w:rFonts w:ascii="Segoe UI" w:hAnsi="Segoe UI" w:cs="Segoe UI"/>
        </w:rPr>
        <w:t xml:space="preserve">jejich </w:t>
      </w:r>
      <w:r w:rsidRPr="009E1583">
        <w:rPr>
          <w:rFonts w:ascii="Segoe UI" w:hAnsi="Segoe UI" w:cs="Segoe UI"/>
        </w:rPr>
        <w:t>poru</w:t>
      </w:r>
      <w:r w:rsidR="00F63A71" w:rsidRPr="009E1583">
        <w:rPr>
          <w:rFonts w:ascii="Segoe UI" w:hAnsi="Segoe UI" w:cs="Segoe UI"/>
        </w:rPr>
        <w:t>šením.</w:t>
      </w:r>
    </w:p>
    <w:p w14:paraId="59656C84" w14:textId="59E68FF1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odpovídá za případný postih ze strany státních orgánů a organizací za nedodržení obecně závazných právních předpisů v souvislosti s provedením </w:t>
      </w:r>
      <w:r w:rsidR="00C82B1B" w:rsidRPr="009E1583">
        <w:rPr>
          <w:rFonts w:ascii="Segoe UI" w:hAnsi="Segoe UI" w:cs="Segoe UI"/>
        </w:rPr>
        <w:t>d</w:t>
      </w:r>
      <w:r w:rsidR="00705D58" w:rsidRPr="009E1583">
        <w:rPr>
          <w:rFonts w:ascii="Segoe UI" w:hAnsi="Segoe UI" w:cs="Segoe UI"/>
        </w:rPr>
        <w:t>íla</w:t>
      </w:r>
      <w:r w:rsidRPr="009E1583">
        <w:rPr>
          <w:rFonts w:ascii="Segoe UI" w:hAnsi="Segoe UI" w:cs="Segoe UI"/>
        </w:rPr>
        <w:t>.</w:t>
      </w:r>
    </w:p>
    <w:p w14:paraId="2300E8F5" w14:textId="3C6ADBB3" w:rsidR="00F25B1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je povinen umožnit </w:t>
      </w:r>
      <w:r w:rsidR="00C82B1B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bjednateli kdykoliv kontrolu prováděných prací a vstup </w:t>
      </w:r>
      <w:r w:rsidR="00D01703" w:rsidRPr="009E1583">
        <w:rPr>
          <w:rFonts w:ascii="Segoe UI" w:hAnsi="Segoe UI" w:cs="Segoe UI"/>
        </w:rPr>
        <w:t>do</w:t>
      </w:r>
      <w:r w:rsidRPr="009E1583">
        <w:rPr>
          <w:rFonts w:ascii="Segoe UI" w:hAnsi="Segoe UI" w:cs="Segoe UI"/>
        </w:rPr>
        <w:t xml:space="preserve"> </w:t>
      </w:r>
      <w:r w:rsidR="00D01703" w:rsidRPr="009E1583">
        <w:rPr>
          <w:rFonts w:ascii="Segoe UI" w:hAnsi="Segoe UI" w:cs="Segoe UI"/>
        </w:rPr>
        <w:t>místa plnění</w:t>
      </w:r>
      <w:r w:rsidRPr="009E1583">
        <w:rPr>
          <w:rFonts w:ascii="Segoe UI" w:hAnsi="Segoe UI" w:cs="Segoe UI"/>
        </w:rPr>
        <w:t>.</w:t>
      </w:r>
      <w:r w:rsidR="00F25B1E" w:rsidRPr="009E1583">
        <w:rPr>
          <w:rFonts w:ascii="Segoe UI" w:hAnsi="Segoe UI" w:cs="Segoe UI"/>
        </w:rPr>
        <w:t xml:space="preserve"> Zhotovitel je povinen objednateli poskytnout veškerou součinnost k provedení kontroly, zejména zajistit účast odpovědných zástupců zhotovitele.</w:t>
      </w:r>
    </w:p>
    <w:p w14:paraId="74F5D325" w14:textId="1D6DA0DC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je povinen nejméně tři pracovní dny předem vyzvat </w:t>
      </w:r>
      <w:r w:rsidR="00C82B1B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 ke kontrole prací, které budou zakryty. Nevyzve-li </w:t>
      </w:r>
      <w:r w:rsidR="00C82B1B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řádně a včas </w:t>
      </w:r>
      <w:r w:rsidR="00C82B1B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 ke kontrole takových prací, je povinen na žádost </w:t>
      </w:r>
      <w:r w:rsidR="00C82B1B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 zakryté práce na vlastní náklady odkrýt. V případě, že se </w:t>
      </w:r>
      <w:r w:rsidR="00C82B1B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ke kontrole bez předchozí omluvy nedostaví, má se za to, že kontrolu nepožaduje a </w:t>
      </w:r>
      <w:r w:rsidR="00C82B1B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</w:t>
      </w:r>
      <w:r w:rsidR="00F63A71" w:rsidRPr="009E1583">
        <w:rPr>
          <w:rFonts w:ascii="Segoe UI" w:hAnsi="Segoe UI" w:cs="Segoe UI"/>
        </w:rPr>
        <w:t>je</w:t>
      </w:r>
      <w:r w:rsidRPr="009E1583">
        <w:rPr>
          <w:rFonts w:ascii="Segoe UI" w:hAnsi="Segoe UI" w:cs="Segoe UI"/>
        </w:rPr>
        <w:t xml:space="preserve"> oprávněn pokračovat v provádění prací na </w:t>
      </w:r>
      <w:r w:rsidR="00C82B1B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íle. Bude-li však </w:t>
      </w:r>
      <w:r w:rsidR="00C82B1B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dodatečně požadovat jejich odkrytí, je </w:t>
      </w:r>
      <w:r w:rsidR="00C82B1B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povinen toto odkrytí provést na náklady </w:t>
      </w:r>
      <w:r w:rsidR="00C82B1B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bjednatele. Pokud se však zjistí, že práce nebyly řádně provedeny, nese veškeré náklady spojené s odkrytím prací, opravou chybného stavu a následným zakrytím </w:t>
      </w:r>
      <w:r w:rsidR="00C82B1B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hotovitel.</w:t>
      </w:r>
    </w:p>
    <w:p w14:paraId="15B231F9" w14:textId="34F8E0D2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Při kontrole zakrývaných prací je </w:t>
      </w:r>
      <w:r w:rsidR="00C82B1B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povinen předložit </w:t>
      </w:r>
      <w:r w:rsidR="00D8445F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bjednateli výsledky všech provedených zkoušek, důkazy o jakosti materiálů použitých pro zakrývané práce, certifikáty a atesty. Jestliže by došlo zakrytím prací k znepřístupnění jiných částí díla a tedy k znemožnění jejich budoucí kontroly, je </w:t>
      </w:r>
      <w:r w:rsidR="00D8445F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 povinen předložit ke kontrole zakrývaných prací výše uvedené dokum</w:t>
      </w:r>
      <w:r w:rsidR="00F14AEB" w:rsidRPr="009E1583">
        <w:rPr>
          <w:rFonts w:ascii="Segoe UI" w:hAnsi="Segoe UI" w:cs="Segoe UI"/>
        </w:rPr>
        <w:t>enty ohledně těchto částí díla.</w:t>
      </w:r>
    </w:p>
    <w:p w14:paraId="7033D6ED" w14:textId="711453EB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Zjistí-li </w:t>
      </w:r>
      <w:r w:rsidR="00D8445F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při provádění </w:t>
      </w:r>
      <w:r w:rsidR="00D8445F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skryté překážky, které znemožňují provedení </w:t>
      </w:r>
      <w:r w:rsidR="00D8445F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v souladu s touto </w:t>
      </w:r>
      <w:r w:rsidR="00D8445F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mlouvou, je povinen to neprodleně oznámit </w:t>
      </w:r>
      <w:r w:rsidR="00D8445F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bjednateli, přerušit práce na </w:t>
      </w:r>
      <w:r w:rsidR="00D8445F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íle a navrhnout </w:t>
      </w:r>
      <w:r w:rsidR="00D8445F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bjednateli změnu </w:t>
      </w:r>
      <w:r w:rsidR="00D8445F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íla. Nedohodnou-li se smluvní strany v přiměřené lhůtě na změně </w:t>
      </w:r>
      <w:r w:rsidR="00D8445F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íla, je kterákoli ze smluvních stran oprávněna od </w:t>
      </w:r>
      <w:r w:rsidR="00D8445F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odstoupit. Právo </w:t>
      </w:r>
      <w:r w:rsidR="00D8445F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bjednatele na náhradu škod</w:t>
      </w:r>
      <w:r w:rsidR="00F14AEB" w:rsidRPr="009E1583">
        <w:rPr>
          <w:rFonts w:ascii="Segoe UI" w:hAnsi="Segoe UI" w:cs="Segoe UI"/>
        </w:rPr>
        <w:t>y tím není dotčeno.</w:t>
      </w:r>
    </w:p>
    <w:p w14:paraId="0FC92827" w14:textId="53206F48" w:rsidR="00236B8E" w:rsidRPr="009E1583" w:rsidRDefault="00CB549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provádí trvale,</w:t>
      </w:r>
      <w:r w:rsidR="00236B8E" w:rsidRPr="009E1583">
        <w:rPr>
          <w:rFonts w:ascii="Segoe UI" w:hAnsi="Segoe UI" w:cs="Segoe UI"/>
        </w:rPr>
        <w:t xml:space="preserve"> pomocí vhodných měřících přístrojů, kontrolu rozměrové přesnosti prováděných prací. </w:t>
      </w:r>
      <w:r w:rsidRPr="009E1583">
        <w:rPr>
          <w:rFonts w:ascii="Segoe UI" w:hAnsi="Segoe UI" w:cs="Segoe UI"/>
        </w:rPr>
        <w:t xml:space="preserve">Zhotovitel je povinen </w:t>
      </w:r>
      <w:r w:rsidR="00236B8E" w:rsidRPr="009E1583">
        <w:rPr>
          <w:rFonts w:ascii="Segoe UI" w:hAnsi="Segoe UI" w:cs="Segoe UI"/>
        </w:rPr>
        <w:t xml:space="preserve">mít </w:t>
      </w:r>
      <w:r w:rsidR="00D01703" w:rsidRPr="009E1583">
        <w:rPr>
          <w:rFonts w:ascii="Segoe UI" w:hAnsi="Segoe UI" w:cs="Segoe UI"/>
        </w:rPr>
        <w:t>v místě plnění</w:t>
      </w:r>
      <w:r w:rsidR="00236B8E" w:rsidRPr="009E1583">
        <w:rPr>
          <w:rFonts w:ascii="Segoe UI" w:hAnsi="Segoe UI" w:cs="Segoe UI"/>
        </w:rPr>
        <w:t xml:space="preserve"> trvale k dispozici měř</w:t>
      </w:r>
      <w:r w:rsidR="00D16F9C" w:rsidRPr="009E1583">
        <w:rPr>
          <w:rFonts w:ascii="Segoe UI" w:hAnsi="Segoe UI" w:cs="Segoe UI"/>
        </w:rPr>
        <w:t>i</w:t>
      </w:r>
      <w:r w:rsidRPr="009E1583">
        <w:rPr>
          <w:rFonts w:ascii="Segoe UI" w:hAnsi="Segoe UI" w:cs="Segoe UI"/>
        </w:rPr>
        <w:t xml:space="preserve">cí přístroje a další </w:t>
      </w:r>
      <w:r w:rsidR="00236B8E" w:rsidRPr="009E1583">
        <w:rPr>
          <w:rFonts w:ascii="Segoe UI" w:hAnsi="Segoe UI" w:cs="Segoe UI"/>
        </w:rPr>
        <w:t>potřebná zařízení</w:t>
      </w:r>
      <w:r w:rsidRPr="009E1583">
        <w:rPr>
          <w:rFonts w:ascii="Segoe UI" w:hAnsi="Segoe UI" w:cs="Segoe UI"/>
        </w:rPr>
        <w:t xml:space="preserve"> i pro kontrolní měření požadovaná objednatelem</w:t>
      </w:r>
      <w:r w:rsidR="00236B8E" w:rsidRPr="009E1583">
        <w:rPr>
          <w:rFonts w:ascii="Segoe UI" w:hAnsi="Segoe UI" w:cs="Segoe UI"/>
        </w:rPr>
        <w:t>.</w:t>
      </w:r>
    </w:p>
    <w:p w14:paraId="7346D83A" w14:textId="4EB1FFCB" w:rsidR="00236B8E" w:rsidRPr="009E1583" w:rsidRDefault="0048660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si</w:t>
      </w:r>
      <w:r w:rsidR="00CB549E" w:rsidRPr="009E1583">
        <w:rPr>
          <w:rFonts w:ascii="Segoe UI" w:hAnsi="Segoe UI" w:cs="Segoe UI"/>
        </w:rPr>
        <w:t xml:space="preserve"> během realizace </w:t>
      </w:r>
      <w:r w:rsidRPr="009E1583">
        <w:rPr>
          <w:rFonts w:ascii="Segoe UI" w:hAnsi="Segoe UI" w:cs="Segoe UI"/>
        </w:rPr>
        <w:t>zaji</w:t>
      </w:r>
      <w:r w:rsidR="00CB549E" w:rsidRPr="009E1583">
        <w:rPr>
          <w:rFonts w:ascii="Segoe UI" w:hAnsi="Segoe UI" w:cs="Segoe UI"/>
        </w:rPr>
        <w:t>stí</w:t>
      </w:r>
      <w:r w:rsidRPr="009E1583">
        <w:rPr>
          <w:rFonts w:ascii="Segoe UI" w:hAnsi="Segoe UI" w:cs="Segoe UI"/>
        </w:rPr>
        <w:t xml:space="preserve"> vytýčení sítí </w:t>
      </w:r>
      <w:r w:rsidR="00CB549E" w:rsidRPr="009E1583">
        <w:rPr>
          <w:rFonts w:ascii="Segoe UI" w:hAnsi="Segoe UI" w:cs="Segoe UI"/>
        </w:rPr>
        <w:t>technické infrastruktury</w:t>
      </w:r>
      <w:r w:rsidRPr="009E1583">
        <w:rPr>
          <w:rFonts w:ascii="Segoe UI" w:hAnsi="Segoe UI" w:cs="Segoe UI"/>
        </w:rPr>
        <w:t xml:space="preserve"> a bude dodržovat podmínky </w:t>
      </w:r>
      <w:r w:rsidR="00CB549E" w:rsidRPr="009E1583">
        <w:rPr>
          <w:rFonts w:ascii="Segoe UI" w:hAnsi="Segoe UI" w:cs="Segoe UI"/>
        </w:rPr>
        <w:t xml:space="preserve">jejich </w:t>
      </w:r>
      <w:r w:rsidRPr="009E1583">
        <w:rPr>
          <w:rFonts w:ascii="Segoe UI" w:hAnsi="Segoe UI" w:cs="Segoe UI"/>
        </w:rPr>
        <w:t>správců. Zhotovitel přejímá plnou právní a finanční odpovědnost za porušení těchto sítí v důsledku jeho činnosti</w:t>
      </w:r>
      <w:r w:rsidR="00CB549E" w:rsidRPr="009E1583">
        <w:rPr>
          <w:rFonts w:ascii="Segoe UI" w:hAnsi="Segoe UI" w:cs="Segoe UI"/>
        </w:rPr>
        <w:t xml:space="preserve"> a zavazuje</w:t>
      </w:r>
      <w:r w:rsidRPr="009E1583">
        <w:rPr>
          <w:rFonts w:ascii="Segoe UI" w:hAnsi="Segoe UI" w:cs="Segoe UI"/>
        </w:rPr>
        <w:t xml:space="preserve"> se uhradit veškeré nároky za škody a případné sankce, dle obecně závazných předpisů a podmínek stanovených správci sítí.</w:t>
      </w:r>
    </w:p>
    <w:p w14:paraId="7FE22C1E" w14:textId="23EBC8FD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se zavazuje dodržovat při provádění </w:t>
      </w:r>
      <w:r w:rsidR="00D8445F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veškeré podmínky a připomínky vyplývající z územního řízení a stavebního povolení. Pokud nesplněním těchto podmínek vznikne </w:t>
      </w:r>
      <w:r w:rsidR="00D8445F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bjednateli škoda, hradí ji </w:t>
      </w:r>
      <w:r w:rsidR="00D8445F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 v plném rozsahu.</w:t>
      </w:r>
    </w:p>
    <w:p w14:paraId="37EB903A" w14:textId="1106F6BB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se zavazuje předat </w:t>
      </w:r>
      <w:r w:rsidR="00D8445F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hotoviteli</w:t>
      </w:r>
      <w:r w:rsidR="00744CC1" w:rsidRPr="009E1583">
        <w:rPr>
          <w:rFonts w:ascii="Segoe UI" w:hAnsi="Segoe UI" w:cs="Segoe UI"/>
        </w:rPr>
        <w:t xml:space="preserve"> </w:t>
      </w:r>
      <w:r w:rsidR="00C30F32" w:rsidRPr="009E1583">
        <w:rPr>
          <w:rFonts w:ascii="Segoe UI" w:hAnsi="Segoe UI" w:cs="Segoe UI"/>
        </w:rPr>
        <w:t>stavební povolení</w:t>
      </w:r>
      <w:r w:rsidRPr="009E1583">
        <w:rPr>
          <w:rFonts w:ascii="Segoe UI" w:hAnsi="Segoe UI" w:cs="Segoe UI"/>
        </w:rPr>
        <w:t xml:space="preserve"> </w:t>
      </w:r>
      <w:r w:rsidR="00C30F32" w:rsidRPr="009E1583">
        <w:rPr>
          <w:rFonts w:ascii="Segoe UI" w:hAnsi="Segoe UI" w:cs="Segoe UI"/>
        </w:rPr>
        <w:t>a</w:t>
      </w:r>
      <w:r w:rsidRPr="009E1583">
        <w:rPr>
          <w:rFonts w:ascii="Segoe UI" w:hAnsi="Segoe UI" w:cs="Segoe UI"/>
        </w:rPr>
        <w:t xml:space="preserve"> veškerá vyjádření o podzemních a nadzemních zařízeních</w:t>
      </w:r>
      <w:r w:rsidR="00F40B75" w:rsidRPr="009E1583">
        <w:rPr>
          <w:rFonts w:ascii="Segoe UI" w:hAnsi="Segoe UI" w:cs="Segoe UI"/>
        </w:rPr>
        <w:t>, je-li to relevantní</w:t>
      </w:r>
      <w:r w:rsidRPr="009E1583">
        <w:rPr>
          <w:rFonts w:ascii="Segoe UI" w:hAnsi="Segoe UI" w:cs="Segoe UI"/>
        </w:rPr>
        <w:t>.</w:t>
      </w:r>
    </w:p>
    <w:p w14:paraId="6308D85C" w14:textId="43CBEB9C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je oprávněn dávat </w:t>
      </w:r>
      <w:r w:rsidR="00D8445F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hotoviteli</w:t>
      </w:r>
      <w:r w:rsidR="00D72EBE" w:rsidRPr="009E1583">
        <w:rPr>
          <w:rFonts w:ascii="Segoe UI" w:hAnsi="Segoe UI" w:cs="Segoe UI"/>
        </w:rPr>
        <w:t>, v souladu s touto smlouvou,</w:t>
      </w:r>
      <w:r w:rsidRPr="009E1583">
        <w:rPr>
          <w:rFonts w:ascii="Segoe UI" w:hAnsi="Segoe UI" w:cs="Segoe UI"/>
        </w:rPr>
        <w:t xml:space="preserve"> pokyn</w:t>
      </w:r>
      <w:r w:rsidR="00D72EBE" w:rsidRPr="009E1583">
        <w:rPr>
          <w:rFonts w:ascii="Segoe UI" w:hAnsi="Segoe UI" w:cs="Segoe UI"/>
        </w:rPr>
        <w:t>y</w:t>
      </w:r>
      <w:r w:rsidRPr="009E1583">
        <w:rPr>
          <w:rFonts w:ascii="Segoe UI" w:hAnsi="Segoe UI" w:cs="Segoe UI"/>
        </w:rPr>
        <w:t xml:space="preserve"> k</w:t>
      </w:r>
      <w:r w:rsidR="00D72EBE" w:rsidRPr="009E1583">
        <w:rPr>
          <w:rFonts w:ascii="Segoe UI" w:hAnsi="Segoe UI" w:cs="Segoe UI"/>
        </w:rPr>
        <w:t>e</w:t>
      </w:r>
      <w:r w:rsidRPr="009E1583">
        <w:rPr>
          <w:rFonts w:ascii="Segoe UI" w:hAnsi="Segoe UI" w:cs="Segoe UI"/>
        </w:rPr>
        <w:t xml:space="preserve"> způsobu provedení </w:t>
      </w:r>
      <w:r w:rsidR="00D8445F" w:rsidRPr="009E1583">
        <w:rPr>
          <w:rFonts w:ascii="Segoe UI" w:hAnsi="Segoe UI" w:cs="Segoe UI"/>
        </w:rPr>
        <w:t>d</w:t>
      </w:r>
      <w:r w:rsidR="00D72EBE" w:rsidRPr="009E1583">
        <w:rPr>
          <w:rFonts w:ascii="Segoe UI" w:hAnsi="Segoe UI" w:cs="Segoe UI"/>
        </w:rPr>
        <w:t>íla</w:t>
      </w:r>
      <w:r w:rsidRPr="009E1583">
        <w:rPr>
          <w:rFonts w:ascii="Segoe UI" w:hAnsi="Segoe UI" w:cs="Segoe UI"/>
        </w:rPr>
        <w:t xml:space="preserve">. Pokud tak </w:t>
      </w:r>
      <w:r w:rsidR="00D8445F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neučiní, postupuje </w:t>
      </w:r>
      <w:r w:rsidR="00D8445F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při provádění </w:t>
      </w:r>
      <w:r w:rsidR="00D8445F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 samostatně.</w:t>
      </w:r>
    </w:p>
    <w:p w14:paraId="656132B6" w14:textId="0B497C06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lastRenderedPageBreak/>
        <w:t xml:space="preserve">Objednatel si formou autorského dozoru projektu a technického dozoru </w:t>
      </w:r>
      <w:r w:rsidR="00CB549E" w:rsidRPr="009E1583">
        <w:rPr>
          <w:rFonts w:ascii="Segoe UI" w:hAnsi="Segoe UI" w:cs="Segoe UI"/>
        </w:rPr>
        <w:t>investora</w:t>
      </w:r>
      <w:r w:rsidRPr="009E1583">
        <w:rPr>
          <w:rFonts w:ascii="Segoe UI" w:hAnsi="Segoe UI" w:cs="Segoe UI"/>
        </w:rPr>
        <w:t xml:space="preserve"> ponechává právo konečného posouzení úprav a doplnění projektu navrhovaných </w:t>
      </w:r>
      <w:r w:rsidR="00D8445F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hotovitelem vždy v takovém termínu, aby nebyl ohrožen postup výstavby.</w:t>
      </w:r>
    </w:p>
    <w:p w14:paraId="621F3DB9" w14:textId="04DBA01F" w:rsidR="00181A25" w:rsidRPr="009E1583" w:rsidRDefault="00181A25" w:rsidP="00181A25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Kontrolní dny jsou stanoveny dohodou smluvních stran na základě časového harmonogramu postupu provedení díla. Kontrolní dny mohou být rovněž iniciovány kteroukoli smluvní stranou, přičemž druhá strana je povinna dohodnout se s iniciující stranou na termínu kontrolního dnu bezodkladně.</w:t>
      </w:r>
    </w:p>
    <w:p w14:paraId="1E43F896" w14:textId="77777777" w:rsidR="00181A25" w:rsidRPr="009E1583" w:rsidRDefault="00181A25" w:rsidP="00181A25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je povinen účastnit se kontrolních dnů během doby realizace svých výkonů, resp. je povinen zajistit účast svých zástupců v náležitém rozsahu.</w:t>
      </w:r>
    </w:p>
    <w:p w14:paraId="638FDAC4" w14:textId="77777777" w:rsidR="00181A25" w:rsidRPr="009E1583" w:rsidRDefault="00181A25" w:rsidP="00181A25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O průběhu a závěrech kontrolního dne se pořídí zápis, přičemž opatření uvedená v zápisu jsou pro smluvní strany závazná, jsou-li v souladu s touto smlouvou.</w:t>
      </w:r>
    </w:p>
    <w:p w14:paraId="713C585B" w14:textId="0710E281" w:rsidR="003F1E5C" w:rsidRPr="009E1583" w:rsidRDefault="003F1E5C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S ohledem na skutečnost, že </w:t>
      </w:r>
      <w:r w:rsidR="00181A25" w:rsidRPr="009E1583">
        <w:rPr>
          <w:rFonts w:ascii="Segoe UI" w:hAnsi="Segoe UI" w:cs="Segoe UI"/>
        </w:rPr>
        <w:t xml:space="preserve">se </w:t>
      </w:r>
      <w:r w:rsidRPr="009E1583">
        <w:rPr>
          <w:rFonts w:ascii="Segoe UI" w:hAnsi="Segoe UI" w:cs="Segoe UI"/>
        </w:rPr>
        <w:t xml:space="preserve">dotčený </w:t>
      </w:r>
      <w:r w:rsidR="00BB66E9" w:rsidRPr="009E1583">
        <w:rPr>
          <w:rFonts w:ascii="Segoe UI" w:hAnsi="Segoe UI" w:cs="Segoe UI"/>
        </w:rPr>
        <w:t>areál nachází v místě s možnými archeologickými nálezy</w:t>
      </w:r>
      <w:r w:rsidRPr="009E1583">
        <w:rPr>
          <w:rFonts w:ascii="Segoe UI" w:hAnsi="Segoe UI" w:cs="Segoe UI"/>
        </w:rPr>
        <w:t xml:space="preserve">, zavazuje se zhotovitel mimo jiné k provedení díla v souladu s veškerými případnými požadavky, respektive rozhodnutími orgánu </w:t>
      </w:r>
      <w:r w:rsidR="00BB66E9" w:rsidRPr="009E1583">
        <w:rPr>
          <w:rFonts w:ascii="Segoe UI" w:hAnsi="Segoe UI" w:cs="Segoe UI"/>
        </w:rPr>
        <w:t xml:space="preserve">archeologické </w:t>
      </w:r>
      <w:r w:rsidRPr="009E1583">
        <w:rPr>
          <w:rFonts w:ascii="Segoe UI" w:hAnsi="Segoe UI" w:cs="Segoe UI"/>
        </w:rPr>
        <w:t xml:space="preserve">památkové péče a relevantními právními předpisy. Zhotovitel se současně zavazuje orgánu </w:t>
      </w:r>
      <w:r w:rsidR="00BB66E9" w:rsidRPr="009E1583">
        <w:rPr>
          <w:rFonts w:ascii="Segoe UI" w:hAnsi="Segoe UI" w:cs="Segoe UI"/>
        </w:rPr>
        <w:t xml:space="preserve">archeologické </w:t>
      </w:r>
      <w:r w:rsidRPr="009E1583">
        <w:rPr>
          <w:rFonts w:ascii="Segoe UI" w:hAnsi="Segoe UI" w:cs="Segoe UI"/>
        </w:rPr>
        <w:t>památkové péče poskytnout veškerou nezbytnou součinnost.</w:t>
      </w:r>
    </w:p>
    <w:p w14:paraId="52E62B60" w14:textId="1C73053C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Kvalitativní podmínky </w:t>
      </w:r>
      <w:r w:rsidR="00D8445F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</w:t>
      </w:r>
    </w:p>
    <w:p w14:paraId="631AD7E4" w14:textId="449C1D18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se zavazuje, že provedení a kvalita </w:t>
      </w:r>
      <w:r w:rsidR="00D8445F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bude odpovídat této </w:t>
      </w:r>
      <w:r w:rsidR="00D8445F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mlouvě, obecně závazným právním předpisům, platným technickým normám a bude prosté jakýchkoli vad. Zhotovitel se dále zavazuje, že k provedení </w:t>
      </w:r>
      <w:r w:rsidR="00D8445F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 budou použity obv</w:t>
      </w:r>
      <w:r w:rsidR="00C30F32" w:rsidRPr="009E1583">
        <w:rPr>
          <w:rFonts w:ascii="Segoe UI" w:hAnsi="Segoe UI" w:cs="Segoe UI"/>
        </w:rPr>
        <w:t>yklé a vyzkoušené technologie, d</w:t>
      </w:r>
      <w:r w:rsidRPr="009E1583">
        <w:rPr>
          <w:rFonts w:ascii="Segoe UI" w:hAnsi="Segoe UI" w:cs="Segoe UI"/>
        </w:rPr>
        <w:t>ílo bude provedeno s vynaložením odborné péče v profesionální kvalitě a bude odpovídat všeobecně uznávanému standardu.</w:t>
      </w:r>
    </w:p>
    <w:p w14:paraId="02A31223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Pokud není stanoveno jinak pak pro provedení stavebních a montážních prací platí specifikace podle úvodních ustanovení katalogů, popisů a směrných cen stavebních prací a montážních ceníků, jimiž se definuje předepsaná kvalita a způsob kontroly dodávky, způsob měření, názvosloví, definice a kde jsou uvedeny základní ČSN vztahující se na dodávku předmětných stavebních prací. </w:t>
      </w:r>
    </w:p>
    <w:p w14:paraId="44FB83D5" w14:textId="77777777" w:rsidR="00236B8E" w:rsidRPr="009E1583" w:rsidRDefault="00036EB4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Veškeré z</w:t>
      </w:r>
      <w:r w:rsidR="00236B8E" w:rsidRPr="009E1583">
        <w:rPr>
          <w:rFonts w:ascii="Segoe UI" w:hAnsi="Segoe UI" w:cs="Segoe UI"/>
        </w:rPr>
        <w:t>hotovitelem dodané nebo k zabudování určené stavební součásti, musí být uznávaným způsobem chráněny po dobu jejich životnosti proti korozi, a pokud se jedná o přírodní materiály proti napadení škůdci.</w:t>
      </w:r>
    </w:p>
    <w:p w14:paraId="7FFD6848" w14:textId="33B1504A" w:rsidR="00C72499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Veškeré odborné práce musí vykonávat pracovníci </w:t>
      </w:r>
      <w:r w:rsidR="00036EB4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 nebo </w:t>
      </w:r>
      <w:r w:rsidR="004E6D91" w:rsidRPr="009E1583">
        <w:rPr>
          <w:rFonts w:ascii="Segoe UI" w:hAnsi="Segoe UI" w:cs="Segoe UI"/>
        </w:rPr>
        <w:t>jeho pod</w:t>
      </w:r>
      <w:r w:rsidRPr="009E1583">
        <w:rPr>
          <w:rFonts w:ascii="Segoe UI" w:hAnsi="Segoe UI" w:cs="Segoe UI"/>
        </w:rPr>
        <w:t>dodavatelů mající příslušnou kvalifikaci</w:t>
      </w:r>
      <w:r w:rsidR="00C72499" w:rsidRPr="009E1583">
        <w:rPr>
          <w:rFonts w:ascii="Segoe UI" w:hAnsi="Segoe UI" w:cs="Segoe UI"/>
        </w:rPr>
        <w:t>, tj. jsou k takovým pracím oprávněny, mají průkaz zvláštní způsobilosti, případně jsou k těmto činnostem autorizovány podle zvláštních právních předpisů</w:t>
      </w:r>
      <w:r w:rsidRPr="009E1583">
        <w:rPr>
          <w:rFonts w:ascii="Segoe UI" w:hAnsi="Segoe UI" w:cs="Segoe UI"/>
        </w:rPr>
        <w:t xml:space="preserve">. Doklad o kvalifikaci pracovníků je </w:t>
      </w:r>
      <w:r w:rsidR="00036EB4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na požádání </w:t>
      </w:r>
      <w:r w:rsidR="00036EB4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bjednatele povinen předložit</w:t>
      </w:r>
    </w:p>
    <w:p w14:paraId="39C8F584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Předání a převzetí </w:t>
      </w:r>
      <w:r w:rsidR="00036EB4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</w:t>
      </w:r>
    </w:p>
    <w:p w14:paraId="6D7F94DA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splní svou povinnost provést </w:t>
      </w:r>
      <w:r w:rsidR="00036EB4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ílo jeho řádným ukončením a předáním předmětu </w:t>
      </w:r>
      <w:r w:rsidR="00036EB4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</w:t>
      </w:r>
      <w:r w:rsidR="00036EB4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bjednateli.</w:t>
      </w:r>
    </w:p>
    <w:p w14:paraId="0EF4CBD3" w14:textId="300E1A56" w:rsidR="008F5BEB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Dílo je </w:t>
      </w:r>
      <w:r w:rsidRPr="009E1583">
        <w:rPr>
          <w:rFonts w:ascii="Segoe UI" w:hAnsi="Segoe UI" w:cs="Segoe UI"/>
          <w:b/>
        </w:rPr>
        <w:t>způsobilé k předání</w:t>
      </w:r>
      <w:r w:rsidRPr="009E1583">
        <w:rPr>
          <w:rFonts w:ascii="Segoe UI" w:hAnsi="Segoe UI" w:cs="Segoe UI"/>
        </w:rPr>
        <w:t xml:space="preserve"> </w:t>
      </w:r>
      <w:r w:rsidR="00036EB4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bjednateli</w:t>
      </w:r>
      <w:r w:rsidR="00CA1FDB" w:rsidRPr="009E1583">
        <w:rPr>
          <w:rFonts w:ascii="Segoe UI" w:hAnsi="Segoe UI" w:cs="Segoe UI"/>
        </w:rPr>
        <w:t>:</w:t>
      </w:r>
    </w:p>
    <w:p w14:paraId="655139EB" w14:textId="1505C982" w:rsidR="008F5BEB" w:rsidRPr="009E1583" w:rsidRDefault="00CA1FDB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je-li</w:t>
      </w:r>
      <w:r w:rsidRPr="009E1583">
        <w:rPr>
          <w:rFonts w:ascii="Segoe UI" w:hAnsi="Segoe UI" w:cs="Segoe UI"/>
          <w:b/>
        </w:rPr>
        <w:t xml:space="preserve"> </w:t>
      </w:r>
      <w:r w:rsidR="00236B8E" w:rsidRPr="009E1583">
        <w:rPr>
          <w:rFonts w:ascii="Segoe UI" w:hAnsi="Segoe UI" w:cs="Segoe UI"/>
          <w:b/>
        </w:rPr>
        <w:t>kompletně provedeno</w:t>
      </w:r>
      <w:r w:rsidR="008F5BEB" w:rsidRPr="009E1583">
        <w:rPr>
          <w:rFonts w:ascii="Segoe UI" w:hAnsi="Segoe UI" w:cs="Segoe UI"/>
        </w:rPr>
        <w:t>,</w:t>
      </w:r>
      <w:r w:rsidR="00D72EBE" w:rsidRPr="009E1583">
        <w:rPr>
          <w:rFonts w:ascii="Segoe UI" w:hAnsi="Segoe UI" w:cs="Segoe UI"/>
        </w:rPr>
        <w:t xml:space="preserve"> bez vad a nedodělků bránících řádnému užívání,</w:t>
      </w:r>
    </w:p>
    <w:p w14:paraId="57B5D11B" w14:textId="7B314EC6" w:rsidR="008F5BEB" w:rsidRPr="009E1583" w:rsidRDefault="00CA1FDB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je-li připravena </w:t>
      </w:r>
      <w:r w:rsidR="00016847" w:rsidRPr="009E1583">
        <w:rPr>
          <w:rFonts w:ascii="Segoe UI" w:hAnsi="Segoe UI" w:cs="Segoe UI"/>
          <w:b/>
        </w:rPr>
        <w:t>kompletní dokumentace</w:t>
      </w:r>
      <w:r w:rsidR="008F5BEB" w:rsidRPr="009E1583">
        <w:rPr>
          <w:rFonts w:ascii="Segoe UI" w:hAnsi="Segoe UI" w:cs="Segoe UI"/>
        </w:rPr>
        <w:t xml:space="preserve">, obsahující </w:t>
      </w:r>
      <w:r w:rsidR="00016847" w:rsidRPr="009E1583">
        <w:rPr>
          <w:rFonts w:ascii="Segoe UI" w:hAnsi="Segoe UI" w:cs="Segoe UI"/>
        </w:rPr>
        <w:t>zejména</w:t>
      </w:r>
      <w:r w:rsidR="008F5BEB" w:rsidRPr="009E1583">
        <w:rPr>
          <w:rFonts w:ascii="Segoe UI" w:hAnsi="Segoe UI" w:cs="Segoe UI"/>
        </w:rPr>
        <w:t>:</w:t>
      </w:r>
    </w:p>
    <w:p w14:paraId="363558D2" w14:textId="2C2C8F5F" w:rsidR="008F5BEB" w:rsidRPr="009E1583" w:rsidRDefault="00CA1FDB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dokumenty kontroly kvality (</w:t>
      </w:r>
      <w:r w:rsidR="00016847" w:rsidRPr="009E1583">
        <w:rPr>
          <w:rFonts w:ascii="Segoe UI" w:hAnsi="Segoe UI" w:cs="Segoe UI"/>
        </w:rPr>
        <w:t>atesty</w:t>
      </w:r>
      <w:r w:rsidRPr="009E1583">
        <w:rPr>
          <w:rFonts w:ascii="Segoe UI" w:hAnsi="Segoe UI" w:cs="Segoe UI"/>
        </w:rPr>
        <w:t>)</w:t>
      </w:r>
      <w:r w:rsidR="00016847" w:rsidRPr="009E1583">
        <w:rPr>
          <w:rFonts w:ascii="Segoe UI" w:hAnsi="Segoe UI" w:cs="Segoe UI"/>
        </w:rPr>
        <w:t>, zár</w:t>
      </w:r>
      <w:r w:rsidR="008F5BEB" w:rsidRPr="009E1583">
        <w:rPr>
          <w:rFonts w:ascii="Segoe UI" w:hAnsi="Segoe UI" w:cs="Segoe UI"/>
        </w:rPr>
        <w:t>uční listy, prohlášení o shodě, provozní dokumentaci,</w:t>
      </w:r>
    </w:p>
    <w:p w14:paraId="31ADFEA3" w14:textId="2008C898" w:rsidR="008F5BEB" w:rsidRPr="009E1583" w:rsidRDefault="00016847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návody k</w:t>
      </w:r>
      <w:r w:rsidR="00AA450E" w:rsidRPr="009E1583">
        <w:rPr>
          <w:rFonts w:ascii="Segoe UI" w:hAnsi="Segoe UI" w:cs="Segoe UI"/>
        </w:rPr>
        <w:t> údržbě</w:t>
      </w:r>
      <w:r w:rsidR="008F5BEB" w:rsidRPr="009E1583">
        <w:rPr>
          <w:rFonts w:ascii="Segoe UI" w:hAnsi="Segoe UI" w:cs="Segoe UI"/>
        </w:rPr>
        <w:t>,</w:t>
      </w:r>
    </w:p>
    <w:p w14:paraId="4342BBB8" w14:textId="070F9848" w:rsidR="008F5BEB" w:rsidRPr="009E1583" w:rsidRDefault="00AA450E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lastRenderedPageBreak/>
        <w:t>zápisy o zkouškách předepsaných</w:t>
      </w:r>
      <w:r w:rsidR="00016847" w:rsidRPr="009E1583">
        <w:rPr>
          <w:rFonts w:ascii="Segoe UI" w:hAnsi="Segoe UI" w:cs="Segoe UI"/>
        </w:rPr>
        <w:t xml:space="preserve"> projektovou dokumentací, příslušnými předpisy a norm</w:t>
      </w:r>
      <w:r w:rsidRPr="009E1583">
        <w:rPr>
          <w:rFonts w:ascii="Segoe UI" w:hAnsi="Segoe UI" w:cs="Segoe UI"/>
        </w:rPr>
        <w:t>ami</w:t>
      </w:r>
      <w:r w:rsidR="00016847" w:rsidRPr="009E1583">
        <w:rPr>
          <w:rFonts w:ascii="Segoe UI" w:hAnsi="Segoe UI" w:cs="Segoe UI"/>
        </w:rPr>
        <w:t>,</w:t>
      </w:r>
    </w:p>
    <w:p w14:paraId="05791E71" w14:textId="10286A0A" w:rsidR="008F5BEB" w:rsidRPr="009E1583" w:rsidRDefault="00AA450E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realizační deník - </w:t>
      </w:r>
      <w:r w:rsidR="00016847" w:rsidRPr="009E1583">
        <w:rPr>
          <w:rFonts w:ascii="Segoe UI" w:hAnsi="Segoe UI" w:cs="Segoe UI"/>
        </w:rPr>
        <w:t>originál</w:t>
      </w:r>
      <w:r w:rsidR="008F5BEB" w:rsidRPr="009E1583">
        <w:rPr>
          <w:rFonts w:ascii="Segoe UI" w:hAnsi="Segoe UI" w:cs="Segoe UI"/>
        </w:rPr>
        <w:t>,</w:t>
      </w:r>
    </w:p>
    <w:p w14:paraId="630AD441" w14:textId="7B22C616" w:rsidR="008F5BEB" w:rsidRPr="009E1583" w:rsidRDefault="00016847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doklady o likvidaci odpadů</w:t>
      </w:r>
      <w:r w:rsidR="008F5BEB" w:rsidRPr="009E1583">
        <w:rPr>
          <w:rFonts w:ascii="Segoe UI" w:hAnsi="Segoe UI" w:cs="Segoe UI"/>
        </w:rPr>
        <w:t>,</w:t>
      </w:r>
      <w:r w:rsidR="00A05665" w:rsidRPr="009E1583">
        <w:rPr>
          <w:rFonts w:ascii="Segoe UI" w:hAnsi="Segoe UI" w:cs="Segoe UI"/>
        </w:rPr>
        <w:t xml:space="preserve"> případně čestné prohlášení o likvidaci odpadů,</w:t>
      </w:r>
    </w:p>
    <w:p w14:paraId="43468A75" w14:textId="4656EC1A" w:rsidR="008F5BEB" w:rsidRPr="009E1583" w:rsidRDefault="00AA450E" w:rsidP="0028129F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doklady vydané v souladu se zákonem č. 22/1997 Sb., o technických požadavcích na výrobky, ve znění pozdějších předpisů,</w:t>
      </w:r>
    </w:p>
    <w:p w14:paraId="094C3C72" w14:textId="4AB6D3AB" w:rsidR="003A5195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  <w:b/>
        </w:rPr>
        <w:t>Zhotovitel je povinen</w:t>
      </w:r>
      <w:r w:rsidRPr="009E1583">
        <w:rPr>
          <w:rFonts w:ascii="Segoe UI" w:hAnsi="Segoe UI" w:cs="Segoe UI"/>
        </w:rPr>
        <w:t xml:space="preserve"> oznámit </w:t>
      </w:r>
      <w:r w:rsidR="00036EB4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bjednateli nejméně </w:t>
      </w:r>
      <w:r w:rsidRPr="009E1583">
        <w:rPr>
          <w:rFonts w:ascii="Segoe UI" w:hAnsi="Segoe UI" w:cs="Segoe UI"/>
          <w:b/>
        </w:rPr>
        <w:t>10 dnů předem</w:t>
      </w:r>
      <w:r w:rsidRPr="009E1583">
        <w:rPr>
          <w:rFonts w:ascii="Segoe UI" w:hAnsi="Segoe UI" w:cs="Segoe UI"/>
        </w:rPr>
        <w:t xml:space="preserve"> termín, ve kterém bude řádně </w:t>
      </w:r>
      <w:r w:rsidR="005851D1" w:rsidRPr="009E1583">
        <w:rPr>
          <w:rFonts w:ascii="Segoe UI" w:hAnsi="Segoe UI" w:cs="Segoe UI"/>
        </w:rPr>
        <w:t>do</w:t>
      </w:r>
      <w:r w:rsidRPr="009E1583">
        <w:rPr>
          <w:rFonts w:ascii="Segoe UI" w:hAnsi="Segoe UI" w:cs="Segoe UI"/>
        </w:rPr>
        <w:t xml:space="preserve">končené </w:t>
      </w:r>
      <w:r w:rsidR="00036EB4" w:rsidRPr="009E1583">
        <w:rPr>
          <w:rFonts w:ascii="Segoe UI" w:hAnsi="Segoe UI" w:cs="Segoe UI"/>
          <w:b/>
        </w:rPr>
        <w:t>d</w:t>
      </w:r>
      <w:r w:rsidRPr="009E1583">
        <w:rPr>
          <w:rFonts w:ascii="Segoe UI" w:hAnsi="Segoe UI" w:cs="Segoe UI"/>
          <w:b/>
        </w:rPr>
        <w:t>ílo připraveno k předání</w:t>
      </w:r>
      <w:r w:rsidRPr="009E1583">
        <w:rPr>
          <w:rFonts w:ascii="Segoe UI" w:hAnsi="Segoe UI" w:cs="Segoe UI"/>
        </w:rPr>
        <w:t>.</w:t>
      </w:r>
    </w:p>
    <w:p w14:paraId="57874D99" w14:textId="551E7405" w:rsidR="00236B8E" w:rsidRPr="009E1583" w:rsidRDefault="003A5195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je povinen zorganizovat samotné předání a převzetí </w:t>
      </w:r>
      <w:r w:rsidR="00064870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íla, včetně pozvání TD</w:t>
      </w:r>
      <w:r w:rsidR="004E79F1" w:rsidRPr="009E1583">
        <w:rPr>
          <w:rFonts w:ascii="Segoe UI" w:hAnsi="Segoe UI" w:cs="Segoe UI"/>
        </w:rPr>
        <w:t>I</w:t>
      </w:r>
      <w:r w:rsidRPr="009E1583">
        <w:rPr>
          <w:rFonts w:ascii="Segoe UI" w:hAnsi="Segoe UI" w:cs="Segoe UI"/>
        </w:rPr>
        <w:t xml:space="preserve"> a AD.</w:t>
      </w:r>
    </w:p>
    <w:p w14:paraId="560B68CB" w14:textId="0C753544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 předání a převzetí </w:t>
      </w:r>
      <w:r w:rsidR="00036EB4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bude </w:t>
      </w:r>
      <w:r w:rsidR="00DA7EBE" w:rsidRPr="009E1583">
        <w:rPr>
          <w:rFonts w:ascii="Segoe UI" w:hAnsi="Segoe UI" w:cs="Segoe UI"/>
        </w:rPr>
        <w:t>objednatelem</w:t>
      </w:r>
      <w:r w:rsidRPr="009E1583">
        <w:rPr>
          <w:rFonts w:ascii="Segoe UI" w:hAnsi="Segoe UI" w:cs="Segoe UI"/>
        </w:rPr>
        <w:t xml:space="preserve"> sepsán protokol, který </w:t>
      </w:r>
      <w:r w:rsidR="00F6612F" w:rsidRPr="009E1583">
        <w:rPr>
          <w:rFonts w:ascii="Segoe UI" w:hAnsi="Segoe UI" w:cs="Segoe UI"/>
        </w:rPr>
        <w:t>bude podepsán oběma smluvními stranami</w:t>
      </w:r>
      <w:r w:rsidR="008F5BEB" w:rsidRPr="009E1583">
        <w:rPr>
          <w:rFonts w:ascii="Segoe UI" w:hAnsi="Segoe UI" w:cs="Segoe UI"/>
        </w:rPr>
        <w:t>.</w:t>
      </w:r>
    </w:p>
    <w:p w14:paraId="16BF1CEF" w14:textId="28060464" w:rsidR="00AA450E" w:rsidRPr="009E1583" w:rsidRDefault="00AA450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je oprávněn předávané plnění převzít, i když vykazuje vady a nedodělky, zejm. pak vykazuje-li drobné vady a nedodělky, které však nebrání řádnému a bezpečnému užívání. V takovém případě bude protokol o předání a převzetí plnění obsahovat </w:t>
      </w:r>
      <w:r w:rsidR="004E79F1" w:rsidRPr="009E1583">
        <w:rPr>
          <w:rFonts w:ascii="Segoe UI" w:hAnsi="Segoe UI" w:cs="Segoe UI"/>
        </w:rPr>
        <w:t xml:space="preserve">i </w:t>
      </w:r>
      <w:r w:rsidRPr="009E1583">
        <w:rPr>
          <w:rFonts w:ascii="Segoe UI" w:hAnsi="Segoe UI" w:cs="Segoe UI"/>
        </w:rPr>
        <w:t>soupis zjištěných vad a nedodělků, dohodnuté lhůty k jejich odstranění nebo jiná opatření (byla-li dohodnuta) či smluvní nároky vyplývající z odpovědnosti zhotovitele za vady předmětu plnění.</w:t>
      </w:r>
    </w:p>
    <w:p w14:paraId="7BF52135" w14:textId="7EC5D46A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případě, že </w:t>
      </w:r>
      <w:r w:rsidR="0001521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ílo nepřevezme, bude mezi smluvními stranami sepsán zápis s uvedením důvodu nepřevzetí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a s uvedením stanovisek obou smluvních stran. V případě nepřevzetí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dohodnou smluvní strany náhradní termín předání a převzetí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íla.</w:t>
      </w:r>
    </w:p>
    <w:p w14:paraId="0607F341" w14:textId="129E2CE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se zavazuje </w:t>
      </w:r>
      <w:r w:rsidR="00AA450E" w:rsidRPr="009E1583">
        <w:rPr>
          <w:rFonts w:ascii="Segoe UI" w:hAnsi="Segoe UI" w:cs="Segoe UI"/>
        </w:rPr>
        <w:t xml:space="preserve">vady a nedodělky </w:t>
      </w:r>
      <w:r w:rsidRPr="009E1583">
        <w:rPr>
          <w:rFonts w:ascii="Segoe UI" w:hAnsi="Segoe UI" w:cs="Segoe UI"/>
        </w:rPr>
        <w:t>odstranit v</w:t>
      </w:r>
      <w:r w:rsidR="00AA450E" w:rsidRPr="009E1583">
        <w:rPr>
          <w:rFonts w:ascii="Segoe UI" w:hAnsi="Segoe UI" w:cs="Segoe UI"/>
        </w:rPr>
        <w:t xml:space="preserve"> dohodnutém </w:t>
      </w:r>
      <w:r w:rsidRPr="009E1583">
        <w:rPr>
          <w:rFonts w:ascii="Segoe UI" w:hAnsi="Segoe UI" w:cs="Segoe UI"/>
        </w:rPr>
        <w:t>termínu. Nebude-li termín odstranění vady nebo nedodělku stanoven</w:t>
      </w:r>
      <w:r w:rsidR="00015211" w:rsidRPr="009E1583">
        <w:rPr>
          <w:rFonts w:ascii="Segoe UI" w:hAnsi="Segoe UI" w:cs="Segoe UI"/>
        </w:rPr>
        <w:t xml:space="preserve"> a neuplatní-li o</w:t>
      </w:r>
      <w:r w:rsidRPr="009E1583">
        <w:rPr>
          <w:rFonts w:ascii="Segoe UI" w:hAnsi="Segoe UI" w:cs="Segoe UI"/>
        </w:rPr>
        <w:t xml:space="preserve">bjednatel jiný zákonný či smluvní nárok vyplývající z odpovědnosti </w:t>
      </w:r>
      <w:r w:rsidR="00015211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 za vady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íla, je </w:t>
      </w:r>
      <w:r w:rsidR="00015211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povinen vadu nebo nedodělek odstranit bezodkladně, nejpozději do 15 dnů ode dne jeho nahlášení </w:t>
      </w:r>
      <w:r w:rsidR="0001521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bjednatelem.</w:t>
      </w:r>
    </w:p>
    <w:p w14:paraId="307BE508" w14:textId="3A7FA038" w:rsidR="003E161E" w:rsidRPr="009E1583" w:rsidRDefault="003E161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provede pracovníkům určeným objednatelem školení ohledně provozu a údržby díla. Zhotovitel se zavazuje provést takové školení v termínu do převzetí díla objednatelem, </w:t>
      </w:r>
      <w:r w:rsidR="004E79F1" w:rsidRPr="009E1583">
        <w:rPr>
          <w:rFonts w:ascii="Segoe UI" w:hAnsi="Segoe UI" w:cs="Segoe UI"/>
        </w:rPr>
        <w:t>nebude-</w:t>
      </w:r>
      <w:r w:rsidR="00AA450E" w:rsidRPr="009E1583">
        <w:rPr>
          <w:rFonts w:ascii="Segoe UI" w:hAnsi="Segoe UI" w:cs="Segoe UI"/>
        </w:rPr>
        <w:t>li mez smluvními stranami dohodnuto jinak</w:t>
      </w:r>
      <w:r w:rsidRPr="009E1583">
        <w:rPr>
          <w:rFonts w:ascii="Segoe UI" w:hAnsi="Segoe UI" w:cs="Segoe UI"/>
        </w:rPr>
        <w:t>.</w:t>
      </w:r>
    </w:p>
    <w:p w14:paraId="03D8D54F" w14:textId="65750812" w:rsidR="003E161E" w:rsidRPr="009E1583" w:rsidRDefault="003E161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se zavazuje poskytovat objednateli nezbytnou součinnost a účinně spolupůsobit v kolaudačním řízení a účastnit se kolaudačního řízení v objednatelem požadovaném rozsahu za účelem získání kolaudačního rozhodnutí o povolení užívání díla, je-li kolaudační řízení prováděno.</w:t>
      </w:r>
    </w:p>
    <w:p w14:paraId="3103809D" w14:textId="77777777" w:rsidR="00C72499" w:rsidRPr="009E1583" w:rsidRDefault="00C72499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Dílo se považuje za předané</w:t>
      </w:r>
      <w:r w:rsidR="00B97F5B" w:rsidRPr="009E1583">
        <w:rPr>
          <w:rFonts w:ascii="Segoe UI" w:hAnsi="Segoe UI" w:cs="Segoe UI"/>
        </w:rPr>
        <w:t>, resp. dokončené</w:t>
      </w:r>
      <w:r w:rsidRPr="009E1583">
        <w:rPr>
          <w:rFonts w:ascii="Segoe UI" w:hAnsi="Segoe UI" w:cs="Segoe UI"/>
        </w:rPr>
        <w:t xml:space="preserve"> oboustranným podpisem protokolu o předání a převzetí díla.</w:t>
      </w:r>
    </w:p>
    <w:p w14:paraId="0B1608A3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Záruka za jakost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íla, odpovědnost za vady</w:t>
      </w:r>
    </w:p>
    <w:p w14:paraId="67560E9C" w14:textId="0A9EDECA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</w:t>
      </w:r>
      <w:r w:rsidR="0001521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bjednateli odpovídá za to, že </w:t>
      </w:r>
      <w:r w:rsidR="00773BF4" w:rsidRPr="009E1583">
        <w:rPr>
          <w:rFonts w:ascii="Segoe UI" w:hAnsi="Segoe UI" w:cs="Segoe UI"/>
        </w:rPr>
        <w:t xml:space="preserve">provedené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ílo bude kompletní, plně funkční a způsobilé k účelu, k němuž bylo vytvořeno a že jeho kvalita bude odpovídat požadavkům uvedeným </w:t>
      </w:r>
      <w:r w:rsidR="00773BF4" w:rsidRPr="009E1583">
        <w:rPr>
          <w:rFonts w:ascii="Segoe UI" w:hAnsi="Segoe UI" w:cs="Segoe UI"/>
        </w:rPr>
        <w:t xml:space="preserve">v </w:t>
      </w:r>
      <w:r w:rsidRPr="009E1583">
        <w:rPr>
          <w:rFonts w:ascii="Segoe UI" w:hAnsi="Segoe UI" w:cs="Segoe UI"/>
        </w:rPr>
        <w:t xml:space="preserve">této </w:t>
      </w:r>
      <w:r w:rsidR="00C72499" w:rsidRPr="009E1583">
        <w:rPr>
          <w:rFonts w:ascii="Segoe UI" w:hAnsi="Segoe UI" w:cs="Segoe UI"/>
        </w:rPr>
        <w:t>smlouvě</w:t>
      </w:r>
      <w:r w:rsidRPr="009E1583">
        <w:rPr>
          <w:rFonts w:ascii="Segoe UI" w:hAnsi="Segoe UI" w:cs="Segoe UI"/>
        </w:rPr>
        <w:t>.</w:t>
      </w:r>
    </w:p>
    <w:p w14:paraId="6B7B55C1" w14:textId="6CCCCBF2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odpovídá za vady, které má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ílo v </w:t>
      </w:r>
      <w:r w:rsidR="00C72499" w:rsidRPr="009E1583">
        <w:rPr>
          <w:rFonts w:ascii="Segoe UI" w:hAnsi="Segoe UI" w:cs="Segoe UI"/>
        </w:rPr>
        <w:t xml:space="preserve">okamžiku </w:t>
      </w:r>
      <w:r w:rsidRPr="009E1583">
        <w:rPr>
          <w:rFonts w:ascii="Segoe UI" w:hAnsi="Segoe UI" w:cs="Segoe UI"/>
        </w:rPr>
        <w:t xml:space="preserve">jeho předání a za vady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íla, které se vyskytnou v záruční době. Zhotovitel touto </w:t>
      </w:r>
      <w:r w:rsidR="00015211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mlouvou poskytuje </w:t>
      </w:r>
      <w:r w:rsidR="0001521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bjednateli záruku</w:t>
      </w:r>
      <w:r w:rsidR="00B97F5B" w:rsidRPr="009E1583">
        <w:rPr>
          <w:rFonts w:ascii="Segoe UI" w:hAnsi="Segoe UI" w:cs="Segoe UI"/>
        </w:rPr>
        <w:t xml:space="preserve"> v délce</w:t>
      </w:r>
      <w:r w:rsidR="00B97F5B" w:rsidRPr="009E1583">
        <w:rPr>
          <w:rFonts w:ascii="Segoe UI" w:hAnsi="Segoe UI" w:cs="Segoe UI"/>
          <w:b/>
        </w:rPr>
        <w:t xml:space="preserve"> </w:t>
      </w:r>
      <w:r w:rsidR="00CC00A7" w:rsidRPr="009E1583">
        <w:rPr>
          <w:rFonts w:ascii="Segoe UI" w:hAnsi="Segoe UI" w:cs="Segoe UI"/>
          <w:b/>
        </w:rPr>
        <w:t>36</w:t>
      </w:r>
      <w:r w:rsidR="00B97F5B" w:rsidRPr="009E1583">
        <w:rPr>
          <w:rFonts w:ascii="Segoe UI" w:hAnsi="Segoe UI" w:cs="Segoe UI"/>
          <w:b/>
        </w:rPr>
        <w:t xml:space="preserve"> měsíců</w:t>
      </w:r>
      <w:r w:rsidR="00CC00A7"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</w:rPr>
        <w:t>(dále jen „</w:t>
      </w:r>
      <w:r w:rsidR="00015211" w:rsidRPr="009E1583">
        <w:rPr>
          <w:rFonts w:ascii="Segoe UI" w:hAnsi="Segoe UI" w:cs="Segoe UI"/>
          <w:b/>
        </w:rPr>
        <w:t>z</w:t>
      </w:r>
      <w:r w:rsidRPr="009E1583">
        <w:rPr>
          <w:rFonts w:ascii="Segoe UI" w:hAnsi="Segoe UI" w:cs="Segoe UI"/>
          <w:b/>
        </w:rPr>
        <w:t>áruka</w:t>
      </w:r>
      <w:r w:rsidRPr="009E1583">
        <w:rPr>
          <w:rFonts w:ascii="Segoe UI" w:hAnsi="Segoe UI" w:cs="Segoe UI"/>
        </w:rPr>
        <w:t xml:space="preserve">“). </w:t>
      </w:r>
      <w:r w:rsidR="00D11A0C" w:rsidRPr="009E1583">
        <w:rPr>
          <w:rFonts w:ascii="Segoe UI" w:hAnsi="Segoe UI" w:cs="Segoe UI"/>
        </w:rPr>
        <w:t xml:space="preserve">Záruční doba počíná běžet okamžikem předání díla bez vad a nedodělků. </w:t>
      </w:r>
      <w:r w:rsidR="00B97F5B" w:rsidRPr="009E1583">
        <w:rPr>
          <w:rFonts w:ascii="Segoe UI" w:hAnsi="Segoe UI" w:cs="Segoe UI"/>
        </w:rPr>
        <w:t>Zárukou zhotovitel přejímá závazek, že dílo bude po celou záruční dobu plně funkční a způsobilé k řádnému užívání.</w:t>
      </w:r>
    </w:p>
    <w:p w14:paraId="7595BA35" w14:textId="6F2F2310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Vady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zjištěné </w:t>
      </w:r>
      <w:r w:rsidR="0001521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bjednatelem po předání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je </w:t>
      </w:r>
      <w:r w:rsidR="0001521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povinen oznámit </w:t>
      </w:r>
      <w:r w:rsidR="00015211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hotoviteli bez zbytečného odkladu, nejpozději v poslední den záruční doby</w:t>
      </w:r>
      <w:r w:rsidR="00C72499" w:rsidRPr="009E1583">
        <w:rPr>
          <w:rFonts w:ascii="Segoe UI" w:hAnsi="Segoe UI" w:cs="Segoe UI"/>
        </w:rPr>
        <w:t>,</w:t>
      </w:r>
      <w:r w:rsidRPr="009E1583">
        <w:rPr>
          <w:rFonts w:ascii="Segoe UI" w:hAnsi="Segoe UI" w:cs="Segoe UI"/>
        </w:rPr>
        <w:t xml:space="preserve"> s vyloučením aplikace </w:t>
      </w:r>
      <w:r w:rsidR="00C72499" w:rsidRPr="009E1583">
        <w:rPr>
          <w:rFonts w:ascii="Segoe UI" w:hAnsi="Segoe UI" w:cs="Segoe UI"/>
        </w:rPr>
        <w:t>ustanovení</w:t>
      </w:r>
      <w:r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</w:rPr>
        <w:lastRenderedPageBreak/>
        <w:t xml:space="preserve">§ 2618 a § 2629 občanského zákoníku. Oznámení odeslané </w:t>
      </w:r>
      <w:r w:rsidR="0001521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bjednatelem poslední den záruční </w:t>
      </w:r>
      <w:r w:rsidR="00015211" w:rsidRPr="009E1583">
        <w:rPr>
          <w:rFonts w:ascii="Segoe UI" w:hAnsi="Segoe UI" w:cs="Segoe UI"/>
        </w:rPr>
        <w:t>dob</w:t>
      </w:r>
      <w:r w:rsidRPr="009E1583">
        <w:rPr>
          <w:rFonts w:ascii="Segoe UI" w:hAnsi="Segoe UI" w:cs="Segoe UI"/>
        </w:rPr>
        <w:t xml:space="preserve">y se považuje za včas oznámené. Pro účely této </w:t>
      </w:r>
      <w:r w:rsidR="00015211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se vadou rozumí i nedodělek, tj. nedokončená práce oproti dohodnutému předmětu </w:t>
      </w:r>
      <w:r w:rsidR="00015211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íla.</w:t>
      </w:r>
    </w:p>
    <w:p w14:paraId="0C156F14" w14:textId="1D9A50CD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se zavazuje v případě uplatnění reklamace </w:t>
      </w:r>
      <w:r w:rsidR="002557EE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</w:t>
      </w:r>
      <w:r w:rsidR="002557EE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bjednatelem bezodkladně písemně potvrdit </w:t>
      </w:r>
      <w:r w:rsidR="002557EE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bjednateli přijetí reklamace a zahájit bezodkladně práce na odstraňování vady.</w:t>
      </w:r>
    </w:p>
    <w:p w14:paraId="2D53146E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se zavazuje bezplatně odstranit jakékoliv vady </w:t>
      </w:r>
      <w:r w:rsidR="002557EE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íla, které vznikly nebo které se projevily v průběhu záruční doby, a to ve lhůtě stanovené níže, nebo ve stejné lhůtě řádně uspokojit jiný smluvní či zákonný nárok uplatněný </w:t>
      </w:r>
      <w:r w:rsidR="002557EE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bjednatelem u </w:t>
      </w:r>
      <w:r w:rsidR="002557EE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 z titulu odpovědnosti za vady </w:t>
      </w:r>
      <w:r w:rsidR="002557EE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íla. </w:t>
      </w:r>
    </w:p>
    <w:p w14:paraId="67438258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je povinen odstranit vady bezodkladně,</w:t>
      </w:r>
    </w:p>
    <w:p w14:paraId="23EC67A0" w14:textId="77777777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 případě běžné vady nejpozději do 15 kalendářních dnů</w:t>
      </w:r>
      <w:r w:rsidR="00B97F5B" w:rsidRPr="009E1583">
        <w:rPr>
          <w:rFonts w:ascii="Segoe UI" w:hAnsi="Segoe UI" w:cs="Segoe UI"/>
        </w:rPr>
        <w:t>,</w:t>
      </w:r>
      <w:r w:rsidRPr="009E1583">
        <w:rPr>
          <w:rFonts w:ascii="Segoe UI" w:hAnsi="Segoe UI" w:cs="Segoe UI"/>
        </w:rPr>
        <w:t xml:space="preserve"> od oznámení reklamace vady </w:t>
      </w:r>
      <w:r w:rsidR="002557EE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bjednatelem,</w:t>
      </w:r>
    </w:p>
    <w:p w14:paraId="3F50300E" w14:textId="77777777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případě vady bránící užívání </w:t>
      </w:r>
      <w:r w:rsidR="002557EE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nebo části </w:t>
      </w:r>
      <w:r w:rsidR="002557EE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 v technicky nejkratším možném termínu, nejpozději do 96 hodin od oznámení reklamace vady objednatelem,</w:t>
      </w:r>
    </w:p>
    <w:p w14:paraId="02505524" w14:textId="0E39EF29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případě vady </w:t>
      </w:r>
      <w:r w:rsidR="002557EE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íla, která má charakter havárie ve lhůtě d</w:t>
      </w:r>
      <w:r w:rsidR="002557EE" w:rsidRPr="009E1583">
        <w:rPr>
          <w:rFonts w:ascii="Segoe UI" w:hAnsi="Segoe UI" w:cs="Segoe UI"/>
        </w:rPr>
        <w:t>o 48 hodin od jej</w:t>
      </w:r>
      <w:r w:rsidR="00EE1D23" w:rsidRPr="009E1583">
        <w:rPr>
          <w:rFonts w:ascii="Segoe UI" w:hAnsi="Segoe UI" w:cs="Segoe UI"/>
        </w:rPr>
        <w:t>ího</w:t>
      </w:r>
      <w:r w:rsidR="002557EE" w:rsidRPr="009E1583">
        <w:rPr>
          <w:rFonts w:ascii="Segoe UI" w:hAnsi="Segoe UI" w:cs="Segoe UI"/>
        </w:rPr>
        <w:t xml:space="preserve"> uplatnění o</w:t>
      </w:r>
      <w:r w:rsidRPr="009E1583">
        <w:rPr>
          <w:rFonts w:ascii="Segoe UI" w:hAnsi="Segoe UI" w:cs="Segoe UI"/>
        </w:rPr>
        <w:t>bjednatelem,</w:t>
      </w:r>
    </w:p>
    <w:p w14:paraId="5EDF0790" w14:textId="77777777" w:rsidR="00236B8E" w:rsidRPr="009E1583" w:rsidRDefault="00236B8E" w:rsidP="005D013D">
      <w:pPr>
        <w:pStyle w:val="Nadpis2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nebude-li smluvními stranami dohodnutá jiná lhůta.</w:t>
      </w:r>
    </w:p>
    <w:p w14:paraId="2D321614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Neodstraní-li </w:t>
      </w:r>
      <w:r w:rsidR="002557EE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ve stanovené lhůtě vadu sám, je </w:t>
      </w:r>
      <w:r w:rsidR="002557EE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oprávněn zajistit odstranění vady třetí osobou, přičemž náklady na odstranění takové vady nese </w:t>
      </w:r>
      <w:r w:rsidR="002557EE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hotovitel. Ten je povinen uhradit náklady se lhůtou splatnosti </w:t>
      </w:r>
      <w:r w:rsidR="00C72499" w:rsidRPr="009E1583">
        <w:rPr>
          <w:rFonts w:ascii="Segoe UI" w:hAnsi="Segoe UI" w:cs="Segoe UI"/>
        </w:rPr>
        <w:t xml:space="preserve">30 </w:t>
      </w:r>
      <w:r w:rsidRPr="009E1583">
        <w:rPr>
          <w:rFonts w:ascii="Segoe UI" w:hAnsi="Segoe UI" w:cs="Segoe UI"/>
        </w:rPr>
        <w:t xml:space="preserve">dnů po předložení vyúčtování </w:t>
      </w:r>
      <w:r w:rsidR="002557EE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bjednatelem.</w:t>
      </w:r>
    </w:p>
    <w:p w14:paraId="7585C3EC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Záruční doba podle tohoto článku se prodlužuje o dobu, po kterou nebylo možno </w:t>
      </w:r>
      <w:r w:rsidR="002557EE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ílo v plném rozsahu užívat z důvodu nastalé vady a jejího odstraňování.</w:t>
      </w:r>
    </w:p>
    <w:p w14:paraId="27BA1997" w14:textId="7FFC30A1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O době a odstranění vady bude sepsán zápis podepsaný oběma smluvními stranami.</w:t>
      </w:r>
    </w:p>
    <w:p w14:paraId="29747C37" w14:textId="6BBD2FAF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se zavazuje, že </w:t>
      </w:r>
      <w:r w:rsidR="00CC00A7" w:rsidRPr="009E1583">
        <w:rPr>
          <w:rFonts w:ascii="Segoe UI" w:hAnsi="Segoe UI" w:cs="Segoe UI"/>
        </w:rPr>
        <w:t xml:space="preserve">za účelem odstranění vad </w:t>
      </w:r>
      <w:r w:rsidRPr="009E1583">
        <w:rPr>
          <w:rFonts w:ascii="Segoe UI" w:hAnsi="Segoe UI" w:cs="Segoe UI"/>
        </w:rPr>
        <w:t xml:space="preserve">umožní </w:t>
      </w:r>
      <w:r w:rsidR="002557EE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hotoviteli přístup do </w:t>
      </w:r>
      <w:r w:rsidR="00CC00A7" w:rsidRPr="009E1583">
        <w:rPr>
          <w:rFonts w:ascii="Segoe UI" w:hAnsi="Segoe UI" w:cs="Segoe UI"/>
        </w:rPr>
        <w:t>místa plnění</w:t>
      </w:r>
      <w:r w:rsidRPr="009E1583">
        <w:rPr>
          <w:rFonts w:ascii="Segoe UI" w:hAnsi="Segoe UI" w:cs="Segoe UI"/>
        </w:rPr>
        <w:t>.</w:t>
      </w:r>
    </w:p>
    <w:p w14:paraId="23EBA56F" w14:textId="77777777" w:rsidR="00236B8E" w:rsidRPr="009E1583" w:rsidRDefault="00236B8E" w:rsidP="0035040D">
      <w:pPr>
        <w:pStyle w:val="Nadpis1"/>
        <w:rPr>
          <w:rFonts w:ascii="Segoe UI" w:hAnsi="Segoe UI" w:cs="Segoe UI"/>
          <w:bCs/>
        </w:rPr>
      </w:pPr>
      <w:r w:rsidRPr="009E1583">
        <w:rPr>
          <w:rFonts w:ascii="Segoe UI" w:hAnsi="Segoe UI" w:cs="Segoe UI"/>
        </w:rPr>
        <w:t>Postoupení, započtení</w:t>
      </w:r>
    </w:p>
    <w:p w14:paraId="223660F4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není oprávněn postoupit své pohledávky z této </w:t>
      </w:r>
      <w:r w:rsidR="002557EE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 na třetí osobu, ani je zastavit.</w:t>
      </w:r>
    </w:p>
    <w:p w14:paraId="1B322B03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není oprávněn započíst své údajné či skutečné pohledávky za </w:t>
      </w:r>
      <w:r w:rsidR="002557EE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bjednatelem na pohledávky </w:t>
      </w:r>
      <w:r w:rsidR="002557EE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 za </w:t>
      </w:r>
      <w:r w:rsidR="002557EE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hotovitelem nebo uplatnit zadržovací právo.</w:t>
      </w:r>
    </w:p>
    <w:p w14:paraId="668632EA" w14:textId="70317232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Pojištění</w:t>
      </w:r>
      <w:r w:rsidR="00872710" w:rsidRPr="009E1583">
        <w:rPr>
          <w:rFonts w:ascii="Segoe UI" w:hAnsi="Segoe UI" w:cs="Segoe UI"/>
        </w:rPr>
        <w:t xml:space="preserve"> a</w:t>
      </w:r>
      <w:r w:rsidRPr="009E1583">
        <w:rPr>
          <w:rFonts w:ascii="Segoe UI" w:hAnsi="Segoe UI" w:cs="Segoe UI"/>
        </w:rPr>
        <w:t xml:space="preserve"> certifikace </w:t>
      </w:r>
    </w:p>
    <w:p w14:paraId="67B4C73E" w14:textId="6DA0C063" w:rsidR="00A90410" w:rsidRPr="009E1583" w:rsidRDefault="007A064B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je povinen, při realizaci díla, mít v platnosti a udržovat </w:t>
      </w:r>
      <w:r w:rsidRPr="009E1583">
        <w:rPr>
          <w:rFonts w:ascii="Segoe UI" w:hAnsi="Segoe UI" w:cs="Segoe UI"/>
          <w:b/>
        </w:rPr>
        <w:t>pojištění odpovědnosti</w:t>
      </w:r>
      <w:r w:rsidRPr="009E1583">
        <w:rPr>
          <w:rFonts w:ascii="Segoe UI" w:hAnsi="Segoe UI" w:cs="Segoe UI"/>
        </w:rPr>
        <w:t xml:space="preserve"> za škodu způsobenou objednateli či třetím osobám s limitem pojistného plnění</w:t>
      </w:r>
      <w:r w:rsidRPr="009E1583">
        <w:rPr>
          <w:rFonts w:ascii="Segoe UI" w:hAnsi="Segoe UI" w:cs="Segoe UI"/>
          <w:b/>
        </w:rPr>
        <w:t xml:space="preserve"> </w:t>
      </w:r>
      <w:r w:rsidRPr="009E1583">
        <w:rPr>
          <w:rFonts w:ascii="Segoe UI" w:hAnsi="Segoe UI" w:cs="Segoe UI"/>
        </w:rPr>
        <w:t>minimálně</w:t>
      </w:r>
      <w:r w:rsidRPr="009E1583">
        <w:rPr>
          <w:rFonts w:ascii="Segoe UI" w:hAnsi="Segoe UI" w:cs="Segoe UI"/>
          <w:b/>
        </w:rPr>
        <w:t xml:space="preserve"> ve výši ceny díla</w:t>
      </w:r>
      <w:r w:rsidRPr="009E1583">
        <w:rPr>
          <w:rFonts w:ascii="Segoe UI" w:hAnsi="Segoe UI" w:cs="Segoe UI"/>
        </w:rPr>
        <w:t>.</w:t>
      </w:r>
    </w:p>
    <w:p w14:paraId="1C82AE09" w14:textId="528D60ED" w:rsidR="00DC40E1" w:rsidRPr="009E1583" w:rsidRDefault="00DC40E1" w:rsidP="005D013D">
      <w:pPr>
        <w:pStyle w:val="Nadpis2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je povinen </w:t>
      </w:r>
      <w:r w:rsidRPr="009E1583">
        <w:rPr>
          <w:rFonts w:ascii="Segoe UI" w:hAnsi="Segoe UI" w:cs="Segoe UI"/>
          <w:b/>
        </w:rPr>
        <w:t>do 10 dnů</w:t>
      </w:r>
      <w:r w:rsidRPr="009E1583">
        <w:rPr>
          <w:rFonts w:ascii="Segoe UI" w:hAnsi="Segoe UI" w:cs="Segoe UI"/>
        </w:rPr>
        <w:t xml:space="preserve"> od uzavření smlouvy </w:t>
      </w:r>
      <w:r w:rsidRPr="009E1583">
        <w:rPr>
          <w:rFonts w:ascii="Segoe UI" w:hAnsi="Segoe UI" w:cs="Segoe UI"/>
          <w:b/>
        </w:rPr>
        <w:t>předložit objednateli pojistnou smlouvu</w:t>
      </w:r>
      <w:r w:rsidRPr="009E1583">
        <w:rPr>
          <w:rFonts w:ascii="Segoe UI" w:hAnsi="Segoe UI" w:cs="Segoe UI"/>
        </w:rPr>
        <w:t>, resp. pojistný certifikát prokazující uvedené pojištění.</w:t>
      </w:r>
    </w:p>
    <w:p w14:paraId="1E2F149F" w14:textId="7F5A1963" w:rsidR="00A90410" w:rsidRPr="009E1583" w:rsidRDefault="00A90410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se zavazuje udržovat toto pojištění </w:t>
      </w:r>
      <w:r w:rsidR="00124DF7" w:rsidRPr="009E1583">
        <w:rPr>
          <w:rFonts w:ascii="Segoe UI" w:hAnsi="Segoe UI" w:cs="Segoe UI"/>
        </w:rPr>
        <w:t xml:space="preserve">v platnosti </w:t>
      </w:r>
      <w:r w:rsidR="00D34C94" w:rsidRPr="009E1583">
        <w:rPr>
          <w:rFonts w:ascii="Segoe UI" w:hAnsi="Segoe UI" w:cs="Segoe UI"/>
        </w:rPr>
        <w:t>po celou dobu realizace díla a plnit veškerá opatření a podmín</w:t>
      </w:r>
      <w:r w:rsidR="002F54D5" w:rsidRPr="009E1583">
        <w:rPr>
          <w:rFonts w:ascii="Segoe UI" w:hAnsi="Segoe UI" w:cs="Segoe UI"/>
        </w:rPr>
        <w:t>ky stanovené pojistnou smlouvou</w:t>
      </w:r>
      <w:r w:rsidR="00D34C94" w:rsidRPr="009E1583">
        <w:rPr>
          <w:rFonts w:ascii="Segoe UI" w:hAnsi="Segoe UI" w:cs="Segoe UI"/>
        </w:rPr>
        <w:t>.</w:t>
      </w:r>
    </w:p>
    <w:p w14:paraId="1149636B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Smluvní sankce</w:t>
      </w:r>
    </w:p>
    <w:p w14:paraId="2257511C" w14:textId="77777777" w:rsidR="00CD0897" w:rsidRPr="009E1583" w:rsidRDefault="00CD0897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Smluvní strany si sjednávají smluvní pokuty ve prospěch objednatele:</w:t>
      </w:r>
    </w:p>
    <w:p w14:paraId="5162BC4A" w14:textId="302E17B6" w:rsidR="00CD0897" w:rsidRPr="009E1583" w:rsidRDefault="00CD0897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za prodlení zhotovitele s převzetím, resp. vyklizením </w:t>
      </w:r>
      <w:r w:rsidR="00D01703" w:rsidRPr="009E1583">
        <w:rPr>
          <w:rFonts w:ascii="Segoe UI" w:hAnsi="Segoe UI" w:cs="Segoe UI"/>
        </w:rPr>
        <w:t>místa pln</w:t>
      </w:r>
      <w:r w:rsidRPr="009E1583">
        <w:rPr>
          <w:rFonts w:ascii="Segoe UI" w:hAnsi="Segoe UI" w:cs="Segoe UI"/>
        </w:rPr>
        <w:t>ě</w:t>
      </w:r>
      <w:r w:rsidR="00D01703" w:rsidRPr="009E1583">
        <w:rPr>
          <w:rFonts w:ascii="Segoe UI" w:hAnsi="Segoe UI" w:cs="Segoe UI"/>
        </w:rPr>
        <w:t>ní</w:t>
      </w:r>
      <w:r w:rsidRPr="009E1583">
        <w:rPr>
          <w:rFonts w:ascii="Segoe UI" w:hAnsi="Segoe UI" w:cs="Segoe UI"/>
        </w:rPr>
        <w:t xml:space="preserve"> dle této smlouvy, a to ve výši 0,02 % z ceny díla za každý, byť započatý den prodlení,</w:t>
      </w:r>
    </w:p>
    <w:p w14:paraId="53DE566C" w14:textId="77777777" w:rsidR="00CD0897" w:rsidRPr="009E1583" w:rsidRDefault="00CD0897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lastRenderedPageBreak/>
        <w:t>za prodlení zhotovitele s termínem dokončení díla ve výši 0,2 % z celkové ceny díla za každý, byť i jen započatý den prodlení,</w:t>
      </w:r>
    </w:p>
    <w:p w14:paraId="13A64A86" w14:textId="23CFDC92" w:rsidR="00CD0897" w:rsidRPr="009E1583" w:rsidRDefault="00CD0897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za prodlení zhotovitele s poskytnutím harmonogramu objednateli </w:t>
      </w:r>
      <w:r w:rsidR="003E14EA" w:rsidRPr="009E1583">
        <w:rPr>
          <w:rFonts w:ascii="Segoe UI" w:hAnsi="Segoe UI" w:cs="Segoe UI"/>
        </w:rPr>
        <w:t xml:space="preserve">dle čl. V odst. </w:t>
      </w:r>
      <w:r w:rsidR="004E79F1" w:rsidRPr="009E1583">
        <w:rPr>
          <w:rFonts w:ascii="Segoe UI" w:hAnsi="Segoe UI" w:cs="Segoe UI"/>
        </w:rPr>
        <w:t>4</w:t>
      </w:r>
      <w:r w:rsidR="003E14EA" w:rsidRPr="009E1583">
        <w:rPr>
          <w:rFonts w:ascii="Segoe UI" w:hAnsi="Segoe UI" w:cs="Segoe UI"/>
        </w:rPr>
        <w:t xml:space="preserve"> této smlouvy </w:t>
      </w:r>
      <w:r w:rsidRPr="009E1583">
        <w:rPr>
          <w:rFonts w:ascii="Segoe UI" w:hAnsi="Segoe UI" w:cs="Segoe UI"/>
        </w:rPr>
        <w:t>ve výši 0,02 % z ceny díla za každý, byť i jen započatý den prodlení.</w:t>
      </w:r>
    </w:p>
    <w:p w14:paraId="6D85AF9F" w14:textId="77777777" w:rsidR="00CD0897" w:rsidRPr="009E1583" w:rsidRDefault="00CD0897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za prodlení zhotovitele s odstraněním vad nebo nedodělků vyplývajících z přejímacího řízení, z kolaudačního řízení nebo zjištěných v záruční době ve výši 0,1% z celkové ceny díla za každý, byť i jen započatý den prodlení,</w:t>
      </w:r>
    </w:p>
    <w:p w14:paraId="3CAF68C3" w14:textId="6761C360" w:rsidR="00CD0897" w:rsidRPr="009E1583" w:rsidRDefault="00CD0897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za prodlení zhotovitele s plněním jakýchkoli peněžitých závazků podle této smlouvy si smluvní strany sjednávají úrok</w:t>
      </w:r>
      <w:r w:rsidR="00EE1D23" w:rsidRPr="009E1583">
        <w:rPr>
          <w:rFonts w:ascii="Segoe UI" w:hAnsi="Segoe UI" w:cs="Segoe UI"/>
        </w:rPr>
        <w:t>y</w:t>
      </w:r>
      <w:r w:rsidRPr="009E1583">
        <w:rPr>
          <w:rFonts w:ascii="Segoe UI" w:hAnsi="Segoe UI" w:cs="Segoe UI"/>
        </w:rPr>
        <w:t xml:space="preserve"> z prodlení ve výši 0,1 % z dlužné částky včetně DPH za každý, byť i započatý den prodlení</w:t>
      </w:r>
      <w:r w:rsidR="00EE1D23" w:rsidRPr="009E1583">
        <w:rPr>
          <w:rFonts w:ascii="Segoe UI" w:hAnsi="Segoe UI" w:cs="Segoe UI"/>
        </w:rPr>
        <w:t>,</w:t>
      </w:r>
    </w:p>
    <w:p w14:paraId="3052E060" w14:textId="4470E4A6" w:rsidR="00CD0897" w:rsidRPr="009E1583" w:rsidRDefault="00CD0897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za porušení povinností zhotovitele uvedených v </w:t>
      </w:r>
      <w:proofErr w:type="spellStart"/>
      <w:proofErr w:type="gramStart"/>
      <w:r w:rsidRPr="009E1583">
        <w:rPr>
          <w:rFonts w:ascii="Segoe UI" w:hAnsi="Segoe UI" w:cs="Segoe UI"/>
        </w:rPr>
        <w:t>čl.XIII</w:t>
      </w:r>
      <w:proofErr w:type="spellEnd"/>
      <w:proofErr w:type="gramEnd"/>
      <w:r w:rsidRPr="009E1583">
        <w:rPr>
          <w:rFonts w:ascii="Segoe UI" w:hAnsi="Segoe UI" w:cs="Segoe UI"/>
        </w:rPr>
        <w:t xml:space="preserve"> této smlouvy (povinnost sjednat a udržovat pojištění) ve výši 50 000,- Kč</w:t>
      </w:r>
      <w:r w:rsidR="00EE1D23" w:rsidRPr="009E1583">
        <w:rPr>
          <w:rFonts w:ascii="Segoe UI" w:hAnsi="Segoe UI" w:cs="Segoe UI"/>
        </w:rPr>
        <w:t>,</w:t>
      </w:r>
    </w:p>
    <w:p w14:paraId="76768D0D" w14:textId="07CF6355" w:rsidR="00CD0897" w:rsidRPr="009E1583" w:rsidRDefault="00CD0897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za porušení povinností zhotovitele uvedených čl. VIII. odst. 1 této smlouvy (užití poddodavatelů) ve výši 50.000,- Kč pro případ každé jednotlivého poddodavatele</w:t>
      </w:r>
      <w:r w:rsidR="00EE1D23" w:rsidRPr="009E1583">
        <w:rPr>
          <w:rFonts w:ascii="Segoe UI" w:hAnsi="Segoe UI" w:cs="Segoe UI"/>
        </w:rPr>
        <w:t>,</w:t>
      </w:r>
    </w:p>
    <w:p w14:paraId="3D0E252F" w14:textId="75F8EA22" w:rsidR="00CD0897" w:rsidRPr="009E1583" w:rsidRDefault="00CD0897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za porušení povinnosti stanovených v čl. IX odst. 5 této smlouvy (povinnosti při provádění odborných prací) ve výši 20.000,- Kč pro každý jednotlivý případ</w:t>
      </w:r>
      <w:r w:rsidR="00EE1D23" w:rsidRPr="009E1583">
        <w:rPr>
          <w:rFonts w:ascii="Segoe UI" w:hAnsi="Segoe UI" w:cs="Segoe UI"/>
        </w:rPr>
        <w:t>,</w:t>
      </w:r>
    </w:p>
    <w:p w14:paraId="62B5407B" w14:textId="77777777" w:rsidR="00CD0897" w:rsidRPr="009E1583" w:rsidRDefault="00CD0897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 případě prokázání nepravdivosti prohlášení zhotovitele v čl. XIX odst. 2 této smlouvy (jednání v rozporu se zákonem) nebo dopustí-li se zhotovitel takového jednání po uzavření smlouvy ve výši 500.000,- Kč.</w:t>
      </w:r>
    </w:p>
    <w:p w14:paraId="5E77A8AA" w14:textId="7128BEA1" w:rsidR="00CD0897" w:rsidRPr="009E1583" w:rsidRDefault="00CD0897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 případě prodlení objednatele s úhradou faktury náleží zhotoviteli úrok</w:t>
      </w:r>
      <w:r w:rsidR="00EE1D23" w:rsidRPr="009E1583">
        <w:rPr>
          <w:rFonts w:ascii="Segoe UI" w:hAnsi="Segoe UI" w:cs="Segoe UI"/>
        </w:rPr>
        <w:t>y</w:t>
      </w:r>
      <w:r w:rsidRPr="009E1583">
        <w:rPr>
          <w:rFonts w:ascii="Segoe UI" w:hAnsi="Segoe UI" w:cs="Segoe UI"/>
        </w:rPr>
        <w:t xml:space="preserve"> z prodlení ve výši 0,015% z dlužné částky, za každý den prodlení.</w:t>
      </w:r>
    </w:p>
    <w:p w14:paraId="2F8E76DF" w14:textId="49004934" w:rsidR="00CD0897" w:rsidRPr="009E1583" w:rsidRDefault="00CD0897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Zaplacením sjednané smluvní pokuty nebo úrok</w:t>
      </w:r>
      <w:r w:rsidR="00EE1D23" w:rsidRPr="009E1583">
        <w:rPr>
          <w:rFonts w:ascii="Segoe UI" w:hAnsi="Segoe UI" w:cs="Segoe UI"/>
        </w:rPr>
        <w:t>ů</w:t>
      </w:r>
      <w:r w:rsidRPr="009E1583">
        <w:rPr>
          <w:rFonts w:ascii="Segoe UI" w:hAnsi="Segoe UI" w:cs="Segoe UI"/>
        </w:rPr>
        <w:t xml:space="preserve"> z prodlení není dotčeno právo objednatele na náhradu škody</w:t>
      </w:r>
      <w:r w:rsidR="00EE1D23" w:rsidRPr="009E1583">
        <w:rPr>
          <w:rFonts w:ascii="Segoe UI" w:hAnsi="Segoe UI" w:cs="Segoe UI"/>
        </w:rPr>
        <w:t>,</w:t>
      </w:r>
      <w:r w:rsidRPr="009E1583">
        <w:rPr>
          <w:rFonts w:ascii="Segoe UI" w:hAnsi="Segoe UI" w:cs="Segoe UI"/>
        </w:rPr>
        <w:t xml:space="preserve"> a to v plném rozsahu.</w:t>
      </w:r>
    </w:p>
    <w:p w14:paraId="07731F2F" w14:textId="77777777" w:rsidR="00CD0897" w:rsidRPr="009E1583" w:rsidRDefault="00CD0897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Jakákoli smluvní pokuta sjednaná podle této smlouvy je splatná do 30 dnů od jejího uplatnění smluvní stranou.</w:t>
      </w:r>
    </w:p>
    <w:p w14:paraId="7913C31F" w14:textId="040DA1B5" w:rsidR="00DD6D91" w:rsidRPr="009E1583" w:rsidRDefault="00CD0897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 případě, že objednateli vznikne vůči zhotoviteli nárok na smluvní pokutu nebo úrok</w:t>
      </w:r>
      <w:r w:rsidR="00EE1D23" w:rsidRPr="009E1583">
        <w:rPr>
          <w:rFonts w:ascii="Segoe UI" w:hAnsi="Segoe UI" w:cs="Segoe UI"/>
        </w:rPr>
        <w:t>y</w:t>
      </w:r>
      <w:r w:rsidRPr="009E1583">
        <w:rPr>
          <w:rFonts w:ascii="Segoe UI" w:hAnsi="Segoe UI" w:cs="Segoe UI"/>
        </w:rPr>
        <w:t xml:space="preserve"> z prodlení dle této smlouvy, je objednatel oprávněn započíst pohledávku z titulu nároku na úhradu smluvní pokuty proti kterékoli pohledávce zhotovitele vůči objednateli, zejména proti pohledávce na úhradu ceny díla či jeho části.</w:t>
      </w:r>
    </w:p>
    <w:p w14:paraId="7307228D" w14:textId="0637EB97" w:rsidR="00236B8E" w:rsidRPr="009E1583" w:rsidRDefault="000D743C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Technický dozor </w:t>
      </w:r>
      <w:r w:rsidR="004E79F1" w:rsidRPr="009E1583">
        <w:rPr>
          <w:rFonts w:ascii="Segoe UI" w:hAnsi="Segoe UI" w:cs="Segoe UI"/>
        </w:rPr>
        <w:t>investora</w:t>
      </w:r>
      <w:r w:rsidR="00236B8E" w:rsidRPr="009E1583">
        <w:rPr>
          <w:rFonts w:ascii="Segoe UI" w:hAnsi="Segoe UI" w:cs="Segoe UI"/>
        </w:rPr>
        <w:t xml:space="preserve"> (TD</w:t>
      </w:r>
      <w:r w:rsidR="004E79F1" w:rsidRPr="009E1583">
        <w:rPr>
          <w:rFonts w:ascii="Segoe UI" w:hAnsi="Segoe UI" w:cs="Segoe UI"/>
        </w:rPr>
        <w:t>I</w:t>
      </w:r>
      <w:r w:rsidR="00236B8E" w:rsidRPr="009E1583">
        <w:rPr>
          <w:rFonts w:ascii="Segoe UI" w:hAnsi="Segoe UI" w:cs="Segoe UI"/>
        </w:rPr>
        <w:t>)</w:t>
      </w:r>
    </w:p>
    <w:p w14:paraId="73C576A0" w14:textId="094894DF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</w:t>
      </w:r>
      <w:r w:rsidR="00E8452B" w:rsidRPr="009E1583">
        <w:rPr>
          <w:rFonts w:ascii="Segoe UI" w:hAnsi="Segoe UI" w:cs="Segoe UI"/>
        </w:rPr>
        <w:t>může vykonávat</w:t>
      </w:r>
      <w:r w:rsidRPr="009E1583">
        <w:rPr>
          <w:rFonts w:ascii="Segoe UI" w:hAnsi="Segoe UI" w:cs="Segoe UI"/>
        </w:rPr>
        <w:t xml:space="preserve"> na stavbě kontrolu prostřednictvím technického dozoru </w:t>
      </w:r>
      <w:r w:rsidR="004E79F1" w:rsidRPr="009E1583">
        <w:rPr>
          <w:rFonts w:ascii="Segoe UI" w:hAnsi="Segoe UI" w:cs="Segoe UI"/>
        </w:rPr>
        <w:t>investora</w:t>
      </w:r>
      <w:r w:rsidRPr="009E1583">
        <w:rPr>
          <w:rFonts w:ascii="Segoe UI" w:hAnsi="Segoe UI" w:cs="Segoe UI"/>
        </w:rPr>
        <w:t>.</w:t>
      </w:r>
    </w:p>
    <w:p w14:paraId="7964DE9E" w14:textId="213017B8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TD</w:t>
      </w:r>
      <w:r w:rsidR="004E79F1" w:rsidRPr="009E1583">
        <w:rPr>
          <w:rFonts w:ascii="Segoe UI" w:hAnsi="Segoe UI" w:cs="Segoe UI"/>
        </w:rPr>
        <w:t>I</w:t>
      </w:r>
      <w:r w:rsidRPr="009E1583">
        <w:rPr>
          <w:rFonts w:ascii="Segoe UI" w:hAnsi="Segoe UI" w:cs="Segoe UI"/>
        </w:rPr>
        <w:t xml:space="preserve"> je zejména oprávněn činit zápisy do stavebního deníku, upozorňovat na nedostatky, udělovat </w:t>
      </w:r>
      <w:r w:rsidR="000D743C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hotoviteli pokyny.</w:t>
      </w:r>
    </w:p>
    <w:p w14:paraId="22C42190" w14:textId="3EDBDBB3" w:rsidR="001C1440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TD</w:t>
      </w:r>
      <w:r w:rsidR="001C1440" w:rsidRPr="009E1583">
        <w:rPr>
          <w:rFonts w:ascii="Segoe UI" w:hAnsi="Segoe UI" w:cs="Segoe UI"/>
        </w:rPr>
        <w:t>I</w:t>
      </w:r>
      <w:r w:rsidRPr="009E1583">
        <w:rPr>
          <w:rFonts w:ascii="Segoe UI" w:hAnsi="Segoe UI" w:cs="Segoe UI"/>
        </w:rPr>
        <w:t xml:space="preserve"> je oprávněn </w:t>
      </w:r>
      <w:r w:rsidR="001C1440" w:rsidRPr="009E1583">
        <w:rPr>
          <w:rFonts w:ascii="Segoe UI" w:hAnsi="Segoe UI" w:cs="Segoe UI"/>
        </w:rPr>
        <w:t>přerušit práce</w:t>
      </w:r>
      <w:r w:rsidRPr="009E1583">
        <w:rPr>
          <w:rFonts w:ascii="Segoe UI" w:hAnsi="Segoe UI" w:cs="Segoe UI"/>
        </w:rPr>
        <w:t xml:space="preserve"> </w:t>
      </w:r>
      <w:r w:rsidR="001C1440" w:rsidRPr="009E1583">
        <w:rPr>
          <w:rFonts w:ascii="Segoe UI" w:hAnsi="Segoe UI" w:cs="Segoe UI"/>
        </w:rPr>
        <w:t>v případě, že:</w:t>
      </w:r>
    </w:p>
    <w:p w14:paraId="02EE8C3C" w14:textId="26D9D97E" w:rsidR="001C1440" w:rsidRPr="009E1583" w:rsidRDefault="00236B8E" w:rsidP="001C1440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je ohro</w:t>
      </w:r>
      <w:r w:rsidR="001C1440" w:rsidRPr="009E1583">
        <w:rPr>
          <w:rFonts w:ascii="Segoe UI" w:hAnsi="Segoe UI" w:cs="Segoe UI"/>
        </w:rPr>
        <w:t>žena bezpečnost realizace díla,</w:t>
      </w:r>
    </w:p>
    <w:p w14:paraId="41B6C19C" w14:textId="3A211EDD" w:rsidR="001C1440" w:rsidRPr="009E1583" w:rsidRDefault="001C1440" w:rsidP="001C1440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je ohrožen </w:t>
      </w:r>
      <w:r w:rsidR="00236B8E" w:rsidRPr="009E1583">
        <w:rPr>
          <w:rFonts w:ascii="Segoe UI" w:hAnsi="Segoe UI" w:cs="Segoe UI"/>
        </w:rPr>
        <w:t>život nebo zdraví osob p</w:t>
      </w:r>
      <w:r w:rsidRPr="009E1583">
        <w:rPr>
          <w:rFonts w:ascii="Segoe UI" w:hAnsi="Segoe UI" w:cs="Segoe UI"/>
        </w:rPr>
        <w:t>ohybujících se na stavbě,</w:t>
      </w:r>
    </w:p>
    <w:p w14:paraId="04BC1A89" w14:textId="25452827" w:rsidR="001C1440" w:rsidRPr="009E1583" w:rsidRDefault="001C1440" w:rsidP="001C1440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hrozí </w:t>
      </w:r>
      <w:r w:rsidR="00236B8E" w:rsidRPr="009E1583">
        <w:rPr>
          <w:rFonts w:ascii="Segoe UI" w:hAnsi="Segoe UI" w:cs="Segoe UI"/>
        </w:rPr>
        <w:t xml:space="preserve">nebezpečí škody na majetku </w:t>
      </w:r>
      <w:r w:rsidR="000D743C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bjednatele či třetích osob,</w:t>
      </w:r>
    </w:p>
    <w:p w14:paraId="2DBD5567" w14:textId="2B51780C" w:rsidR="00236B8E" w:rsidRPr="009E1583" w:rsidRDefault="001C1440" w:rsidP="001C1440">
      <w:pPr>
        <w:pStyle w:val="Nadpis4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provádí dílo v rozporu se sjednanou kvalitou, používá nevhodné materiály nebo je v prodlení s dodávkou díla.</w:t>
      </w:r>
    </w:p>
    <w:p w14:paraId="53820996" w14:textId="44263A35" w:rsidR="00236B8E" w:rsidRPr="009E1583" w:rsidRDefault="001C1440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O přerušení prací</w:t>
      </w:r>
      <w:r w:rsidR="00236B8E" w:rsidRPr="009E1583">
        <w:rPr>
          <w:rFonts w:ascii="Segoe UI" w:hAnsi="Segoe UI" w:cs="Segoe UI"/>
        </w:rPr>
        <w:t xml:space="preserve"> učiní TD</w:t>
      </w:r>
      <w:r w:rsidRPr="009E1583">
        <w:rPr>
          <w:rFonts w:ascii="Segoe UI" w:hAnsi="Segoe UI" w:cs="Segoe UI"/>
        </w:rPr>
        <w:t>I</w:t>
      </w:r>
      <w:r w:rsidR="00236B8E" w:rsidRPr="009E1583">
        <w:rPr>
          <w:rFonts w:ascii="Segoe UI" w:hAnsi="Segoe UI" w:cs="Segoe UI"/>
        </w:rPr>
        <w:t xml:space="preserve"> zápis do stavebního deníku, v němž mimo jiné uvede i lhůtu a návrh na odstranění zjištěných nedostatků. V případě, že </w:t>
      </w:r>
      <w:r w:rsidR="000D743C" w:rsidRPr="009E1583">
        <w:rPr>
          <w:rFonts w:ascii="Segoe UI" w:hAnsi="Segoe UI" w:cs="Segoe UI"/>
        </w:rPr>
        <w:t>z</w:t>
      </w:r>
      <w:r w:rsidR="00236B8E" w:rsidRPr="009E1583">
        <w:rPr>
          <w:rFonts w:ascii="Segoe UI" w:hAnsi="Segoe UI" w:cs="Segoe UI"/>
        </w:rPr>
        <w:t xml:space="preserve">hotovitel v určené lhůtě zjištěné nedostatky neodstraní, je </w:t>
      </w:r>
      <w:r w:rsidR="000D743C" w:rsidRPr="009E1583">
        <w:rPr>
          <w:rFonts w:ascii="Segoe UI" w:hAnsi="Segoe UI" w:cs="Segoe UI"/>
        </w:rPr>
        <w:t>o</w:t>
      </w:r>
      <w:r w:rsidR="00236B8E" w:rsidRPr="009E1583">
        <w:rPr>
          <w:rFonts w:ascii="Segoe UI" w:hAnsi="Segoe UI" w:cs="Segoe UI"/>
        </w:rPr>
        <w:t xml:space="preserve">bjednatel oprávněn tyto odstranit na náklady </w:t>
      </w:r>
      <w:r w:rsidR="000D743C" w:rsidRPr="009E1583">
        <w:rPr>
          <w:rFonts w:ascii="Segoe UI" w:hAnsi="Segoe UI" w:cs="Segoe UI"/>
        </w:rPr>
        <w:t>z</w:t>
      </w:r>
      <w:r w:rsidR="00236B8E" w:rsidRPr="009E1583">
        <w:rPr>
          <w:rFonts w:ascii="Segoe UI" w:hAnsi="Segoe UI" w:cs="Segoe UI"/>
        </w:rPr>
        <w:t xml:space="preserve">hotovitele sám, s tím, že vzniklé </w:t>
      </w:r>
      <w:r w:rsidR="00236B8E" w:rsidRPr="009E1583">
        <w:rPr>
          <w:rFonts w:ascii="Segoe UI" w:hAnsi="Segoe UI" w:cs="Segoe UI"/>
        </w:rPr>
        <w:lastRenderedPageBreak/>
        <w:t xml:space="preserve">náklady započte na svou povinnost k úhradě ceny </w:t>
      </w:r>
      <w:r w:rsidR="000D743C" w:rsidRPr="009E1583">
        <w:rPr>
          <w:rFonts w:ascii="Segoe UI" w:hAnsi="Segoe UI" w:cs="Segoe UI"/>
        </w:rPr>
        <w:t>d</w:t>
      </w:r>
      <w:r w:rsidR="00236B8E" w:rsidRPr="009E1583">
        <w:rPr>
          <w:rFonts w:ascii="Segoe UI" w:hAnsi="Segoe UI" w:cs="Segoe UI"/>
        </w:rPr>
        <w:t xml:space="preserve">íla </w:t>
      </w:r>
      <w:r w:rsidR="000D743C" w:rsidRPr="009E1583">
        <w:rPr>
          <w:rFonts w:ascii="Segoe UI" w:hAnsi="Segoe UI" w:cs="Segoe UI"/>
        </w:rPr>
        <w:t>z</w:t>
      </w:r>
      <w:r w:rsidR="00236B8E" w:rsidRPr="009E1583">
        <w:rPr>
          <w:rFonts w:ascii="Segoe UI" w:hAnsi="Segoe UI" w:cs="Segoe UI"/>
        </w:rPr>
        <w:t xml:space="preserve">hotoviteli anebo je </w:t>
      </w:r>
      <w:r w:rsidR="000D743C" w:rsidRPr="009E1583">
        <w:rPr>
          <w:rFonts w:ascii="Segoe UI" w:hAnsi="Segoe UI" w:cs="Segoe UI"/>
        </w:rPr>
        <w:t>o</w:t>
      </w:r>
      <w:r w:rsidR="00236B8E" w:rsidRPr="009E1583">
        <w:rPr>
          <w:rFonts w:ascii="Segoe UI" w:hAnsi="Segoe UI" w:cs="Segoe UI"/>
        </w:rPr>
        <w:t xml:space="preserve">bjednatel oprávněn od této </w:t>
      </w:r>
      <w:r w:rsidR="000D743C" w:rsidRPr="009E1583">
        <w:rPr>
          <w:rFonts w:ascii="Segoe UI" w:hAnsi="Segoe UI" w:cs="Segoe UI"/>
        </w:rPr>
        <w:t>s</w:t>
      </w:r>
      <w:r w:rsidR="00236B8E" w:rsidRPr="009E1583">
        <w:rPr>
          <w:rFonts w:ascii="Segoe UI" w:hAnsi="Segoe UI" w:cs="Segoe UI"/>
        </w:rPr>
        <w:t>mlouvy odstoupit.</w:t>
      </w:r>
    </w:p>
    <w:p w14:paraId="3EB6B009" w14:textId="29390F5F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TD</w:t>
      </w:r>
      <w:r w:rsidR="001C1440" w:rsidRPr="009E1583">
        <w:rPr>
          <w:rFonts w:ascii="Segoe UI" w:hAnsi="Segoe UI" w:cs="Segoe UI"/>
        </w:rPr>
        <w:t>I</w:t>
      </w:r>
      <w:r w:rsidRPr="009E1583">
        <w:rPr>
          <w:rFonts w:ascii="Segoe UI" w:hAnsi="Segoe UI" w:cs="Segoe UI"/>
        </w:rPr>
        <w:t xml:space="preserve"> není oprávněn měnit tuto </w:t>
      </w:r>
      <w:r w:rsidR="000D743C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mlouvu.</w:t>
      </w:r>
    </w:p>
    <w:p w14:paraId="7097A482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Ukončení smluvního vztahu</w:t>
      </w:r>
    </w:p>
    <w:p w14:paraId="048F1162" w14:textId="1CFEE582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Smluvní strany mohou tuto </w:t>
      </w:r>
      <w:r w:rsidR="000D743C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mlouvu ukončit dohodou,</w:t>
      </w:r>
      <w:r w:rsidR="00763480" w:rsidRPr="009E1583">
        <w:rPr>
          <w:rFonts w:ascii="Segoe UI" w:hAnsi="Segoe UI" w:cs="Segoe UI"/>
        </w:rPr>
        <w:t xml:space="preserve"> která musí mít písemnou formu.</w:t>
      </w:r>
    </w:p>
    <w:p w14:paraId="7F9A7D57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je oprávněn od této </w:t>
      </w:r>
      <w:r w:rsidR="000D743C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 odstoupit nad rámec úpravy dle platných právních předpisů z následujících důvodů:</w:t>
      </w:r>
    </w:p>
    <w:p w14:paraId="64C78144" w14:textId="3F552EBB" w:rsidR="00236B8E" w:rsidRPr="009E1583" w:rsidRDefault="000D743C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</w:t>
      </w:r>
      <w:r w:rsidR="00236B8E" w:rsidRPr="009E1583">
        <w:rPr>
          <w:rFonts w:ascii="Segoe UI" w:hAnsi="Segoe UI" w:cs="Segoe UI"/>
        </w:rPr>
        <w:t xml:space="preserve">hotovitel bude v prodlení s převzetím </w:t>
      </w:r>
      <w:r w:rsidR="00D01703" w:rsidRPr="009E1583">
        <w:rPr>
          <w:rFonts w:ascii="Segoe UI" w:hAnsi="Segoe UI" w:cs="Segoe UI"/>
        </w:rPr>
        <w:t>místa pln</w:t>
      </w:r>
      <w:r w:rsidR="00236B8E" w:rsidRPr="009E1583">
        <w:rPr>
          <w:rFonts w:ascii="Segoe UI" w:hAnsi="Segoe UI" w:cs="Segoe UI"/>
        </w:rPr>
        <w:t>ě</w:t>
      </w:r>
      <w:r w:rsidR="00D01703" w:rsidRPr="009E1583">
        <w:rPr>
          <w:rFonts w:ascii="Segoe UI" w:hAnsi="Segoe UI" w:cs="Segoe UI"/>
        </w:rPr>
        <w:t>ní</w:t>
      </w:r>
      <w:r w:rsidR="00236B8E" w:rsidRPr="009E1583">
        <w:rPr>
          <w:rFonts w:ascii="Segoe UI" w:hAnsi="Segoe UI" w:cs="Segoe UI"/>
        </w:rPr>
        <w:t xml:space="preserve"> po dobu delší než 30 dnů,</w:t>
      </w:r>
    </w:p>
    <w:p w14:paraId="0CB7594D" w14:textId="77777777" w:rsidR="00236B8E" w:rsidRPr="009E1583" w:rsidRDefault="000D743C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</w:t>
      </w:r>
      <w:r w:rsidR="00236B8E" w:rsidRPr="009E1583">
        <w:rPr>
          <w:rFonts w:ascii="Segoe UI" w:hAnsi="Segoe UI" w:cs="Segoe UI"/>
        </w:rPr>
        <w:t xml:space="preserve">hotovitel bude provádět </w:t>
      </w:r>
      <w:r w:rsidRPr="009E1583">
        <w:rPr>
          <w:rFonts w:ascii="Segoe UI" w:hAnsi="Segoe UI" w:cs="Segoe UI"/>
        </w:rPr>
        <w:t>d</w:t>
      </w:r>
      <w:r w:rsidR="00236B8E" w:rsidRPr="009E1583">
        <w:rPr>
          <w:rFonts w:ascii="Segoe UI" w:hAnsi="Segoe UI" w:cs="Segoe UI"/>
        </w:rPr>
        <w:t xml:space="preserve">ílo v rozporu s touto </w:t>
      </w:r>
      <w:r w:rsidRPr="009E1583">
        <w:rPr>
          <w:rFonts w:ascii="Segoe UI" w:hAnsi="Segoe UI" w:cs="Segoe UI"/>
        </w:rPr>
        <w:t>s</w:t>
      </w:r>
      <w:r w:rsidR="00236B8E" w:rsidRPr="009E1583">
        <w:rPr>
          <w:rFonts w:ascii="Segoe UI" w:hAnsi="Segoe UI" w:cs="Segoe UI"/>
        </w:rPr>
        <w:t xml:space="preserve">mlouvou, resp. projektovou dokumentací, platnými technickými normami, obecně závaznými předpisy, případně pokyny </w:t>
      </w:r>
      <w:r w:rsidRPr="009E1583">
        <w:rPr>
          <w:rFonts w:ascii="Segoe UI" w:hAnsi="Segoe UI" w:cs="Segoe UI"/>
        </w:rPr>
        <w:t>o</w:t>
      </w:r>
      <w:r w:rsidR="00236B8E" w:rsidRPr="009E1583">
        <w:rPr>
          <w:rFonts w:ascii="Segoe UI" w:hAnsi="Segoe UI" w:cs="Segoe UI"/>
        </w:rPr>
        <w:t xml:space="preserve">bjednatele a nezjedná nápravu (tj. zejména, nikoliv však výlučně, neodstraní vady vzniklé vadným prováděním </w:t>
      </w:r>
      <w:r w:rsidRPr="009E1583">
        <w:rPr>
          <w:rFonts w:ascii="Segoe UI" w:hAnsi="Segoe UI" w:cs="Segoe UI"/>
        </w:rPr>
        <w:t>d</w:t>
      </w:r>
      <w:r w:rsidR="00236B8E" w:rsidRPr="009E1583">
        <w:rPr>
          <w:rFonts w:ascii="Segoe UI" w:hAnsi="Segoe UI" w:cs="Segoe UI"/>
        </w:rPr>
        <w:t xml:space="preserve">íla), ačkoliv byl </w:t>
      </w:r>
      <w:r w:rsidRPr="009E1583">
        <w:rPr>
          <w:rFonts w:ascii="Segoe UI" w:hAnsi="Segoe UI" w:cs="Segoe UI"/>
        </w:rPr>
        <w:t>z</w:t>
      </w:r>
      <w:r w:rsidR="00236B8E" w:rsidRPr="009E1583">
        <w:rPr>
          <w:rFonts w:ascii="Segoe UI" w:hAnsi="Segoe UI" w:cs="Segoe UI"/>
        </w:rPr>
        <w:t xml:space="preserve">hotovitel na toto své chování nebo porušování povinností </w:t>
      </w:r>
      <w:r w:rsidRPr="009E1583">
        <w:rPr>
          <w:rFonts w:ascii="Segoe UI" w:hAnsi="Segoe UI" w:cs="Segoe UI"/>
        </w:rPr>
        <w:t>o</w:t>
      </w:r>
      <w:r w:rsidR="00236B8E" w:rsidRPr="009E1583">
        <w:rPr>
          <w:rFonts w:ascii="Segoe UI" w:hAnsi="Segoe UI" w:cs="Segoe UI"/>
        </w:rPr>
        <w:t>bjednatelem písemně upozorněn a vyzván ke zjednání nápravy, nebo</w:t>
      </w:r>
    </w:p>
    <w:p w14:paraId="70E9A8C6" w14:textId="664B012D" w:rsidR="00236B8E" w:rsidRPr="009E1583" w:rsidRDefault="000D743C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</w:t>
      </w:r>
      <w:r w:rsidR="00236B8E" w:rsidRPr="009E1583">
        <w:rPr>
          <w:rFonts w:ascii="Segoe UI" w:hAnsi="Segoe UI" w:cs="Segoe UI"/>
        </w:rPr>
        <w:t xml:space="preserve">hotovitel neoprávněně zastaví či přeruší práce na dobu delší jak </w:t>
      </w:r>
      <w:r w:rsidR="003A74FA" w:rsidRPr="009E1583">
        <w:rPr>
          <w:rFonts w:ascii="Segoe UI" w:hAnsi="Segoe UI" w:cs="Segoe UI"/>
        </w:rPr>
        <w:t>1</w:t>
      </w:r>
      <w:r w:rsidR="00A11A48" w:rsidRPr="009E1583">
        <w:rPr>
          <w:rFonts w:ascii="Segoe UI" w:hAnsi="Segoe UI" w:cs="Segoe UI"/>
        </w:rPr>
        <w:t>0</w:t>
      </w:r>
      <w:r w:rsidR="00236B8E" w:rsidRPr="009E1583">
        <w:rPr>
          <w:rFonts w:ascii="Segoe UI" w:hAnsi="Segoe UI" w:cs="Segoe UI"/>
        </w:rPr>
        <w:t xml:space="preserve"> dnů, nebo </w:t>
      </w:r>
    </w:p>
    <w:p w14:paraId="4EFCB0E9" w14:textId="175B0516" w:rsidR="00236B8E" w:rsidRPr="009E1583" w:rsidRDefault="000D743C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</w:t>
      </w:r>
      <w:r w:rsidR="00236B8E" w:rsidRPr="009E1583">
        <w:rPr>
          <w:rFonts w:ascii="Segoe UI" w:hAnsi="Segoe UI" w:cs="Segoe UI"/>
        </w:rPr>
        <w:t xml:space="preserve">hotovitel bude v prodlení s odstraněním jakékoliv vady nebo nedodělku </w:t>
      </w:r>
      <w:r w:rsidRPr="009E1583">
        <w:rPr>
          <w:rFonts w:ascii="Segoe UI" w:hAnsi="Segoe UI" w:cs="Segoe UI"/>
        </w:rPr>
        <w:t>d</w:t>
      </w:r>
      <w:r w:rsidR="00236B8E" w:rsidRPr="009E1583">
        <w:rPr>
          <w:rFonts w:ascii="Segoe UI" w:hAnsi="Segoe UI" w:cs="Segoe UI"/>
        </w:rPr>
        <w:t xml:space="preserve">íla podle této </w:t>
      </w:r>
      <w:r w:rsidRPr="009E1583">
        <w:rPr>
          <w:rFonts w:ascii="Segoe UI" w:hAnsi="Segoe UI" w:cs="Segoe UI"/>
        </w:rPr>
        <w:t>s</w:t>
      </w:r>
      <w:r w:rsidR="00236B8E" w:rsidRPr="009E1583">
        <w:rPr>
          <w:rFonts w:ascii="Segoe UI" w:hAnsi="Segoe UI" w:cs="Segoe UI"/>
        </w:rPr>
        <w:t xml:space="preserve">mlouvy delším než 10 dnů nebo se v průběhu záruční doby vyskytne nebo projeví opakovaně (tzn. alespoň dvakrát) jakákoliv vada </w:t>
      </w:r>
      <w:r w:rsidRPr="009E1583">
        <w:rPr>
          <w:rFonts w:ascii="Segoe UI" w:hAnsi="Segoe UI" w:cs="Segoe UI"/>
        </w:rPr>
        <w:t>d</w:t>
      </w:r>
      <w:r w:rsidR="00236B8E" w:rsidRPr="009E1583">
        <w:rPr>
          <w:rFonts w:ascii="Segoe UI" w:hAnsi="Segoe UI" w:cs="Segoe UI"/>
        </w:rPr>
        <w:t xml:space="preserve">íla nebo se v průběhu záruční doby vyskytne nebo projeví více vad </w:t>
      </w:r>
      <w:r w:rsidRPr="009E1583">
        <w:rPr>
          <w:rFonts w:ascii="Segoe UI" w:hAnsi="Segoe UI" w:cs="Segoe UI"/>
        </w:rPr>
        <w:t>d</w:t>
      </w:r>
      <w:r w:rsidR="00236B8E" w:rsidRPr="009E1583">
        <w:rPr>
          <w:rFonts w:ascii="Segoe UI" w:hAnsi="Segoe UI" w:cs="Segoe UI"/>
        </w:rPr>
        <w:t>íla (tzn. alespoň tři vady), nebo</w:t>
      </w:r>
    </w:p>
    <w:p w14:paraId="4F1BB395" w14:textId="7C9B55FD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důsledky vyplývající z působení vyšší moci tak, jak je definována v příslušných právních předpisech, budou trvat déle než </w:t>
      </w:r>
      <w:r w:rsidR="00A11A48" w:rsidRPr="009E1583">
        <w:rPr>
          <w:rFonts w:ascii="Segoe UI" w:hAnsi="Segoe UI" w:cs="Segoe UI"/>
        </w:rPr>
        <w:t>60</w:t>
      </w:r>
      <w:r w:rsidRPr="009E1583">
        <w:rPr>
          <w:rFonts w:ascii="Segoe UI" w:hAnsi="Segoe UI" w:cs="Segoe UI"/>
        </w:rPr>
        <w:t xml:space="preserve"> dnů, nebo</w:t>
      </w:r>
    </w:p>
    <w:p w14:paraId="74C54C45" w14:textId="6222779B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plnění ze strany </w:t>
      </w:r>
      <w:r w:rsidR="000D743C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 dle této </w:t>
      </w:r>
      <w:r w:rsidR="000D743C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nebude kryto rozpočtem </w:t>
      </w:r>
      <w:r w:rsidR="000D743C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bjednatele, nebo</w:t>
      </w:r>
    </w:p>
    <w:p w14:paraId="5F535178" w14:textId="44FCC544" w:rsidR="00B765E7" w:rsidRPr="009E1583" w:rsidRDefault="00B765E7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plnění ze strany objednatele dle této smlouvy nebude povoleno na základě rozhodnutí zřizovatele objednatele, jímž je Ministerstvo zemědělství, nebo</w:t>
      </w:r>
    </w:p>
    <w:p w14:paraId="500BD78B" w14:textId="77777777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na majetek </w:t>
      </w:r>
      <w:r w:rsidR="000D743C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 bude prohlášen konkurz nebo bude návrh na konkurz zamítnut pro nedostatek majetku </w:t>
      </w:r>
      <w:r w:rsidR="000D743C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hotovitele nebo bude soudem povoleno vyrovnání, nebo</w:t>
      </w:r>
    </w:p>
    <w:p w14:paraId="7158DFA9" w14:textId="24893CE4" w:rsidR="00236B8E" w:rsidRPr="009E1583" w:rsidRDefault="000D743C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 případech, kde je k jednání</w:t>
      </w:r>
      <w:r w:rsidR="00236B8E"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</w:rPr>
        <w:t>z</w:t>
      </w:r>
      <w:r w:rsidR="00236B8E" w:rsidRPr="009E1583">
        <w:rPr>
          <w:rFonts w:ascii="Segoe UI" w:hAnsi="Segoe UI" w:cs="Segoe UI"/>
        </w:rPr>
        <w:t xml:space="preserve">hotovitele nutný předchozí písemný souhlas </w:t>
      </w:r>
      <w:r w:rsidRPr="009E1583">
        <w:rPr>
          <w:rFonts w:ascii="Segoe UI" w:hAnsi="Segoe UI" w:cs="Segoe UI"/>
        </w:rPr>
        <w:t>o</w:t>
      </w:r>
      <w:r w:rsidR="00236B8E" w:rsidRPr="009E1583">
        <w:rPr>
          <w:rFonts w:ascii="Segoe UI" w:hAnsi="Segoe UI" w:cs="Segoe UI"/>
        </w:rPr>
        <w:t xml:space="preserve">bjednatele a </w:t>
      </w:r>
      <w:r w:rsidRPr="009E1583">
        <w:rPr>
          <w:rFonts w:ascii="Segoe UI" w:hAnsi="Segoe UI" w:cs="Segoe UI"/>
        </w:rPr>
        <w:t>z</w:t>
      </w:r>
      <w:r w:rsidR="00236B8E" w:rsidRPr="009E1583">
        <w:rPr>
          <w:rFonts w:ascii="Segoe UI" w:hAnsi="Segoe UI" w:cs="Segoe UI"/>
        </w:rPr>
        <w:t xml:space="preserve">hotovitel činí opakovaně (tzn. alespoň třikrát) </w:t>
      </w:r>
      <w:r w:rsidRPr="009E1583">
        <w:rPr>
          <w:rFonts w:ascii="Segoe UI" w:hAnsi="Segoe UI" w:cs="Segoe UI"/>
        </w:rPr>
        <w:t>toto jednání</w:t>
      </w:r>
      <w:r w:rsidR="00236B8E" w:rsidRPr="009E1583">
        <w:rPr>
          <w:rFonts w:ascii="Segoe UI" w:hAnsi="Segoe UI" w:cs="Segoe UI"/>
        </w:rPr>
        <w:t xml:space="preserve"> bez tohoto souhlasu, nebo</w:t>
      </w:r>
    </w:p>
    <w:p w14:paraId="3FF1AC2D" w14:textId="544BDEE9" w:rsidR="008053D3" w:rsidRPr="009E1583" w:rsidRDefault="008053D3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nebude dodržovat platební morálku vůči svým poddodavatelům, nebo</w:t>
      </w:r>
    </w:p>
    <w:p w14:paraId="7989535F" w14:textId="77777777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 případě podstatného porušení této smlouvy, nebo</w:t>
      </w:r>
    </w:p>
    <w:p w14:paraId="245062D1" w14:textId="77777777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bude prokázána nepravdivost prohlášení </w:t>
      </w:r>
      <w:r w:rsidR="000D743C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hotovitele v čl. X</w:t>
      </w:r>
      <w:r w:rsidR="002067FF" w:rsidRPr="009E1583">
        <w:rPr>
          <w:rFonts w:ascii="Segoe UI" w:hAnsi="Segoe UI" w:cs="Segoe UI"/>
        </w:rPr>
        <w:t>I</w:t>
      </w:r>
      <w:r w:rsidRPr="009E1583">
        <w:rPr>
          <w:rFonts w:ascii="Segoe UI" w:hAnsi="Segoe UI" w:cs="Segoe UI"/>
        </w:rPr>
        <w:t xml:space="preserve">X odst. 2 této smlouvy nebo se </w:t>
      </w:r>
      <w:r w:rsidR="000D743C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 dopustí takového jednání po uzavření smlouvy</w:t>
      </w:r>
      <w:r w:rsidR="00C43CBB" w:rsidRPr="009E1583">
        <w:rPr>
          <w:rFonts w:ascii="Segoe UI" w:hAnsi="Segoe UI" w:cs="Segoe UI"/>
        </w:rPr>
        <w:t>.</w:t>
      </w:r>
    </w:p>
    <w:p w14:paraId="3AEBB6C8" w14:textId="26ECC65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je oprávněn odstoupit od této </w:t>
      </w:r>
      <w:r w:rsidR="000D743C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výlučně z </w:t>
      </w:r>
      <w:r w:rsidR="003A74FA" w:rsidRPr="009E1583">
        <w:rPr>
          <w:rFonts w:ascii="Segoe UI" w:hAnsi="Segoe UI" w:cs="Segoe UI"/>
        </w:rPr>
        <w:t>důvodu </w:t>
      </w:r>
      <w:r w:rsidRPr="009E1583">
        <w:rPr>
          <w:rFonts w:ascii="Segoe UI" w:hAnsi="Segoe UI" w:cs="Segoe UI"/>
        </w:rPr>
        <w:t>prodlení</w:t>
      </w:r>
      <w:r w:rsidR="003A74FA" w:rsidRPr="009E1583">
        <w:rPr>
          <w:rFonts w:ascii="Segoe UI" w:hAnsi="Segoe UI" w:cs="Segoe UI"/>
        </w:rPr>
        <w:t xml:space="preserve"> objednatele</w:t>
      </w:r>
      <w:r w:rsidRPr="009E1583">
        <w:rPr>
          <w:rFonts w:ascii="Segoe UI" w:hAnsi="Segoe UI" w:cs="Segoe UI"/>
        </w:rPr>
        <w:t xml:space="preserve"> s plněním svých peněžitých závazků vyplývajících pro něj z této </w:t>
      </w:r>
      <w:r w:rsidR="000D743C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vůči </w:t>
      </w:r>
      <w:r w:rsidR="000D743C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hotoviteli delším než 60 dnů a toto porušení své povinnosti ze </w:t>
      </w:r>
      <w:r w:rsidR="000D743C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nenapraví ani v přiměřené dodatečné lhůtě uvedené v písemné výzvě </w:t>
      </w:r>
      <w:r w:rsidR="000D743C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 k nápravě, která nesmí být kratší než 30 dnů ode dne, kdy </w:t>
      </w:r>
      <w:r w:rsidR="000D743C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tuto výzvu od </w:t>
      </w:r>
      <w:r w:rsidR="000D743C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hotovitele obdrží.</w:t>
      </w:r>
    </w:p>
    <w:p w14:paraId="7FCFDBBD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Odstoupení musí mít písemnou formu s tím, že je účinné ode dne jeho doručení druhé smluvní straně. </w:t>
      </w:r>
    </w:p>
    <w:p w14:paraId="642DCDA1" w14:textId="517CD154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případě odstoupení od </w:t>
      </w:r>
      <w:r w:rsidR="000D743C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smluvní strany provedou inventuru prací, dodávek provedených </w:t>
      </w:r>
      <w:r w:rsidR="000D743C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hotovitelem do odstoupení od smlouvy a vyúčtování dosud provedených prací na díle nebo již dodaných částí díla. Zhotovitel je zároveň povinen do </w:t>
      </w:r>
      <w:r w:rsidR="00486609" w:rsidRPr="009E1583">
        <w:rPr>
          <w:rFonts w:ascii="Segoe UI" w:hAnsi="Segoe UI" w:cs="Segoe UI"/>
        </w:rPr>
        <w:t>1</w:t>
      </w:r>
      <w:r w:rsidRPr="009E1583">
        <w:rPr>
          <w:rFonts w:ascii="Segoe UI" w:hAnsi="Segoe UI" w:cs="Segoe UI"/>
        </w:rPr>
        <w:t xml:space="preserve">5 dnů od doručení odstoupení od této </w:t>
      </w:r>
      <w:r w:rsidR="000D743C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vyklidit </w:t>
      </w:r>
      <w:r w:rsidR="00D01703" w:rsidRPr="009E1583">
        <w:rPr>
          <w:rFonts w:ascii="Segoe UI" w:hAnsi="Segoe UI" w:cs="Segoe UI"/>
        </w:rPr>
        <w:t>místo plnění</w:t>
      </w:r>
      <w:r w:rsidRPr="009E1583">
        <w:rPr>
          <w:rFonts w:ascii="Segoe UI" w:hAnsi="Segoe UI" w:cs="Segoe UI"/>
        </w:rPr>
        <w:t xml:space="preserve"> a opustit všechny další prostory poskytnuté mu </w:t>
      </w:r>
      <w:r w:rsidR="000D743C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bjednatelem. </w:t>
      </w:r>
    </w:p>
    <w:p w14:paraId="4C368FF3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lastRenderedPageBreak/>
        <w:t xml:space="preserve">V případě, že od této </w:t>
      </w:r>
      <w:r w:rsidR="0080555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oprávněně odstoupí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a není-li v této </w:t>
      </w:r>
      <w:r w:rsidR="0080555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mlouvě ujednáno jinak, má nárok na úhradu poměrné části ceny </w:t>
      </w:r>
      <w:r w:rsidR="0080555A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sjednané touto </w:t>
      </w:r>
      <w:r w:rsidR="0080555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mlouvou pouze za práce a dodávky řádně provedené do odstoupení od </w:t>
      </w:r>
      <w:r w:rsidR="0080555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mlouvy. Od této ceny je </w:t>
      </w:r>
      <w:r w:rsidR="0080555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oprávněn odečíst cenu dodávek, které lze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hotoviteli vrátit, rozhodne-li se </w:t>
      </w:r>
      <w:r w:rsidR="0080555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k jejich vrácení a takové dodávky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hotoviteli vrátí.</w:t>
      </w:r>
    </w:p>
    <w:p w14:paraId="643D3DC8" w14:textId="45DBC656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případě, že od této </w:t>
      </w:r>
      <w:r w:rsidR="0080555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oprávněně odstoupí </w:t>
      </w:r>
      <w:r w:rsidR="0080555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bjednatel, provedou smluvní strany ocenění prací a dodávek uskutečněných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hotovitelem do doby odstoupení od </w:t>
      </w:r>
      <w:r w:rsidR="0080555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s přihlédnutím k jejich kvalitě, vadám a nedodělkům. Nedojde-li mezi smluvními stranami do 30 dnů ode dne odstoupení k dohodě o ocenění těchto prací a dodávek, bude rozhodující cena určená soudním znalcem vybraným </w:t>
      </w:r>
      <w:r w:rsidR="0080555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bjednatelem. Náklady na vypracování znaleckého posudku nese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hotovitel. </w:t>
      </w:r>
    </w:p>
    <w:p w14:paraId="1C782010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případě, že od této </w:t>
      </w:r>
      <w:r w:rsidR="0080555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oprávněně odstoupí </w:t>
      </w:r>
      <w:r w:rsidR="0080555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před řádným dokončením </w:t>
      </w:r>
      <w:r w:rsidR="0080555A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íla, je oprávněn zadat dokončení </w:t>
      </w:r>
      <w:r w:rsidR="0080555A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 jinému subjektu (dále jen „</w:t>
      </w:r>
      <w:r w:rsidRPr="009E1583">
        <w:rPr>
          <w:rFonts w:ascii="Segoe UI" w:hAnsi="Segoe UI" w:cs="Segoe UI"/>
          <w:b/>
        </w:rPr>
        <w:t>jiný zhotovitel</w:t>
      </w:r>
      <w:r w:rsidRPr="009E1583">
        <w:rPr>
          <w:rFonts w:ascii="Segoe UI" w:hAnsi="Segoe UI" w:cs="Segoe UI"/>
        </w:rPr>
        <w:t xml:space="preserve">“). Dojde-li v důsledku dokončení </w:t>
      </w:r>
      <w:r w:rsidR="0080555A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jiným zhotovitelem ke zvýšení ceny </w:t>
      </w:r>
      <w:r w:rsidR="0080555A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 sjednané smluvními stranami touto </w:t>
      </w:r>
      <w:r w:rsidR="0080555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mlouvou, zavazuje se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příslušný rozdíl </w:t>
      </w:r>
      <w:r w:rsidR="0080555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bjednateli uhradit v případě, že se důvod, pro který </w:t>
      </w:r>
      <w:r w:rsidR="0080555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odstoupil od této smlouvy, spočíval v porušení povinností na straně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hotovitele.</w:t>
      </w:r>
    </w:p>
    <w:p w14:paraId="4772C9B3" w14:textId="1FBAF76D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Cenu prací a dodávek dohodnutou smluvními stranami nebo stanovenou znalcem podle odst. 7 tohoto článku (sníženou o </w:t>
      </w:r>
      <w:r w:rsidR="0080555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bjednatelem již uhrazenou částí ceny díla, o náhradu škody, smluvní pokuty a jiné jeho peněžité nároky vůči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hotoviteli) uhradí </w:t>
      </w:r>
      <w:r w:rsidR="0080555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hotoviteli do </w:t>
      </w:r>
      <w:r w:rsidR="0000029C" w:rsidRPr="009E1583">
        <w:rPr>
          <w:rFonts w:ascii="Segoe UI" w:hAnsi="Segoe UI" w:cs="Segoe UI"/>
        </w:rPr>
        <w:t>4</w:t>
      </w:r>
      <w:r w:rsidRPr="009E1583">
        <w:rPr>
          <w:rFonts w:ascii="Segoe UI" w:hAnsi="Segoe UI" w:cs="Segoe UI"/>
        </w:rPr>
        <w:t xml:space="preserve">0 dnů ode dne jejich ocenění. Od této ceny je </w:t>
      </w:r>
      <w:r w:rsidR="0080555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oprávněn odečíst hodnotu dodávek, které lze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hotoviteli vrátit, rozhodne-li se k jejich vrácení a takové dodávky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hotoviteli vrátí. </w:t>
      </w:r>
    </w:p>
    <w:p w14:paraId="19B0A13C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Odstoupením od smlouvy zůstávají nedotčena ustanovení této </w:t>
      </w:r>
      <w:r w:rsidR="0080555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o náhradě škody, smluvních pokutách, pojištění, dále ustanovení o odpovědnosti </w:t>
      </w:r>
      <w:r w:rsidR="0080555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 za vady </w:t>
      </w:r>
      <w:r w:rsidR="0080555A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 xml:space="preserve">íla, o záruce a záruční době, o řešení sporů či jiná ustanovení, která podle projevené vůle smluvních stran nebo vzhledem ke své povaze mají trvat i po ukončení </w:t>
      </w:r>
      <w:r w:rsidR="0080555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mlouvy. </w:t>
      </w:r>
    </w:p>
    <w:p w14:paraId="28264008" w14:textId="250D66BA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Pro odstoupení od smlouvy platí příslušná ustanovení občansk</w:t>
      </w:r>
      <w:r w:rsidR="008258F7" w:rsidRPr="009E1583">
        <w:rPr>
          <w:rFonts w:ascii="Segoe UI" w:hAnsi="Segoe UI" w:cs="Segoe UI"/>
        </w:rPr>
        <w:t>ého</w:t>
      </w:r>
      <w:r w:rsidRPr="009E1583">
        <w:rPr>
          <w:rFonts w:ascii="Segoe UI" w:hAnsi="Segoe UI" w:cs="Segoe UI"/>
        </w:rPr>
        <w:t xml:space="preserve"> zákoník</w:t>
      </w:r>
      <w:r w:rsidR="008258F7" w:rsidRPr="009E1583">
        <w:rPr>
          <w:rFonts w:ascii="Segoe UI" w:hAnsi="Segoe UI" w:cs="Segoe UI"/>
        </w:rPr>
        <w:t xml:space="preserve">u </w:t>
      </w:r>
      <w:r w:rsidRPr="009E1583">
        <w:rPr>
          <w:rFonts w:ascii="Segoe UI" w:hAnsi="Segoe UI" w:cs="Segoe UI"/>
        </w:rPr>
        <w:t>s vyloučením ustanovení § 1765, § 1766, § 2612 odst. 2.</w:t>
      </w:r>
    </w:p>
    <w:p w14:paraId="6C6B1305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Další ujednání</w:t>
      </w:r>
    </w:p>
    <w:p w14:paraId="62C5A24C" w14:textId="76EC4920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Objednatel je povinen poskytovat při provádění díla </w:t>
      </w:r>
      <w:r w:rsidR="006D004E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hotoviteli potřebnou součinnost, zejména nesmí klást žádné neoprávněné právní a fyzické př</w:t>
      </w:r>
      <w:r w:rsidR="00E829BF" w:rsidRPr="009E1583">
        <w:rPr>
          <w:rFonts w:ascii="Segoe UI" w:hAnsi="Segoe UI" w:cs="Segoe UI"/>
        </w:rPr>
        <w:t>ekážky v provádění a </w:t>
      </w:r>
      <w:r w:rsidRPr="009E1583">
        <w:rPr>
          <w:rFonts w:ascii="Segoe UI" w:hAnsi="Segoe UI" w:cs="Segoe UI"/>
        </w:rPr>
        <w:t xml:space="preserve">dokončení díla a bránit pracovníkům </w:t>
      </w:r>
      <w:r w:rsidR="006D004E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>hoto</w:t>
      </w:r>
      <w:r w:rsidR="00B35041" w:rsidRPr="009E1583">
        <w:rPr>
          <w:rFonts w:ascii="Segoe UI" w:hAnsi="Segoe UI" w:cs="Segoe UI"/>
        </w:rPr>
        <w:t>vitele ve vstupu na pracoviště.</w:t>
      </w:r>
    </w:p>
    <w:p w14:paraId="036FAC8A" w14:textId="1C40472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Ze strany </w:t>
      </w:r>
      <w:r w:rsidR="006D004E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 bude v době provádění prací na </w:t>
      </w:r>
      <w:r w:rsidR="00D01703" w:rsidRPr="009E1583">
        <w:rPr>
          <w:rFonts w:ascii="Segoe UI" w:hAnsi="Segoe UI" w:cs="Segoe UI"/>
        </w:rPr>
        <w:t>místě plněný</w:t>
      </w:r>
      <w:r w:rsidRPr="009E1583">
        <w:rPr>
          <w:rFonts w:ascii="Segoe UI" w:hAnsi="Segoe UI" w:cs="Segoe UI"/>
        </w:rPr>
        <w:t xml:space="preserve"> stále přítomen odpovědný </w:t>
      </w:r>
      <w:r w:rsidR="00D01703" w:rsidRPr="009E1583">
        <w:rPr>
          <w:rFonts w:ascii="Segoe UI" w:hAnsi="Segoe UI" w:cs="Segoe UI"/>
        </w:rPr>
        <w:t>pracovník</w:t>
      </w:r>
      <w:r w:rsidRPr="009E1583">
        <w:rPr>
          <w:rFonts w:ascii="Segoe UI" w:hAnsi="Segoe UI" w:cs="Segoe UI"/>
        </w:rPr>
        <w:t>.</w:t>
      </w:r>
    </w:p>
    <w:p w14:paraId="6E3AC986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ručí za nebezpečí škody na díle až do celkového předání díla.</w:t>
      </w:r>
    </w:p>
    <w:p w14:paraId="4955DDCF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se zavazuje ke spolupráci s koordinátorem BOZP, který bude zajištěn ze strany </w:t>
      </w:r>
      <w:r w:rsidR="006D004E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bjednatele.</w:t>
      </w:r>
    </w:p>
    <w:p w14:paraId="7E2B390B" w14:textId="1360422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je povinen vést a průběžně aktualizovat reálný seznam vš</w:t>
      </w:r>
      <w:r w:rsidR="004E6D91" w:rsidRPr="009E1583">
        <w:rPr>
          <w:rFonts w:ascii="Segoe UI" w:hAnsi="Segoe UI" w:cs="Segoe UI"/>
        </w:rPr>
        <w:t>ech pod</w:t>
      </w:r>
      <w:r w:rsidRPr="009E1583">
        <w:rPr>
          <w:rFonts w:ascii="Segoe UI" w:hAnsi="Segoe UI" w:cs="Segoe UI"/>
        </w:rPr>
        <w:t>dodavatelů včetně výše jejich podílu na veřejné zakázce</w:t>
      </w:r>
      <w:r w:rsidR="00BC5F43" w:rsidRPr="009E1583">
        <w:rPr>
          <w:rFonts w:ascii="Segoe UI" w:hAnsi="Segoe UI" w:cs="Segoe UI"/>
        </w:rPr>
        <w:t>, určení částí plnění</w:t>
      </w:r>
      <w:r w:rsidR="00D03A78" w:rsidRPr="009E1583">
        <w:rPr>
          <w:rFonts w:ascii="Segoe UI" w:hAnsi="Segoe UI" w:cs="Segoe UI"/>
        </w:rPr>
        <w:t xml:space="preserve"> </w:t>
      </w:r>
      <w:r w:rsidR="00BC5F43" w:rsidRPr="009E1583">
        <w:rPr>
          <w:rFonts w:ascii="Segoe UI" w:hAnsi="Segoe UI" w:cs="Segoe UI"/>
        </w:rPr>
        <w:t>a rozsahu plnění</w:t>
      </w:r>
      <w:r w:rsidRPr="009E1583">
        <w:rPr>
          <w:rFonts w:ascii="Segoe UI" w:hAnsi="Segoe UI" w:cs="Segoe UI"/>
        </w:rPr>
        <w:t xml:space="preserve">. Tento seznam je </w:t>
      </w:r>
      <w:r w:rsidR="006D004E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povinen na vyžádání předložit </w:t>
      </w:r>
      <w:r w:rsidR="006D004E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>bjednateli.</w:t>
      </w:r>
    </w:p>
    <w:p w14:paraId="5B385BF2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si je vědom, že je ve smyslu u</w:t>
      </w:r>
      <w:r w:rsidR="00E613C4" w:rsidRPr="009E1583">
        <w:rPr>
          <w:rFonts w:ascii="Segoe UI" w:hAnsi="Segoe UI" w:cs="Segoe UI"/>
        </w:rPr>
        <w:t>stanovení § 2 odst</w:t>
      </w:r>
      <w:r w:rsidRPr="009E1583">
        <w:rPr>
          <w:rFonts w:ascii="Segoe UI" w:hAnsi="Segoe UI" w:cs="Segoe UI"/>
        </w:rPr>
        <w:t xml:space="preserve">. 2 zákona č. 320/2001 Sb., o finanční kontrole ve veřejné správě a o změně některých zákonů, ve znění pozdějších předpisů (zákon o finanční kontrole), povinen spolupůsobit při výkonu finanční kontroly. </w:t>
      </w:r>
    </w:p>
    <w:p w14:paraId="1C2C43FC" w14:textId="0E7C4E11" w:rsidR="00D5605B" w:rsidRPr="009E1583" w:rsidRDefault="007E39EB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</w:t>
      </w:r>
      <w:r w:rsidR="00CF7383" w:rsidRPr="009E1583">
        <w:rPr>
          <w:rFonts w:ascii="Segoe UI" w:hAnsi="Segoe UI" w:cs="Segoe UI"/>
        </w:rPr>
        <w:t xml:space="preserve"> je povinen uchovávat veškerou dokumentaci související s plněním této smlouvy včetně účetních dokladů dle platných českých právních předpisů, minimálně však po dobu 10let od ukončení plnění</w:t>
      </w:r>
      <w:r w:rsidR="00D03A78" w:rsidRPr="009E1583">
        <w:rPr>
          <w:rFonts w:ascii="Segoe UI" w:hAnsi="Segoe UI" w:cs="Segoe UI"/>
        </w:rPr>
        <w:t>.</w:t>
      </w:r>
    </w:p>
    <w:p w14:paraId="537D023A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lastRenderedPageBreak/>
        <w:t>Odpovědnost za škody a vyšší moc</w:t>
      </w:r>
    </w:p>
    <w:p w14:paraId="7DCB4BA6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Každá ze smluvních stran nese odpovědnost za škodu způsobenou druhé smluvní straně porušením jakékoli povinnosti vyplývající pro n</w:t>
      </w:r>
      <w:r w:rsidR="006D004E" w:rsidRPr="009E1583">
        <w:rPr>
          <w:rFonts w:ascii="Segoe UI" w:hAnsi="Segoe UI" w:cs="Segoe UI"/>
        </w:rPr>
        <w:t>i</w:t>
      </w:r>
      <w:r w:rsidRPr="009E1583">
        <w:rPr>
          <w:rFonts w:ascii="Segoe UI" w:hAnsi="Segoe UI" w:cs="Segoe UI"/>
        </w:rPr>
        <w:t xml:space="preserve"> z této </w:t>
      </w:r>
      <w:r w:rsidR="00E6072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mlouvy. Smluvní strany se zavazují vyvinout maximální úsilí k předcházení škodám a k minimalizaci vzniklých škod.</w:t>
      </w:r>
    </w:p>
    <w:p w14:paraId="7B2224AC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Zhotovitel ručí za event. škody, které způsob</w:t>
      </w:r>
      <w:r w:rsidR="004E6D91" w:rsidRPr="009E1583">
        <w:rPr>
          <w:rFonts w:ascii="Segoe UI" w:hAnsi="Segoe UI" w:cs="Segoe UI"/>
        </w:rPr>
        <w:t>il</w:t>
      </w:r>
      <w:r w:rsidR="006640D3" w:rsidRPr="009E1583">
        <w:rPr>
          <w:rFonts w:ascii="Segoe UI" w:hAnsi="Segoe UI" w:cs="Segoe UI"/>
        </w:rPr>
        <w:t xml:space="preserve"> objednateli či třetím osobám v souvislosti s prováděním díla</w:t>
      </w:r>
      <w:r w:rsidR="004E6D91" w:rsidRPr="009E1583">
        <w:rPr>
          <w:rFonts w:ascii="Segoe UI" w:hAnsi="Segoe UI" w:cs="Segoe UI"/>
        </w:rPr>
        <w:t xml:space="preserve"> činností svojí nebo svých pod</w:t>
      </w:r>
      <w:r w:rsidRPr="009E1583">
        <w:rPr>
          <w:rFonts w:ascii="Segoe UI" w:hAnsi="Segoe UI" w:cs="Segoe UI"/>
        </w:rPr>
        <w:t>dodavatelů.</w:t>
      </w:r>
    </w:p>
    <w:p w14:paraId="67E5E6F9" w14:textId="02D99E78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odpovídá i za škodu způsobenou okolnostmi, které mají původ v povaze věcí (zařízení), jichž bylo při provádění </w:t>
      </w:r>
      <w:r w:rsidR="00E6072A" w:rsidRPr="009E1583">
        <w:rPr>
          <w:rFonts w:ascii="Segoe UI" w:hAnsi="Segoe UI" w:cs="Segoe UI"/>
        </w:rPr>
        <w:t>d</w:t>
      </w:r>
      <w:r w:rsidRPr="009E1583">
        <w:rPr>
          <w:rFonts w:ascii="Segoe UI" w:hAnsi="Segoe UI" w:cs="Segoe UI"/>
        </w:rPr>
        <w:t>íla užito, dle příslušných ustano</w:t>
      </w:r>
      <w:r w:rsidR="00E829BF" w:rsidRPr="009E1583">
        <w:rPr>
          <w:rFonts w:ascii="Segoe UI" w:hAnsi="Segoe UI" w:cs="Segoe UI"/>
        </w:rPr>
        <w:t xml:space="preserve">vení </w:t>
      </w:r>
      <w:r w:rsidRPr="009E1583">
        <w:rPr>
          <w:rFonts w:ascii="Segoe UI" w:hAnsi="Segoe UI" w:cs="Segoe UI"/>
        </w:rPr>
        <w:t>občansk</w:t>
      </w:r>
      <w:r w:rsidR="004803FD" w:rsidRPr="009E1583">
        <w:rPr>
          <w:rFonts w:ascii="Segoe UI" w:hAnsi="Segoe UI" w:cs="Segoe UI"/>
        </w:rPr>
        <w:t>ého</w:t>
      </w:r>
      <w:r w:rsidRPr="009E1583">
        <w:rPr>
          <w:rFonts w:ascii="Segoe UI" w:hAnsi="Segoe UI" w:cs="Segoe UI"/>
        </w:rPr>
        <w:t xml:space="preserve"> zákoník</w:t>
      </w:r>
      <w:r w:rsidR="004803FD" w:rsidRPr="009E1583">
        <w:rPr>
          <w:rFonts w:ascii="Segoe UI" w:hAnsi="Segoe UI" w:cs="Segoe UI"/>
        </w:rPr>
        <w:t>u</w:t>
      </w:r>
      <w:r w:rsidRPr="009E1583">
        <w:rPr>
          <w:rFonts w:ascii="Segoe UI" w:hAnsi="Segoe UI" w:cs="Segoe UI"/>
        </w:rPr>
        <w:t>.</w:t>
      </w:r>
    </w:p>
    <w:p w14:paraId="79DACE79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Žádná ze smluvních stran není odpovědna za škodu způsobenou prodlením druhé smluvní strany s jejím vlastním plněním.</w:t>
      </w:r>
    </w:p>
    <w:p w14:paraId="5A2FE700" w14:textId="1215D8C4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Žádná ze smluvních stran není odpovědna za škodu způsobenou druhé smluvní straně porušením povinnosti v důsledku okolnosti vylučující odpovědnost (vyšší moc). Pro účely této smlouvy se za vyšší moc považuje působení překážky bránicí povinné smluvní straně v řádném a včasném splnění její smluvní povinnosti, jež nastala nezávisle na vůli povinné strany, a jestliže nelze rozumně předpokládat, že by povinná strana tuto překážku nebo její následky odvrátila nebo překonala a dále, že by v době uzavření této </w:t>
      </w:r>
      <w:r w:rsidR="00E6072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 tuto překážku předvídala. Účinky vylučující odpovědnost jsou omezeny pouze na dobu, dokud trvá překážka, s níž jsou tyto účinky spojeny.</w:t>
      </w:r>
      <w:r w:rsidR="00972E62" w:rsidRPr="009E1583">
        <w:rPr>
          <w:rFonts w:ascii="Segoe UI" w:hAnsi="Segoe UI" w:cs="Segoe UI"/>
        </w:rPr>
        <w:t xml:space="preserve"> </w:t>
      </w:r>
    </w:p>
    <w:p w14:paraId="7ABDCC54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Odpovědnost ve smyslu </w:t>
      </w:r>
      <w:r w:rsidR="00383C9D" w:rsidRPr="009E1583">
        <w:rPr>
          <w:rFonts w:ascii="Segoe UI" w:hAnsi="Segoe UI" w:cs="Segoe UI"/>
        </w:rPr>
        <w:t>ustanovení</w:t>
      </w:r>
      <w:r w:rsidR="002067FF" w:rsidRPr="009E1583">
        <w:rPr>
          <w:rFonts w:ascii="Segoe UI" w:hAnsi="Segoe UI" w:cs="Segoe UI"/>
        </w:rPr>
        <w:t xml:space="preserve"> odst. 5</w:t>
      </w:r>
      <w:r w:rsidRPr="009E1583">
        <w:rPr>
          <w:rFonts w:ascii="Segoe UI" w:hAnsi="Segoe UI" w:cs="Segoe UI"/>
        </w:rPr>
        <w:t xml:space="preserve"> tohoto článku nevylučuje překážka, která vznikla teprve v době prodlení povinné smluvní strany s plněním její povinností nebo která vznikla z jejích hospodářských poměrů.</w:t>
      </w:r>
    </w:p>
    <w:p w14:paraId="5E54B0D8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Pokud se plnění této </w:t>
      </w:r>
      <w:r w:rsidR="00E6072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 stane nemožné vlivem zásahu vyšší moci, strana, která se bude na vyšší moc odvolávat, tuto skutečnost bez prodlení (nejpozději do 24 hodin) oznámí druhé straně s uvedením předpokládané doby jejího trvání a zároveň požádá druhou stranu o úpravu smlouvy ve vztahu k předmětu, ceně a době plnění díla.</w:t>
      </w:r>
    </w:p>
    <w:p w14:paraId="721131E5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Pokud působení okolností vyšší moci pomine, je ta strana, u níž okolnosti vyšší moci nastaly, povinna (nejpozději do 24 hodin po jejich ukončení) tuto skutečnost oznámit druhé smluvní straně.</w:t>
      </w:r>
    </w:p>
    <w:p w14:paraId="18B41FD2" w14:textId="25F5B86B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 případě, že nebudou d</w:t>
      </w:r>
      <w:r w:rsidR="002067FF" w:rsidRPr="009E1583">
        <w:rPr>
          <w:rFonts w:ascii="Segoe UI" w:hAnsi="Segoe UI" w:cs="Segoe UI"/>
        </w:rPr>
        <w:t>održeny lhůty uvedené pod body 7 a 8</w:t>
      </w:r>
      <w:r w:rsidRPr="009E1583">
        <w:rPr>
          <w:rFonts w:ascii="Segoe UI" w:hAnsi="Segoe UI" w:cs="Segoe UI"/>
        </w:rPr>
        <w:t xml:space="preserve"> tohoto článku, nemůže se ta strana, u níž okolnosti vyšší moci nastaly, jejich působení dovolávat, nedohodnou-li se smluvní strany jinak.</w:t>
      </w:r>
    </w:p>
    <w:p w14:paraId="5EB0988B" w14:textId="1ED1EA31" w:rsidR="0078458B" w:rsidRPr="009E1583" w:rsidRDefault="00021DDB" w:rsidP="005D013D">
      <w:pPr>
        <w:pStyle w:val="Nadpis2"/>
        <w:rPr>
          <w:rFonts w:ascii="Segoe UI" w:hAnsi="Segoe UI" w:cs="Segoe UI"/>
          <w:b/>
          <w:u w:val="single"/>
        </w:rPr>
      </w:pPr>
      <w:r w:rsidRPr="009E1583">
        <w:rPr>
          <w:rFonts w:ascii="Segoe UI" w:hAnsi="Segoe UI" w:cs="Segoe UI"/>
        </w:rPr>
        <w:t xml:space="preserve">Pro odstranění </w:t>
      </w:r>
      <w:r w:rsidR="00343063" w:rsidRPr="009E1583">
        <w:rPr>
          <w:rFonts w:ascii="Segoe UI" w:hAnsi="Segoe UI" w:cs="Segoe UI"/>
        </w:rPr>
        <w:t>pochybností</w:t>
      </w:r>
      <w:r w:rsidRPr="009E1583">
        <w:rPr>
          <w:rFonts w:ascii="Segoe UI" w:hAnsi="Segoe UI" w:cs="Segoe UI"/>
        </w:rPr>
        <w:t xml:space="preserve"> se sjednává, že </w:t>
      </w:r>
      <w:r w:rsidR="00343063" w:rsidRPr="009E1583">
        <w:rPr>
          <w:rFonts w:ascii="Segoe UI" w:hAnsi="Segoe UI" w:cs="Segoe UI"/>
        </w:rPr>
        <w:t>vyšší mocí</w:t>
      </w:r>
      <w:r w:rsidRPr="009E1583">
        <w:rPr>
          <w:rFonts w:ascii="Segoe UI" w:hAnsi="Segoe UI" w:cs="Segoe UI"/>
        </w:rPr>
        <w:t xml:space="preserve"> není </w:t>
      </w:r>
      <w:r w:rsidR="003F1F1D" w:rsidRPr="009E1583">
        <w:rPr>
          <w:rFonts w:ascii="Segoe UI" w:hAnsi="Segoe UI" w:cs="Segoe UI"/>
        </w:rPr>
        <w:t>situac</w:t>
      </w:r>
      <w:r w:rsidRPr="009E1583">
        <w:rPr>
          <w:rFonts w:ascii="Segoe UI" w:hAnsi="Segoe UI" w:cs="Segoe UI"/>
        </w:rPr>
        <w:t xml:space="preserve">e </w:t>
      </w:r>
      <w:r w:rsidR="003F1F1D" w:rsidRPr="009E1583">
        <w:rPr>
          <w:rFonts w:ascii="Segoe UI" w:hAnsi="Segoe UI" w:cs="Segoe UI"/>
        </w:rPr>
        <w:t>způsoben</w:t>
      </w:r>
      <w:r w:rsidRPr="009E1583">
        <w:rPr>
          <w:rFonts w:ascii="Segoe UI" w:hAnsi="Segoe UI" w:cs="Segoe UI"/>
        </w:rPr>
        <w:t>á</w:t>
      </w:r>
      <w:r w:rsidR="003F1F1D" w:rsidRPr="009E1583">
        <w:rPr>
          <w:rFonts w:ascii="Segoe UI" w:hAnsi="Segoe UI" w:cs="Segoe UI"/>
        </w:rPr>
        <w:t xml:space="preserve"> šířením </w:t>
      </w:r>
      <w:proofErr w:type="spellStart"/>
      <w:r w:rsidR="003F1F1D" w:rsidRPr="009E1583">
        <w:rPr>
          <w:rFonts w:ascii="Segoe UI" w:hAnsi="Segoe UI" w:cs="Segoe UI"/>
        </w:rPr>
        <w:t>koronaviru</w:t>
      </w:r>
      <w:proofErr w:type="spellEnd"/>
      <w:r w:rsidR="003F1F1D" w:rsidRPr="009E1583">
        <w:rPr>
          <w:rFonts w:ascii="Segoe UI" w:hAnsi="Segoe UI" w:cs="Segoe UI"/>
        </w:rPr>
        <w:t xml:space="preserve"> SARS-CoV-2, z</w:t>
      </w:r>
      <w:r w:rsidR="00343063" w:rsidRPr="009E1583">
        <w:rPr>
          <w:rFonts w:ascii="Segoe UI" w:hAnsi="Segoe UI" w:cs="Segoe UI"/>
        </w:rPr>
        <w:t>působujícím onemocnění COVID-19.</w:t>
      </w:r>
    </w:p>
    <w:p w14:paraId="6DE68334" w14:textId="77777777" w:rsidR="00236B8E" w:rsidRPr="009E1583" w:rsidRDefault="00236B8E" w:rsidP="0035040D">
      <w:pPr>
        <w:pStyle w:val="Nadpis1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Závěrečná ustanovení</w:t>
      </w:r>
    </w:p>
    <w:p w14:paraId="3F445E92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Jednacím jazykem mezi </w:t>
      </w:r>
      <w:r w:rsidR="00E6072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bjednatelem a </w:t>
      </w:r>
      <w:r w:rsidR="00E6072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hotovitelem je pro veškerá plnění vyplývající z této </w:t>
      </w:r>
      <w:r w:rsidR="00E6072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 xml:space="preserve">mlouvy výhradně jazyk český, a to včetně veškeré dokumentace a komunikace vztahující se k předmětu </w:t>
      </w:r>
      <w:r w:rsidR="00E6072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mlouvy.</w:t>
      </w:r>
    </w:p>
    <w:p w14:paraId="3CECEA78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Zhotovitel prohlašuje, že se před uzavřením </w:t>
      </w:r>
      <w:r w:rsidR="00E6072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 nedopustil v souvislosti s</w:t>
      </w:r>
      <w:r w:rsidR="0000029C" w:rsidRPr="009E1583">
        <w:rPr>
          <w:rFonts w:ascii="Segoe UI" w:hAnsi="Segoe UI" w:cs="Segoe UI"/>
        </w:rPr>
        <w:t xml:space="preserve"> výběrovým </w:t>
      </w:r>
      <w:r w:rsidRPr="009E1583">
        <w:rPr>
          <w:rFonts w:ascii="Segoe UI" w:hAnsi="Segoe UI" w:cs="Segoe UI"/>
        </w:rPr>
        <w:t xml:space="preserve">řízením pro veřejnou zakázku sám, nebo prostřednictvím jiné osoby žádného jednání, jež by bylo v rozporu se zákonem či zákon obcházelo, zejména nenabízel žádné výhody osobám podílejícím se na zadání veřejné zakázky, na kterou s ním </w:t>
      </w:r>
      <w:r w:rsidR="00E6072A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uzavírá tuto smlouvu, a nedopustil se zejména ve vztahu k ostatním </w:t>
      </w:r>
      <w:r w:rsidR="00163943" w:rsidRPr="009E1583">
        <w:rPr>
          <w:rFonts w:ascii="Segoe UI" w:hAnsi="Segoe UI" w:cs="Segoe UI"/>
        </w:rPr>
        <w:t xml:space="preserve">účastníkům </w:t>
      </w:r>
      <w:r w:rsidR="0000029C" w:rsidRPr="009E1583">
        <w:rPr>
          <w:rFonts w:ascii="Segoe UI" w:hAnsi="Segoe UI" w:cs="Segoe UI"/>
        </w:rPr>
        <w:t>výběrového</w:t>
      </w:r>
      <w:r w:rsidR="00163943" w:rsidRPr="009E1583">
        <w:rPr>
          <w:rFonts w:ascii="Segoe UI" w:hAnsi="Segoe UI" w:cs="Segoe UI"/>
        </w:rPr>
        <w:t xml:space="preserve"> řízení</w:t>
      </w:r>
      <w:r w:rsidRPr="009E1583">
        <w:rPr>
          <w:rFonts w:ascii="Segoe UI" w:hAnsi="Segoe UI" w:cs="Segoe UI"/>
        </w:rPr>
        <w:t xml:space="preserve"> jednání narušujícího hospodářskou soutěž. Dále </w:t>
      </w:r>
      <w:r w:rsidR="00E6072A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prohlašuje, že se žádného obdobného jednání ve vztahu k předmětné veřejné zakázce nedopustí ani po uzavření </w:t>
      </w:r>
      <w:r w:rsidR="00E6072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mlouvy.</w:t>
      </w:r>
    </w:p>
    <w:p w14:paraId="67EBD8DB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lastRenderedPageBreak/>
        <w:t>Smluvní strany prohlašují, že skutečnosti uvedené v této smlouvě nepovažují za obchodní tajemství ve smyslu příslušných právních předpisů a udělují svolení k jejich užití a zveřejnění bez stanovení jakýchkoli dalších podmínek.</w:t>
      </w:r>
    </w:p>
    <w:p w14:paraId="5DEB2C8A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V záležitostech neupravených touto </w:t>
      </w:r>
      <w:r w:rsidR="00E6072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mlouvou se práva a povinnosti smluvních stran řídí občanským zákoníkem a dalšími obecně závaznými právními předpisy České republiky.</w:t>
      </w:r>
    </w:p>
    <w:p w14:paraId="221881F3" w14:textId="2684732A" w:rsidR="00163943" w:rsidRPr="009E1583" w:rsidRDefault="00B35041" w:rsidP="00B35041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Tato smlouva nabývá platnosti a účinnosti dnem jejího podpisu oběma smluvními stranami. Vztahuje-li se na smlouvu povinnost jejího uveřejnění prostřednictvím registru smluv, nabývá účinnosti dnem jejího zveřejnění. Nebude-li smlouva, na niž se vztahuje povinnost uveřejnění prostřednictvím registru smluv, uveřejněna do tří měsíců od jejího uzavření, platí, že je od počátku zrušena. Zveřejnění této smlouvy v Registru smluv zajistí výhradně objednatel.</w:t>
      </w:r>
    </w:p>
    <w:p w14:paraId="213E1C9F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Měnit nebo doplňovat text této </w:t>
      </w:r>
      <w:r w:rsidR="00E6072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 je možné jen formou písemných a očíslovaných dodatků podepsaných oběma smluvními stranami.</w:t>
      </w:r>
    </w:p>
    <w:p w14:paraId="66DCD554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Stane-li se jeden nebo více bodů smlouvy neplatnými, zůstávají ostatní body v platnosti v plném znění a smluvní strany se zavazují k logickému doplnění </w:t>
      </w:r>
      <w:r w:rsidR="00E6072A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mlouvy.</w:t>
      </w:r>
    </w:p>
    <w:p w14:paraId="40F0E1FD" w14:textId="68E717DE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Veškeré spory, které vzniknou z této smlouvy nebo v souvislosti s ní, budou řešeny u příslušného obecného soudu v ČR.</w:t>
      </w:r>
    </w:p>
    <w:p w14:paraId="048B8182" w14:textId="44634829" w:rsidR="00B35041" w:rsidRDefault="00B35041" w:rsidP="00B35041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Smluvní strany se dohodly, že změny osob pověřených realizací smlouvy uvedených v záhlaví smlouvy nevyžadují písemný dodatek ke smlouvě. Dostačující je jednostranná písemná informace zaslaná druhé smluvní straně na adresu uvedenou v záhlaví smlouvy.</w:t>
      </w:r>
    </w:p>
    <w:p w14:paraId="2FD432CC" w14:textId="77777777" w:rsidR="007844F8" w:rsidRPr="007844F8" w:rsidRDefault="007844F8" w:rsidP="007844F8"/>
    <w:p w14:paraId="741A8504" w14:textId="77777777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 </w:t>
      </w:r>
      <w:r w:rsidRPr="009E1583">
        <w:rPr>
          <w:rFonts w:ascii="Segoe UI" w:hAnsi="Segoe UI" w:cs="Segoe UI"/>
          <w:noProof/>
        </w:rPr>
        <w:t xml:space="preserve">Nedílnou součástí </w:t>
      </w:r>
      <w:r w:rsidR="00E6072A" w:rsidRPr="009E1583">
        <w:rPr>
          <w:rFonts w:ascii="Segoe UI" w:hAnsi="Segoe UI" w:cs="Segoe UI"/>
          <w:noProof/>
        </w:rPr>
        <w:t>s</w:t>
      </w:r>
      <w:r w:rsidRPr="009E1583">
        <w:rPr>
          <w:rFonts w:ascii="Segoe UI" w:hAnsi="Segoe UI" w:cs="Segoe UI"/>
          <w:noProof/>
        </w:rPr>
        <w:t>mlouvy jsou tyto přílohy:</w:t>
      </w:r>
      <w:r w:rsidRPr="009E1583">
        <w:rPr>
          <w:rFonts w:ascii="Segoe UI" w:hAnsi="Segoe UI" w:cs="Segoe UI"/>
          <w:noProof/>
          <w:u w:val="single"/>
        </w:rPr>
        <w:t xml:space="preserve"> </w:t>
      </w:r>
    </w:p>
    <w:p w14:paraId="6C9EF777" w14:textId="38F78BCF" w:rsidR="00236B8E" w:rsidRPr="009E1583" w:rsidRDefault="00236B8E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Př</w:t>
      </w:r>
      <w:r w:rsidR="00DF76F9" w:rsidRPr="009E1583">
        <w:rPr>
          <w:rFonts w:ascii="Segoe UI" w:hAnsi="Segoe UI" w:cs="Segoe UI"/>
        </w:rPr>
        <w:t>íloha č. 1</w:t>
      </w:r>
      <w:r w:rsidR="00C06ACC" w:rsidRPr="009E1583">
        <w:rPr>
          <w:rFonts w:ascii="Segoe UI" w:hAnsi="Segoe UI" w:cs="Segoe UI"/>
        </w:rPr>
        <w:t xml:space="preserve"> </w:t>
      </w:r>
      <w:r w:rsidR="009207F9" w:rsidRPr="009E1583">
        <w:rPr>
          <w:rFonts w:ascii="Segoe UI" w:hAnsi="Segoe UI" w:cs="Segoe UI"/>
        </w:rPr>
        <w:t>–</w:t>
      </w:r>
      <w:r w:rsidR="00C06ACC" w:rsidRPr="009E1583">
        <w:rPr>
          <w:rFonts w:ascii="Segoe UI" w:hAnsi="Segoe UI" w:cs="Segoe UI"/>
        </w:rPr>
        <w:t xml:space="preserve"> Položkový rozpočet</w:t>
      </w:r>
      <w:r w:rsidR="000E1F6C" w:rsidRPr="009E1583">
        <w:rPr>
          <w:rFonts w:ascii="Segoe UI" w:hAnsi="Segoe UI" w:cs="Segoe UI"/>
        </w:rPr>
        <w:t>.</w:t>
      </w:r>
    </w:p>
    <w:p w14:paraId="3763CD59" w14:textId="6CF23137" w:rsidR="000E1F6C" w:rsidRPr="009E1583" w:rsidRDefault="000E1F6C" w:rsidP="0028129F">
      <w:pPr>
        <w:pStyle w:val="Nadpis3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>Příloha č. 2 – Situace – schéma řešení.</w:t>
      </w:r>
    </w:p>
    <w:p w14:paraId="73DB0985" w14:textId="1B1E03BE" w:rsidR="00236B8E" w:rsidRPr="009E1583" w:rsidRDefault="00236B8E" w:rsidP="005D013D">
      <w:pPr>
        <w:pStyle w:val="Nadpis2"/>
        <w:rPr>
          <w:rFonts w:ascii="Segoe UI" w:hAnsi="Segoe UI" w:cs="Segoe UI"/>
        </w:rPr>
      </w:pPr>
      <w:r w:rsidRPr="009E1583">
        <w:rPr>
          <w:rFonts w:ascii="Segoe UI" w:hAnsi="Segoe UI" w:cs="Segoe UI"/>
        </w:rPr>
        <w:t xml:space="preserve">Tato </w:t>
      </w:r>
      <w:r w:rsidR="00856BE1" w:rsidRPr="009E1583">
        <w:rPr>
          <w:rFonts w:ascii="Segoe UI" w:hAnsi="Segoe UI" w:cs="Segoe UI"/>
        </w:rPr>
        <w:t>s</w:t>
      </w:r>
      <w:r w:rsidRPr="009E1583">
        <w:rPr>
          <w:rFonts w:ascii="Segoe UI" w:hAnsi="Segoe UI" w:cs="Segoe UI"/>
        </w:rPr>
        <w:t>mlouva je vyhotovena v</w:t>
      </w:r>
      <w:r w:rsidR="008053D3" w:rsidRPr="009E1583">
        <w:rPr>
          <w:rFonts w:ascii="Segoe UI" w:hAnsi="Segoe UI" w:cs="Segoe UI"/>
        </w:rPr>
        <w:t xml:space="preserve"> třech </w:t>
      </w:r>
      <w:r w:rsidRPr="009E1583">
        <w:rPr>
          <w:rFonts w:ascii="Segoe UI" w:hAnsi="Segoe UI" w:cs="Segoe UI"/>
        </w:rPr>
        <w:t xml:space="preserve">vyhotoveních, s platností originálu, z nichž </w:t>
      </w:r>
      <w:r w:rsidR="00856BE1" w:rsidRPr="009E1583">
        <w:rPr>
          <w:rFonts w:ascii="Segoe UI" w:hAnsi="Segoe UI" w:cs="Segoe UI"/>
        </w:rPr>
        <w:t>o</w:t>
      </w:r>
      <w:r w:rsidRPr="009E1583">
        <w:rPr>
          <w:rFonts w:ascii="Segoe UI" w:hAnsi="Segoe UI" w:cs="Segoe UI"/>
        </w:rPr>
        <w:t xml:space="preserve">bjednatel obdrží </w:t>
      </w:r>
      <w:r w:rsidR="008053D3" w:rsidRPr="009E1583">
        <w:rPr>
          <w:rFonts w:ascii="Segoe UI" w:hAnsi="Segoe UI" w:cs="Segoe UI"/>
        </w:rPr>
        <w:t>dvě</w:t>
      </w:r>
      <w:r w:rsidRPr="009E1583">
        <w:rPr>
          <w:rFonts w:ascii="Segoe UI" w:hAnsi="Segoe UI" w:cs="Segoe UI"/>
        </w:rPr>
        <w:t xml:space="preserve"> a </w:t>
      </w:r>
      <w:r w:rsidR="00856BE1" w:rsidRPr="009E1583">
        <w:rPr>
          <w:rFonts w:ascii="Segoe UI" w:hAnsi="Segoe UI" w:cs="Segoe UI"/>
        </w:rPr>
        <w:t>z</w:t>
      </w:r>
      <w:r w:rsidRPr="009E1583">
        <w:rPr>
          <w:rFonts w:ascii="Segoe UI" w:hAnsi="Segoe UI" w:cs="Segoe UI"/>
        </w:rPr>
        <w:t xml:space="preserve">hotovitel </w:t>
      </w:r>
      <w:r w:rsidR="008053D3" w:rsidRPr="009E1583">
        <w:rPr>
          <w:rFonts w:ascii="Segoe UI" w:hAnsi="Segoe UI" w:cs="Segoe UI"/>
        </w:rPr>
        <w:t>jedno</w:t>
      </w:r>
      <w:r w:rsidRPr="009E1583">
        <w:rPr>
          <w:rFonts w:ascii="Segoe UI" w:hAnsi="Segoe UI" w:cs="Segoe UI"/>
        </w:rPr>
        <w:t xml:space="preserve"> vyhotovení.</w:t>
      </w:r>
    </w:p>
    <w:p w14:paraId="575D8A7C" w14:textId="17BA59E6" w:rsidR="0055726E" w:rsidRPr="009E1583" w:rsidRDefault="0055726E" w:rsidP="009B4729">
      <w:pPr>
        <w:rPr>
          <w:rFonts w:ascii="Segoe UI" w:hAnsi="Segoe UI" w:cs="Segoe UI"/>
        </w:rPr>
      </w:pPr>
    </w:p>
    <w:p w14:paraId="5E7F2CD9" w14:textId="77777777" w:rsidR="00F17632" w:rsidRPr="009E1583" w:rsidRDefault="00F17632" w:rsidP="009B4729">
      <w:pPr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3943" w:rsidRPr="009E1583" w14:paraId="2BEF3FC8" w14:textId="77777777" w:rsidTr="00163943">
        <w:tc>
          <w:tcPr>
            <w:tcW w:w="4606" w:type="dxa"/>
            <w:shd w:val="clear" w:color="auto" w:fill="auto"/>
          </w:tcPr>
          <w:p w14:paraId="335A20D4" w14:textId="35094031" w:rsidR="00163943" w:rsidRPr="009E1583" w:rsidRDefault="00163943" w:rsidP="00120609">
            <w:pPr>
              <w:rPr>
                <w:rFonts w:ascii="Segoe UI" w:hAnsi="Segoe UI" w:cs="Segoe UI"/>
              </w:rPr>
            </w:pPr>
            <w:r w:rsidRPr="009E1583">
              <w:rPr>
                <w:rFonts w:ascii="Segoe UI" w:hAnsi="Segoe UI" w:cs="Segoe UI"/>
              </w:rPr>
              <w:t>V Praze dne</w:t>
            </w:r>
          </w:p>
        </w:tc>
        <w:tc>
          <w:tcPr>
            <w:tcW w:w="4606" w:type="dxa"/>
            <w:shd w:val="clear" w:color="auto" w:fill="auto"/>
          </w:tcPr>
          <w:p w14:paraId="15598D25" w14:textId="3748A3A5" w:rsidR="00163943" w:rsidRPr="009E1583" w:rsidRDefault="003D74C8" w:rsidP="00241199">
            <w:pPr>
              <w:rPr>
                <w:rFonts w:ascii="Segoe UI" w:hAnsi="Segoe UI" w:cs="Segoe UI"/>
              </w:rPr>
            </w:pPr>
            <w:r w:rsidRPr="009E1583">
              <w:rPr>
                <w:rFonts w:ascii="Segoe UI" w:hAnsi="Segoe UI" w:cs="Segoe UI"/>
              </w:rPr>
              <w:t>V</w:t>
            </w:r>
            <w:r w:rsidR="00163943" w:rsidRPr="009E1583">
              <w:rPr>
                <w:rFonts w:ascii="Segoe UI" w:hAnsi="Segoe UI" w:cs="Segoe UI"/>
              </w:rPr>
              <w:t xml:space="preserve"> </w:t>
            </w:r>
            <w:r w:rsidR="00241199" w:rsidRPr="009E1583">
              <w:rPr>
                <w:rFonts w:ascii="Segoe UI" w:hAnsi="Segoe UI" w:cs="Segoe UI"/>
              </w:rPr>
              <w:t>Kostelci n.</w:t>
            </w:r>
            <w:r w:rsidRPr="009E1583">
              <w:rPr>
                <w:rFonts w:ascii="Segoe UI" w:hAnsi="Segoe UI" w:cs="Segoe UI"/>
              </w:rPr>
              <w:t xml:space="preserve"> </w:t>
            </w:r>
            <w:r w:rsidR="00241199" w:rsidRPr="009E1583">
              <w:rPr>
                <w:rFonts w:ascii="Segoe UI" w:hAnsi="Segoe UI" w:cs="Segoe UI"/>
              </w:rPr>
              <w:t xml:space="preserve">Černými lesy </w:t>
            </w:r>
            <w:r w:rsidR="00163943" w:rsidRPr="009E1583">
              <w:rPr>
                <w:rFonts w:ascii="Segoe UI" w:hAnsi="Segoe UI" w:cs="Segoe UI"/>
              </w:rPr>
              <w:t xml:space="preserve">dne </w:t>
            </w:r>
          </w:p>
          <w:p w14:paraId="52268CAA" w14:textId="147987C0" w:rsidR="00241199" w:rsidRPr="009E1583" w:rsidRDefault="00241199" w:rsidP="00241199">
            <w:pPr>
              <w:rPr>
                <w:rFonts w:ascii="Segoe UI" w:hAnsi="Segoe UI" w:cs="Segoe UI"/>
              </w:rPr>
            </w:pPr>
          </w:p>
        </w:tc>
      </w:tr>
      <w:tr w:rsidR="00163943" w:rsidRPr="009E1583" w14:paraId="1690FEDE" w14:textId="77777777" w:rsidTr="00163943">
        <w:tc>
          <w:tcPr>
            <w:tcW w:w="4606" w:type="dxa"/>
            <w:shd w:val="clear" w:color="auto" w:fill="auto"/>
          </w:tcPr>
          <w:p w14:paraId="146EB653" w14:textId="77777777" w:rsidR="00163943" w:rsidRPr="009E1583" w:rsidRDefault="00163943" w:rsidP="009B4729">
            <w:pPr>
              <w:rPr>
                <w:rFonts w:ascii="Segoe UI" w:hAnsi="Segoe UI" w:cs="Segoe UI"/>
              </w:rPr>
            </w:pPr>
            <w:r w:rsidRPr="009E1583">
              <w:rPr>
                <w:rFonts w:ascii="Segoe UI" w:hAnsi="Segoe UI" w:cs="Segoe UI"/>
              </w:rPr>
              <w:t>Objednatel</w:t>
            </w:r>
          </w:p>
          <w:p w14:paraId="76553962" w14:textId="77777777" w:rsidR="00163943" w:rsidRPr="009E1583" w:rsidRDefault="00163943" w:rsidP="009B4729">
            <w:pPr>
              <w:rPr>
                <w:rFonts w:ascii="Segoe UI" w:hAnsi="Segoe UI" w:cs="Segoe UI"/>
              </w:rPr>
            </w:pPr>
          </w:p>
          <w:p w14:paraId="3E875D63" w14:textId="77777777" w:rsidR="00163943" w:rsidRPr="009E1583" w:rsidRDefault="00163943" w:rsidP="009B4729">
            <w:pPr>
              <w:rPr>
                <w:rFonts w:ascii="Segoe UI" w:hAnsi="Segoe UI" w:cs="Segoe UI"/>
              </w:rPr>
            </w:pPr>
          </w:p>
          <w:p w14:paraId="6A16714F" w14:textId="7172FBFC" w:rsidR="002067FF" w:rsidRPr="009E1583" w:rsidRDefault="00163943" w:rsidP="009B4729">
            <w:pPr>
              <w:rPr>
                <w:rFonts w:ascii="Segoe UI" w:hAnsi="Segoe UI" w:cs="Segoe UI"/>
              </w:rPr>
            </w:pPr>
            <w:r w:rsidRPr="009E1583">
              <w:rPr>
                <w:rFonts w:ascii="Segoe UI" w:hAnsi="Segoe UI" w:cs="Segoe UI"/>
              </w:rPr>
              <w:t>…………………………………………………………</w:t>
            </w:r>
            <w:r w:rsidRPr="009E1583">
              <w:rPr>
                <w:rFonts w:ascii="Segoe UI" w:hAnsi="Segoe UI" w:cs="Segoe UI"/>
              </w:rPr>
              <w:br/>
            </w:r>
            <w:r w:rsidR="00D5605B" w:rsidRPr="009E1583">
              <w:rPr>
                <w:rFonts w:ascii="Segoe UI" w:hAnsi="Segoe UI" w:cs="Segoe UI"/>
              </w:rPr>
              <w:t>Národní zemědělské muzeum</w:t>
            </w:r>
            <w:r w:rsidR="003D74C8" w:rsidRPr="009E1583">
              <w:rPr>
                <w:rFonts w:ascii="Segoe UI" w:hAnsi="Segoe UI" w:cs="Segoe UI"/>
              </w:rPr>
              <w:t>,</w:t>
            </w:r>
            <w:r w:rsidR="00D5605B" w:rsidRPr="009E1583">
              <w:rPr>
                <w:rFonts w:ascii="Segoe UI" w:hAnsi="Segoe UI" w:cs="Segoe UI"/>
              </w:rPr>
              <w:t xml:space="preserve"> s.</w:t>
            </w:r>
            <w:r w:rsidR="003D74C8" w:rsidRPr="009E1583">
              <w:rPr>
                <w:rFonts w:ascii="Segoe UI" w:hAnsi="Segoe UI" w:cs="Segoe UI"/>
              </w:rPr>
              <w:t xml:space="preserve"> </w:t>
            </w:r>
            <w:r w:rsidR="00D5605B" w:rsidRPr="009E1583">
              <w:rPr>
                <w:rFonts w:ascii="Segoe UI" w:hAnsi="Segoe UI" w:cs="Segoe UI"/>
              </w:rPr>
              <w:t>p.</w:t>
            </w:r>
            <w:r w:rsidR="003D74C8" w:rsidRPr="009E1583">
              <w:rPr>
                <w:rFonts w:ascii="Segoe UI" w:hAnsi="Segoe UI" w:cs="Segoe UI"/>
              </w:rPr>
              <w:t xml:space="preserve"> </w:t>
            </w:r>
            <w:r w:rsidR="00D5605B" w:rsidRPr="009E1583">
              <w:rPr>
                <w:rFonts w:ascii="Segoe UI" w:hAnsi="Segoe UI" w:cs="Segoe UI"/>
              </w:rPr>
              <w:t>o.</w:t>
            </w:r>
          </w:p>
          <w:p w14:paraId="4CDA1F8D" w14:textId="03A78D4F" w:rsidR="00091AAE" w:rsidRPr="009E1583" w:rsidRDefault="00091AAE" w:rsidP="00F17632">
            <w:pPr>
              <w:rPr>
                <w:rFonts w:ascii="Segoe UI" w:hAnsi="Segoe UI" w:cs="Segoe UI"/>
              </w:rPr>
            </w:pPr>
            <w:r w:rsidRPr="009E1583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66F9336B" w14:textId="77777777" w:rsidR="00163943" w:rsidRPr="009E1583" w:rsidRDefault="00163943" w:rsidP="009B4729">
            <w:pPr>
              <w:rPr>
                <w:rFonts w:ascii="Segoe UI" w:hAnsi="Segoe UI" w:cs="Segoe UI"/>
              </w:rPr>
            </w:pPr>
            <w:r w:rsidRPr="009E1583">
              <w:rPr>
                <w:rFonts w:ascii="Segoe UI" w:hAnsi="Segoe UI" w:cs="Segoe UI"/>
              </w:rPr>
              <w:t>Zhotovitel</w:t>
            </w:r>
          </w:p>
          <w:p w14:paraId="01368FDA" w14:textId="77777777" w:rsidR="00163943" w:rsidRPr="009E1583" w:rsidRDefault="00163943" w:rsidP="009B4729">
            <w:pPr>
              <w:rPr>
                <w:rFonts w:ascii="Segoe UI" w:hAnsi="Segoe UI" w:cs="Segoe UI"/>
              </w:rPr>
            </w:pPr>
          </w:p>
          <w:p w14:paraId="25395AF7" w14:textId="77777777" w:rsidR="00163943" w:rsidRPr="009E1583" w:rsidRDefault="00163943" w:rsidP="009B4729">
            <w:pPr>
              <w:rPr>
                <w:rFonts w:ascii="Segoe UI" w:hAnsi="Segoe UI" w:cs="Segoe UI"/>
              </w:rPr>
            </w:pPr>
          </w:p>
          <w:p w14:paraId="0869301F" w14:textId="145B9F1F" w:rsidR="00F55F0A" w:rsidRPr="009E1583" w:rsidRDefault="00163943" w:rsidP="001F4607">
            <w:pPr>
              <w:rPr>
                <w:rFonts w:ascii="Segoe UI" w:hAnsi="Segoe UI" w:cs="Segoe UI"/>
              </w:rPr>
            </w:pPr>
            <w:r w:rsidRPr="009E1583">
              <w:rPr>
                <w:rFonts w:ascii="Segoe UI" w:hAnsi="Segoe UI" w:cs="Segoe UI"/>
              </w:rPr>
              <w:t>……………………………………………………</w:t>
            </w:r>
            <w:r w:rsidRPr="009E1583">
              <w:rPr>
                <w:rFonts w:ascii="Segoe UI" w:hAnsi="Segoe UI" w:cs="Segoe UI"/>
              </w:rPr>
              <w:br/>
            </w:r>
            <w:bookmarkStart w:id="3" w:name="_GoBack"/>
            <w:bookmarkEnd w:id="3"/>
            <w:r w:rsidR="00210F35" w:rsidRPr="009E1583">
              <w:rPr>
                <w:rFonts w:ascii="Segoe UI" w:hAnsi="Segoe UI" w:cs="Segoe UI"/>
              </w:rPr>
              <w:t>Michal Hrdlička</w:t>
            </w:r>
          </w:p>
          <w:p w14:paraId="2463751F" w14:textId="282AAE30" w:rsidR="00210F35" w:rsidRPr="009E1583" w:rsidRDefault="00210F35" w:rsidP="00210F35">
            <w:pPr>
              <w:rPr>
                <w:rFonts w:ascii="Segoe UI" w:hAnsi="Segoe UI" w:cs="Segoe UI"/>
              </w:rPr>
            </w:pPr>
          </w:p>
        </w:tc>
      </w:tr>
    </w:tbl>
    <w:p w14:paraId="149D0018" w14:textId="53E5E980" w:rsidR="00852B45" w:rsidRPr="009E1583" w:rsidRDefault="00852B45" w:rsidP="009B4729">
      <w:pPr>
        <w:rPr>
          <w:rFonts w:ascii="Segoe UI" w:hAnsi="Segoe UI" w:cs="Segoe UI"/>
        </w:rPr>
      </w:pPr>
    </w:p>
    <w:sectPr w:rsidR="00852B45" w:rsidRPr="009E1583" w:rsidSect="00007E06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997C3" w14:textId="77777777" w:rsidR="006C4C67" w:rsidRDefault="006C4C67" w:rsidP="009B4729">
      <w:r>
        <w:separator/>
      </w:r>
    </w:p>
    <w:p w14:paraId="59A01AEF" w14:textId="77777777" w:rsidR="006C4C67" w:rsidRDefault="006C4C67"/>
    <w:p w14:paraId="6E362FD8" w14:textId="77777777" w:rsidR="006C4C67" w:rsidRDefault="006C4C67" w:rsidP="004764CE"/>
  </w:endnote>
  <w:endnote w:type="continuationSeparator" w:id="0">
    <w:p w14:paraId="4CBA7482" w14:textId="77777777" w:rsidR="006C4C67" w:rsidRDefault="006C4C67" w:rsidP="009B4729">
      <w:r>
        <w:continuationSeparator/>
      </w:r>
    </w:p>
    <w:p w14:paraId="28148E92" w14:textId="77777777" w:rsidR="006C4C67" w:rsidRDefault="006C4C67"/>
    <w:p w14:paraId="37AE4DBB" w14:textId="77777777" w:rsidR="006C4C67" w:rsidRDefault="006C4C67" w:rsidP="00476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4F90" w14:textId="17F681C4" w:rsidR="00167840" w:rsidRDefault="00167840" w:rsidP="00F1763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F4607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7010C" w14:textId="77777777" w:rsidR="006C4C67" w:rsidRDefault="006C4C67" w:rsidP="009B4729">
      <w:r>
        <w:separator/>
      </w:r>
    </w:p>
    <w:p w14:paraId="545FFC61" w14:textId="77777777" w:rsidR="006C4C67" w:rsidRDefault="006C4C67"/>
    <w:p w14:paraId="0161F8F9" w14:textId="77777777" w:rsidR="006C4C67" w:rsidRDefault="006C4C67" w:rsidP="004764CE"/>
  </w:footnote>
  <w:footnote w:type="continuationSeparator" w:id="0">
    <w:p w14:paraId="5975A125" w14:textId="77777777" w:rsidR="006C4C67" w:rsidRDefault="006C4C67" w:rsidP="009B4729">
      <w:r>
        <w:continuationSeparator/>
      </w:r>
    </w:p>
    <w:p w14:paraId="10B3ED43" w14:textId="77777777" w:rsidR="006C4C67" w:rsidRDefault="006C4C67"/>
    <w:p w14:paraId="61A1D2D8" w14:textId="77777777" w:rsidR="006C4C67" w:rsidRDefault="006C4C67" w:rsidP="00476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84A3" w14:textId="737862D4" w:rsidR="00167840" w:rsidRDefault="00167840" w:rsidP="00F17632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99AC" w14:textId="477305AB" w:rsidR="00167840" w:rsidRDefault="009E1583" w:rsidP="009B4729">
    <w:pPr>
      <w:pStyle w:val="Zhlav"/>
    </w:pPr>
    <w:r>
      <w:rPr>
        <w:noProof/>
        <w:szCs w:val="18"/>
      </w:rPr>
      <w:drawing>
        <wp:inline distT="0" distB="0" distL="0" distR="0" wp14:anchorId="22AD49D7" wp14:editId="4D0E4DAA">
          <wp:extent cx="1846053" cy="723197"/>
          <wp:effectExtent l="0" t="0" r="1905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249" cy="73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65DD5"/>
    <w:multiLevelType w:val="hybridMultilevel"/>
    <w:tmpl w:val="578C16CE"/>
    <w:lvl w:ilvl="0" w:tplc="2F86B8A8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5B74"/>
    <w:multiLevelType w:val="multilevel"/>
    <w:tmpl w:val="D242E1EA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6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5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029C"/>
    <w:rsid w:val="000009F4"/>
    <w:rsid w:val="000066C7"/>
    <w:rsid w:val="00007E06"/>
    <w:rsid w:val="000132CB"/>
    <w:rsid w:val="00015211"/>
    <w:rsid w:val="00015B3C"/>
    <w:rsid w:val="00016847"/>
    <w:rsid w:val="00020EEE"/>
    <w:rsid w:val="00021A80"/>
    <w:rsid w:val="00021BEC"/>
    <w:rsid w:val="00021DDB"/>
    <w:rsid w:val="000224E4"/>
    <w:rsid w:val="0002535E"/>
    <w:rsid w:val="000273D8"/>
    <w:rsid w:val="00030BF7"/>
    <w:rsid w:val="00033644"/>
    <w:rsid w:val="00035558"/>
    <w:rsid w:val="00036EB4"/>
    <w:rsid w:val="00037628"/>
    <w:rsid w:val="00040E50"/>
    <w:rsid w:val="00044D40"/>
    <w:rsid w:val="0004595F"/>
    <w:rsid w:val="00046C6C"/>
    <w:rsid w:val="00052030"/>
    <w:rsid w:val="00052132"/>
    <w:rsid w:val="00054193"/>
    <w:rsid w:val="0006296D"/>
    <w:rsid w:val="00063DCC"/>
    <w:rsid w:val="00064870"/>
    <w:rsid w:val="00070D84"/>
    <w:rsid w:val="0007323D"/>
    <w:rsid w:val="00073A6B"/>
    <w:rsid w:val="000770BE"/>
    <w:rsid w:val="00081C42"/>
    <w:rsid w:val="00082982"/>
    <w:rsid w:val="0008635B"/>
    <w:rsid w:val="0008686B"/>
    <w:rsid w:val="00086A03"/>
    <w:rsid w:val="00091AAE"/>
    <w:rsid w:val="000B123F"/>
    <w:rsid w:val="000B2350"/>
    <w:rsid w:val="000B32F0"/>
    <w:rsid w:val="000B39B6"/>
    <w:rsid w:val="000B4766"/>
    <w:rsid w:val="000B6852"/>
    <w:rsid w:val="000C32C5"/>
    <w:rsid w:val="000D398B"/>
    <w:rsid w:val="000D492B"/>
    <w:rsid w:val="000D743C"/>
    <w:rsid w:val="000E04D2"/>
    <w:rsid w:val="000E05CD"/>
    <w:rsid w:val="000E1F6C"/>
    <w:rsid w:val="000F070A"/>
    <w:rsid w:val="000F0A35"/>
    <w:rsid w:val="000F15D7"/>
    <w:rsid w:val="000F35B8"/>
    <w:rsid w:val="000F39E6"/>
    <w:rsid w:val="000F4DD6"/>
    <w:rsid w:val="000F5C1A"/>
    <w:rsid w:val="00104EEC"/>
    <w:rsid w:val="00105902"/>
    <w:rsid w:val="00120609"/>
    <w:rsid w:val="001224A3"/>
    <w:rsid w:val="00124DF7"/>
    <w:rsid w:val="0012589B"/>
    <w:rsid w:val="0013146F"/>
    <w:rsid w:val="001344FC"/>
    <w:rsid w:val="001376BC"/>
    <w:rsid w:val="0014265A"/>
    <w:rsid w:val="00143601"/>
    <w:rsid w:val="00146CF7"/>
    <w:rsid w:val="0015041F"/>
    <w:rsid w:val="00153489"/>
    <w:rsid w:val="0016339B"/>
    <w:rsid w:val="00163943"/>
    <w:rsid w:val="00163A30"/>
    <w:rsid w:val="00163B4D"/>
    <w:rsid w:val="001665C3"/>
    <w:rsid w:val="00167680"/>
    <w:rsid w:val="00167840"/>
    <w:rsid w:val="00173111"/>
    <w:rsid w:val="00176D1A"/>
    <w:rsid w:val="00181A25"/>
    <w:rsid w:val="00186C6C"/>
    <w:rsid w:val="00191198"/>
    <w:rsid w:val="001933C9"/>
    <w:rsid w:val="00196AF6"/>
    <w:rsid w:val="001B10E7"/>
    <w:rsid w:val="001B3CF7"/>
    <w:rsid w:val="001B5062"/>
    <w:rsid w:val="001C1440"/>
    <w:rsid w:val="001C3145"/>
    <w:rsid w:val="001C3FD3"/>
    <w:rsid w:val="001D02A1"/>
    <w:rsid w:val="001D0DF5"/>
    <w:rsid w:val="001D1BDA"/>
    <w:rsid w:val="001D3BFE"/>
    <w:rsid w:val="001D69E5"/>
    <w:rsid w:val="001E0123"/>
    <w:rsid w:val="001E07E1"/>
    <w:rsid w:val="001E151F"/>
    <w:rsid w:val="001E1AED"/>
    <w:rsid w:val="001E6D88"/>
    <w:rsid w:val="001E7DAF"/>
    <w:rsid w:val="001F0130"/>
    <w:rsid w:val="001F30B3"/>
    <w:rsid w:val="001F4607"/>
    <w:rsid w:val="001F5AB3"/>
    <w:rsid w:val="001F7C0C"/>
    <w:rsid w:val="00200A1E"/>
    <w:rsid w:val="00201F52"/>
    <w:rsid w:val="002067FF"/>
    <w:rsid w:val="00206E42"/>
    <w:rsid w:val="00210F35"/>
    <w:rsid w:val="0021341D"/>
    <w:rsid w:val="00213CF6"/>
    <w:rsid w:val="00214DC6"/>
    <w:rsid w:val="00217FE8"/>
    <w:rsid w:val="00230824"/>
    <w:rsid w:val="00232A93"/>
    <w:rsid w:val="00232D37"/>
    <w:rsid w:val="00236B8E"/>
    <w:rsid w:val="00237F78"/>
    <w:rsid w:val="00240E0C"/>
    <w:rsid w:val="00241199"/>
    <w:rsid w:val="002412E5"/>
    <w:rsid w:val="00244C31"/>
    <w:rsid w:val="00246270"/>
    <w:rsid w:val="0024661B"/>
    <w:rsid w:val="00247A44"/>
    <w:rsid w:val="00250D5D"/>
    <w:rsid w:val="00251607"/>
    <w:rsid w:val="0025181D"/>
    <w:rsid w:val="002557EE"/>
    <w:rsid w:val="00255FD2"/>
    <w:rsid w:val="00257151"/>
    <w:rsid w:val="00262605"/>
    <w:rsid w:val="00281022"/>
    <w:rsid w:val="0028129F"/>
    <w:rsid w:val="0028396D"/>
    <w:rsid w:val="00285055"/>
    <w:rsid w:val="00285EAC"/>
    <w:rsid w:val="00290C20"/>
    <w:rsid w:val="00295795"/>
    <w:rsid w:val="002A18C4"/>
    <w:rsid w:val="002A3496"/>
    <w:rsid w:val="002D11A5"/>
    <w:rsid w:val="002D2AA0"/>
    <w:rsid w:val="002E2BCA"/>
    <w:rsid w:val="002F54D5"/>
    <w:rsid w:val="00300AAA"/>
    <w:rsid w:val="00304F73"/>
    <w:rsid w:val="003063C7"/>
    <w:rsid w:val="00306C0A"/>
    <w:rsid w:val="003079C4"/>
    <w:rsid w:val="003101DF"/>
    <w:rsid w:val="00313308"/>
    <w:rsid w:val="00316560"/>
    <w:rsid w:val="003249ED"/>
    <w:rsid w:val="00326D9A"/>
    <w:rsid w:val="00331EF4"/>
    <w:rsid w:val="00333E97"/>
    <w:rsid w:val="00334F07"/>
    <w:rsid w:val="00336134"/>
    <w:rsid w:val="00343052"/>
    <w:rsid w:val="00343063"/>
    <w:rsid w:val="00343169"/>
    <w:rsid w:val="0034763A"/>
    <w:rsid w:val="0035040D"/>
    <w:rsid w:val="003618FF"/>
    <w:rsid w:val="00365AB1"/>
    <w:rsid w:val="00382610"/>
    <w:rsid w:val="00382612"/>
    <w:rsid w:val="00383C9D"/>
    <w:rsid w:val="00390445"/>
    <w:rsid w:val="0039156A"/>
    <w:rsid w:val="003939C6"/>
    <w:rsid w:val="003A2B93"/>
    <w:rsid w:val="003A3AD3"/>
    <w:rsid w:val="003A3EC5"/>
    <w:rsid w:val="003A5195"/>
    <w:rsid w:val="003A74FA"/>
    <w:rsid w:val="003B2549"/>
    <w:rsid w:val="003B5150"/>
    <w:rsid w:val="003C3721"/>
    <w:rsid w:val="003C5E73"/>
    <w:rsid w:val="003D0B92"/>
    <w:rsid w:val="003D422B"/>
    <w:rsid w:val="003D5666"/>
    <w:rsid w:val="003D74C8"/>
    <w:rsid w:val="003E004F"/>
    <w:rsid w:val="003E0AC7"/>
    <w:rsid w:val="003E14EA"/>
    <w:rsid w:val="003E161E"/>
    <w:rsid w:val="003E2050"/>
    <w:rsid w:val="003E3F50"/>
    <w:rsid w:val="003E6E92"/>
    <w:rsid w:val="003E7457"/>
    <w:rsid w:val="003F0988"/>
    <w:rsid w:val="003F1E5C"/>
    <w:rsid w:val="003F1F1D"/>
    <w:rsid w:val="003F79BC"/>
    <w:rsid w:val="00402BE6"/>
    <w:rsid w:val="0040574B"/>
    <w:rsid w:val="00412E5F"/>
    <w:rsid w:val="004171E9"/>
    <w:rsid w:val="004220FF"/>
    <w:rsid w:val="0043097B"/>
    <w:rsid w:val="004329A6"/>
    <w:rsid w:val="0043356B"/>
    <w:rsid w:val="00434C6F"/>
    <w:rsid w:val="00437980"/>
    <w:rsid w:val="0044192B"/>
    <w:rsid w:val="00442BB6"/>
    <w:rsid w:val="004451A2"/>
    <w:rsid w:val="00454C77"/>
    <w:rsid w:val="00456054"/>
    <w:rsid w:val="00465FDA"/>
    <w:rsid w:val="00467477"/>
    <w:rsid w:val="00470A85"/>
    <w:rsid w:val="004714FE"/>
    <w:rsid w:val="004735E5"/>
    <w:rsid w:val="004764CE"/>
    <w:rsid w:val="004803FD"/>
    <w:rsid w:val="00483D39"/>
    <w:rsid w:val="00486609"/>
    <w:rsid w:val="0049073A"/>
    <w:rsid w:val="00492638"/>
    <w:rsid w:val="004964D7"/>
    <w:rsid w:val="004970F5"/>
    <w:rsid w:val="004A1991"/>
    <w:rsid w:val="004A2BF6"/>
    <w:rsid w:val="004A6B75"/>
    <w:rsid w:val="004B0CDB"/>
    <w:rsid w:val="004B3E50"/>
    <w:rsid w:val="004B3F33"/>
    <w:rsid w:val="004C132E"/>
    <w:rsid w:val="004C2684"/>
    <w:rsid w:val="004C3435"/>
    <w:rsid w:val="004D3F33"/>
    <w:rsid w:val="004E3C7D"/>
    <w:rsid w:val="004E559A"/>
    <w:rsid w:val="004E6D91"/>
    <w:rsid w:val="004E764D"/>
    <w:rsid w:val="004E79F1"/>
    <w:rsid w:val="00503213"/>
    <w:rsid w:val="00507402"/>
    <w:rsid w:val="00520C7A"/>
    <w:rsid w:val="0052182B"/>
    <w:rsid w:val="0052331D"/>
    <w:rsid w:val="0052601D"/>
    <w:rsid w:val="005400E3"/>
    <w:rsid w:val="00541C17"/>
    <w:rsid w:val="00543D81"/>
    <w:rsid w:val="00553BF2"/>
    <w:rsid w:val="00554669"/>
    <w:rsid w:val="00555052"/>
    <w:rsid w:val="0055726E"/>
    <w:rsid w:val="00562B11"/>
    <w:rsid w:val="00562C74"/>
    <w:rsid w:val="00562FF6"/>
    <w:rsid w:val="00570DEC"/>
    <w:rsid w:val="00572033"/>
    <w:rsid w:val="00580AA6"/>
    <w:rsid w:val="005851D1"/>
    <w:rsid w:val="00586416"/>
    <w:rsid w:val="0059748B"/>
    <w:rsid w:val="005A3D07"/>
    <w:rsid w:val="005A663C"/>
    <w:rsid w:val="005B27A3"/>
    <w:rsid w:val="005C209F"/>
    <w:rsid w:val="005C433E"/>
    <w:rsid w:val="005C7793"/>
    <w:rsid w:val="005D013D"/>
    <w:rsid w:val="005D155B"/>
    <w:rsid w:val="005D6752"/>
    <w:rsid w:val="005E003C"/>
    <w:rsid w:val="005E3A2F"/>
    <w:rsid w:val="005F6D58"/>
    <w:rsid w:val="00603893"/>
    <w:rsid w:val="0060566E"/>
    <w:rsid w:val="00606C27"/>
    <w:rsid w:val="00607B41"/>
    <w:rsid w:val="00612890"/>
    <w:rsid w:val="006157B6"/>
    <w:rsid w:val="00617A21"/>
    <w:rsid w:val="00617F54"/>
    <w:rsid w:val="00620C42"/>
    <w:rsid w:val="00624307"/>
    <w:rsid w:val="00624573"/>
    <w:rsid w:val="0062697F"/>
    <w:rsid w:val="00642C33"/>
    <w:rsid w:val="0065020A"/>
    <w:rsid w:val="006527F2"/>
    <w:rsid w:val="00654330"/>
    <w:rsid w:val="00662036"/>
    <w:rsid w:val="00662100"/>
    <w:rsid w:val="006640D3"/>
    <w:rsid w:val="00664444"/>
    <w:rsid w:val="006653DE"/>
    <w:rsid w:val="00665CBA"/>
    <w:rsid w:val="00680DE9"/>
    <w:rsid w:val="00681DC5"/>
    <w:rsid w:val="00681F23"/>
    <w:rsid w:val="0068506C"/>
    <w:rsid w:val="00686C5B"/>
    <w:rsid w:val="00690E6A"/>
    <w:rsid w:val="00694C99"/>
    <w:rsid w:val="00697388"/>
    <w:rsid w:val="006A4196"/>
    <w:rsid w:val="006A5424"/>
    <w:rsid w:val="006A6688"/>
    <w:rsid w:val="006A723F"/>
    <w:rsid w:val="006B6C64"/>
    <w:rsid w:val="006C11C8"/>
    <w:rsid w:val="006C2261"/>
    <w:rsid w:val="006C4C67"/>
    <w:rsid w:val="006D004E"/>
    <w:rsid w:val="006D3B2C"/>
    <w:rsid w:val="006D43F5"/>
    <w:rsid w:val="006D4B15"/>
    <w:rsid w:val="006D5211"/>
    <w:rsid w:val="006D6A38"/>
    <w:rsid w:val="006E1EBE"/>
    <w:rsid w:val="006E711A"/>
    <w:rsid w:val="006F0A0F"/>
    <w:rsid w:val="006F3792"/>
    <w:rsid w:val="006F37F4"/>
    <w:rsid w:val="006F3BF1"/>
    <w:rsid w:val="00701FE4"/>
    <w:rsid w:val="00705D58"/>
    <w:rsid w:val="00712B8D"/>
    <w:rsid w:val="00720A00"/>
    <w:rsid w:val="0072198C"/>
    <w:rsid w:val="0072463B"/>
    <w:rsid w:val="00725C95"/>
    <w:rsid w:val="007268DA"/>
    <w:rsid w:val="00727A10"/>
    <w:rsid w:val="00733E5C"/>
    <w:rsid w:val="00734959"/>
    <w:rsid w:val="00735DF6"/>
    <w:rsid w:val="00737DA4"/>
    <w:rsid w:val="00744CC1"/>
    <w:rsid w:val="007451DF"/>
    <w:rsid w:val="007464CD"/>
    <w:rsid w:val="00750F13"/>
    <w:rsid w:val="007538BD"/>
    <w:rsid w:val="00761B11"/>
    <w:rsid w:val="00763480"/>
    <w:rsid w:val="007709F9"/>
    <w:rsid w:val="00773BF4"/>
    <w:rsid w:val="00777AD6"/>
    <w:rsid w:val="007844F8"/>
    <w:rsid w:val="0078458B"/>
    <w:rsid w:val="00786250"/>
    <w:rsid w:val="007907B6"/>
    <w:rsid w:val="00796EDA"/>
    <w:rsid w:val="00796F36"/>
    <w:rsid w:val="007A0453"/>
    <w:rsid w:val="007A064B"/>
    <w:rsid w:val="007A471A"/>
    <w:rsid w:val="007A4E6F"/>
    <w:rsid w:val="007B29EF"/>
    <w:rsid w:val="007B2CAB"/>
    <w:rsid w:val="007B507B"/>
    <w:rsid w:val="007B56E4"/>
    <w:rsid w:val="007B609B"/>
    <w:rsid w:val="007B6157"/>
    <w:rsid w:val="007B636D"/>
    <w:rsid w:val="007C2A12"/>
    <w:rsid w:val="007C3D25"/>
    <w:rsid w:val="007C439B"/>
    <w:rsid w:val="007C65F2"/>
    <w:rsid w:val="007D0600"/>
    <w:rsid w:val="007D132C"/>
    <w:rsid w:val="007D773D"/>
    <w:rsid w:val="007E17C3"/>
    <w:rsid w:val="007E1BEE"/>
    <w:rsid w:val="007E22B1"/>
    <w:rsid w:val="007E305F"/>
    <w:rsid w:val="007E39EB"/>
    <w:rsid w:val="007E3A77"/>
    <w:rsid w:val="007E42EB"/>
    <w:rsid w:val="007F454E"/>
    <w:rsid w:val="007F454F"/>
    <w:rsid w:val="007F5293"/>
    <w:rsid w:val="00802548"/>
    <w:rsid w:val="008053D3"/>
    <w:rsid w:val="0080555A"/>
    <w:rsid w:val="00817E98"/>
    <w:rsid w:val="008243DA"/>
    <w:rsid w:val="00825085"/>
    <w:rsid w:val="008258F7"/>
    <w:rsid w:val="0083182B"/>
    <w:rsid w:val="00831894"/>
    <w:rsid w:val="00834E68"/>
    <w:rsid w:val="00837921"/>
    <w:rsid w:val="008403F6"/>
    <w:rsid w:val="00843326"/>
    <w:rsid w:val="00847353"/>
    <w:rsid w:val="00852B45"/>
    <w:rsid w:val="00855364"/>
    <w:rsid w:val="00855BE7"/>
    <w:rsid w:val="00856BE1"/>
    <w:rsid w:val="00872710"/>
    <w:rsid w:val="008742DB"/>
    <w:rsid w:val="0087495B"/>
    <w:rsid w:val="00876A76"/>
    <w:rsid w:val="00890377"/>
    <w:rsid w:val="00893C04"/>
    <w:rsid w:val="008A167B"/>
    <w:rsid w:val="008A1AC1"/>
    <w:rsid w:val="008A23DB"/>
    <w:rsid w:val="008A46FC"/>
    <w:rsid w:val="008A5915"/>
    <w:rsid w:val="008A659A"/>
    <w:rsid w:val="008A7666"/>
    <w:rsid w:val="008B0D1F"/>
    <w:rsid w:val="008B57EC"/>
    <w:rsid w:val="008C2DEA"/>
    <w:rsid w:val="008C370F"/>
    <w:rsid w:val="008C385F"/>
    <w:rsid w:val="008D0FF9"/>
    <w:rsid w:val="008D5D0A"/>
    <w:rsid w:val="008D6730"/>
    <w:rsid w:val="008D773C"/>
    <w:rsid w:val="008E4C47"/>
    <w:rsid w:val="008E74B4"/>
    <w:rsid w:val="008F5BEB"/>
    <w:rsid w:val="008F7711"/>
    <w:rsid w:val="00901614"/>
    <w:rsid w:val="00902094"/>
    <w:rsid w:val="00905BBE"/>
    <w:rsid w:val="00907DBB"/>
    <w:rsid w:val="00910664"/>
    <w:rsid w:val="00917F74"/>
    <w:rsid w:val="009207F9"/>
    <w:rsid w:val="00925B62"/>
    <w:rsid w:val="00933CD2"/>
    <w:rsid w:val="00934999"/>
    <w:rsid w:val="009379D7"/>
    <w:rsid w:val="009421CD"/>
    <w:rsid w:val="00942B7D"/>
    <w:rsid w:val="00943525"/>
    <w:rsid w:val="00943C60"/>
    <w:rsid w:val="00947415"/>
    <w:rsid w:val="00947A11"/>
    <w:rsid w:val="00951D45"/>
    <w:rsid w:val="00952A14"/>
    <w:rsid w:val="00953168"/>
    <w:rsid w:val="0096091D"/>
    <w:rsid w:val="00960CAA"/>
    <w:rsid w:val="00964AFF"/>
    <w:rsid w:val="00966BFB"/>
    <w:rsid w:val="00967BF8"/>
    <w:rsid w:val="00970872"/>
    <w:rsid w:val="00972E62"/>
    <w:rsid w:val="009823CB"/>
    <w:rsid w:val="0098325C"/>
    <w:rsid w:val="00990D0E"/>
    <w:rsid w:val="00991070"/>
    <w:rsid w:val="00993DD0"/>
    <w:rsid w:val="00995DDE"/>
    <w:rsid w:val="009A3F1D"/>
    <w:rsid w:val="009A6AFD"/>
    <w:rsid w:val="009A71B2"/>
    <w:rsid w:val="009B4729"/>
    <w:rsid w:val="009B6800"/>
    <w:rsid w:val="009B6B16"/>
    <w:rsid w:val="009C1729"/>
    <w:rsid w:val="009C34B1"/>
    <w:rsid w:val="009C4C9B"/>
    <w:rsid w:val="009C6F76"/>
    <w:rsid w:val="009D04EE"/>
    <w:rsid w:val="009D0AEA"/>
    <w:rsid w:val="009D2660"/>
    <w:rsid w:val="009E1583"/>
    <w:rsid w:val="009E2CB0"/>
    <w:rsid w:val="009E6A49"/>
    <w:rsid w:val="009F4780"/>
    <w:rsid w:val="009F4A4E"/>
    <w:rsid w:val="009F599B"/>
    <w:rsid w:val="009F5C8B"/>
    <w:rsid w:val="009F7DB3"/>
    <w:rsid w:val="00A01B97"/>
    <w:rsid w:val="00A01CC2"/>
    <w:rsid w:val="00A020E0"/>
    <w:rsid w:val="00A044D4"/>
    <w:rsid w:val="00A05665"/>
    <w:rsid w:val="00A071FD"/>
    <w:rsid w:val="00A11A48"/>
    <w:rsid w:val="00A13583"/>
    <w:rsid w:val="00A13E9B"/>
    <w:rsid w:val="00A140F6"/>
    <w:rsid w:val="00A14D5A"/>
    <w:rsid w:val="00A2409A"/>
    <w:rsid w:val="00A31D3B"/>
    <w:rsid w:val="00A3649A"/>
    <w:rsid w:val="00A364F3"/>
    <w:rsid w:val="00A531F4"/>
    <w:rsid w:val="00A54282"/>
    <w:rsid w:val="00A56D65"/>
    <w:rsid w:val="00A611E9"/>
    <w:rsid w:val="00A6361F"/>
    <w:rsid w:val="00A80133"/>
    <w:rsid w:val="00A8159E"/>
    <w:rsid w:val="00A81F10"/>
    <w:rsid w:val="00A90410"/>
    <w:rsid w:val="00A93FAB"/>
    <w:rsid w:val="00A955E0"/>
    <w:rsid w:val="00AA450E"/>
    <w:rsid w:val="00AA7B75"/>
    <w:rsid w:val="00AA7BDA"/>
    <w:rsid w:val="00AA7F00"/>
    <w:rsid w:val="00AB03AA"/>
    <w:rsid w:val="00AB210C"/>
    <w:rsid w:val="00AB4F5D"/>
    <w:rsid w:val="00AB69B7"/>
    <w:rsid w:val="00AC528E"/>
    <w:rsid w:val="00AC5981"/>
    <w:rsid w:val="00AC67DF"/>
    <w:rsid w:val="00AC7437"/>
    <w:rsid w:val="00AD1610"/>
    <w:rsid w:val="00AD402B"/>
    <w:rsid w:val="00AE5F88"/>
    <w:rsid w:val="00AF246B"/>
    <w:rsid w:val="00B0216E"/>
    <w:rsid w:val="00B10831"/>
    <w:rsid w:val="00B11D02"/>
    <w:rsid w:val="00B12F46"/>
    <w:rsid w:val="00B220F4"/>
    <w:rsid w:val="00B24A51"/>
    <w:rsid w:val="00B27DF2"/>
    <w:rsid w:val="00B3288E"/>
    <w:rsid w:val="00B35041"/>
    <w:rsid w:val="00B3512E"/>
    <w:rsid w:val="00B40188"/>
    <w:rsid w:val="00B415E2"/>
    <w:rsid w:val="00B43F62"/>
    <w:rsid w:val="00B47BF6"/>
    <w:rsid w:val="00B52431"/>
    <w:rsid w:val="00B6070E"/>
    <w:rsid w:val="00B654C1"/>
    <w:rsid w:val="00B65EDB"/>
    <w:rsid w:val="00B6633B"/>
    <w:rsid w:val="00B72302"/>
    <w:rsid w:val="00B765E7"/>
    <w:rsid w:val="00B77652"/>
    <w:rsid w:val="00B80AA8"/>
    <w:rsid w:val="00B831C3"/>
    <w:rsid w:val="00B861FD"/>
    <w:rsid w:val="00B879A7"/>
    <w:rsid w:val="00B9770F"/>
    <w:rsid w:val="00B97D04"/>
    <w:rsid w:val="00B97F5B"/>
    <w:rsid w:val="00BA08DF"/>
    <w:rsid w:val="00BA61B0"/>
    <w:rsid w:val="00BB1E4F"/>
    <w:rsid w:val="00BB2112"/>
    <w:rsid w:val="00BB29B9"/>
    <w:rsid w:val="00BB2C9B"/>
    <w:rsid w:val="00BB3FCB"/>
    <w:rsid w:val="00BB66E9"/>
    <w:rsid w:val="00BC1319"/>
    <w:rsid w:val="00BC54F0"/>
    <w:rsid w:val="00BC5F43"/>
    <w:rsid w:val="00BC7AD0"/>
    <w:rsid w:val="00BE217D"/>
    <w:rsid w:val="00BE4AB2"/>
    <w:rsid w:val="00BE531A"/>
    <w:rsid w:val="00BE5333"/>
    <w:rsid w:val="00BE7CB6"/>
    <w:rsid w:val="00BE7EE9"/>
    <w:rsid w:val="00BF1277"/>
    <w:rsid w:val="00BF4474"/>
    <w:rsid w:val="00BF7B17"/>
    <w:rsid w:val="00C04E43"/>
    <w:rsid w:val="00C06ACC"/>
    <w:rsid w:val="00C10246"/>
    <w:rsid w:val="00C13564"/>
    <w:rsid w:val="00C14EC2"/>
    <w:rsid w:val="00C16562"/>
    <w:rsid w:val="00C20D04"/>
    <w:rsid w:val="00C23A4B"/>
    <w:rsid w:val="00C27151"/>
    <w:rsid w:val="00C27B9A"/>
    <w:rsid w:val="00C27D70"/>
    <w:rsid w:val="00C30F32"/>
    <w:rsid w:val="00C3221A"/>
    <w:rsid w:val="00C34E65"/>
    <w:rsid w:val="00C43CBB"/>
    <w:rsid w:val="00C4522D"/>
    <w:rsid w:val="00C46126"/>
    <w:rsid w:val="00C52F60"/>
    <w:rsid w:val="00C5388B"/>
    <w:rsid w:val="00C61A05"/>
    <w:rsid w:val="00C71CEF"/>
    <w:rsid w:val="00C72499"/>
    <w:rsid w:val="00C72815"/>
    <w:rsid w:val="00C728AE"/>
    <w:rsid w:val="00C76E59"/>
    <w:rsid w:val="00C82B1B"/>
    <w:rsid w:val="00C833A9"/>
    <w:rsid w:val="00C85A36"/>
    <w:rsid w:val="00C9471A"/>
    <w:rsid w:val="00C96C15"/>
    <w:rsid w:val="00C97D81"/>
    <w:rsid w:val="00CA0FC5"/>
    <w:rsid w:val="00CA1FDB"/>
    <w:rsid w:val="00CA27F0"/>
    <w:rsid w:val="00CB0676"/>
    <w:rsid w:val="00CB3C41"/>
    <w:rsid w:val="00CB491C"/>
    <w:rsid w:val="00CB50D2"/>
    <w:rsid w:val="00CB549E"/>
    <w:rsid w:val="00CB5A47"/>
    <w:rsid w:val="00CB6BE0"/>
    <w:rsid w:val="00CC00A7"/>
    <w:rsid w:val="00CC4E21"/>
    <w:rsid w:val="00CC6511"/>
    <w:rsid w:val="00CC7433"/>
    <w:rsid w:val="00CD0897"/>
    <w:rsid w:val="00CD0D8F"/>
    <w:rsid w:val="00CD515D"/>
    <w:rsid w:val="00CD79F6"/>
    <w:rsid w:val="00CE1ACA"/>
    <w:rsid w:val="00CE35D9"/>
    <w:rsid w:val="00CE6166"/>
    <w:rsid w:val="00CE786A"/>
    <w:rsid w:val="00CF09FA"/>
    <w:rsid w:val="00CF0CFB"/>
    <w:rsid w:val="00CF21C2"/>
    <w:rsid w:val="00CF43D8"/>
    <w:rsid w:val="00CF52A0"/>
    <w:rsid w:val="00CF6ACD"/>
    <w:rsid w:val="00CF7027"/>
    <w:rsid w:val="00CF7383"/>
    <w:rsid w:val="00D013A3"/>
    <w:rsid w:val="00D01703"/>
    <w:rsid w:val="00D03A78"/>
    <w:rsid w:val="00D03B31"/>
    <w:rsid w:val="00D05820"/>
    <w:rsid w:val="00D06FEB"/>
    <w:rsid w:val="00D076B4"/>
    <w:rsid w:val="00D1083F"/>
    <w:rsid w:val="00D11A0C"/>
    <w:rsid w:val="00D1444F"/>
    <w:rsid w:val="00D16F9C"/>
    <w:rsid w:val="00D26728"/>
    <w:rsid w:val="00D26F09"/>
    <w:rsid w:val="00D27A5F"/>
    <w:rsid w:val="00D32F09"/>
    <w:rsid w:val="00D34C94"/>
    <w:rsid w:val="00D36E9F"/>
    <w:rsid w:val="00D42A36"/>
    <w:rsid w:val="00D5282D"/>
    <w:rsid w:val="00D5605B"/>
    <w:rsid w:val="00D670E0"/>
    <w:rsid w:val="00D71147"/>
    <w:rsid w:val="00D72EBE"/>
    <w:rsid w:val="00D74C68"/>
    <w:rsid w:val="00D82880"/>
    <w:rsid w:val="00D837FF"/>
    <w:rsid w:val="00D8445F"/>
    <w:rsid w:val="00D86BCD"/>
    <w:rsid w:val="00D90FAB"/>
    <w:rsid w:val="00DA41B4"/>
    <w:rsid w:val="00DA4FAF"/>
    <w:rsid w:val="00DA69A0"/>
    <w:rsid w:val="00DA71F7"/>
    <w:rsid w:val="00DA7EBE"/>
    <w:rsid w:val="00DB10EE"/>
    <w:rsid w:val="00DB23E2"/>
    <w:rsid w:val="00DC40E1"/>
    <w:rsid w:val="00DC62E3"/>
    <w:rsid w:val="00DD0860"/>
    <w:rsid w:val="00DD1055"/>
    <w:rsid w:val="00DD14A1"/>
    <w:rsid w:val="00DD4564"/>
    <w:rsid w:val="00DD6D91"/>
    <w:rsid w:val="00DE2779"/>
    <w:rsid w:val="00DE2909"/>
    <w:rsid w:val="00DE4A68"/>
    <w:rsid w:val="00DE54D8"/>
    <w:rsid w:val="00DE697F"/>
    <w:rsid w:val="00DE6E3D"/>
    <w:rsid w:val="00DE7717"/>
    <w:rsid w:val="00DF0631"/>
    <w:rsid w:val="00DF07F9"/>
    <w:rsid w:val="00DF1BC5"/>
    <w:rsid w:val="00DF2128"/>
    <w:rsid w:val="00DF37DA"/>
    <w:rsid w:val="00DF76F9"/>
    <w:rsid w:val="00E01B56"/>
    <w:rsid w:val="00E024E9"/>
    <w:rsid w:val="00E033C9"/>
    <w:rsid w:val="00E03C40"/>
    <w:rsid w:val="00E0491F"/>
    <w:rsid w:val="00E1046D"/>
    <w:rsid w:val="00E20037"/>
    <w:rsid w:val="00E210A6"/>
    <w:rsid w:val="00E23628"/>
    <w:rsid w:val="00E23BF3"/>
    <w:rsid w:val="00E24699"/>
    <w:rsid w:val="00E256EE"/>
    <w:rsid w:val="00E31349"/>
    <w:rsid w:val="00E411A6"/>
    <w:rsid w:val="00E466BF"/>
    <w:rsid w:val="00E5007B"/>
    <w:rsid w:val="00E54FF6"/>
    <w:rsid w:val="00E567FD"/>
    <w:rsid w:val="00E6072A"/>
    <w:rsid w:val="00E613C4"/>
    <w:rsid w:val="00E656E1"/>
    <w:rsid w:val="00E6669C"/>
    <w:rsid w:val="00E73110"/>
    <w:rsid w:val="00E73183"/>
    <w:rsid w:val="00E765F6"/>
    <w:rsid w:val="00E829BF"/>
    <w:rsid w:val="00E8452B"/>
    <w:rsid w:val="00E862A0"/>
    <w:rsid w:val="00E876C1"/>
    <w:rsid w:val="00E92FE2"/>
    <w:rsid w:val="00E97495"/>
    <w:rsid w:val="00EA5005"/>
    <w:rsid w:val="00EA5447"/>
    <w:rsid w:val="00EB4BFF"/>
    <w:rsid w:val="00EC0277"/>
    <w:rsid w:val="00EC213A"/>
    <w:rsid w:val="00EC51B1"/>
    <w:rsid w:val="00ED2DED"/>
    <w:rsid w:val="00ED5B49"/>
    <w:rsid w:val="00EE0D4B"/>
    <w:rsid w:val="00EE1D23"/>
    <w:rsid w:val="00EE1D83"/>
    <w:rsid w:val="00EE6326"/>
    <w:rsid w:val="00EF49CD"/>
    <w:rsid w:val="00F01C04"/>
    <w:rsid w:val="00F06400"/>
    <w:rsid w:val="00F07C17"/>
    <w:rsid w:val="00F10017"/>
    <w:rsid w:val="00F10E87"/>
    <w:rsid w:val="00F10E93"/>
    <w:rsid w:val="00F144F0"/>
    <w:rsid w:val="00F14968"/>
    <w:rsid w:val="00F149CD"/>
    <w:rsid w:val="00F14AEB"/>
    <w:rsid w:val="00F17632"/>
    <w:rsid w:val="00F22C56"/>
    <w:rsid w:val="00F25B1E"/>
    <w:rsid w:val="00F37A03"/>
    <w:rsid w:val="00F40B75"/>
    <w:rsid w:val="00F50030"/>
    <w:rsid w:val="00F501E8"/>
    <w:rsid w:val="00F51F0D"/>
    <w:rsid w:val="00F52A39"/>
    <w:rsid w:val="00F54718"/>
    <w:rsid w:val="00F55F0A"/>
    <w:rsid w:val="00F610AC"/>
    <w:rsid w:val="00F629C2"/>
    <w:rsid w:val="00F63A71"/>
    <w:rsid w:val="00F649AB"/>
    <w:rsid w:val="00F65E13"/>
    <w:rsid w:val="00F66118"/>
    <w:rsid w:val="00F6612F"/>
    <w:rsid w:val="00F732F5"/>
    <w:rsid w:val="00F74AE6"/>
    <w:rsid w:val="00F77C69"/>
    <w:rsid w:val="00F92540"/>
    <w:rsid w:val="00F928A9"/>
    <w:rsid w:val="00FA454D"/>
    <w:rsid w:val="00FA60F5"/>
    <w:rsid w:val="00FB1124"/>
    <w:rsid w:val="00FB18A1"/>
    <w:rsid w:val="00FB24D7"/>
    <w:rsid w:val="00FB6D6D"/>
    <w:rsid w:val="00FC24D7"/>
    <w:rsid w:val="00FC34EF"/>
    <w:rsid w:val="00FC5366"/>
    <w:rsid w:val="00FC586F"/>
    <w:rsid w:val="00FD01BE"/>
    <w:rsid w:val="00FD3690"/>
    <w:rsid w:val="00FD4A35"/>
    <w:rsid w:val="00FD65E4"/>
    <w:rsid w:val="00FD71BC"/>
    <w:rsid w:val="00FD796A"/>
    <w:rsid w:val="00FE1733"/>
    <w:rsid w:val="00FE28F3"/>
    <w:rsid w:val="00FE38A9"/>
    <w:rsid w:val="00FE4637"/>
    <w:rsid w:val="00FE57BC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2F96"/>
  <w15:chartTrackingRefBased/>
  <w15:docId w15:val="{C2F12C70-3915-4189-97F6-07B16E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BCD"/>
    <w:pPr>
      <w:widowControl w:val="0"/>
      <w:snapToGrid w:val="0"/>
      <w:spacing w:before="60"/>
      <w:ind w:left="567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35040D"/>
    <w:pPr>
      <w:keepNext/>
      <w:numPr>
        <w:numId w:val="4"/>
      </w:numPr>
      <w:tabs>
        <w:tab w:val="clear" w:pos="1402"/>
        <w:tab w:val="num" w:pos="284"/>
      </w:tabs>
      <w:autoSpaceDE w:val="0"/>
      <w:autoSpaceDN w:val="0"/>
      <w:adjustRightInd w:val="0"/>
      <w:spacing w:before="240"/>
      <w:ind w:left="284" w:hanging="284"/>
      <w:jc w:val="center"/>
      <w:outlineLvl w:val="0"/>
    </w:pPr>
    <w:rPr>
      <w:rFonts w:ascii="Franklin Gothic Book" w:eastAsia="Times New Roman" w:hAnsi="Franklin Gothic Book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5D013D"/>
    <w:pPr>
      <w:numPr>
        <w:ilvl w:val="1"/>
        <w:numId w:val="4"/>
      </w:numPr>
      <w:tabs>
        <w:tab w:val="clear" w:pos="1544"/>
        <w:tab w:val="num" w:pos="426"/>
      </w:tabs>
      <w:spacing w:before="120"/>
      <w:ind w:left="426" w:hanging="426"/>
      <w:jc w:val="both"/>
      <w:outlineLvl w:val="1"/>
    </w:pPr>
    <w:rPr>
      <w:rFonts w:ascii="Georgia" w:eastAsia="Times New Roman" w:hAnsi="Georgia"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28129F"/>
    <w:pPr>
      <w:numPr>
        <w:ilvl w:val="2"/>
        <w:numId w:val="4"/>
      </w:numPr>
      <w:tabs>
        <w:tab w:val="clear" w:pos="606"/>
        <w:tab w:val="num" w:pos="851"/>
      </w:tabs>
      <w:spacing w:before="60"/>
      <w:ind w:left="851" w:hanging="142"/>
      <w:outlineLvl w:val="2"/>
    </w:pPr>
    <w:rPr>
      <w:rFonts w:ascii="Georgia" w:eastAsia="Times New Roman" w:hAnsi="Georgia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28129F"/>
    <w:pPr>
      <w:numPr>
        <w:numId w:val="9"/>
      </w:numPr>
      <w:tabs>
        <w:tab w:val="num" w:pos="1134"/>
      </w:tabs>
      <w:spacing w:before="60"/>
      <w:ind w:left="1134" w:hanging="283"/>
      <w:outlineLvl w:val="3"/>
    </w:pPr>
    <w:rPr>
      <w:rFonts w:ascii="Georgia" w:eastAsia="Times New Roman" w:hAnsi="Georgia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qFormat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qFormat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autoSpaceDE w:val="0"/>
      <w:autoSpaceDN w:val="0"/>
      <w:adjustRightInd w:val="0"/>
      <w:spacing w:before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spacing w:before="12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character" w:styleId="Hypertextovodkaz">
    <w:name w:val="Hyperlink"/>
    <w:rsid w:val="00966BF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5040D"/>
    <w:rPr>
      <w:rFonts w:ascii="Franklin Gothic Book" w:eastAsia="Times New Roman" w:hAnsi="Franklin Gothic Book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D013D"/>
    <w:rPr>
      <w:rFonts w:ascii="Georgia" w:eastAsia="Times New Roman" w:hAnsi="Georgia"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28129F"/>
    <w:rPr>
      <w:rFonts w:ascii="Georgia" w:eastAsia="Times New Roman" w:hAnsi="Georgia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28129F"/>
    <w:rPr>
      <w:rFonts w:ascii="Georgia" w:eastAsia="Times New Roman" w:hAnsi="Georgia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paragraph" w:styleId="Revize">
    <w:name w:val="Revision"/>
    <w:hidden/>
    <w:uiPriority w:val="99"/>
    <w:semiHidden/>
    <w:rsid w:val="008A7666"/>
    <w:rPr>
      <w:rFonts w:ascii="Franklin Gothic Book" w:eastAsia="Times New Roman" w:hAnsi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E030-6C5D-4018-84B7-A58D861B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6226</Words>
  <Characters>36740</Characters>
  <DocSecurity>0</DocSecurity>
  <Lines>306</Lines>
  <Paragraphs>85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42881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2020-07-28T07:04:00Z</cp:lastPrinted>
  <dcterms:created xsi:type="dcterms:W3CDTF">2022-10-04T12:03:00Z</dcterms:created>
  <dcterms:modified xsi:type="dcterms:W3CDTF">2022-10-04T12:04:00Z</dcterms:modified>
</cp:coreProperties>
</file>