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068E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</w:p>
    <w:p w14:paraId="149D1CDA" w14:textId="77777777" w:rsidR="00F019B6" w:rsidRDefault="00000000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mc:AlternateContent>
          <mc:Choice Requires="wpg">
            <w:drawing>
              <wp:anchor distT="80010" distB="80010" distL="80010" distR="80010" simplePos="0" relativeHeight="251658240" behindDoc="0" locked="0" layoutInCell="1" hidden="0" allowOverlap="1" wp14:anchorId="10ABFC15" wp14:editId="30F2676E">
                <wp:simplePos x="0" y="0"/>
                <wp:positionH relativeFrom="column">
                  <wp:posOffset>588010</wp:posOffset>
                </wp:positionH>
                <wp:positionV relativeFrom="paragraph">
                  <wp:posOffset>511810</wp:posOffset>
                </wp:positionV>
                <wp:extent cx="3476625" cy="592151"/>
                <wp:effectExtent l="0" t="0" r="0" b="0"/>
                <wp:wrapSquare wrapText="bothSides" distT="80010" distB="80010" distL="80010" distR="80010"/>
                <wp:docPr id="1073741833" name="Obdélník 1073741833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833" y="3555323"/>
                          <a:ext cx="3442335" cy="449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937D4" w14:textId="77777777" w:rsidR="00F019B6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č. O-3200-645-2022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80010" distT="80010" distL="80010" distR="80010" hidden="0" layoutInCell="1" locked="0" relativeHeight="0" simplePos="0">
                <wp:simplePos x="0" y="0"/>
                <wp:positionH relativeFrom="column">
                  <wp:posOffset>588010</wp:posOffset>
                </wp:positionH>
                <wp:positionV relativeFrom="paragraph">
                  <wp:posOffset>511810</wp:posOffset>
                </wp:positionV>
                <wp:extent cx="3476625" cy="592151"/>
                <wp:effectExtent b="0" l="0" r="0" t="0"/>
                <wp:wrapSquare wrapText="bothSides" distB="80010" distT="80010" distL="80010" distR="80010"/>
                <wp:docPr descr="Textové pole 2" id="1073741833" name="image1.png"/>
                <a:graphic>
                  <a:graphicData uri="http://schemas.openxmlformats.org/drawingml/2006/picture">
                    <pic:pic>
                      <pic:nvPicPr>
                        <pic:cNvPr descr="Textové pole 2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6625" cy="5921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689190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p w14:paraId="48A52E42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8"/>
        <w:tblW w:w="95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4522"/>
      </w:tblGrid>
      <w:tr w:rsidR="00F019B6" w14:paraId="3CC61F11" w14:textId="77777777">
        <w:trPr>
          <w:trHeight w:val="29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77DE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F239E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F019B6" w14:paraId="11FC00B2" w14:textId="77777777">
        <w:trPr>
          <w:trHeight w:val="243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B1A2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H.R.G. </w:t>
            </w:r>
            <w:proofErr w:type="spellStart"/>
            <w:r>
              <w:rPr>
                <w:rFonts w:ascii="Arial" w:eastAsia="Arial" w:hAnsi="Arial" w:cs="Arial"/>
              </w:rPr>
              <w:t>spol</w:t>
            </w:r>
            <w:proofErr w:type="spellEnd"/>
            <w:r>
              <w:rPr>
                <w:rFonts w:ascii="Arial" w:eastAsia="Arial" w:hAnsi="Arial" w:cs="Arial"/>
              </w:rPr>
              <w:t xml:space="preserve">. s </w:t>
            </w:r>
            <w:proofErr w:type="spellStart"/>
            <w:r>
              <w:rPr>
                <w:rFonts w:ascii="Arial" w:eastAsia="Arial" w:hAnsi="Arial" w:cs="Arial"/>
              </w:rPr>
              <w:t>r.o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57856140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Svitavská</w:t>
            </w:r>
            <w:proofErr w:type="spellEnd"/>
            <w:r>
              <w:rPr>
                <w:rFonts w:ascii="Arial" w:eastAsia="Arial" w:hAnsi="Arial" w:cs="Arial"/>
              </w:rPr>
              <w:t xml:space="preserve"> 1203</w:t>
            </w:r>
          </w:p>
          <w:p w14:paraId="32F0C671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570 01 </w:t>
            </w:r>
            <w:proofErr w:type="spellStart"/>
            <w:r>
              <w:rPr>
                <w:rFonts w:ascii="Arial" w:eastAsia="Arial" w:hAnsi="Arial" w:cs="Arial"/>
              </w:rPr>
              <w:t>Litomyšl</w:t>
            </w:r>
            <w:proofErr w:type="spellEnd"/>
            <w:r>
              <w:rPr>
                <w:rFonts w:ascii="Arial" w:eastAsia="Arial" w:hAnsi="Arial" w:cs="Arial"/>
              </w:rPr>
              <w:br/>
              <w:t>IČO: 47471611</w:t>
            </w:r>
          </w:p>
          <w:p w14:paraId="59F9AFFF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DIČ: CZ47471611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1A666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Galerie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hlavního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města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Prahy</w:t>
            </w:r>
            <w:proofErr w:type="spellEnd"/>
          </w:p>
          <w:p w14:paraId="1DB96BF3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Staroměstské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náměstí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605/13</w:t>
            </w:r>
          </w:p>
          <w:p w14:paraId="6D6F1B65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5A7AF4E4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3A11AAC4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52D0F62C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bankovního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účtu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2000700006/6000</w:t>
            </w:r>
          </w:p>
          <w:p w14:paraId="3580CF13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Banka,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a.s.</w:t>
            </w:r>
            <w:proofErr w:type="spellEnd"/>
          </w:p>
          <w:p w14:paraId="2994E49E" w14:textId="77777777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135DA2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</w:rPr>
              <w:t>27. 9. 2022</w:t>
            </w:r>
          </w:p>
        </w:tc>
      </w:tr>
    </w:tbl>
    <w:p w14:paraId="0BB37546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16"/>
          <w:szCs w:val="16"/>
        </w:rPr>
      </w:pPr>
    </w:p>
    <w:p w14:paraId="7EA6B247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16"/>
          <w:szCs w:val="16"/>
        </w:rPr>
      </w:pPr>
    </w:p>
    <w:p w14:paraId="5C12424E" w14:textId="77777777" w:rsidR="00F019B6" w:rsidRDefault="00000000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14:paraId="4386958F" w14:textId="77777777" w:rsidR="00F019B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Tisk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knihařské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zpracování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kalatogu</w:t>
      </w:r>
      <w:proofErr w:type="spellEnd"/>
      <w:r>
        <w:rPr>
          <w:rFonts w:ascii="Arial" w:eastAsia="Arial" w:hAnsi="Arial" w:cs="Arial"/>
        </w:rPr>
        <w:t xml:space="preserve"> Ivana </w:t>
      </w:r>
      <w:proofErr w:type="spellStart"/>
      <w:r>
        <w:rPr>
          <w:rFonts w:ascii="Arial" w:eastAsia="Arial" w:hAnsi="Arial" w:cs="Arial"/>
        </w:rPr>
        <w:t>Meštroviće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nákladu</w:t>
      </w:r>
      <w:proofErr w:type="spellEnd"/>
      <w:r>
        <w:rPr>
          <w:rFonts w:ascii="Arial" w:eastAsia="Arial" w:hAnsi="Arial" w:cs="Arial"/>
        </w:rPr>
        <w:t xml:space="preserve"> 700 </w:t>
      </w:r>
      <w:proofErr w:type="spellStart"/>
      <w:r>
        <w:rPr>
          <w:rFonts w:ascii="Arial" w:eastAsia="Arial" w:hAnsi="Arial" w:cs="Arial"/>
        </w:rPr>
        <w:t>kusů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specifikací</w:t>
      </w:r>
      <w:proofErr w:type="spellEnd"/>
      <w:r>
        <w:rPr>
          <w:rFonts w:ascii="Arial" w:eastAsia="Arial" w:hAnsi="Arial" w:cs="Arial"/>
        </w:rPr>
        <w:t>:</w:t>
      </w:r>
    </w:p>
    <w:p w14:paraId="1D246605" w14:textId="77777777" w:rsidR="00F019B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KNIŽNÍ </w:t>
      </w:r>
      <w:proofErr w:type="gramStart"/>
      <w:r>
        <w:rPr>
          <w:rFonts w:ascii="Arial" w:eastAsia="Arial" w:hAnsi="Arial" w:cs="Arial"/>
        </w:rPr>
        <w:t>BLOK :</w:t>
      </w:r>
      <w:proofErr w:type="gramEnd"/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Formát</w:t>
      </w:r>
      <w:proofErr w:type="spellEnd"/>
      <w:r>
        <w:rPr>
          <w:rFonts w:ascii="Arial" w:eastAsia="Arial" w:hAnsi="Arial" w:cs="Arial"/>
        </w:rPr>
        <w:t>: 195×285mm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Rozsah</w:t>
      </w:r>
      <w:proofErr w:type="spellEnd"/>
      <w:r>
        <w:rPr>
          <w:rFonts w:ascii="Arial" w:eastAsia="Arial" w:hAnsi="Arial" w:cs="Arial"/>
        </w:rPr>
        <w:t xml:space="preserve">: 264 </w:t>
      </w:r>
      <w:proofErr w:type="spellStart"/>
      <w:r>
        <w:rPr>
          <w:rFonts w:ascii="Arial" w:eastAsia="Arial" w:hAnsi="Arial" w:cs="Arial"/>
        </w:rPr>
        <w:t>tiskových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>; 16,5 T.A. à 16 str.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Papír</w:t>
      </w:r>
      <w:proofErr w:type="spellEnd"/>
      <w:r>
        <w:rPr>
          <w:rFonts w:ascii="Arial" w:eastAsia="Arial" w:hAnsi="Arial" w:cs="Arial"/>
        </w:rPr>
        <w:t>: Arena Extra White – Smooth 120 g/m2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Barevnost</w:t>
      </w:r>
      <w:proofErr w:type="spellEnd"/>
      <w:r>
        <w:rPr>
          <w:rFonts w:ascii="Arial" w:eastAsia="Arial" w:hAnsi="Arial" w:cs="Arial"/>
        </w:rPr>
        <w:t>: 4/4 CMYK</w:t>
      </w:r>
    </w:p>
    <w:p w14:paraId="186A83D8" w14:textId="77777777" w:rsidR="00F019B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OBÁLKA / </w:t>
      </w:r>
      <w:proofErr w:type="gramStart"/>
      <w:r>
        <w:rPr>
          <w:rFonts w:ascii="Arial" w:eastAsia="Arial" w:hAnsi="Arial" w:cs="Arial"/>
        </w:rPr>
        <w:t>VAZBA :</w:t>
      </w:r>
      <w:proofErr w:type="gramEnd"/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Typ</w:t>
      </w:r>
      <w:proofErr w:type="spellEnd"/>
      <w:r>
        <w:rPr>
          <w:rFonts w:ascii="Arial" w:eastAsia="Arial" w:hAnsi="Arial" w:cs="Arial"/>
        </w:rPr>
        <w:t xml:space="preserve">: V8 (bez </w:t>
      </w:r>
      <w:proofErr w:type="spellStart"/>
      <w:r>
        <w:rPr>
          <w:rFonts w:ascii="Arial" w:eastAsia="Arial" w:hAnsi="Arial" w:cs="Arial"/>
        </w:rPr>
        <w:t>přebalu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Desky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karton</w:t>
      </w:r>
      <w:proofErr w:type="spellEnd"/>
      <w:r>
        <w:rPr>
          <w:rFonts w:ascii="Arial" w:eastAsia="Arial" w:hAnsi="Arial" w:cs="Arial"/>
        </w:rPr>
        <w:t xml:space="preserve"> 500 g/m2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Předsádky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Duha</w:t>
      </w:r>
      <w:proofErr w:type="spellEnd"/>
      <w:r>
        <w:rPr>
          <w:rFonts w:ascii="Arial" w:eastAsia="Arial" w:hAnsi="Arial" w:cs="Arial"/>
        </w:rPr>
        <w:t xml:space="preserve"> 2 – </w:t>
      </w:r>
      <w:proofErr w:type="spellStart"/>
      <w:r>
        <w:rPr>
          <w:rFonts w:ascii="Arial" w:eastAsia="Arial" w:hAnsi="Arial" w:cs="Arial"/>
        </w:rPr>
        <w:t>hladký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předsádkový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papír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barva</w:t>
      </w:r>
      <w:proofErr w:type="spellEnd"/>
      <w:r>
        <w:rPr>
          <w:rFonts w:ascii="Arial" w:eastAsia="Arial" w:hAnsi="Arial" w:cs="Arial"/>
        </w:rPr>
        <w:t xml:space="preserve"> 222 pearl (</w:t>
      </w:r>
      <w:proofErr w:type="spellStart"/>
      <w:r>
        <w:rPr>
          <w:rFonts w:ascii="Arial" w:eastAsia="Arial" w:hAnsi="Arial" w:cs="Arial"/>
        </w:rPr>
        <w:t>Sentis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Potah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papír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Duha</w:t>
      </w:r>
      <w:proofErr w:type="spellEnd"/>
      <w:r>
        <w:rPr>
          <w:rFonts w:ascii="Arial" w:eastAsia="Arial" w:hAnsi="Arial" w:cs="Arial"/>
        </w:rPr>
        <w:t xml:space="preserve"> 2 – </w:t>
      </w:r>
      <w:proofErr w:type="spellStart"/>
      <w:r>
        <w:rPr>
          <w:rFonts w:ascii="Arial" w:eastAsia="Arial" w:hAnsi="Arial" w:cs="Arial"/>
        </w:rPr>
        <w:t>embosovaný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potahový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papír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vlis</w:t>
      </w:r>
      <w:proofErr w:type="spellEnd"/>
      <w:r>
        <w:rPr>
          <w:rFonts w:ascii="Arial" w:eastAsia="Arial" w:hAnsi="Arial" w:cs="Arial"/>
        </w:rPr>
        <w:t xml:space="preserve"> BB; </w:t>
      </w:r>
      <w:proofErr w:type="spellStart"/>
      <w:r>
        <w:rPr>
          <w:rFonts w:ascii="Arial" w:eastAsia="Arial" w:hAnsi="Arial" w:cs="Arial"/>
        </w:rPr>
        <w:t>barva</w:t>
      </w:r>
      <w:proofErr w:type="spellEnd"/>
      <w:r>
        <w:rPr>
          <w:rFonts w:ascii="Arial" w:eastAsia="Arial" w:hAnsi="Arial" w:cs="Arial"/>
        </w:rPr>
        <w:t xml:space="preserve"> 222 pearl (</w:t>
      </w:r>
      <w:proofErr w:type="spellStart"/>
      <w:r>
        <w:rPr>
          <w:rFonts w:ascii="Arial" w:eastAsia="Arial" w:hAnsi="Arial" w:cs="Arial"/>
        </w:rPr>
        <w:t>Sentis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Potah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tisk</w:t>
      </w:r>
      <w:proofErr w:type="spellEnd"/>
      <w:r>
        <w:rPr>
          <w:rFonts w:ascii="Arial" w:eastAsia="Arial" w:hAnsi="Arial" w:cs="Arial"/>
        </w:rPr>
        <w:t>: 4/0 CMYK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Ražba</w:t>
      </w:r>
      <w:proofErr w:type="spellEnd"/>
      <w:r>
        <w:rPr>
          <w:rFonts w:ascii="Arial" w:eastAsia="Arial" w:hAnsi="Arial" w:cs="Arial"/>
        </w:rPr>
        <w:t xml:space="preserve">: z folie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desce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hřbětě</w:t>
      </w:r>
      <w:proofErr w:type="spellEnd"/>
      <w:r>
        <w:rPr>
          <w:rFonts w:ascii="Arial" w:eastAsia="Arial" w:hAnsi="Arial" w:cs="Arial"/>
        </w:rPr>
        <w:t xml:space="preserve">; folie </w:t>
      </w:r>
      <w:proofErr w:type="spellStart"/>
      <w:r>
        <w:rPr>
          <w:rFonts w:ascii="Arial" w:eastAsia="Arial" w:hAnsi="Arial" w:cs="Arial"/>
        </w:rPr>
        <w:t>černá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lesk</w:t>
      </w:r>
      <w:proofErr w:type="spellEnd"/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Kapitálek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černý</w:t>
      </w:r>
      <w:proofErr w:type="spellEnd"/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Stužka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Sentis</w:t>
      </w:r>
      <w:proofErr w:type="spellEnd"/>
      <w:r>
        <w:rPr>
          <w:rFonts w:ascii="Arial" w:eastAsia="Arial" w:hAnsi="Arial" w:cs="Arial"/>
        </w:rPr>
        <w:t xml:space="preserve"> Viscose Ribbon; </w:t>
      </w:r>
      <w:proofErr w:type="spellStart"/>
      <w:r>
        <w:rPr>
          <w:rFonts w:ascii="Arial" w:eastAsia="Arial" w:hAnsi="Arial" w:cs="Arial"/>
        </w:rPr>
        <w:t>barva</w:t>
      </w:r>
      <w:proofErr w:type="spellEnd"/>
      <w:r>
        <w:rPr>
          <w:rFonts w:ascii="Arial" w:eastAsia="Arial" w:hAnsi="Arial" w:cs="Arial"/>
        </w:rPr>
        <w:t xml:space="preserve"> 24 grey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Hřbet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rovný</w:t>
      </w:r>
      <w:proofErr w:type="spellEnd"/>
    </w:p>
    <w:p w14:paraId="4950A785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</w:rPr>
      </w:pPr>
    </w:p>
    <w:tbl>
      <w:tblPr>
        <w:tblStyle w:val="a9"/>
        <w:tblW w:w="95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45"/>
      </w:tblGrid>
      <w:tr w:rsidR="00F019B6" w14:paraId="0F6655CF" w14:textId="77777777">
        <w:trPr>
          <w:trHeight w:val="1164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7800B" w14:textId="77777777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</w:p>
          <w:p w14:paraId="0A3800F6" w14:textId="77777777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</w:p>
          <w:p w14:paraId="2189A47A" w14:textId="77777777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</w:p>
          <w:p w14:paraId="38779E42" w14:textId="77777777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</w:p>
          <w:p w14:paraId="5FFF1DD2" w14:textId="77777777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</w:p>
          <w:p w14:paraId="5927E4F1" w14:textId="77777777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</w:p>
          <w:p w14:paraId="6A86E1B7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50"/>
                <w:szCs w:val="50"/>
              </w:rPr>
              <w:t xml:space="preserve">Cena </w:t>
            </w:r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celkem</w:t>
            </w:r>
            <w:proofErr w:type="spellEnd"/>
          </w:p>
          <w:p w14:paraId="538E2676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 xml:space="preserve">217 </w:t>
            </w:r>
            <w:proofErr w:type="gramStart"/>
            <w:r>
              <w:rPr>
                <w:rFonts w:ascii="Arial" w:eastAsia="Arial" w:hAnsi="Arial" w:cs="Arial"/>
                <w:sz w:val="50"/>
                <w:szCs w:val="50"/>
              </w:rPr>
              <w:t>500,-</w:t>
            </w:r>
            <w:proofErr w:type="gramEnd"/>
            <w:r>
              <w:rPr>
                <w:rFonts w:ascii="Arial" w:eastAsia="Arial" w:hAnsi="Arial" w:cs="Arial"/>
                <w:sz w:val="50"/>
                <w:szCs w:val="50"/>
              </w:rPr>
              <w:t xml:space="preserve"> + DPH</w:t>
            </w:r>
          </w:p>
        </w:tc>
      </w:tr>
    </w:tbl>
    <w:p w14:paraId="63F6B0FA" w14:textId="77777777" w:rsidR="00F019B6" w:rsidRDefault="00F019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  <w:sz w:val="20"/>
          <w:szCs w:val="20"/>
        </w:rPr>
      </w:pPr>
    </w:p>
    <w:p w14:paraId="09F04B4E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sz w:val="24"/>
          <w:szCs w:val="24"/>
        </w:rPr>
      </w:pPr>
    </w:p>
    <w:p w14:paraId="628592B3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sz w:val="28"/>
          <w:szCs w:val="28"/>
        </w:rPr>
      </w:pPr>
    </w:p>
    <w:p w14:paraId="3959D30A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sz w:val="28"/>
          <w:szCs w:val="28"/>
        </w:rPr>
      </w:pPr>
    </w:p>
    <w:p w14:paraId="460203B2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sz w:val="28"/>
          <w:szCs w:val="28"/>
        </w:rPr>
      </w:pPr>
    </w:p>
    <w:tbl>
      <w:tblPr>
        <w:tblStyle w:val="aa"/>
        <w:tblW w:w="94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2760"/>
        <w:gridCol w:w="2205"/>
        <w:gridCol w:w="1890"/>
      </w:tblGrid>
      <w:tr w:rsidR="00F019B6" w14:paraId="59FA7E00" w14:textId="77777777">
        <w:trPr>
          <w:trHeight w:val="362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8E11" w14:textId="77777777" w:rsidR="00F019B6" w:rsidRDefault="00000000">
            <w:pPr>
              <w:spacing w:after="200" w:line="288" w:lineRule="auto"/>
            </w:pPr>
            <w:r>
              <w:rPr>
                <w:rFonts w:ascii="Arial" w:eastAsia="Arial" w:hAnsi="Arial" w:cs="Arial"/>
              </w:rPr>
              <w:t>SCHVALUJE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B0A2E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3EAE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B8D59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F019B6" w14:paraId="548DAB5F" w14:textId="77777777">
        <w:trPr>
          <w:trHeight w:val="1143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C0AAB3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Magdalena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Juříková</w:t>
            </w:r>
            <w:proofErr w:type="spellEnd"/>
          </w:p>
          <w:p w14:paraId="6F619A06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ředitelka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 GHMP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EC1E8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Kulíčková</w:t>
            </w:r>
            <w:proofErr w:type="spellEnd"/>
          </w:p>
          <w:p w14:paraId="44A9947E" w14:textId="6A32C8B9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27293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Michaela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Vrchotová</w:t>
            </w:r>
            <w:proofErr w:type="spellEnd"/>
          </w:p>
          <w:p w14:paraId="7578AF2A" w14:textId="394B3E7E" w:rsidR="00F019B6" w:rsidRDefault="00F0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E4DE63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Eva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Koláčková</w:t>
            </w:r>
            <w:proofErr w:type="spellEnd"/>
          </w:p>
          <w:p w14:paraId="343446D2" w14:textId="77777777" w:rsidR="00F019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správce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rozpočtu</w:t>
            </w:r>
            <w:proofErr w:type="spellEnd"/>
          </w:p>
        </w:tc>
      </w:tr>
    </w:tbl>
    <w:p w14:paraId="59F4477B" w14:textId="77777777" w:rsidR="00F019B6" w:rsidRDefault="00F019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B673013" w14:textId="77777777" w:rsidR="00F019B6" w:rsidRDefault="00F019B6">
      <w:pPr>
        <w:pBdr>
          <w:top w:val="nil"/>
          <w:left w:val="nil"/>
          <w:bottom w:val="nil"/>
          <w:right w:val="nil"/>
          <w:between w:val="nil"/>
        </w:pBdr>
      </w:pPr>
    </w:p>
    <w:sectPr w:rsidR="00F019B6">
      <w:headerReference w:type="default" r:id="rId8"/>
      <w:footerReference w:type="default" r:id="rId9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3713" w14:textId="77777777" w:rsidR="000D4552" w:rsidRDefault="000D4552">
      <w:pPr>
        <w:spacing w:after="0" w:line="240" w:lineRule="auto"/>
      </w:pPr>
      <w:r>
        <w:separator/>
      </w:r>
    </w:p>
  </w:endnote>
  <w:endnote w:type="continuationSeparator" w:id="0">
    <w:p w14:paraId="4FACBD19" w14:textId="77777777" w:rsidR="000D4552" w:rsidRDefault="000D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5A17" w14:textId="77777777" w:rsidR="00F019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proofErr w:type="spellStart"/>
    <w:r>
      <w:rPr>
        <w:rFonts w:ascii="Arial" w:eastAsia="Arial" w:hAnsi="Arial" w:cs="Arial"/>
        <w:sz w:val="14"/>
        <w:szCs w:val="14"/>
      </w:rPr>
      <w:t>Ředitelství</w:t>
    </w:r>
    <w:proofErr w:type="spellEnd"/>
    <w:r>
      <w:rPr>
        <w:rFonts w:ascii="Arial" w:eastAsia="Arial" w:hAnsi="Arial" w:cs="Arial"/>
        <w:sz w:val="14"/>
        <w:szCs w:val="14"/>
      </w:rPr>
      <w:t xml:space="preserve"> GHMP, </w:t>
    </w:r>
    <w:proofErr w:type="spellStart"/>
    <w:r>
      <w:rPr>
        <w:rFonts w:ascii="Arial" w:eastAsia="Arial" w:hAnsi="Arial" w:cs="Arial"/>
        <w:sz w:val="14"/>
        <w:szCs w:val="14"/>
      </w:rPr>
      <w:t>Revoluční</w:t>
    </w:r>
    <w:proofErr w:type="spellEnd"/>
    <w:r>
      <w:rPr>
        <w:rFonts w:ascii="Arial" w:eastAsia="Arial" w:hAnsi="Arial" w:cs="Arial"/>
        <w:sz w:val="14"/>
        <w:szCs w:val="14"/>
      </w:rPr>
      <w:t xml:space="preserve"> 1006/5, Praha 1, 110 00, </w:t>
    </w:r>
    <w:proofErr w:type="spellStart"/>
    <w:r>
      <w:rPr>
        <w:rFonts w:ascii="Arial" w:eastAsia="Arial" w:hAnsi="Arial" w:cs="Arial"/>
        <w:sz w:val="14"/>
        <w:szCs w:val="14"/>
      </w:rPr>
      <w:t>tel</w:t>
    </w:r>
    <w:proofErr w:type="spellEnd"/>
    <w:r>
      <w:rPr>
        <w:rFonts w:ascii="Arial" w:eastAsia="Arial" w:hAnsi="Arial" w:cs="Arial"/>
        <w:sz w:val="14"/>
        <w:szCs w:val="14"/>
      </w:rPr>
      <w:t>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61CD" w14:textId="77777777" w:rsidR="000D4552" w:rsidRDefault="000D4552">
      <w:pPr>
        <w:spacing w:after="0" w:line="240" w:lineRule="auto"/>
      </w:pPr>
      <w:r>
        <w:separator/>
      </w:r>
    </w:p>
  </w:footnote>
  <w:footnote w:type="continuationSeparator" w:id="0">
    <w:p w14:paraId="43EF4B3F" w14:textId="77777777" w:rsidR="000D4552" w:rsidRDefault="000D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7D9A" w14:textId="77777777" w:rsidR="00F019B6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5D28FAC" wp14:editId="39DE8AA2">
          <wp:simplePos x="0" y="0"/>
          <wp:positionH relativeFrom="column">
            <wp:posOffset>66675</wp:posOffset>
          </wp:positionH>
          <wp:positionV relativeFrom="paragraph">
            <wp:posOffset>153963</wp:posOffset>
          </wp:positionV>
          <wp:extent cx="4620260" cy="1023620"/>
          <wp:effectExtent l="0" t="0" r="0" b="0"/>
          <wp:wrapNone/>
          <wp:docPr id="1073741834" name="image2.png" descr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rázek 6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0260" cy="1023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B6"/>
    <w:rsid w:val="000D4552"/>
    <w:rsid w:val="00375D06"/>
    <w:rsid w:val="007E47DC"/>
    <w:rsid w:val="00F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EF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  <w:u w:color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3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customStyle="1" w:styleId="TEXT">
    <w:name w:val="TEXT"/>
    <w:pPr>
      <w:spacing w:after="200" w:line="288" w:lineRule="auto"/>
      <w:jc w:val="both"/>
    </w:pPr>
    <w:rPr>
      <w:rFonts w:ascii="Arial" w:eastAsia="Arial Unicode MS" w:hAnsi="Arial" w:cs="Arial Unicode MS"/>
      <w:color w:val="000000"/>
      <w:position w:val="8"/>
      <w:sz w:val="20"/>
      <w:szCs w:val="20"/>
      <w:u w:color="000000"/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B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6C8"/>
    <w:rPr>
      <w:rFonts w:ascii="Segoe UI" w:eastAsia="Calibri" w:hAnsi="Segoe UI" w:cs="Segoe UI"/>
      <w:color w:val="000000"/>
      <w:sz w:val="18"/>
      <w:szCs w:val="18"/>
      <w:u w:color="000000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LQuOTXPsgZiG4Wal30hTWhX68g==">AMUW2mVfzbwUPfNL+fqiMEmVpV3FsW6V+I9YZwwmgTttbveV1N8Qn6azG7o8S9mFl8cqARpHpWsM0bBbSbmnYDn0Epe2YQz16AKVXNREAaOoTXuHYq86AZUEXh3Y6aQFs2t93JQZx9fY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2022-09-26T11:52:00Z</dcterms:created>
  <dcterms:modified xsi:type="dcterms:W3CDTF">2022-10-04T09:46:00Z</dcterms:modified>
</cp:coreProperties>
</file>