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78D0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 xml:space="preserve">Smlouva o dílo </w:t>
      </w:r>
    </w:p>
    <w:p w14:paraId="64FFA69E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 (uzavřená podle OZ č. 89/2012 Sb. v platném znění).</w:t>
      </w:r>
    </w:p>
    <w:p w14:paraId="3EA7DA2F" w14:textId="77777777" w:rsidR="00BA63D1" w:rsidRPr="002762D2" w:rsidRDefault="00BA63D1">
      <w:pPr>
        <w:pBdr>
          <w:bottom w:val="single" w:sz="4" w:space="1" w:color="000000"/>
        </w:pBd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6A0E4C" w14:textId="77777777" w:rsidR="00BA63D1" w:rsidRPr="002762D2" w:rsidRDefault="00BA63D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7B34F8E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1</w:t>
      </w:r>
    </w:p>
    <w:p w14:paraId="24FFBB2D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Smluvní strany</w:t>
      </w:r>
    </w:p>
    <w:p w14:paraId="01BC76DB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286A4E" w14:textId="77777777" w:rsidR="00BA63D1" w:rsidRPr="002762D2" w:rsidRDefault="00AC3BF5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Objednatel:</w:t>
      </w:r>
      <w:r w:rsidRPr="002762D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D766970" w14:textId="77777777" w:rsidR="002762D2" w:rsidRPr="002762D2" w:rsidRDefault="002762D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Muzeum umění Olomouc, státní příspěvková organizace</w:t>
      </w:r>
    </w:p>
    <w:p w14:paraId="060D2A57" w14:textId="6A043407" w:rsidR="00BA63D1" w:rsidRPr="002762D2" w:rsidRDefault="009E11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AC3BF5" w:rsidRPr="002762D2">
        <w:rPr>
          <w:rFonts w:asciiTheme="minorHAnsi" w:hAnsiTheme="minorHAnsi" w:cstheme="minorHAnsi"/>
          <w:sz w:val="22"/>
          <w:szCs w:val="22"/>
        </w:rPr>
        <w:t xml:space="preserve">sídlem </w:t>
      </w:r>
      <w:r w:rsidR="002762D2" w:rsidRPr="002762D2">
        <w:rPr>
          <w:rFonts w:asciiTheme="minorHAnsi" w:hAnsiTheme="minorHAnsi" w:cstheme="minorHAnsi"/>
          <w:sz w:val="22"/>
          <w:szCs w:val="22"/>
        </w:rPr>
        <w:t>Denisova 824/47, 774 00 Olomouc</w:t>
      </w:r>
    </w:p>
    <w:p w14:paraId="421E0EBE" w14:textId="31D451EA" w:rsidR="00BA63D1" w:rsidRPr="00175D71" w:rsidRDefault="00AC3BF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75D71">
        <w:rPr>
          <w:rFonts w:asciiTheme="minorHAnsi" w:hAnsiTheme="minorHAnsi" w:cstheme="minorHAnsi"/>
          <w:sz w:val="22"/>
          <w:szCs w:val="22"/>
        </w:rPr>
        <w:t xml:space="preserve">IČ: </w:t>
      </w:r>
      <w:r w:rsidR="002762D2" w:rsidRPr="00175D71">
        <w:rPr>
          <w:rFonts w:asciiTheme="minorHAnsi" w:hAnsiTheme="minorHAnsi" w:cstheme="minorHAnsi"/>
          <w:sz w:val="22"/>
          <w:szCs w:val="22"/>
        </w:rPr>
        <w:t>75079950</w:t>
      </w:r>
      <w:r w:rsidR="00175D71" w:rsidRPr="00175D71">
        <w:rPr>
          <w:rFonts w:asciiTheme="minorHAnsi" w:hAnsiTheme="minorHAnsi" w:cstheme="minorHAnsi"/>
          <w:sz w:val="22"/>
          <w:szCs w:val="22"/>
        </w:rPr>
        <w:t>, není plátce DPH</w:t>
      </w:r>
    </w:p>
    <w:p w14:paraId="1730EA39" w14:textId="77777777" w:rsidR="00175D71" w:rsidRPr="00175D71" w:rsidRDefault="00175D71" w:rsidP="00175D71">
      <w:pPr>
        <w:pStyle w:val="Zkladntext20"/>
        <w:shd w:val="clear" w:color="auto" w:fill="auto"/>
        <w:spacing w:before="0" w:after="0" w:line="276" w:lineRule="auto"/>
        <w:jc w:val="left"/>
        <w:rPr>
          <w:rFonts w:asciiTheme="minorHAnsi" w:hAnsiTheme="minorHAnsi" w:cstheme="minorHAnsi"/>
          <w:lang w:eastAsia="cs-CZ"/>
        </w:rPr>
      </w:pPr>
      <w:r w:rsidRPr="00175D71">
        <w:rPr>
          <w:rFonts w:asciiTheme="minorHAnsi" w:hAnsiTheme="minorHAnsi" w:cstheme="minorHAnsi"/>
        </w:rPr>
        <w:t>Bankovní spojení: Česká národní banka, pobočka Rooseveltova 18, 601 10 Brno</w:t>
      </w:r>
    </w:p>
    <w:p w14:paraId="4A964D12" w14:textId="77777777" w:rsidR="00175D71" w:rsidRPr="00175D71" w:rsidRDefault="00175D71" w:rsidP="00175D71">
      <w:pPr>
        <w:pStyle w:val="Zkladntext20"/>
        <w:shd w:val="clear" w:color="auto" w:fill="auto"/>
        <w:spacing w:before="0" w:after="0" w:line="276" w:lineRule="auto"/>
        <w:jc w:val="left"/>
        <w:rPr>
          <w:rFonts w:asciiTheme="minorHAnsi" w:hAnsiTheme="minorHAnsi" w:cstheme="minorHAnsi"/>
        </w:rPr>
      </w:pPr>
      <w:r w:rsidRPr="00175D71">
        <w:rPr>
          <w:rFonts w:asciiTheme="minorHAnsi" w:hAnsiTheme="minorHAnsi" w:cstheme="minorHAnsi"/>
        </w:rPr>
        <w:t>Číslo účtu: 197937621/0710</w:t>
      </w:r>
    </w:p>
    <w:p w14:paraId="03178682" w14:textId="77777777" w:rsidR="00175D71" w:rsidRPr="00175D71" w:rsidRDefault="00175D71" w:rsidP="00175D71">
      <w:pPr>
        <w:pStyle w:val="Zkladntext20"/>
        <w:shd w:val="clear" w:color="auto" w:fill="auto"/>
        <w:spacing w:before="0" w:after="0" w:line="276" w:lineRule="auto"/>
        <w:jc w:val="left"/>
        <w:rPr>
          <w:rFonts w:asciiTheme="minorHAnsi" w:hAnsiTheme="minorHAnsi" w:cstheme="minorHAnsi"/>
        </w:rPr>
      </w:pPr>
      <w:r w:rsidRPr="00175D71">
        <w:rPr>
          <w:rFonts w:asciiTheme="minorHAnsi" w:hAnsiTheme="minorHAnsi" w:cstheme="minorHAnsi"/>
        </w:rPr>
        <w:t>Zastoupena: Mgr. Ondřej Zatloukal, ředitel</w:t>
      </w:r>
    </w:p>
    <w:p w14:paraId="388FC9F9" w14:textId="1E8140D7" w:rsidR="00175D71" w:rsidRPr="00175D71" w:rsidRDefault="00175D71" w:rsidP="00175D71">
      <w:pPr>
        <w:pStyle w:val="Zkladntext20"/>
        <w:shd w:val="clear" w:color="auto" w:fill="auto"/>
        <w:spacing w:before="0" w:after="0" w:line="276" w:lineRule="auto"/>
        <w:jc w:val="left"/>
        <w:rPr>
          <w:rFonts w:asciiTheme="minorHAnsi" w:hAnsiTheme="minorHAnsi" w:cstheme="minorHAnsi"/>
        </w:rPr>
      </w:pPr>
      <w:r w:rsidRPr="00175D71">
        <w:rPr>
          <w:rFonts w:asciiTheme="minorHAnsi" w:hAnsiTheme="minorHAnsi" w:cstheme="minorHAnsi"/>
        </w:rPr>
        <w:t xml:space="preserve">Osoba oprávněná k jednání </w:t>
      </w:r>
      <w:r w:rsidR="00A94A8F">
        <w:rPr>
          <w:rFonts w:asciiTheme="minorHAnsi" w:hAnsiTheme="minorHAnsi" w:cstheme="minorHAnsi"/>
        </w:rPr>
        <w:t>Ing. Vlastimil Sedláček</w:t>
      </w:r>
    </w:p>
    <w:p w14:paraId="7AE2D5F6" w14:textId="16D6AEA5" w:rsidR="00BA63D1" w:rsidRPr="002762D2" w:rsidRDefault="00AC3BF5" w:rsidP="002762D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ab/>
      </w:r>
    </w:p>
    <w:p w14:paraId="6B3726E4" w14:textId="77777777" w:rsidR="00BA63D1" w:rsidRPr="002762D2" w:rsidRDefault="00AC3BF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 xml:space="preserve">2. Zhotovitel:  </w:t>
      </w:r>
    </w:p>
    <w:p w14:paraId="3DDBE1A7" w14:textId="77777777" w:rsidR="00BA63D1" w:rsidRPr="002762D2" w:rsidRDefault="00AC3BF5">
      <w:pPr>
        <w:pStyle w:val="Prosttext"/>
        <w:rPr>
          <w:rFonts w:asciiTheme="minorHAnsi" w:hAnsiTheme="minorHAnsi" w:cstheme="minorHAnsi"/>
          <w:b/>
          <w:szCs w:val="22"/>
        </w:rPr>
      </w:pPr>
      <w:r w:rsidRPr="002762D2">
        <w:rPr>
          <w:rFonts w:asciiTheme="minorHAnsi" w:hAnsiTheme="minorHAnsi" w:cstheme="minorHAnsi"/>
          <w:b/>
          <w:szCs w:val="22"/>
        </w:rPr>
        <w:t xml:space="preserve">Tiskárna </w:t>
      </w:r>
      <w:proofErr w:type="spellStart"/>
      <w:r w:rsidRPr="002762D2">
        <w:rPr>
          <w:rFonts w:asciiTheme="minorHAnsi" w:hAnsiTheme="minorHAnsi" w:cstheme="minorHAnsi"/>
          <w:b/>
          <w:szCs w:val="22"/>
        </w:rPr>
        <w:t>Helbich</w:t>
      </w:r>
      <w:proofErr w:type="spellEnd"/>
      <w:r w:rsidRPr="002762D2">
        <w:rPr>
          <w:rFonts w:asciiTheme="minorHAnsi" w:hAnsiTheme="minorHAnsi" w:cstheme="minorHAnsi"/>
          <w:b/>
          <w:szCs w:val="22"/>
        </w:rPr>
        <w:t xml:space="preserve">, a.s. </w:t>
      </w:r>
    </w:p>
    <w:p w14:paraId="776D67B5" w14:textId="77777777" w:rsidR="007C2575" w:rsidRPr="002762D2" w:rsidRDefault="007C2575" w:rsidP="007C2575">
      <w:pPr>
        <w:pStyle w:val="Prosttext"/>
        <w:rPr>
          <w:rFonts w:asciiTheme="minorHAnsi" w:hAnsiTheme="minorHAnsi" w:cstheme="minorHAnsi"/>
          <w:szCs w:val="22"/>
        </w:rPr>
      </w:pPr>
      <w:r w:rsidRPr="002762D2">
        <w:rPr>
          <w:rFonts w:asciiTheme="minorHAnsi" w:hAnsiTheme="minorHAnsi" w:cstheme="minorHAnsi"/>
          <w:szCs w:val="22"/>
        </w:rPr>
        <w:t>se sídlem Valchařská 24/36, 614 00 Brno</w:t>
      </w:r>
    </w:p>
    <w:p w14:paraId="376CA201" w14:textId="1F4274F7" w:rsidR="00BA63D1" w:rsidRPr="002762D2" w:rsidRDefault="00AC3BF5">
      <w:pPr>
        <w:pStyle w:val="Prosttext"/>
        <w:rPr>
          <w:rFonts w:asciiTheme="minorHAnsi" w:hAnsiTheme="minorHAnsi" w:cstheme="minorHAnsi"/>
          <w:szCs w:val="22"/>
        </w:rPr>
      </w:pPr>
      <w:r w:rsidRPr="002762D2">
        <w:rPr>
          <w:rFonts w:asciiTheme="minorHAnsi" w:hAnsiTheme="minorHAnsi" w:cstheme="minorHAnsi"/>
          <w:szCs w:val="22"/>
        </w:rPr>
        <w:t>IČ</w:t>
      </w:r>
      <w:r w:rsidR="007C2575" w:rsidRPr="002762D2">
        <w:rPr>
          <w:rFonts w:asciiTheme="minorHAnsi" w:hAnsiTheme="minorHAnsi" w:cstheme="minorHAnsi"/>
          <w:szCs w:val="22"/>
        </w:rPr>
        <w:t>:</w:t>
      </w:r>
      <w:r w:rsidRPr="002762D2">
        <w:rPr>
          <w:rFonts w:asciiTheme="minorHAnsi" w:hAnsiTheme="minorHAnsi" w:cstheme="minorHAnsi"/>
          <w:szCs w:val="22"/>
        </w:rPr>
        <w:t xml:space="preserve"> 25592505</w:t>
      </w:r>
      <w:r w:rsidR="007C2575" w:rsidRPr="002762D2">
        <w:rPr>
          <w:rFonts w:asciiTheme="minorHAnsi" w:hAnsiTheme="minorHAnsi" w:cstheme="minorHAnsi"/>
          <w:szCs w:val="22"/>
        </w:rPr>
        <w:t>,</w:t>
      </w:r>
      <w:r w:rsidRPr="002762D2">
        <w:rPr>
          <w:rFonts w:asciiTheme="minorHAnsi" w:hAnsiTheme="minorHAnsi" w:cstheme="minorHAnsi"/>
          <w:szCs w:val="22"/>
        </w:rPr>
        <w:t xml:space="preserve"> DIČ</w:t>
      </w:r>
      <w:r w:rsidR="007C2575" w:rsidRPr="002762D2">
        <w:rPr>
          <w:rFonts w:asciiTheme="minorHAnsi" w:hAnsiTheme="minorHAnsi" w:cstheme="minorHAnsi"/>
          <w:szCs w:val="22"/>
        </w:rPr>
        <w:t>:</w:t>
      </w:r>
      <w:r w:rsidRPr="002762D2">
        <w:rPr>
          <w:rFonts w:asciiTheme="minorHAnsi" w:hAnsiTheme="minorHAnsi" w:cstheme="minorHAnsi"/>
          <w:szCs w:val="22"/>
        </w:rPr>
        <w:t xml:space="preserve"> CZ25592505</w:t>
      </w:r>
    </w:p>
    <w:p w14:paraId="70E40362" w14:textId="77777777" w:rsidR="00BA63D1" w:rsidRPr="002762D2" w:rsidRDefault="00AC3BF5">
      <w:pPr>
        <w:pStyle w:val="Prosttext"/>
        <w:rPr>
          <w:rFonts w:asciiTheme="minorHAnsi" w:hAnsiTheme="minorHAnsi" w:cstheme="minorHAnsi"/>
          <w:szCs w:val="22"/>
        </w:rPr>
      </w:pPr>
      <w:r w:rsidRPr="002762D2">
        <w:rPr>
          <w:rFonts w:asciiTheme="minorHAnsi" w:hAnsiTheme="minorHAnsi" w:cstheme="minorHAnsi"/>
          <w:szCs w:val="22"/>
        </w:rPr>
        <w:t>zastoupená Ing. Robert</w:t>
      </w:r>
      <w:r w:rsidR="00BE2FE9" w:rsidRPr="002762D2">
        <w:rPr>
          <w:rFonts w:asciiTheme="minorHAnsi" w:hAnsiTheme="minorHAnsi" w:cstheme="minorHAnsi"/>
          <w:szCs w:val="22"/>
        </w:rPr>
        <w:t>em</w:t>
      </w:r>
      <w:r w:rsidRPr="002762D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762D2">
        <w:rPr>
          <w:rFonts w:asciiTheme="minorHAnsi" w:hAnsiTheme="minorHAnsi" w:cstheme="minorHAnsi"/>
          <w:szCs w:val="22"/>
        </w:rPr>
        <w:t>Helbich</w:t>
      </w:r>
      <w:r w:rsidR="00BE2FE9" w:rsidRPr="002762D2">
        <w:rPr>
          <w:rFonts w:asciiTheme="minorHAnsi" w:hAnsiTheme="minorHAnsi" w:cstheme="minorHAnsi"/>
          <w:szCs w:val="22"/>
        </w:rPr>
        <w:t>em</w:t>
      </w:r>
      <w:proofErr w:type="spellEnd"/>
      <w:r w:rsidRPr="002762D2">
        <w:rPr>
          <w:rFonts w:asciiTheme="minorHAnsi" w:hAnsiTheme="minorHAnsi" w:cstheme="minorHAnsi"/>
          <w:szCs w:val="22"/>
        </w:rPr>
        <w:t>, předsed</w:t>
      </w:r>
      <w:r w:rsidR="00BE2FE9" w:rsidRPr="002762D2">
        <w:rPr>
          <w:rFonts w:asciiTheme="minorHAnsi" w:hAnsiTheme="minorHAnsi" w:cstheme="minorHAnsi"/>
          <w:szCs w:val="22"/>
        </w:rPr>
        <w:t>ou</w:t>
      </w:r>
      <w:r w:rsidRPr="002762D2">
        <w:rPr>
          <w:rFonts w:asciiTheme="minorHAnsi" w:hAnsiTheme="minorHAnsi" w:cstheme="minorHAnsi"/>
          <w:szCs w:val="22"/>
        </w:rPr>
        <w:t xml:space="preserve"> představenstva</w:t>
      </w:r>
    </w:p>
    <w:p w14:paraId="7662AB4D" w14:textId="062C12C7" w:rsidR="00BA63D1" w:rsidRPr="002762D2" w:rsidRDefault="00AC3BF5">
      <w:pPr>
        <w:pStyle w:val="Prosttext"/>
        <w:rPr>
          <w:rFonts w:asciiTheme="minorHAnsi" w:hAnsiTheme="minorHAnsi" w:cstheme="minorHAnsi"/>
          <w:szCs w:val="22"/>
        </w:rPr>
      </w:pPr>
      <w:r w:rsidRPr="002762D2">
        <w:rPr>
          <w:rFonts w:asciiTheme="minorHAnsi" w:hAnsiTheme="minorHAnsi" w:cstheme="minorHAnsi"/>
          <w:szCs w:val="22"/>
        </w:rPr>
        <w:t xml:space="preserve">e-mail: </w:t>
      </w:r>
      <w:proofErr w:type="spellStart"/>
      <w:r w:rsidR="00CF6ED4">
        <w:t>xxx</w:t>
      </w:r>
      <w:proofErr w:type="spellEnd"/>
    </w:p>
    <w:p w14:paraId="4252ADF8" w14:textId="66B2A611" w:rsidR="00BA63D1" w:rsidRPr="002762D2" w:rsidRDefault="00AC3BF5">
      <w:pPr>
        <w:pStyle w:val="Prosttext"/>
        <w:rPr>
          <w:rFonts w:asciiTheme="minorHAnsi" w:hAnsiTheme="minorHAnsi" w:cstheme="minorHAnsi"/>
          <w:szCs w:val="22"/>
        </w:rPr>
      </w:pPr>
      <w:r w:rsidRPr="002762D2">
        <w:rPr>
          <w:rFonts w:asciiTheme="minorHAnsi" w:hAnsiTheme="minorHAnsi" w:cstheme="minorHAnsi"/>
          <w:szCs w:val="22"/>
        </w:rPr>
        <w:t xml:space="preserve">Bankovní spojení: </w:t>
      </w:r>
      <w:r w:rsidR="002762D2">
        <w:rPr>
          <w:rFonts w:cs="Arial"/>
          <w:bCs/>
          <w:sz w:val="21"/>
        </w:rPr>
        <w:t>304727225/0300 (ČSOB)</w:t>
      </w:r>
    </w:p>
    <w:p w14:paraId="1AD1F315" w14:textId="26B780A9" w:rsidR="00BA63D1" w:rsidRPr="002762D2" w:rsidRDefault="00AC3BF5">
      <w:pPr>
        <w:pStyle w:val="Prosttext"/>
        <w:rPr>
          <w:rFonts w:asciiTheme="minorHAnsi" w:hAnsiTheme="minorHAnsi" w:cstheme="minorHAnsi"/>
          <w:szCs w:val="22"/>
        </w:rPr>
      </w:pPr>
      <w:r w:rsidRPr="002762D2">
        <w:rPr>
          <w:rFonts w:asciiTheme="minorHAnsi" w:hAnsiTheme="minorHAnsi" w:cstheme="minorHAnsi"/>
          <w:szCs w:val="22"/>
        </w:rPr>
        <w:t>zapsaná v obchodním rejstříku vedeném KO</w:t>
      </w:r>
      <w:r w:rsidR="009E11C0">
        <w:rPr>
          <w:rFonts w:asciiTheme="minorHAnsi" w:hAnsiTheme="minorHAnsi" w:cstheme="minorHAnsi"/>
          <w:szCs w:val="22"/>
        </w:rPr>
        <w:t>S</w:t>
      </w:r>
      <w:r w:rsidRPr="002762D2">
        <w:rPr>
          <w:rFonts w:asciiTheme="minorHAnsi" w:hAnsiTheme="minorHAnsi" w:cstheme="minorHAnsi"/>
          <w:szCs w:val="22"/>
        </w:rPr>
        <w:t xml:space="preserve"> Brno</w:t>
      </w:r>
      <w:r w:rsidR="009E11C0">
        <w:rPr>
          <w:rFonts w:asciiTheme="minorHAnsi" w:hAnsiTheme="minorHAnsi" w:cstheme="minorHAnsi"/>
          <w:szCs w:val="22"/>
        </w:rPr>
        <w:t xml:space="preserve">, </w:t>
      </w:r>
      <w:r w:rsidRPr="002762D2">
        <w:rPr>
          <w:rFonts w:asciiTheme="minorHAnsi" w:hAnsiTheme="minorHAnsi" w:cstheme="minorHAnsi"/>
          <w:szCs w:val="22"/>
        </w:rPr>
        <w:t>oddíl B vložka 4456</w:t>
      </w:r>
    </w:p>
    <w:p w14:paraId="03672880" w14:textId="77777777" w:rsidR="00BA63D1" w:rsidRPr="002762D2" w:rsidRDefault="00BA63D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7896EFF" w14:textId="77777777" w:rsidR="00BA63D1" w:rsidRPr="002762D2" w:rsidRDefault="00BA63D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E7404D3" w14:textId="77777777" w:rsidR="00BA63D1" w:rsidRPr="002762D2" w:rsidRDefault="00AC3BF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2</w:t>
      </w:r>
    </w:p>
    <w:p w14:paraId="23EA0AD7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64AE9B11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7FC786" w14:textId="77777777" w:rsidR="00BA63D1" w:rsidRPr="002762D2" w:rsidRDefault="00AC3BF5">
      <w:pPr>
        <w:numPr>
          <w:ilvl w:val="1"/>
          <w:numId w:val="4"/>
        </w:numPr>
        <w:tabs>
          <w:tab w:val="clear" w:pos="0"/>
          <w:tab w:val="num" w:pos="709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762D2">
        <w:rPr>
          <w:rFonts w:asciiTheme="minorHAnsi" w:hAnsiTheme="minorHAnsi" w:cstheme="minorHAnsi"/>
          <w:sz w:val="22"/>
          <w:szCs w:val="22"/>
        </w:rPr>
        <w:t>Předmětem této Smlouvy (dále jen Smlouva) je závazek zhotovitele na vlastní náklady a nebezpečí provést pro objednatele dílo, specifikované v čl. 2.2. této smlouvy (dále jen dílo) a závazek objednatele zaplatit zhotoviteli za řádně a včas zhotovené a předané dílo sjednanou cenu.</w:t>
      </w:r>
    </w:p>
    <w:p w14:paraId="56162C2E" w14:textId="2950B4B5" w:rsidR="00FB1107" w:rsidRPr="002762D2" w:rsidRDefault="00AC3BF5" w:rsidP="00FB1107">
      <w:pPr>
        <w:numPr>
          <w:ilvl w:val="1"/>
          <w:numId w:val="4"/>
        </w:numPr>
        <w:spacing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Dílem dle této Smlouvy se rozumí provedení tisku a knihařského zpracování </w:t>
      </w:r>
      <w:r w:rsidR="007C2575" w:rsidRPr="002762D2">
        <w:rPr>
          <w:rFonts w:asciiTheme="minorHAnsi" w:hAnsiTheme="minorHAnsi" w:cstheme="minorHAnsi"/>
          <w:sz w:val="22"/>
          <w:szCs w:val="22"/>
        </w:rPr>
        <w:t xml:space="preserve">publikace </w:t>
      </w:r>
      <w:r w:rsidR="002762D2" w:rsidRPr="002762D2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Posvátné umění</w:t>
      </w:r>
      <w:r w:rsidR="00554F72" w:rsidRPr="002762D2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</w:t>
      </w:r>
    </w:p>
    <w:p w14:paraId="2BA9CC03" w14:textId="77777777" w:rsidR="00BA63D1" w:rsidRPr="002762D2" w:rsidRDefault="00BA63D1">
      <w:pPr>
        <w:spacing w:line="240" w:lineRule="auto"/>
        <w:ind w:left="709"/>
        <w:jc w:val="center"/>
        <w:rPr>
          <w:rFonts w:asciiTheme="minorHAnsi" w:hAnsiTheme="minorHAnsi" w:cstheme="minorHAnsi"/>
          <w:sz w:val="22"/>
          <w:szCs w:val="22"/>
        </w:rPr>
      </w:pPr>
    </w:p>
    <w:p w14:paraId="2C0446C3" w14:textId="77777777" w:rsidR="00BA63D1" w:rsidRPr="002762D2" w:rsidRDefault="009C2B15">
      <w:pPr>
        <w:pStyle w:val="Odstavecseseznamem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 xml:space="preserve">      </w:t>
      </w:r>
      <w:r w:rsidR="00AC3BF5" w:rsidRPr="002762D2">
        <w:rPr>
          <w:rFonts w:asciiTheme="minorHAnsi" w:hAnsiTheme="minorHAnsi" w:cstheme="minorHAnsi"/>
        </w:rPr>
        <w:t xml:space="preserve">Parametry díla: </w:t>
      </w:r>
    </w:p>
    <w:p w14:paraId="3B1B7F1B" w14:textId="77777777" w:rsidR="00BA63D1" w:rsidRPr="002762D2" w:rsidRDefault="00BA63D1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371982D" w14:textId="0D2AA175" w:rsidR="00BA63D1" w:rsidRDefault="00FF2CA4" w:rsidP="00CF6ED4">
      <w:pPr>
        <w:tabs>
          <w:tab w:val="left" w:pos="709"/>
          <w:tab w:val="left" w:pos="3969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F6ED4">
        <w:rPr>
          <w:rFonts w:asciiTheme="minorHAnsi" w:hAnsiTheme="minorHAnsi" w:cstheme="minorHAnsi"/>
          <w:sz w:val="22"/>
          <w:szCs w:val="22"/>
        </w:rPr>
        <w:t>xxx</w:t>
      </w:r>
    </w:p>
    <w:p w14:paraId="6FCE83D1" w14:textId="77777777" w:rsidR="00FF2CA4" w:rsidRPr="002762D2" w:rsidRDefault="00FF2CA4" w:rsidP="00FF2CA4">
      <w:pPr>
        <w:tabs>
          <w:tab w:val="left" w:pos="709"/>
          <w:tab w:val="left" w:pos="3969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E7AE78" w14:textId="77777777" w:rsidR="00BA63D1" w:rsidRPr="002762D2" w:rsidRDefault="00AC3BF5">
      <w:pPr>
        <w:pStyle w:val="Odstavecseseznamem"/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>Dílo musí být provedeno tak, aby vykazovalo standardní vlastnosti požadované pro díla tohoto druhu a bylo způsobilé plnit svůj účel. Zhotovitel prohlašuje, že je mu předmět a rozsah díla dobře znám.</w:t>
      </w:r>
    </w:p>
    <w:p w14:paraId="4E1D0D4E" w14:textId="77777777" w:rsidR="00BE2FE9" w:rsidRPr="002762D2" w:rsidRDefault="00BE2FE9" w:rsidP="009C2B15">
      <w:pPr>
        <w:pStyle w:val="Odstavecseseznamem"/>
        <w:tabs>
          <w:tab w:val="num" w:pos="709"/>
        </w:tabs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4B944FC3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13C4D14C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Doba a místo plnění</w:t>
      </w:r>
    </w:p>
    <w:p w14:paraId="009E01D7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8B9558B" w14:textId="77777777" w:rsidR="00BA63D1" w:rsidRPr="002762D2" w:rsidRDefault="00AC3BF5">
      <w:pPr>
        <w:pStyle w:val="Normlnweb1"/>
        <w:numPr>
          <w:ilvl w:val="1"/>
          <w:numId w:val="3"/>
        </w:numPr>
        <w:tabs>
          <w:tab w:val="clear" w:pos="502"/>
          <w:tab w:val="num" w:pos="709"/>
        </w:tabs>
        <w:spacing w:before="0" w:after="0" w:line="24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color w:val="000000"/>
          <w:sz w:val="22"/>
          <w:szCs w:val="22"/>
        </w:rPr>
        <w:t xml:space="preserve">Zhotovitel se zavazuje na svůj náklad a nebezpečí provést, dokončit a řádně předat dílo </w:t>
      </w:r>
      <w:r w:rsidRPr="002762D2">
        <w:rPr>
          <w:rFonts w:asciiTheme="minorHAnsi" w:hAnsiTheme="minorHAnsi" w:cstheme="minorHAnsi"/>
          <w:sz w:val="22"/>
          <w:szCs w:val="22"/>
        </w:rPr>
        <w:t xml:space="preserve">uvedené v čl. </w:t>
      </w:r>
      <w:r w:rsidRPr="00FF2CA4">
        <w:rPr>
          <w:rFonts w:asciiTheme="minorHAnsi" w:hAnsiTheme="minorHAnsi" w:cstheme="minorHAnsi"/>
          <w:bCs/>
          <w:sz w:val="22"/>
          <w:szCs w:val="22"/>
        </w:rPr>
        <w:t>2</w:t>
      </w:r>
      <w:r w:rsidRPr="002762D2">
        <w:rPr>
          <w:rFonts w:asciiTheme="minorHAnsi" w:hAnsiTheme="minorHAnsi" w:cstheme="minorHAnsi"/>
          <w:sz w:val="22"/>
          <w:szCs w:val="22"/>
        </w:rPr>
        <w:t xml:space="preserve"> této smlouvy dle následujícího harmonogramu:</w:t>
      </w:r>
    </w:p>
    <w:p w14:paraId="0913976F" w14:textId="10FB860E" w:rsidR="00BA63D1" w:rsidRPr="002762D2" w:rsidRDefault="00AC3BF5">
      <w:pPr>
        <w:pStyle w:val="Normlnweb1"/>
        <w:numPr>
          <w:ilvl w:val="2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zahájení provádění díla</w:t>
      </w:r>
      <w:r w:rsidR="00FF2CA4">
        <w:rPr>
          <w:rFonts w:asciiTheme="minorHAnsi" w:hAnsiTheme="minorHAnsi" w:cstheme="minorHAnsi"/>
          <w:sz w:val="22"/>
          <w:szCs w:val="22"/>
        </w:rPr>
        <w:t xml:space="preserve"> (dodání tiskových dat)</w:t>
      </w:r>
      <w:r w:rsidRPr="002762D2">
        <w:rPr>
          <w:rFonts w:asciiTheme="minorHAnsi" w:hAnsiTheme="minorHAnsi" w:cstheme="minorHAnsi"/>
          <w:sz w:val="22"/>
          <w:szCs w:val="22"/>
        </w:rPr>
        <w:t xml:space="preserve">: </w:t>
      </w:r>
      <w:r w:rsidR="00FF2CA4" w:rsidRPr="00FF2CA4">
        <w:rPr>
          <w:rFonts w:asciiTheme="minorHAnsi" w:hAnsiTheme="minorHAnsi" w:cstheme="minorHAnsi"/>
          <w:sz w:val="22"/>
          <w:szCs w:val="22"/>
        </w:rPr>
        <w:t>5. 10. 2022</w:t>
      </w:r>
    </w:p>
    <w:p w14:paraId="4FA52569" w14:textId="5A9B8B2E" w:rsidR="00BA63D1" w:rsidRPr="002762D2" w:rsidRDefault="00AC3BF5">
      <w:pPr>
        <w:pStyle w:val="Normlnweb1"/>
        <w:numPr>
          <w:ilvl w:val="2"/>
          <w:numId w:val="3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dokončení a předání kompletního díla: </w:t>
      </w:r>
      <w:r w:rsidR="00FF2CA4">
        <w:rPr>
          <w:rFonts w:asciiTheme="minorHAnsi" w:hAnsiTheme="minorHAnsi" w:cstheme="minorHAnsi"/>
          <w:sz w:val="22"/>
          <w:szCs w:val="22"/>
        </w:rPr>
        <w:t>26. 10. 2022</w:t>
      </w:r>
    </w:p>
    <w:p w14:paraId="0D990DCE" w14:textId="77777777" w:rsidR="00BA63D1" w:rsidRPr="002762D2" w:rsidRDefault="00AC3BF5">
      <w:pPr>
        <w:pStyle w:val="Normlnweb1"/>
        <w:spacing w:before="0"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Zhotovitel je oprávněn předat dílo i před sjednaným termínem plnění. Přesný termínu dodání je zhotovitel povinen avizovat nejméně 2 pracovní dny předem na e-mailovou adresu osoby za objednatele pověřené, označené v záhlaví této smlouvy.</w:t>
      </w:r>
    </w:p>
    <w:p w14:paraId="43B35773" w14:textId="2A002699" w:rsidR="00BA63D1" w:rsidRPr="002762D2" w:rsidRDefault="00AC3BF5">
      <w:pPr>
        <w:numPr>
          <w:ilvl w:val="1"/>
          <w:numId w:val="3"/>
        </w:numPr>
        <w:tabs>
          <w:tab w:val="clear" w:pos="502"/>
          <w:tab w:val="num" w:pos="709"/>
        </w:tabs>
        <w:spacing w:line="24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lastRenderedPageBreak/>
        <w:t xml:space="preserve">Smluvní strany se dohodly, že místem plnění je </w:t>
      </w:r>
      <w:r w:rsidR="00FF2CA4" w:rsidRPr="00FF2CA4">
        <w:rPr>
          <w:rFonts w:asciiTheme="minorHAnsi" w:hAnsiTheme="minorHAnsi" w:cstheme="minorHAnsi"/>
          <w:sz w:val="22"/>
          <w:szCs w:val="22"/>
        </w:rPr>
        <w:t>MUO, Denisova 47, 77111, Olomouc</w:t>
      </w:r>
      <w:r w:rsidRPr="002762D2">
        <w:rPr>
          <w:rFonts w:asciiTheme="minorHAnsi" w:hAnsiTheme="minorHAnsi" w:cstheme="minorHAnsi"/>
          <w:sz w:val="22"/>
          <w:szCs w:val="22"/>
        </w:rPr>
        <w:t>.</w:t>
      </w:r>
    </w:p>
    <w:p w14:paraId="522EB8C8" w14:textId="77777777" w:rsidR="00BA63D1" w:rsidRPr="002762D2" w:rsidRDefault="00AC3BF5">
      <w:pPr>
        <w:numPr>
          <w:ilvl w:val="1"/>
          <w:numId w:val="3"/>
        </w:numPr>
        <w:tabs>
          <w:tab w:val="clear" w:pos="502"/>
          <w:tab w:val="num" w:pos="709"/>
        </w:tabs>
        <w:spacing w:line="24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2D2">
        <w:rPr>
          <w:rFonts w:asciiTheme="minorHAnsi" w:eastAsia="Arial Unicode MS" w:hAnsiTheme="minorHAnsi" w:cstheme="minorHAnsi"/>
          <w:sz w:val="22"/>
          <w:szCs w:val="22"/>
        </w:rPr>
        <w:t xml:space="preserve">Předáním díla se rozumí předání a převzetí řádně dokončeného a úplného díla jako celku na základě </w:t>
      </w:r>
      <w:r w:rsidRPr="009E11C0">
        <w:rPr>
          <w:rFonts w:asciiTheme="minorHAnsi" w:eastAsia="Arial Unicode MS" w:hAnsiTheme="minorHAnsi" w:cstheme="minorHAnsi"/>
          <w:bCs/>
          <w:sz w:val="22"/>
          <w:szCs w:val="22"/>
        </w:rPr>
        <w:t>písemného předávacího protokolu</w:t>
      </w:r>
      <w:r w:rsidRPr="002762D2">
        <w:rPr>
          <w:rFonts w:asciiTheme="minorHAnsi" w:eastAsia="Arial Unicode MS" w:hAnsiTheme="minorHAnsi" w:cstheme="minorHAnsi"/>
          <w:sz w:val="22"/>
          <w:szCs w:val="22"/>
        </w:rPr>
        <w:t xml:space="preserve"> podepsaného oprávněnými zástupci obou smluvních stran. </w:t>
      </w:r>
    </w:p>
    <w:p w14:paraId="6573C0F9" w14:textId="77777777" w:rsidR="00BA63D1" w:rsidRPr="002762D2" w:rsidRDefault="00BA63D1">
      <w:pPr>
        <w:spacing w:line="24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EF503" w14:textId="77777777" w:rsidR="00BA63D1" w:rsidRPr="002762D2" w:rsidRDefault="00AC3BF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4</w:t>
      </w:r>
    </w:p>
    <w:p w14:paraId="4CCA44CA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Cena díla</w:t>
      </w:r>
    </w:p>
    <w:p w14:paraId="06BDC4EA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2F20CFD" w14:textId="5B05827A" w:rsidR="00BA63D1" w:rsidRPr="002762D2" w:rsidRDefault="00AC3BF5" w:rsidP="007C2575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Cena za řádně provedené dílo se dohodou smluvních stran sjednává ve výši</w:t>
      </w:r>
      <w:r w:rsidR="007C2575" w:rsidRPr="002762D2">
        <w:rPr>
          <w:rFonts w:asciiTheme="minorHAnsi" w:hAnsiTheme="minorHAnsi" w:cstheme="minorHAnsi"/>
          <w:sz w:val="22"/>
          <w:szCs w:val="22"/>
        </w:rPr>
        <w:t xml:space="preserve"> </w:t>
      </w:r>
      <w:r w:rsidR="00FF2CA4">
        <w:rPr>
          <w:rFonts w:asciiTheme="minorHAnsi" w:hAnsiTheme="minorHAnsi" w:cstheme="minorHAnsi"/>
          <w:sz w:val="22"/>
          <w:szCs w:val="22"/>
        </w:rPr>
        <w:t>223.300</w:t>
      </w:r>
      <w:r w:rsidR="00253155" w:rsidRPr="002762D2">
        <w:rPr>
          <w:rFonts w:asciiTheme="minorHAnsi" w:hAnsiTheme="minorHAnsi" w:cstheme="minorHAnsi"/>
          <w:sz w:val="22"/>
          <w:szCs w:val="22"/>
        </w:rPr>
        <w:t xml:space="preserve"> </w:t>
      </w:r>
      <w:r w:rsidRPr="002762D2">
        <w:rPr>
          <w:rFonts w:asciiTheme="minorHAnsi" w:hAnsiTheme="minorHAnsi" w:cstheme="minorHAnsi"/>
          <w:sz w:val="22"/>
          <w:szCs w:val="22"/>
        </w:rPr>
        <w:t>Kč, slovy</w:t>
      </w:r>
      <w:r w:rsidR="00FF2CA4">
        <w:rPr>
          <w:rFonts w:asciiTheme="minorHAnsi" w:hAnsiTheme="minorHAnsi" w:cstheme="minorHAnsi"/>
          <w:sz w:val="22"/>
          <w:szCs w:val="22"/>
        </w:rPr>
        <w:t xml:space="preserve"> dvě stě dvacet tři tisíc </w:t>
      </w:r>
      <w:r w:rsidR="007C2575" w:rsidRPr="002762D2">
        <w:rPr>
          <w:rFonts w:asciiTheme="minorHAnsi" w:hAnsiTheme="minorHAnsi" w:cstheme="minorHAnsi"/>
          <w:sz w:val="22"/>
          <w:szCs w:val="22"/>
        </w:rPr>
        <w:t xml:space="preserve">tři sta </w:t>
      </w:r>
      <w:r w:rsidR="00D82430" w:rsidRPr="002762D2">
        <w:rPr>
          <w:rFonts w:asciiTheme="minorHAnsi" w:hAnsiTheme="minorHAnsi" w:cstheme="minorHAnsi"/>
          <w:sz w:val="22"/>
          <w:szCs w:val="22"/>
        </w:rPr>
        <w:t>korun českých bez DPH</w:t>
      </w:r>
      <w:r w:rsidR="00FF2CA4">
        <w:rPr>
          <w:rFonts w:asciiTheme="minorHAnsi" w:hAnsiTheme="minorHAnsi" w:cstheme="minorHAnsi"/>
          <w:sz w:val="22"/>
          <w:szCs w:val="22"/>
        </w:rPr>
        <w:t xml:space="preserve">, </w:t>
      </w:r>
      <w:r w:rsidR="007C2575" w:rsidRPr="002762D2">
        <w:rPr>
          <w:rFonts w:asciiTheme="minorHAnsi" w:hAnsiTheme="minorHAnsi" w:cstheme="minorHAnsi"/>
          <w:sz w:val="22"/>
          <w:szCs w:val="22"/>
        </w:rPr>
        <w:t>D</w:t>
      </w:r>
      <w:r w:rsidRPr="002762D2">
        <w:rPr>
          <w:rFonts w:asciiTheme="minorHAnsi" w:hAnsiTheme="minorHAnsi" w:cstheme="minorHAnsi"/>
          <w:sz w:val="22"/>
          <w:szCs w:val="22"/>
        </w:rPr>
        <w:t>PH ve výši 10</w:t>
      </w:r>
      <w:r w:rsidR="00FB1107" w:rsidRPr="002762D2">
        <w:rPr>
          <w:rFonts w:asciiTheme="minorHAnsi" w:hAnsiTheme="minorHAnsi" w:cstheme="minorHAnsi"/>
          <w:sz w:val="22"/>
          <w:szCs w:val="22"/>
        </w:rPr>
        <w:t xml:space="preserve"> </w:t>
      </w:r>
      <w:r w:rsidRPr="002762D2">
        <w:rPr>
          <w:rFonts w:asciiTheme="minorHAnsi" w:hAnsiTheme="minorHAnsi" w:cstheme="minorHAnsi"/>
          <w:sz w:val="22"/>
          <w:szCs w:val="22"/>
        </w:rPr>
        <w:t>%</w:t>
      </w:r>
      <w:r w:rsidR="00FF2CA4">
        <w:rPr>
          <w:rFonts w:asciiTheme="minorHAnsi" w:hAnsiTheme="minorHAnsi" w:cstheme="minorHAnsi"/>
          <w:sz w:val="22"/>
          <w:szCs w:val="22"/>
        </w:rPr>
        <w:t xml:space="preserve"> = 22.330 Kč, cena vč. DPH = 245.630 Kč, slovy dvě stě čtyřicet pět tisíc šest set třicet korun českých</w:t>
      </w:r>
      <w:r w:rsidR="00FB1107" w:rsidRPr="002762D2">
        <w:rPr>
          <w:rFonts w:asciiTheme="minorHAnsi" w:hAnsiTheme="minorHAnsi" w:cstheme="minorHAnsi"/>
          <w:sz w:val="22"/>
          <w:szCs w:val="22"/>
        </w:rPr>
        <w:t>.</w:t>
      </w:r>
    </w:p>
    <w:p w14:paraId="07A871A6" w14:textId="77777777" w:rsidR="00BA63D1" w:rsidRPr="002762D2" w:rsidRDefault="00AC3BF5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Tato sjednaná cena díla je konečná a zahrnuje veškeré výlohy, výdaje a náklady vzniklé zhotoviteli v souvislosti se zhotovením a předáním díla (včetně spotřebovaného materiálu, daní a dalších poplatků, nákladů na dopravu do místa plnění apod.). </w:t>
      </w:r>
    </w:p>
    <w:p w14:paraId="641C9B62" w14:textId="77777777" w:rsidR="00BA63D1" w:rsidRPr="002762D2" w:rsidRDefault="00AC3BF5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Cenu je zhotovitel oprávněn fakturovat objednateli po protokolárním předání úplného a řádně dokončeného díla bez vad a nedodělků. </w:t>
      </w:r>
      <w:r w:rsidRPr="002762D2">
        <w:rPr>
          <w:rFonts w:asciiTheme="minorHAnsi" w:hAnsiTheme="minorHAnsi" w:cstheme="minorHAnsi"/>
          <w:color w:val="000000"/>
          <w:sz w:val="22"/>
          <w:szCs w:val="22"/>
        </w:rPr>
        <w:t>Faktura je splatná do 30 dnů od jejího doručení objednateli</w:t>
      </w:r>
      <w:r w:rsidRPr="002762D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81F3A4" w14:textId="77777777" w:rsidR="00BA63D1" w:rsidRPr="002762D2" w:rsidRDefault="00AC3BF5">
      <w:pPr>
        <w:numPr>
          <w:ilvl w:val="1"/>
          <w:numId w:val="6"/>
        </w:numPr>
        <w:tabs>
          <w:tab w:val="clear" w:pos="360"/>
          <w:tab w:val="num" w:pos="709"/>
        </w:tabs>
        <w:spacing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Objednatel nebude poskytovat zhotoviteli zálohy.</w:t>
      </w:r>
    </w:p>
    <w:p w14:paraId="6C6CA9C6" w14:textId="77777777" w:rsidR="00BA63D1" w:rsidRPr="002762D2" w:rsidRDefault="00BA63D1">
      <w:p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BA10E9" w14:textId="77777777" w:rsidR="00BA63D1" w:rsidRPr="002762D2" w:rsidRDefault="00BA63D1">
      <w:p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0277769" w14:textId="77777777" w:rsidR="00BA63D1" w:rsidRPr="002762D2" w:rsidRDefault="00AC3BF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5</w:t>
      </w:r>
    </w:p>
    <w:p w14:paraId="451CDCE6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Plnění díla</w:t>
      </w:r>
    </w:p>
    <w:p w14:paraId="7F5330A7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E735A" w14:textId="77777777" w:rsidR="00BA63D1" w:rsidRPr="002762D2" w:rsidRDefault="00AC3BF5">
      <w:pPr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62D2">
        <w:rPr>
          <w:rFonts w:asciiTheme="minorHAnsi" w:hAnsiTheme="minorHAnsi" w:cstheme="minorHAnsi"/>
          <w:color w:val="000000"/>
          <w:sz w:val="22"/>
          <w:szCs w:val="22"/>
        </w:rPr>
        <w:t>Zhotovitel je při zhotovení díla povinen postupovat s odbornou péčí, podle svých nejlepších znalostí a schopností, a postupovat v souladu s pokyny objednatele. V případě nevhodných pokynů objednatele je zhotovitel povinen na nevhodnost těchto pokynů objednatele písemně upozornit, v opačném případě nese zhotovitel zejména odpovědnost za vady a za škodu, které v důsledku nevhodných pokynů objednatele objednateli a/nebo zhotoviteli a/nebo třetím osobám vznikly.</w:t>
      </w:r>
    </w:p>
    <w:p w14:paraId="4F1C00C3" w14:textId="77777777" w:rsidR="00BA63D1" w:rsidRPr="002762D2" w:rsidRDefault="00AC3BF5">
      <w:pPr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62D2">
        <w:rPr>
          <w:rFonts w:asciiTheme="minorHAnsi" w:hAnsiTheme="minorHAnsi" w:cstheme="minorHAnsi"/>
          <w:color w:val="000000"/>
          <w:sz w:val="22"/>
          <w:szCs w:val="22"/>
        </w:rPr>
        <w:t xml:space="preserve">Zhotovitel odpovídá za to, že dílo bude provedeno řádně a včas, v souladu s touto smlouvou a případnými technickými normami nebo obecně uznávanými požadavky, které se na provádění předmětného díla vztahují. </w:t>
      </w:r>
    </w:p>
    <w:p w14:paraId="0056141B" w14:textId="77777777" w:rsidR="00BA63D1" w:rsidRPr="002762D2" w:rsidRDefault="00AC3BF5">
      <w:pPr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62D2">
        <w:rPr>
          <w:rFonts w:asciiTheme="minorHAnsi" w:hAnsiTheme="minorHAnsi" w:cstheme="minorHAnsi"/>
          <w:color w:val="000000"/>
          <w:sz w:val="22"/>
          <w:szCs w:val="22"/>
        </w:rPr>
        <w:t xml:space="preserve">Objednatel je povinen poskytnout zhotoviteli při provádění díla veškeré informace a podklady, které má k dispozici a které jsou nezbytné pro řádné provedení díla. </w:t>
      </w:r>
    </w:p>
    <w:p w14:paraId="014E0C6E" w14:textId="77777777" w:rsidR="00BA63D1" w:rsidRPr="002762D2" w:rsidRDefault="00AC3BF5">
      <w:pPr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Zanikne-li závazek provést dílo z důvodů na straně zhotovitele, je tento povinen nahradit objednateli škodu, která mu tím vznikla.</w:t>
      </w:r>
    </w:p>
    <w:p w14:paraId="2A3F896B" w14:textId="77777777" w:rsidR="00BA63D1" w:rsidRPr="002762D2" w:rsidRDefault="00AC3BF5">
      <w:pPr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Zhotovitel odpovídá za vady, jež má dílo v době jeho předání.</w:t>
      </w:r>
    </w:p>
    <w:p w14:paraId="62878B39" w14:textId="77777777" w:rsidR="00BA63D1" w:rsidRPr="002762D2" w:rsidRDefault="00AC3BF5">
      <w:pPr>
        <w:numPr>
          <w:ilvl w:val="1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napToGrid w:val="0"/>
          <w:sz w:val="22"/>
          <w:szCs w:val="22"/>
        </w:rPr>
        <w:t xml:space="preserve">Zjevné vady, které budou zjištěny již při předání díla, je objednatel povinen uvést v protokolu o předání a převzetí díla. Ostatní vady, které dílo mělo již v době předání a které objednatel nemohl zjistit ani při vynaložení odborné péče, je objednatel povinen oznámit zhotoviteli </w:t>
      </w:r>
      <w:r w:rsidRPr="002762D2">
        <w:rPr>
          <w:rFonts w:asciiTheme="minorHAnsi" w:hAnsiTheme="minorHAnsi" w:cstheme="minorHAnsi"/>
          <w:sz w:val="22"/>
          <w:szCs w:val="22"/>
        </w:rPr>
        <w:t xml:space="preserve">bez zbytečného odkladu po jejich zjištění. Objednatel oznámí vady </w:t>
      </w:r>
      <w:r w:rsidRPr="002762D2">
        <w:rPr>
          <w:rFonts w:asciiTheme="minorHAnsi" w:hAnsiTheme="minorHAnsi" w:cstheme="minorHAnsi"/>
          <w:color w:val="000000"/>
          <w:sz w:val="22"/>
          <w:szCs w:val="22"/>
        </w:rPr>
        <w:t xml:space="preserve">písemným ohlášením na e-mailové adrese zhotovitele uvedené v čl. 1. této Smlouvy. Toto ohlášení objednatele bude obsahovat zejména označení a popis vady. Zhotovitel je povinen objednatelem reklamovanou vadu díla odstranit do dvou pracovních dnů od ohlášení, pokud se s objednatelem nedohodne jinak. </w:t>
      </w:r>
    </w:p>
    <w:p w14:paraId="04F4F575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79449F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6</w:t>
      </w:r>
    </w:p>
    <w:p w14:paraId="7B4A6DA9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Sankční ujednání</w:t>
      </w:r>
    </w:p>
    <w:p w14:paraId="715DEDCB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787943" w14:textId="77777777" w:rsidR="00BA63D1" w:rsidRPr="002762D2" w:rsidRDefault="00AC3BF5">
      <w:pPr>
        <w:pStyle w:val="Zkladntext21"/>
        <w:numPr>
          <w:ilvl w:val="1"/>
          <w:numId w:val="7"/>
        </w:numPr>
        <w:spacing w:after="0" w:line="240" w:lineRule="auto"/>
        <w:ind w:left="709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Obě smluvní strany se dohodly, že:</w:t>
      </w:r>
    </w:p>
    <w:p w14:paraId="17D0C434" w14:textId="77777777" w:rsidR="00BA63D1" w:rsidRPr="002762D2" w:rsidRDefault="00AC3BF5">
      <w:pPr>
        <w:numPr>
          <w:ilvl w:val="2"/>
          <w:numId w:val="7"/>
        </w:numPr>
        <w:tabs>
          <w:tab w:val="clear" w:pos="0"/>
          <w:tab w:val="num" w:pos="709"/>
        </w:tabs>
        <w:spacing w:line="24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zhotovitel zaplatí objednateli smluvní pokutu ve výši 0,05 % z celkové ceny díla za každý den prodlení s dokončením díla v termínu dohodnutém v čl. 3. této Smlouvy; </w:t>
      </w:r>
    </w:p>
    <w:p w14:paraId="3F03AF98" w14:textId="77777777" w:rsidR="00BA63D1" w:rsidRPr="002762D2" w:rsidRDefault="00AC3BF5">
      <w:pPr>
        <w:numPr>
          <w:ilvl w:val="2"/>
          <w:numId w:val="7"/>
        </w:numPr>
        <w:tabs>
          <w:tab w:val="clear" w:pos="0"/>
          <w:tab w:val="num" w:pos="709"/>
        </w:tabs>
        <w:spacing w:line="24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zhotovitel zaplatí objednateli smluvní pokutu ve výši 100,- Kč za každou vadu díla a za každý započatý den prodlení s odstraněním vad díla oproti lhůtě sjednané v čl. 5 odst. </w:t>
      </w:r>
      <w:proofErr w:type="gramStart"/>
      <w:r w:rsidRPr="002762D2">
        <w:rPr>
          <w:rFonts w:asciiTheme="minorHAnsi" w:hAnsiTheme="minorHAnsi" w:cstheme="minorHAnsi"/>
          <w:sz w:val="22"/>
          <w:szCs w:val="22"/>
        </w:rPr>
        <w:t>5.6.  této</w:t>
      </w:r>
      <w:proofErr w:type="gramEnd"/>
      <w:r w:rsidRPr="002762D2">
        <w:rPr>
          <w:rFonts w:asciiTheme="minorHAnsi" w:hAnsiTheme="minorHAnsi" w:cstheme="minorHAnsi"/>
          <w:sz w:val="22"/>
          <w:szCs w:val="22"/>
        </w:rPr>
        <w:t xml:space="preserve"> smlouvy;</w:t>
      </w:r>
    </w:p>
    <w:p w14:paraId="0B74369C" w14:textId="77777777" w:rsidR="00BA63D1" w:rsidRPr="002762D2" w:rsidRDefault="00AC3BF5">
      <w:pPr>
        <w:numPr>
          <w:ilvl w:val="2"/>
          <w:numId w:val="7"/>
        </w:numPr>
        <w:tabs>
          <w:tab w:val="num" w:pos="709"/>
        </w:tabs>
        <w:spacing w:line="24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lastRenderedPageBreak/>
        <w:t>objednatel zaplatí zhotoviteli smluvní pokutu ve výši 0,05 % z dlužné částky za každý den prodlení s placením ceny díla v termínu dohodnutém v čl. 5. této Smlouvy.</w:t>
      </w:r>
    </w:p>
    <w:p w14:paraId="045FB0BA" w14:textId="77777777" w:rsidR="00BA63D1" w:rsidRPr="002762D2" w:rsidRDefault="00AC3BF5">
      <w:pPr>
        <w:pStyle w:val="Zkladntext2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Oprávněný ze smluvní pokuty uplatní nárok na smluvní pokutu a její výši písemnou výzvou u strany povinné na adrese pro doručování uvedené v záhlaví této smlouvy. Strana povinná je povinna zaplatit uplatněnou smluvní pokutu do 10 dnů od doručení takové výzvy.</w:t>
      </w:r>
    </w:p>
    <w:p w14:paraId="660B8FEF" w14:textId="77777777" w:rsidR="00BA63D1" w:rsidRPr="002762D2" w:rsidRDefault="00AC3BF5">
      <w:pPr>
        <w:pStyle w:val="Zkladntext21"/>
        <w:numPr>
          <w:ilvl w:val="1"/>
          <w:numId w:val="7"/>
        </w:numPr>
        <w:spacing w:after="0" w:line="240" w:lineRule="auto"/>
        <w:ind w:left="709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Náhrada škody je vymahatelná samostatně v plné výši vedle smluvní pokuty.</w:t>
      </w:r>
    </w:p>
    <w:p w14:paraId="649D9EC9" w14:textId="77777777" w:rsidR="00BA63D1" w:rsidRPr="002762D2" w:rsidRDefault="00BA63D1">
      <w:pPr>
        <w:pStyle w:val="Zkladntext21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E1727E" w14:textId="77777777" w:rsidR="00BA63D1" w:rsidRPr="002762D2" w:rsidRDefault="00BA63D1">
      <w:pPr>
        <w:pStyle w:val="Zkladntext21"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F20DB6" w14:textId="77777777" w:rsidR="00BA63D1" w:rsidRPr="002762D2" w:rsidRDefault="00AC3BF5">
      <w:pPr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7</w:t>
      </w:r>
    </w:p>
    <w:p w14:paraId="0D04D2F7" w14:textId="77777777" w:rsidR="00BA63D1" w:rsidRPr="002762D2" w:rsidRDefault="00AC3BF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Platnost smlouvy a způsob jejího ukončení</w:t>
      </w:r>
    </w:p>
    <w:p w14:paraId="0D1E0B06" w14:textId="77777777" w:rsidR="00BA63D1" w:rsidRPr="002762D2" w:rsidRDefault="00BA63D1">
      <w:pPr>
        <w:spacing w:line="240" w:lineRule="auto"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5499AEFC" w14:textId="77777777" w:rsidR="00BA63D1" w:rsidRPr="002762D2" w:rsidRDefault="00BA63D1">
      <w:pPr>
        <w:tabs>
          <w:tab w:val="num" w:pos="709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AD02A" w14:textId="77777777" w:rsidR="00BA63D1" w:rsidRPr="002762D2" w:rsidRDefault="00AC3BF5">
      <w:pPr>
        <w:pStyle w:val="Odstavecseseznamem"/>
        <w:numPr>
          <w:ilvl w:val="1"/>
          <w:numId w:val="15"/>
        </w:numPr>
        <w:tabs>
          <w:tab w:val="num" w:pos="0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>Smlouva může být ukončena dohodou smluvních stran či odstoupením z důvodů uvedených dále v této smlouvě.</w:t>
      </w:r>
    </w:p>
    <w:p w14:paraId="3370B433" w14:textId="77777777" w:rsidR="00BA63D1" w:rsidRPr="002762D2" w:rsidRDefault="00AC3BF5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 xml:space="preserve">Zhotovitel má právo od smlouvy odstoupit s účinností od okamžiku doručení písemného oznámení o odstoupení objednateli, nesplní-li objednatel přes opakovanou písemnou žádost zhotovitele svou povinnost poskytnout zhotoviteli potřebnou součinnost, anebo neuhradí-li cenu díla dle čl. 4 této smlouvy ani v náhradní přiměřené lhůtě stanovené v písemné výzvě zhotovitele. </w:t>
      </w:r>
    </w:p>
    <w:p w14:paraId="05BDD34F" w14:textId="77777777" w:rsidR="00BA63D1" w:rsidRPr="002762D2" w:rsidRDefault="00AC3BF5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 xml:space="preserve">Objednatel má právo odstoupit od této smlouvy s účinností od okamžiku doručení písemného oznámení o odstoupení zhotoviteli, </w:t>
      </w:r>
      <w:proofErr w:type="gramStart"/>
      <w:r w:rsidRPr="002762D2">
        <w:rPr>
          <w:rFonts w:asciiTheme="minorHAnsi" w:hAnsiTheme="minorHAnsi" w:cstheme="minorHAnsi"/>
        </w:rPr>
        <w:t>poruší</w:t>
      </w:r>
      <w:proofErr w:type="gramEnd"/>
      <w:r w:rsidRPr="002762D2">
        <w:rPr>
          <w:rFonts w:asciiTheme="minorHAnsi" w:hAnsiTheme="minorHAnsi" w:cstheme="minorHAnsi"/>
        </w:rPr>
        <w:t xml:space="preserve">-li zhotovitel závažným způsobem nebo opakovaně svou povinnost, kterou mu ukládá smlouva. Důvodem k odstoupení ze strany objednatele může být rovněž trojí opakovaná oprávněná reklamace poskytnutého plnění. </w:t>
      </w:r>
    </w:p>
    <w:p w14:paraId="5E603BD0" w14:textId="141461C8" w:rsidR="00BA63D1" w:rsidRDefault="00AC3BF5">
      <w:pPr>
        <w:pStyle w:val="Odstavecseseznamem"/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 xml:space="preserve">V případě zániku smluvního vztahu se smluvní strany zavazují uhradit si navzájem veškeré závazky, které si k datu zániku smluvního vztahu prokazatelně </w:t>
      </w:r>
      <w:proofErr w:type="gramStart"/>
      <w:r w:rsidRPr="002762D2">
        <w:rPr>
          <w:rFonts w:asciiTheme="minorHAnsi" w:hAnsiTheme="minorHAnsi" w:cstheme="minorHAnsi"/>
        </w:rPr>
        <w:t>dluží</w:t>
      </w:r>
      <w:proofErr w:type="gramEnd"/>
      <w:r w:rsidRPr="002762D2">
        <w:rPr>
          <w:rFonts w:asciiTheme="minorHAnsi" w:hAnsiTheme="minorHAnsi" w:cstheme="minorHAnsi"/>
        </w:rPr>
        <w:t xml:space="preserve">.  </w:t>
      </w:r>
    </w:p>
    <w:p w14:paraId="6CF7E77B" w14:textId="77777777" w:rsidR="009E11C0" w:rsidRPr="002762D2" w:rsidRDefault="009E11C0" w:rsidP="009E11C0">
      <w:pPr>
        <w:pStyle w:val="Odstavecseseznamem"/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2CE38AA8" w14:textId="77777777" w:rsidR="00BA63D1" w:rsidRPr="002762D2" w:rsidRDefault="00BA63D1">
      <w:pPr>
        <w:spacing w:line="24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4B1EAE" w14:textId="77777777" w:rsidR="00BA63D1" w:rsidRPr="002762D2" w:rsidRDefault="00AC3BF5">
      <w:pPr>
        <w:spacing w:line="24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</w:rPr>
        <w:t>Článek 8</w:t>
      </w:r>
    </w:p>
    <w:p w14:paraId="4CE4D645" w14:textId="77777777" w:rsidR="00BA63D1" w:rsidRPr="002762D2" w:rsidRDefault="00AC3BF5">
      <w:pPr>
        <w:spacing w:line="240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762D2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01FD05D6" w14:textId="77777777" w:rsidR="00BA63D1" w:rsidRPr="002762D2" w:rsidRDefault="00BA63D1">
      <w:pPr>
        <w:pStyle w:val="Odstavecseseznamem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62D5A461" w14:textId="77777777" w:rsidR="00BA63D1" w:rsidRPr="002762D2" w:rsidRDefault="00AC3BF5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  <w:color w:val="000000"/>
        </w:rPr>
        <w:t>Všechny právní vztahy, které vzniknou při realizaci závazků vyplývajících z této Smlouvy, se řídí právním řádem České republiky</w:t>
      </w:r>
      <w:r w:rsidRPr="002762D2">
        <w:rPr>
          <w:rFonts w:asciiTheme="minorHAnsi" w:hAnsiTheme="minorHAnsi" w:cstheme="minorHAnsi"/>
        </w:rPr>
        <w:t>.</w:t>
      </w:r>
    </w:p>
    <w:p w14:paraId="390FFB93" w14:textId="77777777" w:rsidR="00BA63D1" w:rsidRPr="002762D2" w:rsidRDefault="00AC3BF5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  <w:color w:val="000000"/>
        </w:rPr>
        <w:t>Tuto smlouvu lze měnit pouze písemným, číslovaným, oboustranně potvrzeným ujednáním, výslovně nazvaným dodatek ke smlouvě podepsaným statutárními orgány nebo zmocněnými zástupci obou smluvních stran</w:t>
      </w:r>
      <w:r w:rsidRPr="002762D2">
        <w:rPr>
          <w:rFonts w:asciiTheme="minorHAnsi" w:hAnsiTheme="minorHAnsi" w:cstheme="minorHAnsi"/>
        </w:rPr>
        <w:t xml:space="preserve">. </w:t>
      </w:r>
    </w:p>
    <w:p w14:paraId="35331B2F" w14:textId="77777777" w:rsidR="00BA63D1" w:rsidRPr="002762D2" w:rsidRDefault="00AC3BF5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  <w:color w:val="000000"/>
        </w:rPr>
        <w:t xml:space="preserve">V případě změny sídla, místa podnikání, nebo doručovací adresy zhotovitele je zhotovitel povinen neprodleně tuto skutečnost oznámit objednateli. Pokud zhotovitel tuto povinnost nesplní, platí pro doručování písemností adresa uvedená v čl. </w:t>
      </w:r>
      <w:r w:rsidRPr="00CD6FF8">
        <w:rPr>
          <w:rFonts w:asciiTheme="minorHAnsi" w:hAnsiTheme="minorHAnsi" w:cstheme="minorHAnsi"/>
          <w:bCs/>
          <w:color w:val="000000"/>
        </w:rPr>
        <w:t>1</w:t>
      </w:r>
      <w:r w:rsidRPr="002762D2">
        <w:rPr>
          <w:rFonts w:asciiTheme="minorHAnsi" w:hAnsiTheme="minorHAnsi" w:cstheme="minorHAnsi"/>
          <w:b/>
          <w:i/>
          <w:color w:val="000000"/>
        </w:rPr>
        <w:t xml:space="preserve">. </w:t>
      </w:r>
      <w:r w:rsidRPr="002762D2">
        <w:rPr>
          <w:rFonts w:asciiTheme="minorHAnsi" w:hAnsiTheme="minorHAnsi" w:cstheme="minorHAnsi"/>
          <w:color w:val="000000"/>
        </w:rPr>
        <w:t>této smlouvy</w:t>
      </w:r>
      <w:r w:rsidRPr="002762D2">
        <w:rPr>
          <w:rFonts w:asciiTheme="minorHAnsi" w:hAnsiTheme="minorHAnsi" w:cstheme="minorHAnsi"/>
        </w:rPr>
        <w:t xml:space="preserve">. </w:t>
      </w:r>
    </w:p>
    <w:p w14:paraId="04A69951" w14:textId="4C23AD54" w:rsidR="00BA63D1" w:rsidRPr="002762D2" w:rsidRDefault="00175D71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175D71">
        <w:rPr>
          <w:rFonts w:asciiTheme="minorHAnsi" w:hAnsiTheme="minorHAnsi" w:cstheme="minorHAnsi"/>
          <w:color w:val="000000"/>
        </w:rPr>
        <w:t xml:space="preserve">Tato smlouva nabývá platnosti </w:t>
      </w:r>
      <w:r w:rsidR="00A94A8F">
        <w:rPr>
          <w:rFonts w:asciiTheme="minorHAnsi" w:hAnsiTheme="minorHAnsi" w:cstheme="minorHAnsi"/>
          <w:color w:val="000000"/>
        </w:rPr>
        <w:t xml:space="preserve">podpisem smluvních stran </w:t>
      </w:r>
      <w:r w:rsidRPr="00175D71">
        <w:rPr>
          <w:rFonts w:asciiTheme="minorHAnsi" w:hAnsiTheme="minorHAnsi" w:cstheme="minorHAnsi"/>
          <w:color w:val="000000"/>
        </w:rPr>
        <w:t>a účinnosti okamžikem jejího uveřejnění v registru smluv.</w:t>
      </w:r>
      <w:r w:rsidR="00AC3BF5" w:rsidRPr="002762D2">
        <w:rPr>
          <w:rFonts w:asciiTheme="minorHAnsi" w:hAnsiTheme="minorHAnsi" w:cstheme="minorHAnsi"/>
          <w:color w:val="000000"/>
        </w:rPr>
        <w:t xml:space="preserve"> </w:t>
      </w:r>
    </w:p>
    <w:p w14:paraId="06547798" w14:textId="77777777" w:rsidR="00BA63D1" w:rsidRPr="002762D2" w:rsidRDefault="00AC3BF5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  <w:i/>
        </w:rPr>
        <w:t>Smluvní strany prohlašují, že pokud si v souvislosti s plněním povinností dle této smlouvy vzájemně poskytnou osobní údaje fyzických osob, zavazují se tyto osobní údaje zpracovávat výlučně pro plnění povinností dle této smlouvy a v souladu s </w:t>
      </w:r>
      <w:r w:rsidRPr="002762D2">
        <w:rPr>
          <w:rStyle w:val="Zdraznnjemn1"/>
          <w:rFonts w:asciiTheme="minorHAnsi" w:hAnsiTheme="minorHAnsi" w:cstheme="minorHAnsi"/>
          <w:color w:val="auto"/>
        </w:rPr>
        <w:t>nařízením Evropského parlamentu a Rady (EU) 2016/679 ze dne 27. dubna 2016, o ochraně fyzických osob v souvislosti se zpracováním osobních údajů a o volném pohybu těchto údajů a o zrušení směrnice 95/46/EC („GDPR“) a obecně závaznými předpisy České republiky, zejména se zákonem č. 101/2000 Sb. o ochraně osobních údajů v platném znění</w:t>
      </w:r>
      <w:r w:rsidRPr="002762D2">
        <w:rPr>
          <w:rFonts w:asciiTheme="minorHAnsi" w:hAnsiTheme="minorHAnsi" w:cstheme="minorHAnsi"/>
        </w:rPr>
        <w:t>.</w:t>
      </w:r>
    </w:p>
    <w:p w14:paraId="717CBA6A" w14:textId="17B9560A" w:rsidR="00BA63D1" w:rsidRPr="002762D2" w:rsidRDefault="00AC3BF5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  <w:color w:val="000000"/>
        </w:rPr>
        <w:t xml:space="preserve">Smlouva je vyhotovena ve </w:t>
      </w:r>
      <w:r w:rsidR="00CD6FF8" w:rsidRPr="00CD6FF8">
        <w:rPr>
          <w:rFonts w:asciiTheme="minorHAnsi" w:hAnsiTheme="minorHAnsi" w:cstheme="minorHAnsi"/>
          <w:bCs/>
          <w:color w:val="000000"/>
        </w:rPr>
        <w:t>2</w:t>
      </w:r>
      <w:r w:rsidRPr="002762D2">
        <w:rPr>
          <w:rFonts w:asciiTheme="minorHAnsi" w:hAnsiTheme="minorHAnsi" w:cstheme="minorHAnsi"/>
          <w:color w:val="000000"/>
        </w:rPr>
        <w:t xml:space="preserve"> výtiscích, z nichž </w:t>
      </w:r>
      <w:proofErr w:type="gramStart"/>
      <w:r w:rsidRPr="002762D2">
        <w:rPr>
          <w:rFonts w:asciiTheme="minorHAnsi" w:hAnsiTheme="minorHAnsi" w:cstheme="minorHAnsi"/>
          <w:color w:val="000000"/>
        </w:rPr>
        <w:t>obdrží</w:t>
      </w:r>
      <w:proofErr w:type="gramEnd"/>
      <w:r w:rsidRPr="002762D2">
        <w:rPr>
          <w:rFonts w:asciiTheme="minorHAnsi" w:hAnsiTheme="minorHAnsi" w:cstheme="minorHAnsi"/>
          <w:color w:val="000000"/>
        </w:rPr>
        <w:t xml:space="preserve"> </w:t>
      </w:r>
      <w:r w:rsidR="00CD6FF8">
        <w:rPr>
          <w:rFonts w:asciiTheme="minorHAnsi" w:hAnsiTheme="minorHAnsi" w:cstheme="minorHAnsi"/>
          <w:color w:val="000000"/>
        </w:rPr>
        <w:t>1</w:t>
      </w:r>
      <w:r w:rsidRPr="002762D2">
        <w:rPr>
          <w:rFonts w:asciiTheme="minorHAnsi" w:hAnsiTheme="minorHAnsi" w:cstheme="minorHAnsi"/>
          <w:color w:val="000000"/>
        </w:rPr>
        <w:t xml:space="preserve"> výtisk objednatel a 1 výtisk zhotovitel.</w:t>
      </w:r>
    </w:p>
    <w:p w14:paraId="59085730" w14:textId="3C2669C4" w:rsidR="00BA63D1" w:rsidRPr="002762D2" w:rsidRDefault="00AC3BF5">
      <w:pPr>
        <w:pStyle w:val="Odstavecseseznamem"/>
        <w:numPr>
          <w:ilvl w:val="1"/>
          <w:numId w:val="10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Theme="minorHAnsi" w:hAnsiTheme="minorHAnsi" w:cstheme="minorHAnsi"/>
        </w:rPr>
      </w:pPr>
      <w:r w:rsidRPr="002762D2">
        <w:rPr>
          <w:rFonts w:asciiTheme="minorHAnsi" w:hAnsiTheme="minorHAnsi" w:cstheme="minorHAnsi"/>
        </w:rPr>
        <w:t>Na důkaz souhlasu se zněním celé této smlouvy připojují obě smluvní strany své podpisy</w:t>
      </w:r>
      <w:r w:rsidR="00CD6FF8">
        <w:rPr>
          <w:rFonts w:asciiTheme="minorHAnsi" w:hAnsiTheme="minorHAnsi" w:cstheme="minorHAnsi"/>
        </w:rPr>
        <w:t>.</w:t>
      </w:r>
    </w:p>
    <w:p w14:paraId="3005AED2" w14:textId="77777777" w:rsidR="00BA63D1" w:rsidRPr="002762D2" w:rsidRDefault="00BA63D1">
      <w:pPr>
        <w:spacing w:line="240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1074B8" w14:textId="77777777" w:rsidR="00BA63D1" w:rsidRPr="002762D2" w:rsidRDefault="00BA63D1">
      <w:pPr>
        <w:spacing w:line="240" w:lineRule="auto"/>
        <w:ind w:left="709" w:right="-2"/>
        <w:rPr>
          <w:rFonts w:asciiTheme="minorHAnsi" w:hAnsiTheme="minorHAnsi" w:cstheme="minorHAnsi"/>
          <w:sz w:val="22"/>
          <w:szCs w:val="22"/>
        </w:rPr>
      </w:pPr>
    </w:p>
    <w:p w14:paraId="435AAD28" w14:textId="77777777" w:rsidR="00BA63D1" w:rsidRPr="002762D2" w:rsidRDefault="00BA63D1">
      <w:pPr>
        <w:spacing w:line="240" w:lineRule="auto"/>
        <w:ind w:left="709" w:right="-2"/>
        <w:rPr>
          <w:rFonts w:asciiTheme="minorHAnsi" w:hAnsiTheme="minorHAnsi" w:cstheme="minorHAnsi"/>
          <w:sz w:val="22"/>
          <w:szCs w:val="22"/>
        </w:rPr>
      </w:pPr>
    </w:p>
    <w:p w14:paraId="08B1AA1B" w14:textId="77777777" w:rsidR="00BA63D1" w:rsidRPr="002762D2" w:rsidRDefault="00BA63D1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22D787BB" w14:textId="4ACC7949" w:rsidR="00BA63D1" w:rsidRPr="002762D2" w:rsidRDefault="00AC3BF5">
      <w:pPr>
        <w:spacing w:line="240" w:lineRule="auto"/>
        <w:ind w:left="360" w:right="-2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V </w:t>
      </w:r>
      <w:r w:rsidR="00CD6FF8">
        <w:rPr>
          <w:rFonts w:asciiTheme="minorHAnsi" w:hAnsiTheme="minorHAnsi" w:cstheme="minorHAnsi"/>
          <w:sz w:val="22"/>
          <w:szCs w:val="22"/>
        </w:rPr>
        <w:t>Olomouci</w:t>
      </w:r>
      <w:r w:rsidRPr="002762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762D2">
        <w:rPr>
          <w:rFonts w:asciiTheme="minorHAnsi" w:hAnsiTheme="minorHAnsi" w:cstheme="minorHAnsi"/>
          <w:sz w:val="22"/>
          <w:szCs w:val="22"/>
        </w:rPr>
        <w:t>dne  ......................</w:t>
      </w:r>
      <w:proofErr w:type="gramEnd"/>
      <w:r w:rsidRPr="002762D2">
        <w:rPr>
          <w:rFonts w:asciiTheme="minorHAnsi" w:hAnsiTheme="minorHAnsi" w:cstheme="minorHAnsi"/>
          <w:sz w:val="22"/>
          <w:szCs w:val="22"/>
        </w:rPr>
        <w:t xml:space="preserve"> </w:t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  <w:t xml:space="preserve">            V Brně dne </w:t>
      </w:r>
      <w:r w:rsidR="00CD6FF8">
        <w:rPr>
          <w:rFonts w:asciiTheme="minorHAnsi" w:hAnsiTheme="minorHAnsi" w:cstheme="minorHAnsi"/>
          <w:sz w:val="22"/>
          <w:szCs w:val="22"/>
        </w:rPr>
        <w:t>19. 9</w:t>
      </w:r>
      <w:r w:rsidR="007C2575" w:rsidRPr="002762D2">
        <w:rPr>
          <w:rFonts w:asciiTheme="minorHAnsi" w:hAnsiTheme="minorHAnsi" w:cstheme="minorHAnsi"/>
          <w:sz w:val="22"/>
          <w:szCs w:val="22"/>
        </w:rPr>
        <w:t>. 2022</w:t>
      </w:r>
    </w:p>
    <w:p w14:paraId="417ED412" w14:textId="77777777" w:rsidR="00BA63D1" w:rsidRPr="002762D2" w:rsidRDefault="00BA63D1">
      <w:pPr>
        <w:pStyle w:val="Nadpis4"/>
        <w:numPr>
          <w:ilvl w:val="0"/>
          <w:numId w:val="0"/>
        </w:numPr>
        <w:spacing w:line="240" w:lineRule="auto"/>
        <w:ind w:left="1416" w:right="-2"/>
        <w:rPr>
          <w:rFonts w:asciiTheme="minorHAnsi" w:hAnsiTheme="minorHAnsi" w:cstheme="minorHAnsi"/>
          <w:sz w:val="22"/>
          <w:szCs w:val="22"/>
        </w:rPr>
      </w:pPr>
    </w:p>
    <w:p w14:paraId="399A86CA" w14:textId="77777777" w:rsidR="00BA63D1" w:rsidRPr="002762D2" w:rsidRDefault="00BA63D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831BB76" w14:textId="2155CE32" w:rsidR="00BA63D1" w:rsidRPr="002762D2" w:rsidRDefault="00AC3BF5">
      <w:pPr>
        <w:pStyle w:val="Nadpis4"/>
        <w:spacing w:line="240" w:lineRule="auto"/>
        <w:ind w:left="0" w:right="-2" w:firstLine="360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Za objednatele:</w:t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>Za zhotovitele:</w:t>
      </w:r>
    </w:p>
    <w:p w14:paraId="26F19408" w14:textId="77777777" w:rsidR="00BA63D1" w:rsidRPr="002762D2" w:rsidRDefault="00BA63D1">
      <w:pPr>
        <w:tabs>
          <w:tab w:val="left" w:pos="6237"/>
          <w:tab w:val="left" w:pos="6379"/>
        </w:tabs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1CC8BB9E" w14:textId="77777777" w:rsidR="00BA63D1" w:rsidRPr="002762D2" w:rsidRDefault="00BA63D1">
      <w:pPr>
        <w:tabs>
          <w:tab w:val="left" w:pos="6237"/>
          <w:tab w:val="left" w:pos="6379"/>
        </w:tabs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5BD26587" w14:textId="77777777" w:rsidR="00BA63D1" w:rsidRPr="002762D2" w:rsidRDefault="00BA63D1">
      <w:pPr>
        <w:tabs>
          <w:tab w:val="left" w:pos="6237"/>
          <w:tab w:val="left" w:pos="6379"/>
        </w:tabs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318DD0AC" w14:textId="1033E09F" w:rsidR="00BA63D1" w:rsidRPr="002762D2" w:rsidRDefault="00AC3BF5">
      <w:pPr>
        <w:pStyle w:val="Textvbloku1"/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>………………………….……………..</w:t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 xml:space="preserve">……………………………………….   </w:t>
      </w:r>
    </w:p>
    <w:p w14:paraId="288B2E27" w14:textId="77777777" w:rsidR="00BA63D1" w:rsidRPr="002762D2" w:rsidRDefault="00AC3BF5">
      <w:pPr>
        <w:pStyle w:val="Textvbloku1"/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</w:p>
    <w:p w14:paraId="7E765592" w14:textId="08D26705" w:rsidR="00BA63D1" w:rsidRPr="002762D2" w:rsidRDefault="00AC3BF5">
      <w:pPr>
        <w:pStyle w:val="Textvbloku1"/>
        <w:spacing w:line="240" w:lineRule="auto"/>
        <w:ind w:right="0"/>
        <w:contextualSpacing/>
        <w:rPr>
          <w:rFonts w:asciiTheme="minorHAnsi" w:hAnsiTheme="minorHAnsi" w:cstheme="minorHAnsi"/>
          <w:sz w:val="22"/>
          <w:szCs w:val="22"/>
        </w:rPr>
      </w:pPr>
      <w:r w:rsidRPr="002762D2">
        <w:rPr>
          <w:rFonts w:asciiTheme="minorHAnsi" w:hAnsiTheme="minorHAnsi" w:cstheme="minorHAnsi"/>
          <w:sz w:val="22"/>
          <w:szCs w:val="22"/>
        </w:rPr>
        <w:t xml:space="preserve"> </w:t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2762D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="00CD6FF8">
        <w:rPr>
          <w:rFonts w:asciiTheme="minorHAnsi" w:hAnsiTheme="minorHAnsi" w:cstheme="minorHAnsi"/>
          <w:sz w:val="22"/>
          <w:szCs w:val="22"/>
        </w:rPr>
        <w:tab/>
      </w:r>
      <w:r w:rsidRPr="002762D2">
        <w:rPr>
          <w:rFonts w:asciiTheme="minorHAnsi" w:hAnsiTheme="minorHAnsi" w:cstheme="minorHAnsi"/>
          <w:sz w:val="22"/>
          <w:szCs w:val="22"/>
        </w:rPr>
        <w:t xml:space="preserve">Ing. Robert </w:t>
      </w:r>
      <w:proofErr w:type="spellStart"/>
      <w:r w:rsidRPr="002762D2">
        <w:rPr>
          <w:rFonts w:asciiTheme="minorHAnsi" w:hAnsiTheme="minorHAnsi" w:cstheme="minorHAnsi"/>
          <w:sz w:val="22"/>
          <w:szCs w:val="22"/>
        </w:rPr>
        <w:t>Helbich</w:t>
      </w:r>
      <w:proofErr w:type="spellEnd"/>
    </w:p>
    <w:p w14:paraId="1CBDC637" w14:textId="3E974218" w:rsidR="00BA63D1" w:rsidRPr="002762D2" w:rsidRDefault="00CD6FF8">
      <w:pPr>
        <w:pStyle w:val="Textvbloku1"/>
        <w:spacing w:line="240" w:lineRule="auto"/>
        <w:ind w:left="0" w:right="0" w:firstLine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75D71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C3BF5" w:rsidRPr="002762D2">
        <w:rPr>
          <w:rFonts w:asciiTheme="minorHAnsi" w:hAnsiTheme="minorHAnsi" w:cstheme="minorHAnsi"/>
          <w:sz w:val="22"/>
          <w:szCs w:val="22"/>
        </w:rPr>
        <w:t xml:space="preserve">předseda představenstva </w:t>
      </w:r>
    </w:p>
    <w:sectPr w:rsidR="00BA63D1" w:rsidRPr="002762D2" w:rsidSect="009C2B15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720A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B6FC7FC6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A"/>
      </w:rPr>
    </w:lvl>
  </w:abstractNum>
  <w:abstractNum w:abstractNumId="3" w15:restartNumberingAfterBreak="0">
    <w:nsid w:val="00000004"/>
    <w:multiLevelType w:val="multilevel"/>
    <w:tmpl w:val="BA98CB9E"/>
    <w:name w:val="WW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96528D4"/>
    <w:multiLevelType w:val="hybridMultilevel"/>
    <w:tmpl w:val="F7229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9721A9"/>
    <w:multiLevelType w:val="multilevel"/>
    <w:tmpl w:val="556A47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E25F9D"/>
    <w:multiLevelType w:val="multilevel"/>
    <w:tmpl w:val="556A4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444A27"/>
    <w:multiLevelType w:val="hybridMultilevel"/>
    <w:tmpl w:val="0D1EBB18"/>
    <w:lvl w:ilvl="0" w:tplc="9C748C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2F0EB6"/>
    <w:multiLevelType w:val="multilevel"/>
    <w:tmpl w:val="3126D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1C5201"/>
    <w:multiLevelType w:val="multilevel"/>
    <w:tmpl w:val="556A4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AB5690"/>
    <w:multiLevelType w:val="multilevel"/>
    <w:tmpl w:val="3126D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CF7124"/>
    <w:multiLevelType w:val="hybridMultilevel"/>
    <w:tmpl w:val="835271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974681">
    <w:abstractNumId w:val="0"/>
  </w:num>
  <w:num w:numId="2" w16cid:durableId="1770077309">
    <w:abstractNumId w:val="1"/>
  </w:num>
  <w:num w:numId="3" w16cid:durableId="1590887286">
    <w:abstractNumId w:val="2"/>
  </w:num>
  <w:num w:numId="4" w16cid:durableId="1269193518">
    <w:abstractNumId w:val="3"/>
  </w:num>
  <w:num w:numId="5" w16cid:durableId="1886288702">
    <w:abstractNumId w:val="4"/>
  </w:num>
  <w:num w:numId="6" w16cid:durableId="1146698423">
    <w:abstractNumId w:val="5"/>
  </w:num>
  <w:num w:numId="7" w16cid:durableId="433329209">
    <w:abstractNumId w:val="6"/>
  </w:num>
  <w:num w:numId="8" w16cid:durableId="2076932740">
    <w:abstractNumId w:val="7"/>
  </w:num>
  <w:num w:numId="9" w16cid:durableId="1475683795">
    <w:abstractNumId w:val="13"/>
  </w:num>
  <w:num w:numId="10" w16cid:durableId="487088918">
    <w:abstractNumId w:val="9"/>
  </w:num>
  <w:num w:numId="11" w16cid:durableId="1894005237">
    <w:abstractNumId w:val="8"/>
  </w:num>
  <w:num w:numId="12" w16cid:durableId="1695692522">
    <w:abstractNumId w:val="15"/>
  </w:num>
  <w:num w:numId="13" w16cid:durableId="2010794134">
    <w:abstractNumId w:val="14"/>
  </w:num>
  <w:num w:numId="14" w16cid:durableId="1097555107">
    <w:abstractNumId w:val="12"/>
  </w:num>
  <w:num w:numId="15" w16cid:durableId="2012758674">
    <w:abstractNumId w:val="10"/>
  </w:num>
  <w:num w:numId="16" w16cid:durableId="323096685">
    <w:abstractNumId w:val="8"/>
  </w:num>
  <w:num w:numId="17" w16cid:durableId="1940067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1"/>
    <w:rsid w:val="00072A75"/>
    <w:rsid w:val="00175D71"/>
    <w:rsid w:val="00253155"/>
    <w:rsid w:val="002762D2"/>
    <w:rsid w:val="00554F72"/>
    <w:rsid w:val="005B1404"/>
    <w:rsid w:val="00626FED"/>
    <w:rsid w:val="00672524"/>
    <w:rsid w:val="007858C2"/>
    <w:rsid w:val="007958D8"/>
    <w:rsid w:val="007C2575"/>
    <w:rsid w:val="007D265A"/>
    <w:rsid w:val="0084548D"/>
    <w:rsid w:val="009C2B15"/>
    <w:rsid w:val="009E11C0"/>
    <w:rsid w:val="00A76C4D"/>
    <w:rsid w:val="00A94A8F"/>
    <w:rsid w:val="00AC3BF5"/>
    <w:rsid w:val="00AC5789"/>
    <w:rsid w:val="00AE3BA6"/>
    <w:rsid w:val="00B74456"/>
    <w:rsid w:val="00BA63D1"/>
    <w:rsid w:val="00BE2FE9"/>
    <w:rsid w:val="00CD6FF8"/>
    <w:rsid w:val="00CF6ED4"/>
    <w:rsid w:val="00D82430"/>
    <w:rsid w:val="00FB1107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348"/>
  <w15:docId w15:val="{F88B5B2F-8490-4241-BBB0-C338C52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3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BA63D1"/>
    <w:pPr>
      <w:keepNext/>
      <w:numPr>
        <w:ilvl w:val="3"/>
        <w:numId w:val="1"/>
      </w:numPr>
      <w:outlineLvl w:val="3"/>
    </w:pPr>
    <w:rPr>
      <w:rFonts w:ascii="Arial" w:eastAsia="Calibri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A63D1"/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character" w:styleId="Hypertextovodkaz">
    <w:name w:val="Hyperlink"/>
    <w:rsid w:val="00BA63D1"/>
    <w:rPr>
      <w:color w:val="0000FF"/>
      <w:u w:val="single"/>
    </w:rPr>
  </w:style>
  <w:style w:type="paragraph" w:styleId="Zkladntext">
    <w:name w:val="Body Text"/>
    <w:basedOn w:val="Normln"/>
    <w:link w:val="ZkladntextChar"/>
    <w:rsid w:val="00BA63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A63D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BA63D1"/>
    <w:pPr>
      <w:spacing w:after="120" w:line="480" w:lineRule="auto"/>
    </w:pPr>
  </w:style>
  <w:style w:type="paragraph" w:customStyle="1" w:styleId="Textvbloku1">
    <w:name w:val="Text v bloku1"/>
    <w:basedOn w:val="Normln"/>
    <w:rsid w:val="00BA63D1"/>
    <w:pPr>
      <w:ind w:left="360" w:right="-567"/>
    </w:pPr>
    <w:rPr>
      <w:szCs w:val="20"/>
    </w:rPr>
  </w:style>
  <w:style w:type="paragraph" w:customStyle="1" w:styleId="Normlnweb1">
    <w:name w:val="Normální (web)1"/>
    <w:basedOn w:val="Normln"/>
    <w:rsid w:val="00BA63D1"/>
    <w:pPr>
      <w:spacing w:before="28" w:after="28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BA63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D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Zdraznnjemn1">
    <w:name w:val="Zdůraznění – jemné1"/>
    <w:rsid w:val="00BA63D1"/>
    <w:rPr>
      <w:i/>
      <w:color w:val="40404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63D1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63D1"/>
    <w:rPr>
      <w:rFonts w:ascii="Calibri" w:eastAsia="Calibri" w:hAnsi="Calibri" w:cs="Times New Roman"/>
      <w:szCs w:val="21"/>
    </w:rPr>
  </w:style>
  <w:style w:type="paragraph" w:customStyle="1" w:styleId="Normln1">
    <w:name w:val="Normální1"/>
    <w:basedOn w:val="Normln"/>
    <w:rsid w:val="00BA63D1"/>
    <w:pPr>
      <w:widowControl w:val="0"/>
      <w:suppressAutoHyphens w:val="0"/>
      <w:spacing w:line="240" w:lineRule="auto"/>
    </w:pPr>
    <w:rPr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3D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A63D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kladntext2">
    <w:name w:val="Základní text (2)_"/>
    <w:basedOn w:val="Standardnpsmoodstavce"/>
    <w:link w:val="Zkladntext20"/>
    <w:locked/>
    <w:rsid w:val="00175D71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75D71"/>
    <w:pPr>
      <w:shd w:val="clear" w:color="auto" w:fill="FFFFFF"/>
      <w:suppressAutoHyphens w:val="0"/>
      <w:spacing w:before="220" w:after="1540" w:line="264" w:lineRule="exact"/>
      <w:jc w:val="center"/>
    </w:pPr>
    <w:rPr>
      <w:rFonts w:ascii="Arial" w:eastAsiaTheme="minorHAnsi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C608-A7A0-4755-AF54-47766061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1207</Words>
  <Characters>7124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tdrobny</dc:creator>
  <cp:lastModifiedBy>Kovaříková Jana</cp:lastModifiedBy>
  <cp:revision>2</cp:revision>
  <cp:lastPrinted>2022-10-03T09:18:00Z</cp:lastPrinted>
  <dcterms:created xsi:type="dcterms:W3CDTF">2022-10-04T08:27:00Z</dcterms:created>
  <dcterms:modified xsi:type="dcterms:W3CDTF">2022-10-04T08:27:00Z</dcterms:modified>
</cp:coreProperties>
</file>