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r w:rsidRPr="00AA35DC">
        <w:rPr>
          <w:sz w:val="26"/>
          <w:szCs w:val="26"/>
        </w:rPr>
        <w:t>mezi</w:t>
      </w:r>
    </w:p>
    <w:p w14:paraId="5B5A79B3" w14:textId="77777777" w:rsidR="00EA574A" w:rsidRPr="00AA35DC" w:rsidRDefault="00EA574A" w:rsidP="00EA574A">
      <w:pPr>
        <w:pStyle w:val="Spolecnost"/>
      </w:pPr>
      <w:r w:rsidRPr="00AA35DC">
        <w:t>Česká agentura na podporu obchodu/</w:t>
      </w:r>
      <w:proofErr w:type="spellStart"/>
      <w:r w:rsidRPr="00AA35DC">
        <w:t>CzechTrade</w:t>
      </w:r>
      <w:proofErr w:type="spellEnd"/>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58B1EE37" w14:textId="77777777" w:rsidR="00EA574A" w:rsidRPr="00AA35DC" w:rsidRDefault="00EA574A" w:rsidP="00EA574A">
      <w:pPr>
        <w:pStyle w:val="Titulka"/>
        <w:widowControl w:val="0"/>
        <w:rPr>
          <w:sz w:val="26"/>
          <w:szCs w:val="26"/>
        </w:rPr>
      </w:pPr>
    </w:p>
    <w:p w14:paraId="0A291F81" w14:textId="6AFA2B0B" w:rsidR="0090693A" w:rsidRDefault="00DD0D60" w:rsidP="008E2AF9">
      <w:pPr>
        <w:widowControl w:val="0"/>
        <w:jc w:val="center"/>
        <w:rPr>
          <w:b/>
          <w:sz w:val="32"/>
        </w:rPr>
      </w:pPr>
      <w:r w:rsidRPr="00DD0D60">
        <w:rPr>
          <w:b/>
          <w:sz w:val="32"/>
        </w:rPr>
        <w:t xml:space="preserve">Bonaparte </w:t>
      </w:r>
      <w:proofErr w:type="spellStart"/>
      <w:r w:rsidRPr="00DD0D60">
        <w:rPr>
          <w:b/>
          <w:sz w:val="32"/>
        </w:rPr>
        <w:t>Company</w:t>
      </w:r>
      <w:proofErr w:type="spellEnd"/>
      <w:r w:rsidRPr="00DD0D60">
        <w:rPr>
          <w:b/>
          <w:sz w:val="32"/>
        </w:rPr>
        <w:t xml:space="preserve"> s.r.o.</w:t>
      </w:r>
    </w:p>
    <w:p w14:paraId="1A524294" w14:textId="77777777" w:rsidR="00DD0D60" w:rsidRDefault="00DD0D60" w:rsidP="008E2AF9">
      <w:pPr>
        <w:widowControl w:val="0"/>
        <w:jc w:val="center"/>
        <w:rPr>
          <w:b/>
          <w:sz w:val="32"/>
        </w:rPr>
      </w:pPr>
    </w:p>
    <w:p w14:paraId="64BFFE4A" w14:textId="77777777" w:rsidR="00E668A9" w:rsidRDefault="00E668A9" w:rsidP="008E2AF9">
      <w:pPr>
        <w:widowControl w:val="0"/>
        <w:jc w:val="center"/>
        <w:rPr>
          <w:b/>
          <w:sz w:val="32"/>
        </w:rPr>
      </w:pPr>
    </w:p>
    <w:p w14:paraId="6A76C826" w14:textId="77B86115" w:rsidR="008E2AF9" w:rsidRDefault="008E2AF9" w:rsidP="00EF1270">
      <w:pPr>
        <w:widowControl w:val="0"/>
        <w:jc w:val="center"/>
        <w:rPr>
          <w:sz w:val="26"/>
          <w:szCs w:val="26"/>
        </w:rPr>
      </w:pPr>
    </w:p>
    <w:p w14:paraId="77715E8F" w14:textId="77777777" w:rsidR="008E2AF9" w:rsidRPr="00AA35DC" w:rsidRDefault="008E2AF9" w:rsidP="00EF1270">
      <w:pPr>
        <w:widowControl w:val="0"/>
        <w:jc w:val="center"/>
        <w:rPr>
          <w:sz w:val="26"/>
          <w:szCs w:val="26"/>
        </w:rPr>
      </w:pPr>
    </w:p>
    <w:p w14:paraId="13BE1CA7" w14:textId="77777777" w:rsidR="00EA574A" w:rsidRPr="00AA35DC" w:rsidRDefault="00EA574A"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sidRPr="00AA35DC">
        <w:rPr>
          <w:sz w:val="26"/>
          <w:szCs w:val="26"/>
        </w:rPr>
        <w:t xml:space="preserve">PROJEKT: </w:t>
      </w:r>
      <w:r w:rsidR="00976718">
        <w:rPr>
          <w:sz w:val="26"/>
          <w:szCs w:val="26"/>
        </w:rPr>
        <w:t>NOVÉ MARKETINGOVÉ MODELY VELETRŽNÍCH ÚČASTÍ</w:t>
      </w:r>
      <w:r w:rsidR="003B3A49">
        <w:rPr>
          <w:sz w:val="26"/>
          <w:szCs w:val="26"/>
        </w:rPr>
        <w:t xml:space="preserve"> </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1B67484D" w14:textId="5A546E6A" w:rsidR="004C5CD7" w:rsidRDefault="00EA574A" w:rsidP="004C5CD7">
      <w:pPr>
        <w:widowControl w:val="0"/>
        <w:pBdr>
          <w:top w:val="single" w:sz="4" w:space="1" w:color="auto"/>
          <w:left w:val="single" w:sz="4" w:space="4" w:color="auto"/>
          <w:bottom w:val="single" w:sz="4" w:space="1" w:color="auto"/>
          <w:right w:val="single" w:sz="4" w:space="4" w:color="auto"/>
        </w:pBdr>
        <w:sectPr w:rsidR="004C5CD7" w:rsidSect="004C5CD7">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720" w:footer="720" w:gutter="0"/>
          <w:cols w:space="720"/>
          <w:docGrid w:linePitch="360"/>
        </w:sectPr>
      </w:pPr>
      <w:r w:rsidRPr="00AA35DC">
        <w:rPr>
          <w:sz w:val="26"/>
          <w:szCs w:val="26"/>
        </w:rPr>
        <w:t>KLÍČOVÁ AKTIVITA:</w:t>
      </w:r>
      <w:r w:rsidR="00F45F66">
        <w:rPr>
          <w:sz w:val="26"/>
          <w:szCs w:val="26"/>
        </w:rPr>
        <w:t xml:space="preserve"> </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p>
    <w:p w14:paraId="253672CE" w14:textId="2D184E48" w:rsidR="00EA574A" w:rsidRDefault="00EA574A" w:rsidP="004C5CD7">
      <w:pPr>
        <w:pStyle w:val="HHTitle2"/>
      </w:pP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p>
    <w:p w14:paraId="631E36D3" w14:textId="1ED7A5D6" w:rsidR="003B44FD" w:rsidRDefault="0085645B" w:rsidP="003B44FD">
      <w:pPr>
        <w:pStyle w:val="HHTitle2"/>
        <w:rPr>
          <w:sz w:val="26"/>
          <w:szCs w:val="26"/>
        </w:rPr>
      </w:pPr>
      <w:r>
        <w:t>„</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5556F2">
        <w:rPr>
          <w:sz w:val="26"/>
          <w:szCs w:val="26"/>
        </w:rPr>
        <w:t xml:space="preserve"> </w:t>
      </w:r>
      <w:r w:rsidR="008423F2">
        <w:rPr>
          <w:sz w:val="26"/>
          <w:szCs w:val="26"/>
        </w:rPr>
        <w:t xml:space="preserve">na </w:t>
      </w:r>
      <w:r w:rsidR="008F523F">
        <w:rPr>
          <w:sz w:val="26"/>
          <w:szCs w:val="26"/>
        </w:rPr>
        <w:t>spiel</w:t>
      </w:r>
      <w:r w:rsidR="00EA0C9F">
        <w:rPr>
          <w:sz w:val="26"/>
          <w:szCs w:val="26"/>
        </w:rPr>
        <w:t xml:space="preserve"> 2022</w:t>
      </w:r>
      <w:r w:rsidR="008B63F6" w:rsidRPr="008B63F6">
        <w:rPr>
          <w:sz w:val="26"/>
          <w:szCs w:val="26"/>
        </w:rPr>
        <w:t xml:space="preserve">, </w:t>
      </w:r>
      <w:r w:rsidR="008F523F" w:rsidRPr="008F523F">
        <w:rPr>
          <w:sz w:val="26"/>
          <w:szCs w:val="26"/>
        </w:rPr>
        <w:t>Essen, Německo</w:t>
      </w:r>
      <w:r w:rsidR="008B63F6" w:rsidRPr="008B63F6">
        <w:rPr>
          <w:sz w:val="26"/>
          <w:szCs w:val="26"/>
        </w:rPr>
        <w:t xml:space="preserve">, </w:t>
      </w:r>
      <w:r w:rsidR="008F523F" w:rsidRPr="008F523F">
        <w:rPr>
          <w:sz w:val="26"/>
          <w:szCs w:val="26"/>
        </w:rPr>
        <w:t>Spiel 2022/059N</w:t>
      </w:r>
      <w:r w:rsidR="008B63F6" w:rsidRPr="008B63F6">
        <w:rPr>
          <w:sz w:val="26"/>
          <w:szCs w:val="26"/>
        </w:rPr>
        <w:t xml:space="preserve">, </w:t>
      </w:r>
      <w:r w:rsidR="008F523F" w:rsidRPr="008F523F">
        <w:rPr>
          <w:sz w:val="26"/>
          <w:szCs w:val="26"/>
        </w:rPr>
        <w:t>6. 10. - 9. 10. 2022</w:t>
      </w:r>
      <w:r w:rsidR="003B44FD" w:rsidRPr="003B44FD">
        <w:rPr>
          <w:sz w:val="26"/>
          <w:szCs w:val="26"/>
        </w:rPr>
        <w:t>“</w:t>
      </w:r>
      <w:r w:rsidR="003B44FD">
        <w:rPr>
          <w:sz w:val="26"/>
          <w:szCs w:val="26"/>
        </w:rPr>
        <w:t xml:space="preserve"> </w:t>
      </w:r>
    </w:p>
    <w:p w14:paraId="6AF24A2E" w14:textId="21054B15" w:rsidR="00EA574A" w:rsidRPr="00AA35DC" w:rsidRDefault="00EA574A" w:rsidP="003B44FD">
      <w:pPr>
        <w:jc w:val="center"/>
      </w:pPr>
      <w:r w:rsidRPr="00AA35DC">
        <w:t xml:space="preserve">uzavřená podle § </w:t>
      </w:r>
      <w:r w:rsidRPr="003B44FD">
        <w:t xml:space="preserve">1746 odst. 2 </w:t>
      </w:r>
      <w:r w:rsidRPr="00AA35DC">
        <w:t>zákona č. 89/2012 Sb., občanský zákoník</w:t>
      </w:r>
      <w:r w:rsidRPr="00AA35DC">
        <w:br/>
        <w:t>(„</w:t>
      </w:r>
      <w:r w:rsidRPr="003B44FD">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w:t>
      </w:r>
      <w:proofErr w:type="spellStart"/>
      <w:r w:rsidRPr="00AA35DC">
        <w:rPr>
          <w:b/>
          <w:szCs w:val="22"/>
        </w:rPr>
        <w:t>CzechTrade</w:t>
      </w:r>
      <w:proofErr w:type="spellEnd"/>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18C09FDD" w:rsidR="00EA574A" w:rsidRPr="00AA35DC" w:rsidRDefault="00EA574A" w:rsidP="00EA574A">
      <w:pPr>
        <w:ind w:left="567"/>
        <w:rPr>
          <w:szCs w:val="22"/>
        </w:rPr>
      </w:pPr>
      <w:r w:rsidRPr="00E3674A">
        <w:rPr>
          <w:szCs w:val="22"/>
        </w:rPr>
        <w:t xml:space="preserve">se sídlem </w:t>
      </w:r>
      <w:r w:rsidR="00D05C24">
        <w:rPr>
          <w:szCs w:val="22"/>
        </w:rPr>
        <w:t>Štěpánská 567/15</w:t>
      </w:r>
      <w:r w:rsidRPr="00E3674A">
        <w:rPr>
          <w:szCs w:val="22"/>
        </w:rPr>
        <w:t xml:space="preserve">, Praha 2, PSČ </w:t>
      </w:r>
      <w:r w:rsidR="00D05C24">
        <w:rPr>
          <w:szCs w:val="22"/>
        </w:rPr>
        <w:t>120 00</w:t>
      </w:r>
      <w:r w:rsidRPr="00E3674A">
        <w:rPr>
          <w:szCs w:val="22"/>
        </w:rPr>
        <w:t>,</w:t>
      </w:r>
      <w:r w:rsidRPr="00AA35DC">
        <w:rPr>
          <w:szCs w:val="22"/>
        </w:rPr>
        <w:t xml:space="preserve"> IČO: 000 01 171,</w:t>
      </w:r>
    </w:p>
    <w:p w14:paraId="78219796" w14:textId="66964AD7" w:rsidR="00EA574A" w:rsidRPr="00AA35DC" w:rsidRDefault="00930413" w:rsidP="00EA574A">
      <w:pPr>
        <w:ind w:left="567"/>
        <w:rPr>
          <w:szCs w:val="22"/>
        </w:rPr>
      </w:pPr>
      <w:r w:rsidDel="00930413">
        <w:rPr>
          <w:szCs w:val="22"/>
        </w:rPr>
        <w:t xml:space="preserve"> </w:t>
      </w:r>
      <w:r w:rsidR="00EA574A" w:rsidRPr="00AA35DC">
        <w:rPr>
          <w:szCs w:val="22"/>
        </w:rPr>
        <w:t>(„</w:t>
      </w:r>
      <w:r w:rsidR="00EA574A" w:rsidRPr="00AA35DC">
        <w:rPr>
          <w:b/>
          <w:szCs w:val="22"/>
        </w:rPr>
        <w:t>Realizátor projektu</w:t>
      </w:r>
      <w:r w:rsidR="00EA574A">
        <w:rPr>
          <w:szCs w:val="22"/>
        </w:rPr>
        <w:t>“)</w:t>
      </w:r>
    </w:p>
    <w:p w14:paraId="3BC14ECD" w14:textId="77777777" w:rsidR="00EA574A" w:rsidRPr="00AA35DC" w:rsidRDefault="00EA574A" w:rsidP="00EA574A">
      <w:pPr>
        <w:ind w:left="567"/>
        <w:rPr>
          <w:szCs w:val="22"/>
        </w:rPr>
      </w:pPr>
      <w:r w:rsidRPr="00AA35DC">
        <w:rPr>
          <w:szCs w:val="22"/>
        </w:rPr>
        <w:t>a</w:t>
      </w:r>
    </w:p>
    <w:p w14:paraId="1BA11735" w14:textId="6C8E0550" w:rsidR="008E2AF9" w:rsidRDefault="00DD0D60" w:rsidP="008E2AF9">
      <w:pPr>
        <w:numPr>
          <w:ilvl w:val="0"/>
          <w:numId w:val="3"/>
        </w:numPr>
        <w:ind w:left="567" w:hanging="567"/>
        <w:rPr>
          <w:b/>
          <w:szCs w:val="22"/>
        </w:rPr>
      </w:pPr>
      <w:r w:rsidRPr="00DD0D60">
        <w:rPr>
          <w:b/>
          <w:szCs w:val="22"/>
        </w:rPr>
        <w:t xml:space="preserve">Bonaparte </w:t>
      </w:r>
      <w:proofErr w:type="spellStart"/>
      <w:r w:rsidRPr="00DD0D60">
        <w:rPr>
          <w:b/>
          <w:szCs w:val="22"/>
        </w:rPr>
        <w:t>Company</w:t>
      </w:r>
      <w:proofErr w:type="spellEnd"/>
      <w:r w:rsidRPr="00DD0D60">
        <w:rPr>
          <w:b/>
          <w:szCs w:val="22"/>
        </w:rPr>
        <w:t xml:space="preserve"> s.r.o.</w:t>
      </w:r>
    </w:p>
    <w:p w14:paraId="0E946DEE" w14:textId="3399FB06" w:rsidR="001B0720" w:rsidRDefault="008E2AF9" w:rsidP="008E2AF9">
      <w:pPr>
        <w:pStyle w:val="Text11"/>
        <w:keepNext w:val="0"/>
        <w:ind w:left="567"/>
      </w:pPr>
      <w:r w:rsidRPr="00191226">
        <w:t xml:space="preserve">Registrační číslo účastníka: </w:t>
      </w:r>
      <w:r w:rsidR="008A61C2" w:rsidRPr="008A61C2">
        <w:t>08/2022/059N</w:t>
      </w:r>
    </w:p>
    <w:p w14:paraId="4DA6D5E0" w14:textId="14BF6BBA" w:rsidR="008E2AF9" w:rsidRPr="000F203C" w:rsidRDefault="008E2AF9" w:rsidP="008E2AF9">
      <w:pPr>
        <w:pStyle w:val="Text11"/>
        <w:keepNext w:val="0"/>
        <w:ind w:left="567"/>
      </w:pPr>
      <w:r w:rsidRPr="000F203C">
        <w:t xml:space="preserve">společnost založená a existující podle právního řádu České republiky, </w:t>
      </w:r>
    </w:p>
    <w:p w14:paraId="2FFAB76B" w14:textId="3E0154D8" w:rsidR="00FC5C9B" w:rsidRDefault="008E2AF9" w:rsidP="008E2AF9">
      <w:pPr>
        <w:pStyle w:val="Text11"/>
        <w:keepNext w:val="0"/>
        <w:ind w:left="567"/>
      </w:pPr>
      <w:r w:rsidRPr="00925019">
        <w:t xml:space="preserve">se sídlem </w:t>
      </w:r>
      <w:r w:rsidR="008A61C2" w:rsidRPr="008A61C2">
        <w:t>Lublaňská 667/42, Vinohrady, Praha 2 -120 00</w:t>
      </w:r>
      <w:r>
        <w:t xml:space="preserve">, </w:t>
      </w:r>
      <w:r w:rsidRPr="00925019">
        <w:t xml:space="preserve">IČO: </w:t>
      </w:r>
      <w:r w:rsidR="008A61C2" w:rsidRPr="008A61C2">
        <w:t>06621040</w:t>
      </w:r>
      <w:r>
        <w:t>,</w:t>
      </w:r>
      <w:r w:rsidRPr="00925019">
        <w:t xml:space="preserve"> </w:t>
      </w:r>
      <w:r>
        <w:t>DIČ:</w:t>
      </w:r>
      <w:r w:rsidRPr="00925019">
        <w:t xml:space="preserve"> </w:t>
      </w:r>
      <w:r w:rsidRPr="00732414">
        <w:t>CZ</w:t>
      </w:r>
      <w:r w:rsidR="008A61C2" w:rsidRPr="008A61C2">
        <w:t>06621040</w:t>
      </w:r>
      <w:r w:rsidR="00FC5C9B">
        <w:t>,</w:t>
      </w:r>
      <w:r w:rsidRPr="00452795">
        <w:t xml:space="preserve"> </w:t>
      </w:r>
      <w:r>
        <w:t>vedená</w:t>
      </w:r>
      <w:r w:rsidRPr="008807D7">
        <w:t xml:space="preserve"> </w:t>
      </w:r>
      <w:r w:rsidRPr="0055400A">
        <w:t xml:space="preserve">u </w:t>
      </w:r>
      <w:r w:rsidR="008A61C2" w:rsidRPr="008A61C2">
        <w:t>Městsk</w:t>
      </w:r>
      <w:r w:rsidR="008A61C2">
        <w:t>ého</w:t>
      </w:r>
      <w:r w:rsidR="008A61C2" w:rsidRPr="008A61C2">
        <w:t xml:space="preserve"> soud</w:t>
      </w:r>
      <w:r w:rsidR="008A61C2">
        <w:t>u</w:t>
      </w:r>
      <w:r w:rsidR="008A61C2" w:rsidRPr="008A61C2">
        <w:t xml:space="preserve"> v Praze</w:t>
      </w:r>
      <w:r w:rsidRPr="00732414">
        <w:t xml:space="preserve">, </w:t>
      </w:r>
      <w:r w:rsidRPr="00452795">
        <w:t xml:space="preserve">oddíl </w:t>
      </w:r>
      <w:r>
        <w:t>C</w:t>
      </w:r>
      <w:r w:rsidRPr="00452795">
        <w:t xml:space="preserve">, vložka </w:t>
      </w:r>
      <w:r w:rsidR="008A61C2" w:rsidRPr="008A61C2">
        <w:t>285616</w:t>
      </w:r>
    </w:p>
    <w:p w14:paraId="33968B08" w14:textId="70B37775" w:rsidR="00EA574A" w:rsidRPr="00AA35DC" w:rsidRDefault="00EA574A" w:rsidP="008E2AF9">
      <w:pPr>
        <w:pStyle w:val="Text11"/>
        <w:keepNext w:val="0"/>
        <w:ind w:left="567"/>
      </w:pPr>
      <w:r w:rsidRPr="00AA35DC">
        <w:t>(„</w:t>
      </w:r>
      <w:r w:rsidRPr="00AA35DC">
        <w:rPr>
          <w:b/>
        </w:rPr>
        <w:t>Příjemce podpory</w:t>
      </w:r>
      <w:r w:rsidRPr="00AA35DC">
        <w:t>“</w:t>
      </w:r>
      <w:r w:rsidR="006A2A4B">
        <w:t xml:space="preserve"> nebo „</w:t>
      </w:r>
      <w:r w:rsidR="006A2A4B" w:rsidRPr="006A2A4B">
        <w:rPr>
          <w:b/>
        </w:rPr>
        <w:t>MSP</w:t>
      </w:r>
      <w:r w:rsidR="006A2A4B">
        <w:t>“</w:t>
      </w:r>
      <w:r w:rsidRPr="00AA35DC">
        <w:t>)</w:t>
      </w:r>
    </w:p>
    <w:p w14:paraId="31607352" w14:textId="77777777" w:rsidR="00EA574A" w:rsidRPr="00AA35DC" w:rsidRDefault="00EA574A" w:rsidP="00EA574A">
      <w:pPr>
        <w:pStyle w:val="Body1"/>
        <w:ind w:left="561"/>
        <w:rPr>
          <w:rFonts w:ascii="Times New Roman" w:hAnsi="Times New Roman"/>
          <w:sz w:val="22"/>
        </w:rPr>
      </w:pPr>
      <w:r w:rsidRPr="00AA35DC">
        <w:rPr>
          <w:rFonts w:ascii="Times New Roman" w:hAnsi="Times New Roman"/>
          <w:sz w:val="22"/>
          <w:szCs w:val="20"/>
        </w:rPr>
        <w:t>(Realizátor projektu a Příjemce podpory společně „</w:t>
      </w:r>
      <w:r w:rsidRPr="00AA35DC">
        <w:rPr>
          <w:rFonts w:ascii="Times New Roman" w:hAnsi="Times New Roman"/>
          <w:b/>
          <w:sz w:val="22"/>
          <w:szCs w:val="20"/>
        </w:rPr>
        <w:t>Strany</w:t>
      </w:r>
      <w:r w:rsidRPr="00AA35DC">
        <w:rPr>
          <w:rFonts w:ascii="Times New Roman" w:hAnsi="Times New Roman"/>
          <w:sz w:val="22"/>
          <w:szCs w:val="20"/>
        </w:rPr>
        <w:t>“ a každý z nich samostatně „</w:t>
      </w:r>
      <w:r w:rsidRPr="00AA35DC">
        <w:rPr>
          <w:rFonts w:ascii="Times New Roman" w:hAnsi="Times New Roman"/>
          <w:b/>
          <w:sz w:val="22"/>
          <w:szCs w:val="20"/>
        </w:rPr>
        <w:t>Strana</w:t>
      </w:r>
      <w:r w:rsidRPr="00AA35DC">
        <w:rPr>
          <w:rFonts w:ascii="Times New Roman" w:hAnsi="Times New Roman"/>
          <w:sz w:val="22"/>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5613A7FB"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w:t>
      </w:r>
      <w:r w:rsidR="006A2A4B">
        <w:rPr>
          <w:szCs w:val="22"/>
        </w:rPr>
        <w:t xml:space="preserve"> které nejsou zahrnuty do seznamu oficiálních účastí </w:t>
      </w:r>
      <w:r w:rsidR="00CB5DED">
        <w:rPr>
          <w:szCs w:val="22"/>
        </w:rPr>
        <w:t xml:space="preserve">České republiky - </w:t>
      </w:r>
      <w:r w:rsidR="006A2A4B">
        <w:rPr>
          <w:szCs w:val="22"/>
        </w:rPr>
        <w:t>Ministerstva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na 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3DFDD08C"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w:t>
      </w:r>
      <w:r w:rsidR="00665E07">
        <w:rPr>
          <w:szCs w:val="22"/>
        </w:rPr>
        <w:t> Příloze č. 1 Nařízení Komise (EU) č. 651/2017</w:t>
      </w:r>
      <w:r w:rsidR="00D9260F">
        <w:rPr>
          <w:szCs w:val="22"/>
        </w:rPr>
        <w:t>, 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t xml:space="preserve">hodlá Příjemci podpory poskytnout Zvýhodněnou službu </w:t>
      </w:r>
      <w:r w:rsidRPr="00AA35DC">
        <w:t xml:space="preserve">spočívající ve finanční spoluúčasti </w:t>
      </w:r>
      <w:r w:rsidRPr="00AA35DC">
        <w:lastRenderedPageBreak/>
        <w:t xml:space="preserve">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r w:rsidR="006729F3">
        <w:rPr>
          <w:b/>
          <w:szCs w:val="22"/>
        </w:rPr>
        <w:t>Strany</w:t>
      </w:r>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080B1E6" w:rsidR="00EA574A" w:rsidRPr="00AA35DC" w:rsidRDefault="00EA574A" w:rsidP="00C46A41">
      <w:pPr>
        <w:pStyle w:val="Clanek11"/>
        <w:widowControl/>
        <w:tabs>
          <w:tab w:val="clear" w:pos="1277"/>
        </w:tabs>
        <w:ind w:left="1134"/>
      </w:pPr>
      <w:bookmarkStart w:id="0"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0"/>
    </w:p>
    <w:p w14:paraId="5CD88F5F" w14:textId="4B203D8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xml:space="preserve">“ znamená Operační program Podnikání a inovace pro konkurenceschopnost </w:t>
      </w:r>
      <w:r w:rsidRPr="00E3674A">
        <w:t>2014 - 2020;</w:t>
      </w:r>
    </w:p>
    <w:p w14:paraId="1D830870" w14:textId="38CBCAA5" w:rsidR="00315726" w:rsidRPr="00A5710D" w:rsidRDefault="00315726" w:rsidP="00C46A41">
      <w:pPr>
        <w:pStyle w:val="Claneka"/>
        <w:tabs>
          <w:tab w:val="clear" w:pos="1276"/>
        </w:tabs>
        <w:ind w:left="1135" w:hanging="568"/>
      </w:pPr>
      <w:r w:rsidRPr="00A5710D">
        <w:t>„</w:t>
      </w:r>
      <w:r w:rsidRPr="00A5710D">
        <w:rPr>
          <w:b/>
        </w:rPr>
        <w:t>Poplatek</w:t>
      </w:r>
      <w:r w:rsidRPr="00A5710D">
        <w:t xml:space="preserve">“ má význam uvedený v článku </w:t>
      </w:r>
      <w:r w:rsidR="00A5710D" w:rsidRPr="00A5710D">
        <w:fldChar w:fldCharType="begin"/>
      </w:r>
      <w:r w:rsidR="00A5710D" w:rsidRPr="00A5710D">
        <w:instrText xml:space="preserve"> REF _Ref461448865 \r \h </w:instrText>
      </w:r>
      <w:r w:rsidR="00A5710D" w:rsidRPr="00A5710D">
        <w:fldChar w:fldCharType="separate"/>
      </w:r>
      <w:r w:rsidR="00BE5285">
        <w:t>3.1(a)</w:t>
      </w:r>
      <w:r w:rsidR="00A5710D" w:rsidRPr="00A5710D">
        <w:fldChar w:fldCharType="end"/>
      </w:r>
      <w:r w:rsidRPr="00A5710D">
        <w:t xml:space="preserve"> této Smlouvy;</w:t>
      </w:r>
    </w:p>
    <w:p w14:paraId="46E76211" w14:textId="2EE50264"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 xml:space="preserve">České agentury na podporu obchodu/ </w:t>
      </w:r>
      <w:proofErr w:type="spellStart"/>
      <w:r w:rsidR="000A4EC1">
        <w:t>CzechTrade</w:t>
      </w:r>
      <w:proofErr w:type="spellEnd"/>
      <w:r w:rsidR="00B26A1C">
        <w:t xml:space="preserve"> </w:t>
      </w:r>
      <w:r w:rsidRPr="00AA35DC">
        <w:t>s názvem „</w:t>
      </w:r>
      <w:r w:rsidR="00B37919">
        <w:t>Nové marketingové modely veletržních účastí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všech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22997F76" w:rsidR="00902D66" w:rsidRDefault="005C44FA" w:rsidP="005C44FA">
      <w:pPr>
        <w:pStyle w:val="Claneka"/>
        <w:tabs>
          <w:tab w:val="clear" w:pos="1276"/>
        </w:tabs>
        <w:ind w:left="1134" w:hanging="567"/>
      </w:pPr>
      <w:r w:rsidRPr="00AA35DC">
        <w:t>„</w:t>
      </w:r>
      <w:r>
        <w:rPr>
          <w:b/>
        </w:rPr>
        <w:t xml:space="preserve">Seznam </w:t>
      </w:r>
      <w:r w:rsidR="00007B9C">
        <w:rPr>
          <w:b/>
        </w:rPr>
        <w:t>veletrhů</w:t>
      </w:r>
      <w:r w:rsidR="00007B9C" w:rsidRPr="00AA35DC">
        <w:rPr>
          <w:b/>
        </w:rPr>
        <w:t xml:space="preserve"> </w:t>
      </w:r>
      <w:r w:rsidR="00007B9C">
        <w:rPr>
          <w:b/>
        </w:rPr>
        <w:t>NOVUMM</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lastRenderedPageBreak/>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443C3858"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(NOVUMM), která je zveřejněna na webových stránkách Realizátora </w:t>
      </w:r>
      <w:r w:rsidR="00F41A31">
        <w:t xml:space="preserve">projektu </w:t>
      </w:r>
      <w:r>
        <w:t>i ŘO</w:t>
      </w:r>
      <w:r w:rsidR="00E37BE5">
        <w:t xml:space="preserve"> pod názvem NOVUMM _Výzva </w:t>
      </w:r>
      <w:r w:rsidR="00326DDF">
        <w:t>3</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BE24F3">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BE24F3">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BE24F3">
        <w:rPr>
          <w:b/>
        </w:rPr>
        <w:t>Strana</w:t>
      </w:r>
      <w:r w:rsidR="009D0FC9">
        <w:t>“ a „</w:t>
      </w:r>
      <w:r w:rsidR="009D0FC9" w:rsidRPr="00BE24F3">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1" w:name="_Ref163848895"/>
      <w:bookmarkStart w:id="2"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t>Vzhledem k tomu, že Zvýhodněná služba 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1"/>
    <w:bookmarkEnd w:id="2"/>
    <w:p w14:paraId="63E47CFA" w14:textId="49859369" w:rsidR="00EA574A" w:rsidRPr="00AA35DC" w:rsidRDefault="00EA574A" w:rsidP="00EA574A">
      <w:pPr>
        <w:pStyle w:val="Nadpis1"/>
        <w:spacing w:before="360"/>
      </w:pPr>
      <w:r w:rsidRPr="00AA35DC">
        <w:lastRenderedPageBreak/>
        <w:t>zvýhodněná služba</w:t>
      </w:r>
    </w:p>
    <w:p w14:paraId="4F9B8139" w14:textId="4B6559B5" w:rsidR="00B72583" w:rsidRDefault="00EA574A" w:rsidP="00A5710D">
      <w:pPr>
        <w:pStyle w:val="Clanek11"/>
        <w:tabs>
          <w:tab w:val="clear" w:pos="1277"/>
        </w:tabs>
        <w:ind w:left="1134"/>
      </w:pPr>
      <w:bookmarkStart w:id="3" w:name="_Ref461448864"/>
      <w:r w:rsidRPr="00AA35DC">
        <w:t>Strany sjednaly, že předmětem Zvýhodněné služby, kterou po splnění v této Smlouvě 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proofErr w:type="gramStart"/>
      <w:r w:rsidR="002D342D">
        <w:t>MSP</w:t>
      </w:r>
      <w:proofErr w:type="gramEnd"/>
      <w:r w:rsidR="00A5710D">
        <w:t xml:space="preserve"> </w:t>
      </w:r>
      <w:r w:rsidRPr="00AA35DC">
        <w:t xml:space="preserve">a to </w:t>
      </w:r>
      <w:r w:rsidRPr="00C95A75">
        <w:t xml:space="preserve">ve </w:t>
      </w:r>
      <w:r w:rsidRPr="00FE4413">
        <w:t xml:space="preserve">výši </w:t>
      </w:r>
      <w:r w:rsidR="00FE4413" w:rsidRPr="00FE4413">
        <w:t>3</w:t>
      </w:r>
      <w:r w:rsidR="00C235C7" w:rsidRPr="00FE4413">
        <w:t xml:space="preserve">0.000,- </w:t>
      </w:r>
      <w:r w:rsidR="007F74B5" w:rsidRPr="00FE4413">
        <w:t xml:space="preserve">Kč (slovy: </w:t>
      </w:r>
      <w:r w:rsidR="00FE4413" w:rsidRPr="00FE4413">
        <w:t>třice</w:t>
      </w:r>
      <w:r w:rsidR="00BE5741" w:rsidRPr="00FE4413">
        <w:t>t</w:t>
      </w:r>
      <w:r w:rsidR="007F74B5" w:rsidRPr="00FE4413">
        <w:t xml:space="preserve"> </w:t>
      </w:r>
      <w:r w:rsidR="00267C4D" w:rsidRPr="00FE4413">
        <w:t xml:space="preserve">tisíc </w:t>
      </w:r>
      <w:r w:rsidR="007F74B5" w:rsidRPr="00FE4413">
        <w:t>korun českých),</w:t>
      </w:r>
      <w:r w:rsidR="00857E0D">
        <w:t xml:space="preserve"> což představuje </w:t>
      </w:r>
      <w:r w:rsidR="00857E0D" w:rsidRPr="008664CC">
        <w:t>50</w:t>
      </w:r>
      <w:r w:rsidR="005E7DB3">
        <w:t xml:space="preserve"> </w:t>
      </w:r>
      <w:r w:rsidR="00857E0D" w:rsidRPr="008664CC">
        <w:t xml:space="preserve">% (slovy: </w:t>
      </w:r>
      <w:r w:rsidR="00857E0D" w:rsidRPr="008664CC">
        <w:rPr>
          <w:i/>
        </w:rPr>
        <w:t>padesát</w:t>
      </w:r>
      <w:r w:rsidR="00857E0D" w:rsidRPr="008664CC">
        <w:t xml:space="preserve"> </w:t>
      </w:r>
      <w:r w:rsidR="00857E0D" w:rsidRPr="008664CC">
        <w:rPr>
          <w:i/>
        </w:rPr>
        <w:t>procent</w:t>
      </w:r>
      <w:r w:rsidR="00857E0D">
        <w:t>) z uznatelných nákladů,</w:t>
      </w:r>
      <w:r w:rsidR="007F74B5">
        <w:t xml:space="preserve"> </w:t>
      </w:r>
      <w:r w:rsidR="00A5710D">
        <w:t>přičemž náklady sestávají zejména, nikoliv však výlučně, z:</w:t>
      </w:r>
      <w:bookmarkEnd w:id="3"/>
    </w:p>
    <w:p w14:paraId="1BB951F5" w14:textId="63A63052" w:rsidR="00A5710D" w:rsidRDefault="00A5710D" w:rsidP="00085456">
      <w:pPr>
        <w:pStyle w:val="Claneka"/>
        <w:ind w:left="1134" w:hanging="567"/>
      </w:pPr>
      <w:bookmarkStart w:id="4"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4"/>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9942418" w:rsidR="00C137A7" w:rsidRDefault="00C137A7" w:rsidP="00C137A7">
      <w:pPr>
        <w:pStyle w:val="Claneka"/>
        <w:ind w:left="1134" w:hanging="567"/>
      </w:pPr>
      <w:r>
        <w:t>výroby a distribuce brožury „</w:t>
      </w:r>
      <w:r w:rsidRPr="00C137A7">
        <w:rPr>
          <w:i/>
        </w:rPr>
        <w:t>Profilový katalog účastníků</w:t>
      </w:r>
      <w:r w:rsidR="00545976">
        <w:rPr>
          <w:i/>
        </w:rPr>
        <w:t xml:space="preserve"> NOVUMM</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05554C19" w:rsidR="00EA574A" w:rsidRPr="00AA35DC" w:rsidRDefault="00C137A7" w:rsidP="00C46A41">
      <w:pPr>
        <w:pStyle w:val="Clanek11"/>
        <w:ind w:left="1134"/>
      </w:pPr>
      <w:bookmarkStart w:id="5" w:name="_Ref461451489"/>
      <w:r>
        <w:t xml:space="preserve">V případě, že Příjemce podpory projeví zájem o </w:t>
      </w:r>
      <w:r w:rsidR="00B86C56">
        <w:t>poskytnutí služby</w:t>
      </w:r>
      <w:r w:rsidR="00E37BE5">
        <w:t>, která by odpovídala</w:t>
      </w:r>
      <w:r w:rsidR="00B86C56">
        <w:t xml:space="preserve"> </w:t>
      </w:r>
      <w:r w:rsidR="00E37BE5">
        <w:t>hodnotě</w:t>
      </w:r>
      <w:r w:rsidR="00C75D17">
        <w:t xml:space="preserve"> </w:t>
      </w:r>
      <w:proofErr w:type="gramStart"/>
      <w:r w:rsidR="00E37BE5">
        <w:t>vyšší</w:t>
      </w:r>
      <w:proofErr w:type="gramEnd"/>
      <w:r w:rsidR="00E37BE5">
        <w:t xml:space="preserve">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5"/>
    </w:p>
    <w:p w14:paraId="098A6227" w14:textId="3518F443" w:rsidR="00EA574A" w:rsidRPr="00AA35DC" w:rsidRDefault="00A55197" w:rsidP="00C46A41">
      <w:pPr>
        <w:pStyle w:val="Clanek11"/>
        <w:ind w:left="1134"/>
      </w:pPr>
      <w:bookmarkStart w:id="6"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3.1.a 3.2. Smlouvy, která bude za splnění podmínek Smlouvy poskytnuta ze strany Realizátora projektu Příjemci podpory, </w:t>
      </w:r>
      <w:r w:rsidR="003239DD">
        <w:t>bude činit maximálně</w:t>
      </w:r>
      <w:r w:rsidR="007D1140">
        <w:t xml:space="preserve"> </w:t>
      </w:r>
      <w:r w:rsidR="003239DD" w:rsidRPr="008664CC">
        <w:t xml:space="preserve">50% (slovy: </w:t>
      </w:r>
      <w:r w:rsidR="003239DD" w:rsidRPr="008664CC">
        <w:rPr>
          <w:i/>
        </w:rPr>
        <w:t>padesát</w:t>
      </w:r>
      <w:r w:rsidR="003239DD">
        <w:t xml:space="preserve"> </w:t>
      </w:r>
      <w:r w:rsidR="003239DD" w:rsidRPr="00B25BD0">
        <w:rPr>
          <w:i/>
        </w:rPr>
        <w:t>procent</w:t>
      </w:r>
      <w:r w:rsidR="003239DD">
        <w:t xml:space="preserve">) z uznatelných nákladů, přičemž </w:t>
      </w:r>
      <w:r w:rsidR="00EA574A" w:rsidRPr="00AA35DC">
        <w:t xml:space="preserve">nepřesáhne částku ve výši </w:t>
      </w:r>
      <w:r w:rsidR="00DF0F0D">
        <w:t>8</w:t>
      </w:r>
      <w:r w:rsidR="00EA574A" w:rsidRPr="00AA35DC">
        <w:t>0.000,- Kč (slovy</w:t>
      </w:r>
      <w:r w:rsidR="00EA574A" w:rsidRPr="00AA35DC">
        <w:rPr>
          <w:i/>
        </w:rPr>
        <w:t xml:space="preserve">: </w:t>
      </w:r>
      <w:r w:rsidR="00DF0F0D">
        <w:rPr>
          <w:i/>
        </w:rPr>
        <w:t>osm</w:t>
      </w:r>
      <w:r w:rsidR="003C5371">
        <w:rPr>
          <w:i/>
        </w:rPr>
        <w:t>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6"/>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 xml:space="preserve">jinou veřejnou </w:t>
      </w:r>
      <w:proofErr w:type="gramStart"/>
      <w:r w:rsidR="00AF7878">
        <w:t>podporu</w:t>
      </w:r>
      <w:proofErr w:type="gramEnd"/>
      <w:r w:rsidR="00AF7878">
        <w:t xml:space="preserve">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7"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7"/>
    </w:p>
    <w:p w14:paraId="14DF3720" w14:textId="24391280" w:rsidR="00DF4F1B" w:rsidRDefault="00C40265" w:rsidP="00B27139">
      <w:pPr>
        <w:pStyle w:val="Claneka"/>
        <w:ind w:left="1134" w:hanging="567"/>
      </w:pPr>
      <w:bookmarkStart w:id="8" w:name="_Ref461988171"/>
      <w:bookmarkStart w:id="9" w:name="_Ref461988446"/>
      <w:bookmarkStart w:id="10" w:name="_Ref461451696"/>
      <w:bookmarkStart w:id="11" w:name="_Ref461984763"/>
      <w:r w:rsidRPr="00C40265">
        <w:lastRenderedPageBreak/>
        <w:t xml:space="preserve">Realizátor projektu vyvine činnost směřující k uzavření smlouvy či obdobného závazku s dalšími alespoň čtyřmi (4) účastníky </w:t>
      </w:r>
      <w:r w:rsidR="003A4F2E" w:rsidRPr="003A4F2E">
        <w:t>Akce</w:t>
      </w:r>
      <w:r w:rsidR="00C47357">
        <w:t xml:space="preserve"> (přičemž min. tři (3) účastníci se účastní na společné expozici)</w:t>
      </w:r>
      <w:r w:rsidR="003A4F2E" w:rsidRPr="003A4F2E">
        <w:t xml:space="preserve"> ve stejném nebo obdobném vztahu jako Příjemce podpory</w:t>
      </w:r>
      <w:r w:rsidR="00401FBA">
        <w:t xml:space="preserve">. </w:t>
      </w:r>
      <w:r w:rsidR="003562B0">
        <w:t xml:space="preserve">Dále Realizátor </w:t>
      </w:r>
      <w:r w:rsidR="00DF4F1B">
        <w:t>vyvine činnost k zarezervování vhodné výstavní plochy na Akci, a činnost směřující</w:t>
      </w:r>
      <w:r w:rsidR="0006334B">
        <w:t xml:space="preserve"> k</w:t>
      </w:r>
      <w:r w:rsidR="00DF4F1B">
        <w:t xml:space="preserve"> uzavření smlouvy s Dodavatelem na realizaci společné expozice na Akci; v případě negativního výsledku vynaložených činností Realizátorem projektu dle tohoto článku </w:t>
      </w:r>
      <w:r w:rsidR="00DF4F1B">
        <w:fldChar w:fldCharType="begin"/>
      </w:r>
      <w:r w:rsidR="00DF4F1B">
        <w:instrText xml:space="preserve"> REF _Ref461451699 \r \h </w:instrText>
      </w:r>
      <w:r w:rsidR="00DF4F1B">
        <w:fldChar w:fldCharType="separate"/>
      </w:r>
      <w:r w:rsidR="00BE5285">
        <w:t>4.1</w:t>
      </w:r>
      <w:r w:rsidR="00DF4F1B">
        <w:fldChar w:fldCharType="end"/>
      </w:r>
      <w:bookmarkEnd w:id="8"/>
      <w:r w:rsidR="00DF4F1B">
        <w:fldChar w:fldCharType="begin"/>
      </w:r>
      <w:r w:rsidR="00DF4F1B">
        <w:instrText xml:space="preserve"> REF _Ref461988171 \r \h </w:instrText>
      </w:r>
      <w:r w:rsidR="00DF4F1B">
        <w:fldChar w:fldCharType="separate"/>
      </w:r>
      <w:r w:rsidR="00BE5285">
        <w:t>(a)</w:t>
      </w:r>
      <w:r w:rsidR="00DF4F1B">
        <w:fldChar w:fldCharType="end"/>
      </w:r>
      <w:r w:rsidR="00DF4F1B">
        <w:t xml:space="preserve"> </w:t>
      </w:r>
      <w:r w:rsidR="0006334B">
        <w:t xml:space="preserve">Smlouvy </w:t>
      </w:r>
      <w:r w:rsidR="00AB3876">
        <w:t xml:space="preserve">je </w:t>
      </w:r>
      <w:r w:rsidR="00AB3876" w:rsidRPr="00AB3876">
        <w:t xml:space="preserve">Realizátor projektu </w:t>
      </w:r>
      <w:r w:rsidR="00AB3876">
        <w:t xml:space="preserve">oprávněn tuto Smlouvu bez dalšího jednostranně ukončit </w:t>
      </w:r>
      <w:r w:rsidR="00DF4F1B">
        <w:t>oznámením Realizátora projektu o negativních výsledcích</w:t>
      </w:r>
      <w:r w:rsidR="00AB3876">
        <w:t>, a to</w:t>
      </w:r>
      <w:r w:rsidR="00DF4F1B">
        <w:t xml:space="preserve"> </w:t>
      </w:r>
      <w:r w:rsidR="00AB3876">
        <w:t>ke dni doručení oznámení Realizátora projektu Příjemci podpory</w:t>
      </w:r>
      <w:r w:rsidR="00DF4F1B">
        <w:t>;</w:t>
      </w:r>
      <w:bookmarkEnd w:id="9"/>
    </w:p>
    <w:p w14:paraId="04B55EBF" w14:textId="335A1B14" w:rsidR="002D342D" w:rsidRDefault="00EA574A" w:rsidP="00EA574A">
      <w:pPr>
        <w:pStyle w:val="Claneka"/>
        <w:ind w:left="1134" w:hanging="567"/>
      </w:pPr>
      <w:bookmarkStart w:id="12" w:name="_Ref461988706"/>
      <w:r w:rsidRPr="00AA35DC">
        <w:t xml:space="preserve">Příjemce podpory </w:t>
      </w:r>
      <w:r w:rsidR="002D342D">
        <w:t xml:space="preserve">složí na účet </w:t>
      </w:r>
      <w:r w:rsidR="00D17B44">
        <w:t>Dodavatele</w:t>
      </w:r>
      <w:r w:rsidR="002D342D">
        <w:t xml:space="preserve"> v souladu s pokyny Realizátora projektu zálohu představující finanční spoluúčast Příjemce podpory na </w:t>
      </w:r>
      <w:r w:rsidR="002969A5">
        <w:t>Akci</w:t>
      </w:r>
      <w:r w:rsidR="002D342D">
        <w:t xml:space="preserve">, tedy částku </w:t>
      </w:r>
      <w:r w:rsidR="0006334B">
        <w:t xml:space="preserve">ve </w:t>
      </w:r>
      <w:r w:rsidR="002D342D" w:rsidRPr="007D2609">
        <w:t xml:space="preserve">výši 50 % (slovy: </w:t>
      </w:r>
      <w:r w:rsidR="002D342D" w:rsidRPr="007D2609">
        <w:rPr>
          <w:i/>
        </w:rPr>
        <w:t>padesáti procent</w:t>
      </w:r>
      <w:r w:rsidR="002D342D" w:rsidRPr="007D2609">
        <w:t xml:space="preserve">) z nákladů na realizaci </w:t>
      </w:r>
      <w:r w:rsidR="000345BD" w:rsidRPr="007D2609">
        <w:t xml:space="preserve">Účasti </w:t>
      </w:r>
      <w:r w:rsidR="002D342D" w:rsidRPr="007D2609">
        <w:t xml:space="preserve">MSP určené dle Rozpočtu akce, a to do jednoho (1) měsíce před </w:t>
      </w:r>
      <w:r w:rsidR="00943243" w:rsidRPr="007D2609">
        <w:t xml:space="preserve">plánovaným </w:t>
      </w:r>
      <w:r w:rsidR="002D342D" w:rsidRPr="007D2609">
        <w:t>konáním Akce,</w:t>
      </w:r>
      <w:bookmarkEnd w:id="10"/>
      <w:r w:rsidR="00CE3241" w:rsidRPr="007D2609">
        <w:t xml:space="preserve"> přičemž záloha</w:t>
      </w:r>
      <w:r w:rsidR="00CE3241">
        <w:t xml:space="preserve"> dle tohoto </w:t>
      </w:r>
      <w:r w:rsidR="002969A5">
        <w:t xml:space="preserve">odstavce </w:t>
      </w:r>
      <w:r w:rsidR="00CE3241">
        <w:t xml:space="preserve">představuje </w:t>
      </w:r>
      <w:r w:rsidR="00CE3241" w:rsidRPr="00551CBF">
        <w:t>zálohu na výdaje</w:t>
      </w:r>
      <w:r w:rsidR="00CE3241">
        <w:t xml:space="preserve"> dle článku </w:t>
      </w:r>
      <w:r w:rsidR="00CE3241">
        <w:fldChar w:fldCharType="begin"/>
      </w:r>
      <w:r w:rsidR="00CE3241">
        <w:instrText xml:space="preserve"> REF _Ref461448864 \r \h </w:instrText>
      </w:r>
      <w:r w:rsidR="00CE3241">
        <w:fldChar w:fldCharType="separate"/>
      </w:r>
      <w:r w:rsidR="00BE5285">
        <w:t>3.1</w:t>
      </w:r>
      <w:r w:rsidR="00CE3241">
        <w:fldChar w:fldCharType="end"/>
      </w:r>
      <w:r w:rsidR="00943243">
        <w:t xml:space="preserve"> Smlouvy</w:t>
      </w:r>
      <w:r w:rsidR="00CE3241">
        <w:t xml:space="preserve"> a způsobilé výdaje přímo související s Účastí MSP stanovené v</w:t>
      </w:r>
      <w:r w:rsidR="00911BD6">
        <w:t>e</w:t>
      </w:r>
      <w:r w:rsidR="00FC2269">
        <w:t xml:space="preserve"> Výzvě</w:t>
      </w:r>
      <w:r w:rsidR="00CE3241">
        <w:t>, zejména, nikoliv však výlučně:</w:t>
      </w:r>
      <w:bookmarkEnd w:id="11"/>
      <w:bookmarkEnd w:id="12"/>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73658F6E" w:rsidR="00CE3241" w:rsidRDefault="00CE3241" w:rsidP="00EA574A">
      <w:pPr>
        <w:pStyle w:val="Claneka"/>
        <w:ind w:left="1134" w:hanging="567"/>
      </w:pPr>
      <w:bookmarkStart w:id="13" w:name="_Ref461451703"/>
      <w:r>
        <w:t xml:space="preserve">Složení zálohy dle článku </w:t>
      </w:r>
      <w:r w:rsidR="00C76F98">
        <w:fldChar w:fldCharType="begin"/>
      </w:r>
      <w:r w:rsidR="00C76F98">
        <w:instrText xml:space="preserve"> REF _Ref461451699 \r \h </w:instrText>
      </w:r>
      <w:r w:rsidR="00C76F98">
        <w:fldChar w:fldCharType="separate"/>
      </w:r>
      <w:r w:rsidR="00BE5285">
        <w:t>4.1</w:t>
      </w:r>
      <w:r w:rsidR="00C76F98">
        <w:fldChar w:fldCharType="end"/>
      </w:r>
      <w:r w:rsidR="00C76F98">
        <w:fldChar w:fldCharType="begin"/>
      </w:r>
      <w:r w:rsidR="00C76F98">
        <w:instrText xml:space="preserve"> REF _Ref461988706 \r \h </w:instrText>
      </w:r>
      <w:r w:rsidR="00C76F98">
        <w:fldChar w:fldCharType="separate"/>
      </w:r>
      <w:r w:rsidR="00BE5285">
        <w:t>(b)</w:t>
      </w:r>
      <w:r w:rsidR="00C76F98">
        <w:fldChar w:fldCharType="end"/>
      </w:r>
      <w:r w:rsidR="00C76F98">
        <w:t xml:space="preserve"> </w:t>
      </w:r>
      <w:r w:rsidR="00943243">
        <w:t xml:space="preserve">Smlouvy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xml:space="preserve">. Realizátor projektu může určit odlišnou lhůtu ke složení zálohy, než je lhůta určená v článku </w:t>
      </w:r>
      <w:r w:rsidR="00C76F98">
        <w:fldChar w:fldCharType="begin"/>
      </w:r>
      <w:r w:rsidR="00C76F98">
        <w:instrText xml:space="preserve"> REF _Ref461451699 \r \h </w:instrText>
      </w:r>
      <w:r w:rsidR="00C76F98">
        <w:fldChar w:fldCharType="separate"/>
      </w:r>
      <w:r w:rsidR="00BE5285">
        <w:t>4.1</w:t>
      </w:r>
      <w:r w:rsidR="00C76F98">
        <w:fldChar w:fldCharType="end"/>
      </w:r>
      <w:r w:rsidR="00C76F98">
        <w:fldChar w:fldCharType="begin"/>
      </w:r>
      <w:r w:rsidR="00C76F98">
        <w:instrText xml:space="preserve"> REF _Ref461988706 \r \h </w:instrText>
      </w:r>
      <w:r w:rsidR="00C76F98">
        <w:fldChar w:fldCharType="separate"/>
      </w:r>
      <w:r w:rsidR="00BE5285">
        <w:t>(b)</w:t>
      </w:r>
      <w:r w:rsidR="00C76F98">
        <w:fldChar w:fldCharType="end"/>
      </w:r>
      <w:r w:rsidR="00943243">
        <w:t xml:space="preserve"> Smlouvy</w:t>
      </w:r>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3"/>
      <w:r w:rsidR="00943243">
        <w:t xml:space="preserve"> Tato platba má charakter zálohy ve smyslu čl. 3 Smlouvy a bude předmětem Závěrečného vyúčtování.</w:t>
      </w:r>
    </w:p>
    <w:p w14:paraId="564646AA" w14:textId="4C6A8B05"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BE5285">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BE5285">
        <w:t>(c)</w:t>
      </w:r>
      <w:r w:rsidR="006618ED" w:rsidRPr="00A523AD">
        <w:fldChar w:fldCharType="end"/>
      </w:r>
      <w:r w:rsidR="00F06612">
        <w:t xml:space="preserve"> Smlouvy</w:t>
      </w:r>
      <w:r w:rsidR="00D17B44" w:rsidRPr="00450AD8">
        <w:t xml:space="preserve">, bezodkladně poté, co byla </w:t>
      </w:r>
      <w:r w:rsidR="00E233CB">
        <w:t>zaplacena</w:t>
      </w:r>
      <w:r>
        <w:t>, nejpozději však 1 měsíc před plánovaným konáním Akce</w:t>
      </w:r>
      <w:r w:rsidR="006618ED" w:rsidRPr="00450AD8">
        <w:t>;</w:t>
      </w:r>
    </w:p>
    <w:p w14:paraId="6111BE4C" w14:textId="3F7FB915" w:rsidR="00D517B4" w:rsidRDefault="00133711" w:rsidP="00EA574A">
      <w:pPr>
        <w:pStyle w:val="Claneka"/>
        <w:ind w:left="1134" w:hanging="567"/>
      </w:pPr>
      <w:bookmarkStart w:id="14" w:name="_Ref461482343"/>
      <w:r>
        <w:lastRenderedPageBreak/>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xml:space="preserve">, </w:t>
      </w:r>
      <w:r w:rsidR="00BD42E9" w:rsidRPr="003A4F2E">
        <w:t>tj. minimálně dalšími čtyřmi</w:t>
      </w:r>
      <w:r w:rsidRPr="003A4F2E">
        <w:t xml:space="preserve"> účastníky Akce zapojenými do Projektu uhradí svou část finanční spoluúčasti</w:t>
      </w:r>
      <w:r>
        <w:t xml:space="preserve"> na nákladech spojených s realizací </w:t>
      </w:r>
      <w:r w:rsidR="00D64075">
        <w:t xml:space="preserve">Účasti </w:t>
      </w:r>
      <w:r>
        <w:t>MSP</w:t>
      </w:r>
      <w:r w:rsidR="00D64075">
        <w:t>, pokud tak již na základě odůvodněných skutečností neučinil</w:t>
      </w:r>
      <w:r>
        <w:t>;</w:t>
      </w:r>
      <w:bookmarkEnd w:id="14"/>
    </w:p>
    <w:p w14:paraId="00BE61F3" w14:textId="21EC3F7C" w:rsidR="006618ED" w:rsidRDefault="00DF0F0D"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682FB9AE"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5126D5CC"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článku </w:t>
      </w:r>
      <w:r>
        <w:fldChar w:fldCharType="begin"/>
      </w:r>
      <w:r>
        <w:instrText xml:space="preserve"> REF _Ref461453389 \r \h </w:instrText>
      </w:r>
      <w:r>
        <w:fldChar w:fldCharType="separate"/>
      </w:r>
      <w:r w:rsidR="00BE5285">
        <w:t>3.3</w:t>
      </w:r>
      <w:r>
        <w:fldChar w:fldCharType="end"/>
      </w:r>
      <w:r w:rsidR="00F06612">
        <w:t xml:space="preserve"> Smlouvy</w:t>
      </w:r>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3AF3284D" w:rsidR="00542ED9" w:rsidRDefault="00715BDC" w:rsidP="00F87F13">
      <w:pPr>
        <w:pStyle w:val="Claneka"/>
        <w:ind w:left="1134" w:hanging="567"/>
      </w:pPr>
      <w:bookmarkStart w:id="15" w:name="_Ref461482349"/>
      <w:bookmarkStart w:id="16" w:name="_Ref461483121"/>
      <w:bookmarkStart w:id="17"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článku </w:t>
      </w:r>
      <w:r>
        <w:fldChar w:fldCharType="begin"/>
      </w:r>
      <w:r>
        <w:instrText xml:space="preserve"> REF _Ref461448864 \r \h </w:instrText>
      </w:r>
      <w:r>
        <w:fldChar w:fldCharType="separate"/>
      </w:r>
      <w:r w:rsidR="00BE5285">
        <w:t>3.1</w:t>
      </w:r>
      <w:r>
        <w:fldChar w:fldCharType="end"/>
      </w:r>
      <w:r w:rsidR="00F06612">
        <w:t xml:space="preserve"> Smlouvy</w:t>
      </w:r>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5"/>
      <w:bookmarkEnd w:id="16"/>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7"/>
      <w:r w:rsidR="0057416F">
        <w:t>.</w:t>
      </w:r>
      <w:r w:rsidR="00B733FE">
        <w:t xml:space="preserve"> </w:t>
      </w:r>
    </w:p>
    <w:p w14:paraId="0A56AF9F" w14:textId="77777777" w:rsidR="0037152F" w:rsidRPr="00665E07" w:rsidRDefault="0037152F" w:rsidP="00665E07">
      <w:pPr>
        <w:pStyle w:val="Claneka"/>
        <w:ind w:left="1134" w:hanging="567"/>
      </w:pPr>
      <w:r w:rsidRPr="00665E07">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3A9C2A93" w14:textId="77777777" w:rsidR="0037152F" w:rsidRPr="00665E07" w:rsidRDefault="0037152F" w:rsidP="00665E07">
      <w:pPr>
        <w:pStyle w:val="Claneka"/>
        <w:ind w:left="1134" w:hanging="567"/>
      </w:pPr>
      <w:r w:rsidRPr="00665E07">
        <w:lastRenderedPageBreak/>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41A0BA4" w14:textId="77777777" w:rsidR="0037152F" w:rsidRPr="00665E07" w:rsidRDefault="0037152F" w:rsidP="00665E07">
      <w:pPr>
        <w:pStyle w:val="Claneka"/>
        <w:ind w:left="1134" w:hanging="567"/>
      </w:pPr>
      <w:r w:rsidRPr="00665E07">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463D5BEF" w14:textId="77777777" w:rsidR="0037152F" w:rsidRPr="00665E07" w:rsidRDefault="0037152F" w:rsidP="00665E07">
      <w:pPr>
        <w:pStyle w:val="Claneka"/>
        <w:ind w:left="1134" w:hanging="567"/>
      </w:pPr>
      <w:r w:rsidRPr="00665E07">
        <w:t>Daňový doklad pro účely daně z přidané hodnoty je Realizátor projektu oprávněn vystavit ve formě víceúčelového dokumentu.</w:t>
      </w:r>
    </w:p>
    <w:p w14:paraId="5E83D950" w14:textId="77777777" w:rsidR="0037152F" w:rsidRDefault="0037152F" w:rsidP="0037152F">
      <w:pPr>
        <w:pStyle w:val="Claneka"/>
        <w:numPr>
          <w:ilvl w:val="0"/>
          <w:numId w:val="0"/>
        </w:numPr>
        <w:ind w:left="1134"/>
      </w:pP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8" w:name="_Ref461455162"/>
      <w:r w:rsidRPr="00AA35DC">
        <w:rPr>
          <w:u w:val="single"/>
        </w:rPr>
        <w:t>Základní povinnosti Příjemce podpory</w:t>
      </w:r>
      <w:bookmarkEnd w:id="18"/>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19"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w:t>
      </w:r>
      <w:r w:rsidR="001A4479" w:rsidRPr="00DF0F0D">
        <w:t xml:space="preserve"> </w:t>
      </w:r>
      <w:r w:rsidR="00626B2B" w:rsidRPr="00BE24F3">
        <w:t>touto</w:t>
      </w:r>
      <w:r w:rsidRPr="00DF0F0D">
        <w:t xml:space="preserve"> Smlouv</w:t>
      </w:r>
      <w:r w:rsidR="00626B2B" w:rsidRPr="00DF0F0D">
        <w:t>ou</w:t>
      </w:r>
      <w:r w:rsidR="00AF7878" w:rsidRPr="00BE24F3">
        <w:t xml:space="preserve"> splňovat</w:t>
      </w:r>
      <w:r w:rsidRPr="00BE24F3">
        <w:t xml:space="preserve"> a Realizátorovi projektu z tohoto důvodu vrátit poskytnutou Zvýhodněnou</w:t>
      </w:r>
      <w:r>
        <w:t xml:space="preserve"> službu v plném rozsahu.</w:t>
      </w:r>
      <w:bookmarkEnd w:id="19"/>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33DCB609"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BE5285">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0"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0"/>
    </w:p>
    <w:p w14:paraId="294D7D06" w14:textId="63A2FB02" w:rsidR="00EA574A" w:rsidRPr="00AA35DC" w:rsidRDefault="00EA574A" w:rsidP="00C46A41">
      <w:pPr>
        <w:pStyle w:val="Claneka"/>
        <w:tabs>
          <w:tab w:val="clear" w:pos="1276"/>
        </w:tabs>
        <w:ind w:left="1134" w:hanging="567"/>
      </w:pPr>
      <w:r w:rsidRPr="00AA35DC">
        <w:lastRenderedPageBreak/>
        <w:t xml:space="preserve">V případě, že Příjemce podpory použije poskytnutou Zvýhodněnou službu v rozporu s článkem </w:t>
      </w:r>
      <w:r w:rsidR="002724FD">
        <w:fldChar w:fldCharType="begin"/>
      </w:r>
      <w:r w:rsidR="002724FD">
        <w:instrText xml:space="preserve"> REF _Ref461455162 \r \h </w:instrText>
      </w:r>
      <w:r w:rsidR="002724FD">
        <w:fldChar w:fldCharType="separate"/>
      </w:r>
      <w:r w:rsidR="00BE5285">
        <w:t>5.2</w:t>
      </w:r>
      <w:r w:rsidR="002724FD">
        <w:fldChar w:fldCharType="end"/>
      </w:r>
      <w:r w:rsidR="002724FD">
        <w:fldChar w:fldCharType="begin"/>
      </w:r>
      <w:r w:rsidR="002724FD">
        <w:instrText xml:space="preserve"> REF _Ref451371048 \r \h </w:instrText>
      </w:r>
      <w:r w:rsidR="002724FD">
        <w:fldChar w:fldCharType="separate"/>
      </w:r>
      <w:r w:rsidR="00BE5285">
        <w:t>(e)</w:t>
      </w:r>
      <w:r w:rsidR="002724FD">
        <w:fldChar w:fldCharType="end"/>
      </w:r>
      <w:r w:rsidR="002724FD">
        <w:t xml:space="preserve"> </w:t>
      </w:r>
      <w:r w:rsidRPr="00AA35DC">
        <w:t xml:space="preserve">Smlouvy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34A317E9" w:rsidR="00CD21DE" w:rsidRDefault="00CD21DE" w:rsidP="00CD21DE">
      <w:pPr>
        <w:pStyle w:val="Claneka"/>
        <w:ind w:left="1134" w:hanging="567"/>
      </w:pPr>
      <w:r>
        <w:t>Příjemce podpory je povinen prezentovat se v brožuře „</w:t>
      </w:r>
      <w:r w:rsidRPr="00C137A7">
        <w:rPr>
          <w:i/>
        </w:rPr>
        <w:t>Profilový katalog účastníků</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1" w:name="_Ref461455462"/>
      <w:r w:rsidRPr="00AA35DC">
        <w:rPr>
          <w:u w:val="single"/>
        </w:rPr>
        <w:t>Publicita</w:t>
      </w:r>
      <w:bookmarkEnd w:id="21"/>
    </w:p>
    <w:p w14:paraId="7CA034F5" w14:textId="77777777" w:rsidR="00C40265" w:rsidRDefault="008F179C" w:rsidP="00C40265">
      <w:pPr>
        <w:widowControl w:val="0"/>
        <w:autoSpaceDE w:val="0"/>
        <w:autoSpaceDN w:val="0"/>
        <w:adjustRightInd w:val="0"/>
        <w:spacing w:after="0"/>
        <w:ind w:left="1134" w:hanging="567"/>
      </w:pPr>
      <w:bookmarkStart w:id="22" w:name="_Ref451370996"/>
      <w:r>
        <w:t xml:space="preserve">(a)   </w:t>
      </w:r>
      <w:r w:rsidR="00C40265">
        <w:tab/>
      </w:r>
      <w:r w:rsidR="00C40265" w:rsidRPr="00AA35DC">
        <w:t xml:space="preserve">Příjemce </w:t>
      </w:r>
      <w:r w:rsidR="00C40265">
        <w:t>podpory</w:t>
      </w:r>
      <w:r w:rsidR="00C40265" w:rsidRPr="00AA35DC">
        <w:t xml:space="preserve"> je povinen se na vlastní náklady podílet na propagaci </w:t>
      </w:r>
      <w:r w:rsidR="00C40265">
        <w:t>Účasti</w:t>
      </w:r>
      <w:r w:rsidR="00C40265" w:rsidRPr="00AA35DC">
        <w:t xml:space="preserve"> </w:t>
      </w:r>
      <w:r w:rsidR="00C40265">
        <w:t xml:space="preserve">MSP </w:t>
      </w:r>
      <w:r w:rsidR="00C40265" w:rsidRPr="00AA35DC">
        <w:t>v souladu s </w:t>
      </w:r>
      <w:r w:rsidR="00C40265">
        <w:t xml:space="preserve">Manuálem JVS ESI fondů v PO </w:t>
      </w:r>
      <w:r w:rsidR="00C40265" w:rsidRPr="00E3674A">
        <w:t>2014 - 2020</w:t>
      </w:r>
      <w:r w:rsidR="00C40265" w:rsidRPr="003E22B0">
        <w:t xml:space="preserve">. </w:t>
      </w:r>
      <w:r w:rsidR="00C40265" w:rsidRPr="00C46A41">
        <w:t xml:space="preserve">Konkrétní způsob propagace </w:t>
      </w:r>
      <w:r w:rsidR="00C40265">
        <w:t>Účasti</w:t>
      </w:r>
      <w:r w:rsidR="00C40265" w:rsidRPr="00AA35DC">
        <w:t xml:space="preserve"> </w:t>
      </w:r>
      <w:r w:rsidR="00C40265" w:rsidRPr="00C46A41">
        <w:t>MSP bude Příjemci podpory určen Realizátorem projektu v průběhu plnění Smlouvy.</w:t>
      </w:r>
      <w:r w:rsidR="00C40265" w:rsidRPr="00AA35DC" w:rsidDel="00C40265">
        <w:t xml:space="preserve"> </w:t>
      </w:r>
      <w:bookmarkEnd w:id="22"/>
    </w:p>
    <w:p w14:paraId="3750ACE5" w14:textId="3AAA559C" w:rsidR="00EA574A" w:rsidRPr="00AA35DC" w:rsidRDefault="008F179C" w:rsidP="00C40265">
      <w:pPr>
        <w:widowControl w:val="0"/>
        <w:autoSpaceDE w:val="0"/>
        <w:autoSpaceDN w:val="0"/>
        <w:adjustRightInd w:val="0"/>
        <w:spacing w:after="0"/>
        <w:ind w:left="1134" w:hanging="567"/>
      </w:pPr>
      <w:r>
        <w:t xml:space="preserve">(b)    </w:t>
      </w:r>
      <w:r w:rsidR="00C40265">
        <w:t xml:space="preserve"> </w:t>
      </w:r>
      <w:r w:rsidR="00EA574A" w:rsidRPr="00AA35DC">
        <w:t xml:space="preserve">Ke splnění povinnosti dle článku </w:t>
      </w:r>
      <w:r w:rsidR="00C153B8">
        <w:fldChar w:fldCharType="begin"/>
      </w:r>
      <w:r w:rsidR="00C153B8">
        <w:instrText xml:space="preserve"> REF _Ref461455462 \r \h </w:instrText>
      </w:r>
      <w:r w:rsidR="00C153B8">
        <w:fldChar w:fldCharType="separate"/>
      </w:r>
      <w:r w:rsidR="00BE5285">
        <w:t>5.3</w:t>
      </w:r>
      <w:r w:rsidR="00C153B8">
        <w:fldChar w:fldCharType="end"/>
      </w:r>
      <w:r w:rsidR="005F620E">
        <w:t xml:space="preserve"> </w:t>
      </w:r>
      <w:r w:rsidR="0022320B">
        <w:t xml:space="preserve">(a) </w:t>
      </w:r>
      <w:r w:rsidR="005F620E">
        <w:t>Smlouvy</w:t>
      </w:r>
      <w:r w:rsidR="00C153B8">
        <w:t xml:space="preserve"> </w:t>
      </w:r>
      <w:r w:rsidR="00EA574A" w:rsidRPr="00AA35DC">
        <w:t xml:space="preserve">výše tímto Realizátor projektu uděluje Příjemci podpory souhlas k užívání loga Realizátora projektu, a to po celou dobu trvání </w:t>
      </w:r>
      <w:r w:rsidR="00276F59">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3" w:name="_Ref461465085"/>
      <w:r w:rsidRPr="00AA35DC">
        <w:rPr>
          <w:u w:val="single"/>
        </w:rPr>
        <w:t>Monitoring</w:t>
      </w:r>
      <w:bookmarkEnd w:id="23"/>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4" w:name="_Ref451371254"/>
      <w:r w:rsidRPr="00AA35DC">
        <w:rPr>
          <w:u w:val="single"/>
        </w:rPr>
        <w:t>Kontrola</w:t>
      </w:r>
      <w:bookmarkEnd w:id="24"/>
    </w:p>
    <w:p w14:paraId="57052CC6" w14:textId="71EF4776" w:rsidR="00EA574A" w:rsidRPr="00AA35DC" w:rsidRDefault="00EA574A" w:rsidP="00C46A41">
      <w:pPr>
        <w:pStyle w:val="Claneka"/>
        <w:tabs>
          <w:tab w:val="clear" w:pos="1276"/>
        </w:tabs>
        <w:ind w:left="1134" w:hanging="567"/>
      </w:pPr>
      <w:bookmarkStart w:id="25"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5"/>
    </w:p>
    <w:p w14:paraId="7C937AB9" w14:textId="0DBA9D20" w:rsidR="00EA574A" w:rsidRPr="00AA35DC" w:rsidRDefault="00EA574A" w:rsidP="00C46A41">
      <w:pPr>
        <w:pStyle w:val="Claneka"/>
        <w:tabs>
          <w:tab w:val="clear" w:pos="1276"/>
        </w:tabs>
        <w:ind w:left="1134" w:hanging="567"/>
      </w:pPr>
      <w:r w:rsidRPr="00AA35DC">
        <w:lastRenderedPageBreak/>
        <w:t xml:space="preserve">Příjemce podpory je povinen zejména poskytnout kontrolním orgánům pro účely kontroly </w:t>
      </w:r>
      <w:r w:rsidR="00FD6F77">
        <w:t xml:space="preserve">dle článku </w:t>
      </w:r>
      <w:r w:rsidR="00FD6F77">
        <w:fldChar w:fldCharType="begin"/>
      </w:r>
      <w:r w:rsidR="00FD6F77">
        <w:instrText xml:space="preserve"> REF _Ref451371254 \r \h </w:instrText>
      </w:r>
      <w:r w:rsidR="00FD6F77">
        <w:fldChar w:fldCharType="separate"/>
      </w:r>
      <w:r w:rsidR="00BE5285">
        <w:t>5.5</w:t>
      </w:r>
      <w:r w:rsidR="00FD6F77">
        <w:fldChar w:fldCharType="end"/>
      </w:r>
      <w:r w:rsidR="00FD6F77">
        <w:fldChar w:fldCharType="begin"/>
      </w:r>
      <w:r w:rsidR="00FD6F77">
        <w:instrText xml:space="preserve"> REF _Ref451371239 \r \h </w:instrText>
      </w:r>
      <w:r w:rsidR="00FD6F77">
        <w:fldChar w:fldCharType="separate"/>
      </w:r>
      <w:r w:rsidR="00BE5285">
        <w:t>(a)</w:t>
      </w:r>
      <w:r w:rsidR="00FD6F77">
        <w:fldChar w:fldCharType="end"/>
      </w:r>
      <w:r w:rsidR="005F620E">
        <w:t xml:space="preserve"> Smlouvy</w:t>
      </w:r>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54A2224D"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článku </w:t>
      </w:r>
      <w:r w:rsidR="00FD6F77">
        <w:fldChar w:fldCharType="begin"/>
      </w:r>
      <w:r w:rsidR="00FD6F77">
        <w:instrText xml:space="preserve"> REF _Ref451371254 \r \h </w:instrText>
      </w:r>
      <w:r w:rsidR="00FD6F77">
        <w:fldChar w:fldCharType="separate"/>
      </w:r>
      <w:r w:rsidR="00BE5285">
        <w:t>5.5</w:t>
      </w:r>
      <w:r w:rsidR="00FD6F77">
        <w:fldChar w:fldCharType="end"/>
      </w:r>
      <w:r w:rsidRPr="00AA35DC">
        <w:fldChar w:fldCharType="begin"/>
      </w:r>
      <w:r w:rsidRPr="00AA35DC">
        <w:instrText xml:space="preserve"> REF _Ref451371239 \r \h </w:instrText>
      </w:r>
      <w:r w:rsidRPr="00AA35DC">
        <w:fldChar w:fldCharType="separate"/>
      </w:r>
      <w:r w:rsidR="00BE5285">
        <w:t>(a)</w:t>
      </w:r>
      <w:r w:rsidRPr="00AA35DC">
        <w:fldChar w:fldCharType="end"/>
      </w:r>
      <w:r w:rsidRPr="00AA35DC">
        <w:t xml:space="preserve"> </w:t>
      </w:r>
      <w:r w:rsidR="005F620E">
        <w:t xml:space="preserve">Smlouvy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6"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6"/>
      <w:r w:rsidRPr="00AA35DC">
        <w:t xml:space="preserve">    </w:t>
      </w:r>
    </w:p>
    <w:p w14:paraId="7DCA3962" w14:textId="41D13FEF" w:rsidR="00EA574A" w:rsidRPr="00AA35DC" w:rsidRDefault="00EA574A" w:rsidP="00C46A41">
      <w:pPr>
        <w:pStyle w:val="Clanek11"/>
        <w:ind w:left="1134"/>
        <w:rPr>
          <w:u w:val="single"/>
        </w:rPr>
      </w:pPr>
      <w:bookmarkStart w:id="27" w:name="_Ref461465095"/>
      <w:r w:rsidRPr="00AA35DC">
        <w:rPr>
          <w:u w:val="single"/>
        </w:rPr>
        <w:t>Vedení účetnictví</w:t>
      </w:r>
      <w:bookmarkEnd w:id="27"/>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8" w:name="_Ref461463581"/>
      <w:r w:rsidRPr="00AA35DC">
        <w:rPr>
          <w:u w:val="single"/>
        </w:rPr>
        <w:t>Další povinnosti Příjemce podpory</w:t>
      </w:r>
      <w:bookmarkEnd w:id="28"/>
    </w:p>
    <w:p w14:paraId="56054827" w14:textId="243F6569" w:rsidR="00DE4663" w:rsidRDefault="00DE4663" w:rsidP="00C46A41">
      <w:pPr>
        <w:pStyle w:val="Claneka"/>
        <w:tabs>
          <w:tab w:val="clear" w:pos="1276"/>
        </w:tabs>
        <w:ind w:left="1134" w:hanging="567"/>
      </w:pPr>
      <w:bookmarkStart w:id="29" w:name="_Ref461463582"/>
      <w:bookmarkStart w:id="30" w:name="_Ref451370956"/>
      <w:r>
        <w:t xml:space="preserve">Příjemce podpory je povinen zaplatit zálohu dle </w:t>
      </w:r>
      <w:r w:rsidR="00C76F98">
        <w:t xml:space="preserve">článku </w:t>
      </w:r>
      <w:r w:rsidR="00C76F98">
        <w:fldChar w:fldCharType="begin"/>
      </w:r>
      <w:r w:rsidR="00C76F98">
        <w:instrText xml:space="preserve"> REF _Ref461988706 \r \h </w:instrText>
      </w:r>
      <w:r w:rsidR="00C76F98">
        <w:fldChar w:fldCharType="separate"/>
      </w:r>
      <w:r w:rsidR="00BE5285">
        <w:t>4.1(b)</w:t>
      </w:r>
      <w:r w:rsidR="00C76F98">
        <w:fldChar w:fldCharType="end"/>
      </w:r>
      <w:r w:rsidR="005F620E">
        <w:t xml:space="preserve"> Smlouvy</w:t>
      </w:r>
      <w:r w:rsidR="00C76F98">
        <w:t xml:space="preserve"> anebo doložit zaplacení faktury </w:t>
      </w:r>
      <w:r w:rsidR="00C76F98">
        <w:fldChar w:fldCharType="begin"/>
      </w:r>
      <w:r w:rsidR="00C76F98">
        <w:instrText xml:space="preserve"> REF _Ref461451703 \r \h </w:instrText>
      </w:r>
      <w:r w:rsidR="00C76F98">
        <w:fldChar w:fldCharType="separate"/>
      </w:r>
      <w:r w:rsidR="00BE5285">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článk</w:t>
      </w:r>
      <w:r w:rsidR="00C76F98">
        <w:t>u</w:t>
      </w:r>
      <w:r>
        <w:t xml:space="preserve"> </w:t>
      </w:r>
      <w:r w:rsidR="00C76F98">
        <w:fldChar w:fldCharType="begin"/>
      </w:r>
      <w:r w:rsidR="00C76F98">
        <w:instrText xml:space="preserve"> REF _Ref461988706 \r \h </w:instrText>
      </w:r>
      <w:r w:rsidR="00C76F98">
        <w:fldChar w:fldCharType="separate"/>
      </w:r>
      <w:r w:rsidR="00BE5285">
        <w:t>4.1(b)</w:t>
      </w:r>
      <w:r w:rsidR="00C76F98">
        <w:fldChar w:fldCharType="end"/>
      </w:r>
      <w:r w:rsidR="00C76F98">
        <w:t xml:space="preserve"> </w:t>
      </w:r>
      <w:r>
        <w:t xml:space="preserve"> anebo </w:t>
      </w:r>
      <w:r>
        <w:fldChar w:fldCharType="begin"/>
      </w:r>
      <w:r>
        <w:instrText xml:space="preserve"> REF _Ref461451703 \r \h </w:instrText>
      </w:r>
      <w:r>
        <w:fldChar w:fldCharType="separate"/>
      </w:r>
      <w:r w:rsidR="00BE5285">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29"/>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0"/>
    </w:p>
    <w:p w14:paraId="62D5CAC3" w14:textId="6394881D" w:rsidR="00EA574A" w:rsidRDefault="0084380D" w:rsidP="00C46A41">
      <w:pPr>
        <w:pStyle w:val="Claneka"/>
        <w:tabs>
          <w:tab w:val="clear" w:pos="1276"/>
        </w:tabs>
        <w:ind w:left="1134" w:hanging="567"/>
      </w:pPr>
      <w:r>
        <w:lastRenderedPageBreak/>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1" w:name="_Ref461461066"/>
      <w:r w:rsidRPr="00AA35DC">
        <w:t>práva a povinnosti realizátora projektu</w:t>
      </w:r>
      <w:bookmarkEnd w:id="31"/>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35D6C578" w14:textId="08C4DB47" w:rsidR="00C40265" w:rsidRPr="00B27139" w:rsidRDefault="00C40265" w:rsidP="00B27139">
      <w:pPr>
        <w:pStyle w:val="Clanek11"/>
        <w:ind w:left="1134"/>
      </w:pPr>
      <w:r w:rsidRPr="00B27139">
        <w:t xml:space="preserve">Realizátor projektu se dále v souladu s Projektem a po uzavření smlouvy či obdobného závazku </w:t>
      </w:r>
      <w:r w:rsidR="00B671E7" w:rsidRPr="00B27139">
        <w:t xml:space="preserve">s dalšími alespoň čtyřmi (4) účastníky Akce </w:t>
      </w:r>
      <w:r w:rsidR="00401FBA" w:rsidRPr="00B27139">
        <w:t xml:space="preserve">(přičemž min. tři (3) účastníci se účastní </w:t>
      </w:r>
      <w:r w:rsidR="00B671E7" w:rsidRPr="00B27139">
        <w:t>na společné expozici</w:t>
      </w:r>
      <w:r w:rsidR="00401FBA" w:rsidRPr="00B27139">
        <w:t>)</w:t>
      </w:r>
      <w:r w:rsidR="00B671E7" w:rsidRPr="00B27139">
        <w:t xml:space="preserve"> </w:t>
      </w:r>
      <w:r w:rsidR="00CD010F" w:rsidRPr="00B27139">
        <w:t>ve stejném nebo obdobném vztahu jako Příjemce podpory</w:t>
      </w:r>
      <w:r w:rsidRPr="00B27139">
        <w:t>, zavazuje:</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52ECF83F" w:rsidR="00F91B45" w:rsidRDefault="00F91B45" w:rsidP="00F91B45">
      <w:pPr>
        <w:pStyle w:val="Claneka"/>
        <w:ind w:left="1134" w:hanging="567"/>
      </w:pPr>
      <w:r>
        <w:t>zajistit výrobu a distribuci brožury „</w:t>
      </w:r>
      <w:r w:rsidRPr="00C137A7">
        <w:rPr>
          <w:i/>
        </w:rPr>
        <w:t>Profilový katalog účastníků</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44B7ADD4"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BE5285">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lastRenderedPageBreak/>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povinen Realizátorovi projektu poskytnout maximální součinnost. </w:t>
      </w:r>
    </w:p>
    <w:p w14:paraId="369610B7" w14:textId="34E2C90B" w:rsidR="00F95F40" w:rsidRDefault="00F95F40" w:rsidP="00C46A41">
      <w:pPr>
        <w:pStyle w:val="Clanek11"/>
        <w:ind w:left="1134"/>
      </w:pPr>
      <w:bookmarkStart w:id="32"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2"/>
    </w:p>
    <w:p w14:paraId="360C0F21" w14:textId="4FDBE2BB" w:rsidR="005C77E7" w:rsidRDefault="005C77E7" w:rsidP="00C46A41">
      <w:pPr>
        <w:pStyle w:val="Clanek11"/>
        <w:ind w:left="1134"/>
      </w:pPr>
      <w:r>
        <w:t xml:space="preserve">Realizátor projektu se zavazuje zanést informace </w:t>
      </w:r>
      <w:r w:rsidR="00A33E50">
        <w:t xml:space="preserve">o </w:t>
      </w:r>
      <w:r>
        <w:t xml:space="preserve">Zvýhodněné službě a Příjemci podpory </w:t>
      </w:r>
      <w:r>
        <w:lastRenderedPageBreak/>
        <w:t>do RDM do pěti (5) pracovních dnů ode dne nabytí účinnosti této Smlouvy.</w:t>
      </w:r>
    </w:p>
    <w:p w14:paraId="07AD25E1" w14:textId="58FF73B5" w:rsidR="00EA574A" w:rsidRPr="00AA35DC" w:rsidRDefault="00EA574A" w:rsidP="00EA574A">
      <w:pPr>
        <w:pStyle w:val="Nadpis1"/>
      </w:pPr>
      <w:bookmarkStart w:id="33" w:name="_Ref451370929"/>
      <w:r w:rsidRPr="00AA35DC">
        <w:t>komunikace stran</w:t>
      </w:r>
      <w:bookmarkEnd w:id="33"/>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4" w:name="_Ref377928750"/>
      <w:r w:rsidRPr="00AA35DC">
        <w:t>Doručovací adresa Realizátora projektu:</w:t>
      </w:r>
      <w:bookmarkEnd w:id="34"/>
      <w:r w:rsidRPr="00AA35DC">
        <w:t xml:space="preserve"> </w:t>
      </w:r>
    </w:p>
    <w:p w14:paraId="2C25D168" w14:textId="025834A7" w:rsidR="00EA574A" w:rsidRPr="00AA35DC" w:rsidRDefault="00EA574A" w:rsidP="005E4C79">
      <w:pPr>
        <w:pStyle w:val="Text11"/>
        <w:spacing w:before="0" w:after="0"/>
        <w:ind w:left="1134"/>
        <w:jc w:val="left"/>
      </w:pPr>
      <w:r w:rsidRPr="00AA35DC">
        <w:rPr>
          <w:b/>
          <w:szCs w:val="22"/>
        </w:rPr>
        <w:t>Česká agentura na podporu obchodu/</w:t>
      </w:r>
      <w:proofErr w:type="spellStart"/>
      <w:r w:rsidRPr="00AA35DC">
        <w:rPr>
          <w:b/>
          <w:szCs w:val="22"/>
        </w:rPr>
        <w:t>CzechTrade</w:t>
      </w:r>
      <w:proofErr w:type="spellEnd"/>
      <w:r w:rsidRPr="00AA35DC">
        <w:br/>
        <w:t>k rukám:</w:t>
      </w:r>
      <w:r w:rsidRPr="00AA35DC">
        <w:tab/>
      </w:r>
      <w:r w:rsidRPr="00AA35DC">
        <w:tab/>
      </w:r>
      <w:r w:rsidR="00AA15F3">
        <w:t xml:space="preserve">Ing. </w:t>
      </w:r>
      <w:r w:rsidR="00214D00">
        <w:t>Michaela Dvořáková</w:t>
      </w:r>
      <w:r w:rsidR="00AA15F3">
        <w:t xml:space="preserve"> </w:t>
      </w:r>
      <w:r w:rsidRPr="00AA35DC">
        <w:br/>
        <w:t xml:space="preserve">adresa: </w:t>
      </w:r>
      <w:r w:rsidRPr="00AA35DC">
        <w:tab/>
      </w:r>
      <w:r w:rsidRPr="00AA35DC">
        <w:tab/>
      </w:r>
      <w:r w:rsidR="0085656A">
        <w:rPr>
          <w:szCs w:val="22"/>
        </w:rPr>
        <w:t>Štěpánská 567/15</w:t>
      </w:r>
      <w:r w:rsidRPr="00E3674A">
        <w:rPr>
          <w:szCs w:val="22"/>
        </w:rPr>
        <w:t xml:space="preserve">, Praha 2, PSČ </w:t>
      </w:r>
      <w:r w:rsidR="0085656A">
        <w:rPr>
          <w:szCs w:val="22"/>
        </w:rPr>
        <w:t>120 00</w:t>
      </w:r>
      <w:r w:rsidRPr="00AA35DC">
        <w:br/>
        <w:t xml:space="preserve">e-mail: </w:t>
      </w:r>
      <w:r w:rsidRPr="00AA35DC">
        <w:tab/>
      </w:r>
      <w:r w:rsidRPr="00AA35DC">
        <w:tab/>
      </w:r>
      <w:r w:rsidR="00214D00">
        <w:t>michaela.dvorakova</w:t>
      </w:r>
      <w:r w:rsidR="00AA15F3">
        <w:t>@czechtrade.cz</w:t>
      </w:r>
      <w:r w:rsidR="00AA39F2">
        <w:t xml:space="preserve"> </w:t>
      </w:r>
    </w:p>
    <w:p w14:paraId="41DF3D13" w14:textId="591EABF4" w:rsidR="00EA574A" w:rsidRPr="00AA35DC" w:rsidRDefault="00EA574A" w:rsidP="005E4C79">
      <w:pPr>
        <w:pStyle w:val="Text11"/>
        <w:keepNext w:val="0"/>
        <w:spacing w:before="0" w:after="0"/>
        <w:ind w:left="1134"/>
        <w:jc w:val="left"/>
      </w:pPr>
      <w:r w:rsidRPr="00AA39F2">
        <w:t>Datová schránka:</w:t>
      </w:r>
      <w:r w:rsidR="00B85689" w:rsidRPr="00AA39F2">
        <w:tab/>
      </w:r>
      <w:r w:rsidR="00AA15F3" w:rsidRPr="00554237">
        <w:rPr>
          <w:szCs w:val="22"/>
          <w:lang w:eastAsia="cs-CZ"/>
        </w:rPr>
        <w:t>afrv7v6</w:t>
      </w:r>
    </w:p>
    <w:p w14:paraId="2C36E7E2" w14:textId="77777777" w:rsidR="00EA574A" w:rsidRPr="00AA35DC" w:rsidRDefault="00EA574A" w:rsidP="005E4C79">
      <w:pPr>
        <w:suppressAutoHyphens/>
        <w:spacing w:before="0" w:after="0"/>
        <w:ind w:left="1134"/>
      </w:pPr>
    </w:p>
    <w:p w14:paraId="516A84BE" w14:textId="187596BD" w:rsidR="00EA574A" w:rsidRPr="00AA35DC" w:rsidRDefault="00EA574A" w:rsidP="005E4C79">
      <w:pPr>
        <w:pStyle w:val="Text11"/>
        <w:ind w:left="1134"/>
        <w:jc w:val="left"/>
      </w:pPr>
      <w:bookmarkStart w:id="35" w:name="_Ref377928764"/>
      <w:r w:rsidRPr="00AA35DC">
        <w:t xml:space="preserve">Doručovací adresa </w:t>
      </w:r>
      <w:bookmarkEnd w:id="35"/>
      <w:r w:rsidRPr="00AA35DC">
        <w:t xml:space="preserve">Příjemce podpory: </w:t>
      </w:r>
    </w:p>
    <w:p w14:paraId="2E1E155B" w14:textId="27BD4A02" w:rsidR="009756F0" w:rsidRDefault="007A5E89" w:rsidP="008C681E">
      <w:pPr>
        <w:pStyle w:val="Text11"/>
        <w:keepNext w:val="0"/>
        <w:spacing w:before="0" w:after="0"/>
        <w:ind w:left="1134"/>
        <w:jc w:val="left"/>
      </w:pPr>
      <w:r w:rsidRPr="007A5E89">
        <w:rPr>
          <w:b/>
        </w:rPr>
        <w:t xml:space="preserve">Bonaparte </w:t>
      </w:r>
      <w:proofErr w:type="spellStart"/>
      <w:r w:rsidRPr="007A5E89">
        <w:rPr>
          <w:b/>
        </w:rPr>
        <w:t>Company</w:t>
      </w:r>
      <w:proofErr w:type="spellEnd"/>
      <w:r w:rsidRPr="007A5E89">
        <w:rPr>
          <w:b/>
        </w:rPr>
        <w:t xml:space="preserve"> s.r.o.</w:t>
      </w:r>
      <w:r w:rsidR="008C681E">
        <w:br/>
        <w:t>k rukám:</w:t>
      </w:r>
      <w:r w:rsidR="008C681E">
        <w:tab/>
      </w:r>
      <w:r w:rsidR="008C681E">
        <w:tab/>
      </w:r>
      <w:r w:rsidRPr="007A5E89">
        <w:t>Monika Černá</w:t>
      </w:r>
    </w:p>
    <w:p w14:paraId="31074956" w14:textId="3B74DBA7" w:rsidR="00125391" w:rsidRDefault="008C681E" w:rsidP="008C681E">
      <w:pPr>
        <w:pStyle w:val="Text11"/>
        <w:keepNext w:val="0"/>
        <w:spacing w:before="0" w:after="0"/>
        <w:ind w:left="1134"/>
        <w:jc w:val="left"/>
      </w:pPr>
      <w:r>
        <w:t xml:space="preserve">adresa: </w:t>
      </w:r>
      <w:r>
        <w:tab/>
      </w:r>
      <w:r>
        <w:tab/>
      </w:r>
      <w:r w:rsidR="007A5E89" w:rsidRPr="007A5E89">
        <w:t>Lublaňská 667/42, Vinohrady, Praha 2 -120 00</w:t>
      </w:r>
    </w:p>
    <w:p w14:paraId="39AB9976" w14:textId="152C734F" w:rsidR="005E2006" w:rsidRDefault="008C681E" w:rsidP="00E830B0">
      <w:pPr>
        <w:pStyle w:val="Text11"/>
        <w:keepNext w:val="0"/>
        <w:spacing w:before="0" w:after="0"/>
        <w:ind w:left="1134"/>
        <w:jc w:val="left"/>
      </w:pPr>
      <w:r>
        <w:t>e-mail:</w:t>
      </w:r>
      <w:r>
        <w:tab/>
      </w:r>
      <w:r>
        <w:tab/>
      </w:r>
      <w:r w:rsidR="007A5E89" w:rsidRPr="007A5E89">
        <w:t>assistant@bonaparte.cz</w:t>
      </w:r>
    </w:p>
    <w:p w14:paraId="5FCD0016" w14:textId="26E03807" w:rsidR="00E830B0" w:rsidRDefault="008C681E" w:rsidP="00F62C1E">
      <w:pPr>
        <w:pStyle w:val="Text11"/>
        <w:keepNext w:val="0"/>
        <w:spacing w:before="0" w:after="0"/>
        <w:ind w:left="1134"/>
        <w:jc w:val="left"/>
        <w:rPr>
          <w:szCs w:val="22"/>
        </w:rPr>
      </w:pPr>
      <w:r w:rsidRPr="001306EF">
        <w:rPr>
          <w:szCs w:val="22"/>
        </w:rPr>
        <w:t xml:space="preserve">Datová </w:t>
      </w:r>
      <w:proofErr w:type="gramStart"/>
      <w:r w:rsidRPr="001306EF">
        <w:rPr>
          <w:szCs w:val="22"/>
        </w:rPr>
        <w:t>schránka:</w:t>
      </w:r>
      <w:r>
        <w:rPr>
          <w:szCs w:val="22"/>
        </w:rPr>
        <w:t xml:space="preserve">   </w:t>
      </w:r>
      <w:proofErr w:type="gramEnd"/>
      <w:r w:rsidR="007A5E89" w:rsidRPr="007A5E89">
        <w:rPr>
          <w:szCs w:val="22"/>
        </w:rPr>
        <w:t>e78vv3y</w:t>
      </w:r>
    </w:p>
    <w:p w14:paraId="269F3EF1" w14:textId="77777777" w:rsidR="0090235B" w:rsidRDefault="0090235B" w:rsidP="00E830B0">
      <w:pPr>
        <w:pStyle w:val="Text11"/>
        <w:keepNext w:val="0"/>
        <w:spacing w:before="0" w:after="0"/>
        <w:ind w:left="1134"/>
        <w:jc w:val="left"/>
      </w:pPr>
    </w:p>
    <w:p w14:paraId="240F70BF" w14:textId="39CF4669" w:rsidR="00EA574A" w:rsidRPr="00AA35DC" w:rsidRDefault="00EA574A" w:rsidP="00E830B0">
      <w:pPr>
        <w:pStyle w:val="Text11"/>
        <w:keepNext w:val="0"/>
        <w:spacing w:before="0" w:after="0"/>
        <w:ind w:left="1134"/>
        <w:jc w:val="left"/>
      </w:pPr>
      <w:r w:rsidRPr="00AA35DC">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článku </w:t>
      </w:r>
      <w:r w:rsidRPr="00AA35DC">
        <w:fldChar w:fldCharType="begin"/>
      </w:r>
      <w:r w:rsidRPr="00AA35DC">
        <w:instrText xml:space="preserve"> REF _Ref377928750 \r \h  \* MERGEFORMAT </w:instrText>
      </w:r>
      <w:r w:rsidRPr="00AA35DC">
        <w:fldChar w:fldCharType="separate"/>
      </w:r>
      <w:r w:rsidR="00BE5285">
        <w:t>9.2</w:t>
      </w:r>
      <w:r w:rsidRPr="00AA35DC">
        <w:fldChar w:fldCharType="end"/>
      </w:r>
      <w:r w:rsidRPr="00AA35DC">
        <w:t xml:space="preserve"> této Smlouvy. </w:t>
      </w:r>
      <w:r w:rsidR="00786017">
        <w:t>V případě změny pouze doručovací adresy, ř</w:t>
      </w:r>
      <w:r w:rsidRPr="00AA35DC">
        <w:t>ádným doručením tohoto oznámení dojde ke změně doručovací adresy Strany bez nutnosti uzavření dodatku k této Smlouvě</w:t>
      </w:r>
      <w:r w:rsidR="00786017">
        <w:t>; pro ostatní změny platí článek 13.4 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 xml:space="preserve">Strany se dohodly, že </w:t>
      </w:r>
      <w:r w:rsidRPr="00AA35DC">
        <w:rPr>
          <w:rFonts w:cs="Times New Roman"/>
        </w:rPr>
        <w:lastRenderedPageBreak/>
        <w:t>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742593CB" w:rsidR="00EA574A" w:rsidRPr="00302F4C"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60A3CC5A" w14:textId="486BB7CB" w:rsidR="00302F4C" w:rsidRPr="00AD1D52" w:rsidRDefault="00302F4C" w:rsidP="00C46A41">
      <w:pPr>
        <w:pStyle w:val="Clanek11"/>
        <w:ind w:left="1134"/>
        <w:rPr>
          <w:szCs w:val="22"/>
        </w:rPr>
      </w:pPr>
      <w:r w:rsidRPr="007F744F">
        <w:rPr>
          <w:szCs w:val="22"/>
        </w:rPr>
        <w:t xml:space="preserve">Došlo-li by k posunu termínu </w:t>
      </w:r>
      <w:r>
        <w:rPr>
          <w:szCs w:val="22"/>
        </w:rPr>
        <w:t>Akce ze strany organizátora</w:t>
      </w:r>
      <w:r w:rsidRPr="007F744F">
        <w:rPr>
          <w:szCs w:val="22"/>
        </w:rPr>
        <w:t xml:space="preserve">, doba Účasti MSP se bez dalšího </w:t>
      </w:r>
      <w:r>
        <w:rPr>
          <w:szCs w:val="22"/>
        </w:rPr>
        <w:t>prodlužuje</w:t>
      </w:r>
      <w:r w:rsidRPr="007F744F">
        <w:rPr>
          <w:szCs w:val="22"/>
        </w:rPr>
        <w:t xml:space="preserve"> na takový další termín který určí organizátor</w:t>
      </w:r>
      <w:r>
        <w:rPr>
          <w:szCs w:val="22"/>
        </w:rPr>
        <w:t>, avšak prodlouží se nejpozději jen do 31.12.2022.</w:t>
      </w:r>
      <w:r w:rsidRPr="007F744F">
        <w:rPr>
          <w:szCs w:val="22"/>
        </w:rPr>
        <w:t xml:space="preserve"> Článek 11.1 tímto </w:t>
      </w:r>
      <w:r>
        <w:rPr>
          <w:szCs w:val="22"/>
        </w:rPr>
        <w:t xml:space="preserve">není </w:t>
      </w:r>
      <w:r w:rsidRPr="007F744F">
        <w:rPr>
          <w:szCs w:val="22"/>
        </w:rPr>
        <w:t>dotčen.</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6" w:name="_Ref461487378"/>
      <w:r w:rsidRPr="006D1BA9">
        <w:rPr>
          <w:rFonts w:cs="Times New Roman"/>
          <w:u w:val="single"/>
        </w:rPr>
        <w:t>Odstoupení od Smlouvy</w:t>
      </w:r>
      <w:bookmarkEnd w:id="36"/>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1E2A3B23"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článku </w:t>
      </w:r>
      <w:r>
        <w:fldChar w:fldCharType="begin"/>
      </w:r>
      <w:r>
        <w:instrText xml:space="preserve"> REF _Ref461468605 \r \h </w:instrText>
      </w:r>
      <w:r>
        <w:fldChar w:fldCharType="separate"/>
      </w:r>
      <w:r w:rsidR="00BE5285">
        <w:t>5.2(b)</w:t>
      </w:r>
      <w:r>
        <w:fldChar w:fldCharType="end"/>
      </w:r>
      <w:r w:rsidR="00F762FC">
        <w:t xml:space="preserve"> Smlouvy</w:t>
      </w:r>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5EC39351"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r w:rsidR="00E60A1D">
        <w:t xml:space="preserve">článku </w:t>
      </w:r>
      <w:r w:rsidR="00E60A1D">
        <w:fldChar w:fldCharType="begin"/>
      </w:r>
      <w:r w:rsidR="00E60A1D">
        <w:instrText xml:space="preserve"> REF _Ref461451699 \r \h </w:instrText>
      </w:r>
      <w:r w:rsidR="00E60A1D">
        <w:fldChar w:fldCharType="separate"/>
      </w:r>
      <w:r w:rsidR="00BE5285">
        <w:t>4.1</w:t>
      </w:r>
      <w:r w:rsidR="00E60A1D">
        <w:fldChar w:fldCharType="end"/>
      </w:r>
      <w:r w:rsidR="00E60A1D">
        <w:fldChar w:fldCharType="begin"/>
      </w:r>
      <w:r w:rsidR="00E60A1D">
        <w:instrText xml:space="preserve"> REF _Ref461988706 \r \h </w:instrText>
      </w:r>
      <w:r w:rsidR="00E60A1D">
        <w:fldChar w:fldCharType="separate"/>
      </w:r>
      <w:r w:rsidR="00BE5285">
        <w:t>4.1(b)</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BE5285">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BE5285">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7"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7"/>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22668403" w:rsidR="00222ACB" w:rsidRPr="00222ACB" w:rsidRDefault="00222ACB" w:rsidP="00222ACB">
      <w:pPr>
        <w:pStyle w:val="Claneki"/>
        <w:ind w:left="1701" w:hanging="567"/>
        <w:rPr>
          <w:color w:val="FF0000"/>
        </w:rPr>
      </w:pPr>
      <w:r>
        <w:t xml:space="preserve">porušení povinnosti Příjemcem podpory stanovené v článku </w:t>
      </w:r>
      <w:r>
        <w:fldChar w:fldCharType="begin"/>
      </w:r>
      <w:r>
        <w:instrText xml:space="preserve"> REF _Ref461487237 \r \h </w:instrText>
      </w:r>
      <w:r>
        <w:fldChar w:fldCharType="separate"/>
      </w:r>
      <w:r w:rsidR="00BE5285">
        <w:t>8.2</w:t>
      </w:r>
      <w:r>
        <w:fldChar w:fldCharType="end"/>
      </w:r>
      <w:r w:rsidR="00F762FC">
        <w:t xml:space="preserve"> Smlouvy</w:t>
      </w:r>
      <w:r>
        <w:t>;</w:t>
      </w:r>
    </w:p>
    <w:p w14:paraId="1E3F374D" w14:textId="77777777" w:rsidR="00C40265" w:rsidRPr="00222ACB" w:rsidRDefault="00C40265" w:rsidP="00C40265">
      <w:pPr>
        <w:pStyle w:val="Claneki"/>
        <w:ind w:left="1701" w:hanging="567"/>
        <w:rPr>
          <w:color w:val="FF0000"/>
        </w:rPr>
      </w:pPr>
      <w:r>
        <w:t>se Akce bude mít zájem zúčastnit méně jak pět (5) uchazečů</w:t>
      </w:r>
      <w:r w:rsidRPr="009A72EF">
        <w:t xml:space="preserve"> </w:t>
      </w:r>
      <w:r>
        <w:t xml:space="preserve">na společné expozici, (viz zejména článek 4.1 (a) Smlouvy). </w:t>
      </w:r>
    </w:p>
    <w:p w14:paraId="08A2DFC4" w14:textId="72CBCEE4" w:rsidR="00222ACB" w:rsidRPr="006D1BA9" w:rsidRDefault="00222ACB" w:rsidP="00222ACB">
      <w:pPr>
        <w:pStyle w:val="Claneka"/>
        <w:numPr>
          <w:ilvl w:val="0"/>
          <w:numId w:val="0"/>
        </w:numPr>
        <w:ind w:left="1134"/>
      </w:pPr>
      <w:r>
        <w:t>Pro zamezení pochybn</w:t>
      </w:r>
      <w:r w:rsidR="00192EEB">
        <w:t>ost</w:t>
      </w:r>
      <w:r w:rsidR="000A15F4">
        <w:t>í</w:t>
      </w:r>
      <w:r>
        <w:t xml:space="preserve"> se Strany dohodly, že v případech dle tohoto článku</w:t>
      </w:r>
      <w:r w:rsidR="000A15F4">
        <w:t xml:space="preserve"> </w:t>
      </w:r>
      <w:r w:rsidR="005C6EC3">
        <w:t xml:space="preserve">neodpovídá </w:t>
      </w:r>
      <w:r>
        <w:t>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8" w:name="_Ref461465103"/>
      <w:r w:rsidRPr="006D1BA9">
        <w:rPr>
          <w:rFonts w:cs="Times New Roman"/>
          <w:u w:val="single"/>
        </w:rPr>
        <w:t>Přetrvávající ustanovení</w:t>
      </w:r>
      <w:r w:rsidRPr="006D1BA9">
        <w:rPr>
          <w:rFonts w:cs="Times New Roman"/>
        </w:rPr>
        <w:t>.</w:t>
      </w:r>
      <w:bookmarkEnd w:id="38"/>
      <w:r w:rsidRPr="006D1BA9">
        <w:rPr>
          <w:rFonts w:cs="Times New Roman"/>
        </w:rPr>
        <w:t xml:space="preserve"> </w:t>
      </w:r>
    </w:p>
    <w:p w14:paraId="46B6BF70" w14:textId="674A1563"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BE5285">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BE5285">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BE5285">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BE5285">
        <w:t>5.7</w:t>
      </w:r>
      <w:r w:rsidR="00A010F7">
        <w:fldChar w:fldCharType="end"/>
      </w:r>
      <w:r w:rsidR="00A010F7">
        <w:t xml:space="preserve">, </w:t>
      </w:r>
      <w:r w:rsidR="00277841">
        <w:t xml:space="preserve">11.5 </w:t>
      </w:r>
      <w:r w:rsidR="00B11AD4">
        <w:t>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lastRenderedPageBreak/>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C7737AB" w:rsidR="00EA574A" w:rsidRPr="00AA35DC" w:rsidRDefault="00EA574A" w:rsidP="00C46A41">
      <w:pPr>
        <w:pStyle w:val="Claneka"/>
        <w:tabs>
          <w:tab w:val="clear" w:pos="1276"/>
        </w:tabs>
        <w:ind w:left="1134" w:hanging="567"/>
      </w:pPr>
      <w:r w:rsidRPr="00AA35DC">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w:t>
      </w:r>
      <w:r w:rsidRPr="00AA35DC">
        <w:lastRenderedPageBreak/>
        <w:t xml:space="preserve">(oddělitelné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2E22E0DF" w:rsidR="00EA574A"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0B19A108" w14:textId="27D27299" w:rsidR="00BC164B" w:rsidRPr="00AA35DC" w:rsidRDefault="00BC164B" w:rsidP="00C46A41">
      <w:pPr>
        <w:pStyle w:val="Clanek11"/>
        <w:ind w:left="1134"/>
      </w:pPr>
      <w:r>
        <w:t xml:space="preserve">Žadatel bere na vědomí a souhlasí že Realizátor projektu </w:t>
      </w:r>
      <w:r w:rsidRPr="009C7A22">
        <w:t>a</w:t>
      </w:r>
      <w:r>
        <w:t>ni</w:t>
      </w:r>
      <w:r w:rsidRPr="009C7A22">
        <w:t xml:space="preserve"> Řídící orgán OP PIK nenesou odpovědnost za změnu termínů konání nebo zrušení </w:t>
      </w:r>
      <w:r>
        <w:t>A</w:t>
      </w:r>
      <w:r w:rsidRPr="009C7A22">
        <w:t>kc</w:t>
      </w:r>
      <w:r>
        <w:t>e</w:t>
      </w:r>
      <w:r w:rsidRPr="009C7A22">
        <w:t xml:space="preserve"> ze strany veletržní správ</w:t>
      </w:r>
      <w:r>
        <w:t>y</w:t>
      </w:r>
      <w:r w:rsidRPr="009C7A22">
        <w:t>.</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640B8124" w:rsidR="00CF1704" w:rsidRDefault="00EA574A">
      <w:pPr>
        <w:pStyle w:val="Claneka"/>
        <w:tabs>
          <w:tab w:val="clear" w:pos="1276"/>
        </w:tabs>
        <w:ind w:left="1134" w:hanging="567"/>
      </w:pPr>
      <w:r w:rsidRPr="00AA35DC">
        <w:t xml:space="preserve">Příloha č. </w:t>
      </w:r>
      <w:r w:rsidR="00BB5733">
        <w:t>1</w:t>
      </w:r>
      <w:r w:rsidRPr="00AA35DC">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9322" w:type="dxa"/>
        <w:tblLook w:val="0000" w:firstRow="0" w:lastRow="0" w:firstColumn="0" w:lastColumn="0" w:noHBand="0" w:noVBand="0"/>
      </w:tblPr>
      <w:tblGrid>
        <w:gridCol w:w="4644"/>
        <w:gridCol w:w="4678"/>
      </w:tblGrid>
      <w:tr w:rsidR="00EA574A" w:rsidRPr="00AA35DC" w14:paraId="093ADEAD" w14:textId="77777777" w:rsidTr="006D1BA9">
        <w:tc>
          <w:tcPr>
            <w:tcW w:w="4644" w:type="dxa"/>
          </w:tcPr>
          <w:p w14:paraId="518AA3FE" w14:textId="77777777" w:rsidR="00EA574A" w:rsidRPr="00AA35DC" w:rsidRDefault="00EA574A" w:rsidP="006D1BA9">
            <w:pPr>
              <w:jc w:val="left"/>
              <w:rPr>
                <w:b/>
              </w:rPr>
            </w:pPr>
            <w:r w:rsidRPr="00AA35DC">
              <w:rPr>
                <w:b/>
                <w:szCs w:val="22"/>
              </w:rPr>
              <w:t>Česká agentura na podporu obchodu/</w:t>
            </w:r>
            <w:proofErr w:type="spellStart"/>
            <w:r w:rsidRPr="00AA35DC">
              <w:rPr>
                <w:b/>
                <w:szCs w:val="22"/>
              </w:rPr>
              <w:t>CzechTrade</w:t>
            </w:r>
            <w:proofErr w:type="spellEnd"/>
          </w:p>
        </w:tc>
        <w:tc>
          <w:tcPr>
            <w:tcW w:w="4678" w:type="dxa"/>
          </w:tcPr>
          <w:p w14:paraId="4EC2260F" w14:textId="7C7C56F3" w:rsidR="00EA574A" w:rsidRPr="00AA35DC" w:rsidRDefault="00247D15" w:rsidP="006D1BA9">
            <w:pPr>
              <w:jc w:val="left"/>
              <w:rPr>
                <w:b/>
              </w:rPr>
            </w:pPr>
            <w:r w:rsidRPr="00247D15">
              <w:rPr>
                <w:b/>
              </w:rPr>
              <w:t xml:space="preserve">Bonaparte </w:t>
            </w:r>
            <w:proofErr w:type="spellStart"/>
            <w:r w:rsidRPr="00247D15">
              <w:rPr>
                <w:b/>
              </w:rPr>
              <w:t>Company</w:t>
            </w:r>
            <w:proofErr w:type="spellEnd"/>
            <w:r w:rsidRPr="00247D15">
              <w:rPr>
                <w:b/>
              </w:rPr>
              <w:t xml:space="preserve"> s.r.o.</w:t>
            </w:r>
          </w:p>
        </w:tc>
      </w:tr>
      <w:tr w:rsidR="00EA574A" w:rsidRPr="00AA35DC" w14:paraId="231A5E46" w14:textId="77777777" w:rsidTr="006D1BA9">
        <w:tc>
          <w:tcPr>
            <w:tcW w:w="4644" w:type="dxa"/>
          </w:tcPr>
          <w:p w14:paraId="327D426E" w14:textId="6AD27A6D" w:rsidR="00EA574A" w:rsidRPr="00AA35DC" w:rsidRDefault="00EA574A" w:rsidP="006D1BA9">
            <w:r w:rsidRPr="00AA35DC">
              <w:t xml:space="preserve">Místo: </w:t>
            </w:r>
            <w:r w:rsidR="00357E3A">
              <w:t>Praha</w:t>
            </w:r>
          </w:p>
          <w:p w14:paraId="0A6A368D" w14:textId="77777777" w:rsidR="00EA574A" w:rsidRPr="00AA35DC" w:rsidRDefault="00EA574A" w:rsidP="006D1BA9">
            <w:r w:rsidRPr="00AA35DC">
              <w:t xml:space="preserve">Datum: </w:t>
            </w:r>
          </w:p>
        </w:tc>
        <w:tc>
          <w:tcPr>
            <w:tcW w:w="4678" w:type="dxa"/>
          </w:tcPr>
          <w:p w14:paraId="27BB88BB" w14:textId="0F81E55C" w:rsidR="00EA574A" w:rsidRPr="00AA35DC" w:rsidRDefault="00EA574A" w:rsidP="006D1BA9">
            <w:pPr>
              <w:jc w:val="left"/>
            </w:pPr>
            <w:r w:rsidRPr="00AA35DC">
              <w:t xml:space="preserve">Místo: </w:t>
            </w:r>
            <w:r w:rsidR="0045203F">
              <w:t>Praha</w:t>
            </w:r>
          </w:p>
          <w:p w14:paraId="607928AD" w14:textId="40184ACF" w:rsidR="00EA574A" w:rsidRPr="00AA35DC" w:rsidRDefault="00EA574A" w:rsidP="006D1BA9">
            <w:pPr>
              <w:jc w:val="left"/>
              <w:rPr>
                <w:b/>
              </w:rPr>
            </w:pPr>
            <w:r w:rsidRPr="00AA35DC">
              <w:t xml:space="preserve">Datum: </w:t>
            </w:r>
            <w:r w:rsidR="0045203F">
              <w:t>30.9.2022</w:t>
            </w:r>
            <w:bookmarkStart w:id="39" w:name="_GoBack"/>
            <w:bookmarkEnd w:id="39"/>
          </w:p>
        </w:tc>
      </w:tr>
      <w:tr w:rsidR="00EA574A" w:rsidRPr="00AA35DC" w14:paraId="2D366A7C" w14:textId="77777777" w:rsidTr="006D1BA9">
        <w:tc>
          <w:tcPr>
            <w:tcW w:w="4644" w:type="dxa"/>
          </w:tcPr>
          <w:p w14:paraId="459F6CB6" w14:textId="77777777" w:rsidR="00EA574A" w:rsidRPr="00AA35DC" w:rsidRDefault="00EA574A" w:rsidP="006D1BA9"/>
          <w:p w14:paraId="101A4E53" w14:textId="77777777" w:rsidR="00EA574A" w:rsidRPr="00AA35DC" w:rsidRDefault="00EA574A" w:rsidP="006D1BA9">
            <w:r w:rsidRPr="00AA35DC">
              <w:t>_______________________________________</w:t>
            </w:r>
          </w:p>
        </w:tc>
        <w:tc>
          <w:tcPr>
            <w:tcW w:w="4678" w:type="dxa"/>
          </w:tcPr>
          <w:p w14:paraId="5C3B6F36" w14:textId="77777777" w:rsidR="00EA574A" w:rsidRPr="00AA35DC" w:rsidRDefault="00EA574A" w:rsidP="006D1BA9">
            <w:pPr>
              <w:jc w:val="center"/>
            </w:pPr>
          </w:p>
          <w:p w14:paraId="6F265922" w14:textId="77777777" w:rsidR="00EA574A" w:rsidRPr="00AA35DC" w:rsidRDefault="00EA574A" w:rsidP="006D1BA9">
            <w:pPr>
              <w:jc w:val="center"/>
            </w:pPr>
            <w:r w:rsidRPr="00AA35DC">
              <w:t>_______________________________________</w:t>
            </w:r>
          </w:p>
        </w:tc>
      </w:tr>
      <w:tr w:rsidR="00EA574A" w:rsidRPr="00AA35DC" w14:paraId="2A98A10B" w14:textId="77777777" w:rsidTr="006D1BA9">
        <w:tc>
          <w:tcPr>
            <w:tcW w:w="4644" w:type="dxa"/>
          </w:tcPr>
          <w:p w14:paraId="1AEE9FC7" w14:textId="77777777" w:rsidR="00A304D5" w:rsidRPr="00AA35DC" w:rsidRDefault="00A304D5" w:rsidP="00A304D5">
            <w:r w:rsidRPr="00AA35DC">
              <w:t xml:space="preserve">Jméno: </w:t>
            </w:r>
            <w:r>
              <w:rPr>
                <w:bCs/>
                <w:szCs w:val="22"/>
              </w:rPr>
              <w:t>Ing. Lenka Kolman Sokoltová, MBA</w:t>
            </w:r>
          </w:p>
          <w:p w14:paraId="5E233197" w14:textId="4F745488" w:rsidR="00EA574A" w:rsidRPr="00AA35DC" w:rsidRDefault="00A304D5" w:rsidP="00A304D5">
            <w:r w:rsidRPr="00AA35DC">
              <w:t xml:space="preserve">Funkce: </w:t>
            </w:r>
            <w:r>
              <w:rPr>
                <w:bCs/>
                <w:szCs w:val="22"/>
              </w:rPr>
              <w:t>zástupce generálního ředitele</w:t>
            </w:r>
          </w:p>
        </w:tc>
        <w:tc>
          <w:tcPr>
            <w:tcW w:w="4678" w:type="dxa"/>
          </w:tcPr>
          <w:p w14:paraId="3C4199E5" w14:textId="74206159" w:rsidR="008F3C3B" w:rsidRDefault="008F3C3B" w:rsidP="008F3C3B">
            <w:r>
              <w:t xml:space="preserve">Jméno: </w:t>
            </w:r>
            <w:r w:rsidR="00691629" w:rsidRPr="00691629">
              <w:tab/>
            </w:r>
            <w:r w:rsidR="00D7298F" w:rsidRPr="00D7298F">
              <w:t>Martin Trik</w:t>
            </w:r>
          </w:p>
          <w:p w14:paraId="2F6E03E8" w14:textId="3BB9C161" w:rsidR="00EA574A" w:rsidRPr="00AA35DC" w:rsidRDefault="008F3C3B" w:rsidP="008F3C3B">
            <w:r>
              <w:t>Funkce: jednatel</w:t>
            </w:r>
          </w:p>
        </w:tc>
      </w:tr>
    </w:tbl>
    <w:p w14:paraId="7246DB1B" w14:textId="77777777" w:rsidR="00B27139" w:rsidRDefault="00B27139" w:rsidP="00B27139">
      <w:pPr>
        <w:pStyle w:val="HHTitle2"/>
        <w:jc w:val="both"/>
        <w:sectPr w:rsidR="00B27139" w:rsidSect="004C5CD7">
          <w:headerReference w:type="default" r:id="rId17"/>
          <w:headerReference w:type="first" r:id="rId18"/>
          <w:pgSz w:w="11907" w:h="16840" w:code="9"/>
          <w:pgMar w:top="1418" w:right="1418" w:bottom="1418" w:left="1418" w:header="720" w:footer="720" w:gutter="0"/>
          <w:cols w:space="720"/>
          <w:titlePg/>
          <w:docGrid w:linePitch="360"/>
        </w:sectPr>
      </w:pPr>
    </w:p>
    <w:p w14:paraId="2BDA8627" w14:textId="77777777" w:rsidR="00B27139" w:rsidRPr="00B27139" w:rsidRDefault="00B27139" w:rsidP="00B27139"/>
    <w:p w14:paraId="001E27F1" w14:textId="235094B8" w:rsidR="00CF1704" w:rsidRPr="00AA35DC" w:rsidRDefault="00CF1704" w:rsidP="00CF1704">
      <w:pPr>
        <w:pStyle w:val="HHTitle2"/>
      </w:pPr>
      <w:r w:rsidRPr="00AA35DC">
        <w:t xml:space="preserve">PŘÍLOHA </w:t>
      </w:r>
      <w:r w:rsidR="00A576D0">
        <w:t>1</w:t>
      </w:r>
      <w:r>
        <w:t xml:space="preserve"> smlouvy</w:t>
      </w:r>
    </w:p>
    <w:p w14:paraId="5B327127" w14:textId="1A32B829" w:rsidR="00842EDE" w:rsidRDefault="00EC7317">
      <w:pPr>
        <w:pStyle w:val="HHTitle2"/>
        <w:rPr>
          <w:noProof/>
        </w:rPr>
      </w:pPr>
      <w:r w:rsidRPr="005E7DB3">
        <w:rPr>
          <w:noProof/>
        </w:rPr>
        <w:t>rozpočet</w:t>
      </w:r>
    </w:p>
    <w:p w14:paraId="26CFA9B4" w14:textId="4BC9C05B" w:rsidR="005E7DB3" w:rsidRDefault="00AE5987">
      <w:pPr>
        <w:pStyle w:val="HHTitle2"/>
      </w:pPr>
      <w:r w:rsidRPr="00AE5987">
        <w:rPr>
          <w:noProof/>
        </w:rPr>
        <w:drawing>
          <wp:inline distT="0" distB="0" distL="0" distR="0" wp14:anchorId="4C46DDAB" wp14:editId="79828540">
            <wp:extent cx="7692079" cy="4260142"/>
            <wp:effectExtent l="0" t="0" r="4445" b="762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01067" cy="4265120"/>
                    </a:xfrm>
                    <a:prstGeom prst="rect">
                      <a:avLst/>
                    </a:prstGeom>
                    <a:noFill/>
                    <a:ln>
                      <a:noFill/>
                    </a:ln>
                  </pic:spPr>
                </pic:pic>
              </a:graphicData>
            </a:graphic>
          </wp:inline>
        </w:drawing>
      </w:r>
    </w:p>
    <w:sectPr w:rsidR="005E7DB3" w:rsidSect="00B27139">
      <w:pgSz w:w="16840" w:h="11907" w:orient="landscape"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9400B" w14:textId="77777777" w:rsidR="006E3927" w:rsidRDefault="006E3927">
      <w:pPr>
        <w:spacing w:before="0" w:after="0"/>
      </w:pPr>
      <w:r>
        <w:separator/>
      </w:r>
    </w:p>
  </w:endnote>
  <w:endnote w:type="continuationSeparator" w:id="0">
    <w:p w14:paraId="077B51BE" w14:textId="77777777" w:rsidR="006E3927" w:rsidRDefault="006E3927">
      <w:pPr>
        <w:spacing w:before="0" w:after="0"/>
      </w:pPr>
      <w:r>
        <w:continuationSeparator/>
      </w:r>
    </w:p>
  </w:endnote>
  <w:endnote w:type="continuationNotice" w:id="1">
    <w:p w14:paraId="6F1736DA" w14:textId="77777777" w:rsidR="006E3927" w:rsidRDefault="006E392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F8CDF" w14:textId="77777777" w:rsidR="000A423D" w:rsidRDefault="000A423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16490" w14:textId="79BA5B51"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B27139">
      <w:rPr>
        <w:rStyle w:val="slostrnky"/>
        <w:rFonts w:ascii="Arial" w:eastAsiaTheme="majorEastAsia" w:hAnsi="Arial" w:cs="Arial"/>
        <w:b/>
        <w:noProof/>
        <w:sz w:val="15"/>
        <w:szCs w:val="15"/>
      </w:rPr>
      <w:t>1</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B27139">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095DD" w14:textId="77777777" w:rsidR="000A423D" w:rsidRDefault="000A423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87CE6" w14:textId="77777777" w:rsidR="006E3927" w:rsidRDefault="006E3927">
      <w:pPr>
        <w:spacing w:before="0" w:after="0"/>
      </w:pPr>
      <w:r>
        <w:separator/>
      </w:r>
    </w:p>
  </w:footnote>
  <w:footnote w:type="continuationSeparator" w:id="0">
    <w:p w14:paraId="3FBCF02C" w14:textId="77777777" w:rsidR="006E3927" w:rsidRDefault="006E3927">
      <w:pPr>
        <w:spacing w:before="0" w:after="0"/>
      </w:pPr>
      <w:r>
        <w:continuationSeparator/>
      </w:r>
    </w:p>
  </w:footnote>
  <w:footnote w:type="continuationNotice" w:id="1">
    <w:p w14:paraId="6CB8EB41" w14:textId="77777777" w:rsidR="006E3927" w:rsidRDefault="006E392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6B007" w14:textId="77777777" w:rsidR="000A423D" w:rsidRDefault="000A423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EB0DF" w14:textId="6EDC71EE" w:rsidR="003711A3" w:rsidRDefault="004C5CD7" w:rsidP="004C5CD7">
    <w:pPr>
      <w:tabs>
        <w:tab w:val="left" w:pos="3469"/>
      </w:tabs>
      <w:jc w:val="center"/>
    </w:pPr>
    <w:r>
      <w:rPr>
        <w:noProof/>
        <w:lang w:eastAsia="cs-CZ"/>
      </w:rPr>
      <w:drawing>
        <wp:inline distT="0" distB="0" distL="0" distR="0" wp14:anchorId="4A809962" wp14:editId="4623B1E4">
          <wp:extent cx="5053965" cy="68262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6243B71" w14:textId="77777777" w:rsidR="003711A3" w:rsidRDefault="003711A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F01DA" w14:textId="77777777" w:rsidR="000A423D" w:rsidRDefault="000A423D">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59196" w14:textId="7E8C865E" w:rsidR="004C5CD7" w:rsidRDefault="000A423D" w:rsidP="004C5CD7">
    <w:pPr>
      <w:tabs>
        <w:tab w:val="left" w:pos="3469"/>
      </w:tabs>
      <w:jc w:val="center"/>
    </w:pPr>
    <w:r>
      <w:rPr>
        <w:noProof/>
        <w:lang w:eastAsia="cs-CZ"/>
      </w:rPr>
      <w:drawing>
        <wp:inline distT="0" distB="0" distL="0" distR="0" wp14:anchorId="700BD1FC" wp14:editId="1083AAE8">
          <wp:extent cx="5053965" cy="682625"/>
          <wp:effectExtent l="0" t="0" r="0" b="317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C2EDE69" w14:textId="77777777" w:rsidR="004C5CD7" w:rsidRDefault="004C5CD7">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ED31C" w14:textId="30934DE1" w:rsidR="004C5CD7" w:rsidRDefault="000A423D" w:rsidP="000A423D">
    <w:pPr>
      <w:pStyle w:val="Zhlav"/>
      <w:jc w:val="center"/>
    </w:pPr>
    <w:r>
      <w:rPr>
        <w:noProof/>
        <w:lang w:eastAsia="cs-CZ"/>
      </w:rPr>
      <w:drawing>
        <wp:inline distT="0" distB="0" distL="0" distR="0" wp14:anchorId="1E1F9080" wp14:editId="3BF73739">
          <wp:extent cx="5053965" cy="682625"/>
          <wp:effectExtent l="0" t="0" r="0" b="317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num>
  <w:num w:numId="16">
    <w:abstractNumId w:val="3"/>
  </w:num>
  <w:num w:numId="1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160F"/>
    <w:rsid w:val="00007B9C"/>
    <w:rsid w:val="000162AA"/>
    <w:rsid w:val="00017303"/>
    <w:rsid w:val="0002508A"/>
    <w:rsid w:val="00025BDF"/>
    <w:rsid w:val="0003457F"/>
    <w:rsid w:val="000345BD"/>
    <w:rsid w:val="00037EF9"/>
    <w:rsid w:val="000411D1"/>
    <w:rsid w:val="000416C5"/>
    <w:rsid w:val="0004239D"/>
    <w:rsid w:val="000508C2"/>
    <w:rsid w:val="00057E7F"/>
    <w:rsid w:val="0006334B"/>
    <w:rsid w:val="00064E3C"/>
    <w:rsid w:val="00065430"/>
    <w:rsid w:val="00065838"/>
    <w:rsid w:val="00065EA1"/>
    <w:rsid w:val="00071FC5"/>
    <w:rsid w:val="000801EB"/>
    <w:rsid w:val="00083261"/>
    <w:rsid w:val="00085456"/>
    <w:rsid w:val="00087E70"/>
    <w:rsid w:val="000963B7"/>
    <w:rsid w:val="00096631"/>
    <w:rsid w:val="00097771"/>
    <w:rsid w:val="000A06BC"/>
    <w:rsid w:val="000A15F4"/>
    <w:rsid w:val="000A1E6F"/>
    <w:rsid w:val="000A423D"/>
    <w:rsid w:val="000A4EC1"/>
    <w:rsid w:val="000A5907"/>
    <w:rsid w:val="000A680C"/>
    <w:rsid w:val="000B04DB"/>
    <w:rsid w:val="000B26C1"/>
    <w:rsid w:val="000B71B7"/>
    <w:rsid w:val="000C3A61"/>
    <w:rsid w:val="000C6D28"/>
    <w:rsid w:val="000D372D"/>
    <w:rsid w:val="000D5810"/>
    <w:rsid w:val="000E1296"/>
    <w:rsid w:val="000E1B6C"/>
    <w:rsid w:val="000E1C00"/>
    <w:rsid w:val="000E1F12"/>
    <w:rsid w:val="000E7072"/>
    <w:rsid w:val="000F0092"/>
    <w:rsid w:val="000F4834"/>
    <w:rsid w:val="00100816"/>
    <w:rsid w:val="00100C3B"/>
    <w:rsid w:val="00100E31"/>
    <w:rsid w:val="001062D9"/>
    <w:rsid w:val="00107D80"/>
    <w:rsid w:val="00111EAD"/>
    <w:rsid w:val="00113A78"/>
    <w:rsid w:val="00115146"/>
    <w:rsid w:val="0012109F"/>
    <w:rsid w:val="00125391"/>
    <w:rsid w:val="001304A3"/>
    <w:rsid w:val="00131371"/>
    <w:rsid w:val="001320D5"/>
    <w:rsid w:val="00133711"/>
    <w:rsid w:val="00133AA1"/>
    <w:rsid w:val="0013584A"/>
    <w:rsid w:val="00143FD8"/>
    <w:rsid w:val="00151871"/>
    <w:rsid w:val="00153358"/>
    <w:rsid w:val="00154735"/>
    <w:rsid w:val="001550FE"/>
    <w:rsid w:val="00160A3D"/>
    <w:rsid w:val="00161F4C"/>
    <w:rsid w:val="001711FF"/>
    <w:rsid w:val="00183B4D"/>
    <w:rsid w:val="00184E80"/>
    <w:rsid w:val="00192EEB"/>
    <w:rsid w:val="001A4479"/>
    <w:rsid w:val="001A4519"/>
    <w:rsid w:val="001B0720"/>
    <w:rsid w:val="001B2647"/>
    <w:rsid w:val="001D3D4C"/>
    <w:rsid w:val="001D517D"/>
    <w:rsid w:val="001E2DFC"/>
    <w:rsid w:val="001E394F"/>
    <w:rsid w:val="001E52ED"/>
    <w:rsid w:val="001E6CB0"/>
    <w:rsid w:val="001F381F"/>
    <w:rsid w:val="001F720D"/>
    <w:rsid w:val="00207F19"/>
    <w:rsid w:val="00214D00"/>
    <w:rsid w:val="0022024C"/>
    <w:rsid w:val="00221440"/>
    <w:rsid w:val="00222ACB"/>
    <w:rsid w:val="00222B35"/>
    <w:rsid w:val="0022320B"/>
    <w:rsid w:val="002237A2"/>
    <w:rsid w:val="00223D69"/>
    <w:rsid w:val="002265C2"/>
    <w:rsid w:val="00226F89"/>
    <w:rsid w:val="0022792B"/>
    <w:rsid w:val="00230414"/>
    <w:rsid w:val="0023178D"/>
    <w:rsid w:val="002359D6"/>
    <w:rsid w:val="0024618B"/>
    <w:rsid w:val="00247D15"/>
    <w:rsid w:val="0025149D"/>
    <w:rsid w:val="00252034"/>
    <w:rsid w:val="00256386"/>
    <w:rsid w:val="0026229E"/>
    <w:rsid w:val="00265EA9"/>
    <w:rsid w:val="00265EC8"/>
    <w:rsid w:val="00267C4D"/>
    <w:rsid w:val="002724FD"/>
    <w:rsid w:val="00272F40"/>
    <w:rsid w:val="00273872"/>
    <w:rsid w:val="00276F59"/>
    <w:rsid w:val="00277841"/>
    <w:rsid w:val="00277870"/>
    <w:rsid w:val="00283539"/>
    <w:rsid w:val="00283EE1"/>
    <w:rsid w:val="00292C40"/>
    <w:rsid w:val="002962F1"/>
    <w:rsid w:val="002969A5"/>
    <w:rsid w:val="002A245A"/>
    <w:rsid w:val="002B4D87"/>
    <w:rsid w:val="002C3606"/>
    <w:rsid w:val="002D072E"/>
    <w:rsid w:val="002D113C"/>
    <w:rsid w:val="002D342D"/>
    <w:rsid w:val="00300E42"/>
    <w:rsid w:val="00302F4C"/>
    <w:rsid w:val="00312008"/>
    <w:rsid w:val="00312F8E"/>
    <w:rsid w:val="00315726"/>
    <w:rsid w:val="003216CF"/>
    <w:rsid w:val="003239DD"/>
    <w:rsid w:val="00326DDF"/>
    <w:rsid w:val="0034473A"/>
    <w:rsid w:val="0034505A"/>
    <w:rsid w:val="003475F3"/>
    <w:rsid w:val="003562B0"/>
    <w:rsid w:val="00357C53"/>
    <w:rsid w:val="00357E3A"/>
    <w:rsid w:val="003608E8"/>
    <w:rsid w:val="003609F7"/>
    <w:rsid w:val="00366364"/>
    <w:rsid w:val="00366E81"/>
    <w:rsid w:val="003711A3"/>
    <w:rsid w:val="0037152F"/>
    <w:rsid w:val="00380429"/>
    <w:rsid w:val="0038391B"/>
    <w:rsid w:val="00384C73"/>
    <w:rsid w:val="0038774D"/>
    <w:rsid w:val="00391994"/>
    <w:rsid w:val="00392F2A"/>
    <w:rsid w:val="00397F50"/>
    <w:rsid w:val="003A14DB"/>
    <w:rsid w:val="003A4F2E"/>
    <w:rsid w:val="003B1364"/>
    <w:rsid w:val="003B3A49"/>
    <w:rsid w:val="003B3BB2"/>
    <w:rsid w:val="003B445A"/>
    <w:rsid w:val="003B44FD"/>
    <w:rsid w:val="003B566B"/>
    <w:rsid w:val="003B6E7A"/>
    <w:rsid w:val="003B7C88"/>
    <w:rsid w:val="003C29DC"/>
    <w:rsid w:val="003C5371"/>
    <w:rsid w:val="003D01EA"/>
    <w:rsid w:val="003D16D4"/>
    <w:rsid w:val="003D4EA2"/>
    <w:rsid w:val="003D633D"/>
    <w:rsid w:val="003D6988"/>
    <w:rsid w:val="003E22B0"/>
    <w:rsid w:val="003E6805"/>
    <w:rsid w:val="003F2423"/>
    <w:rsid w:val="003F6A91"/>
    <w:rsid w:val="00401FBA"/>
    <w:rsid w:val="00416FD1"/>
    <w:rsid w:val="00425604"/>
    <w:rsid w:val="00431A7D"/>
    <w:rsid w:val="0044290F"/>
    <w:rsid w:val="00443840"/>
    <w:rsid w:val="00447371"/>
    <w:rsid w:val="00450AD8"/>
    <w:rsid w:val="0045203F"/>
    <w:rsid w:val="004577B9"/>
    <w:rsid w:val="00463566"/>
    <w:rsid w:val="004642EF"/>
    <w:rsid w:val="00464D09"/>
    <w:rsid w:val="004725F6"/>
    <w:rsid w:val="0048293A"/>
    <w:rsid w:val="00494A59"/>
    <w:rsid w:val="00497E8D"/>
    <w:rsid w:val="004A054D"/>
    <w:rsid w:val="004A2EAD"/>
    <w:rsid w:val="004A30C8"/>
    <w:rsid w:val="004B0046"/>
    <w:rsid w:val="004B3E33"/>
    <w:rsid w:val="004B437A"/>
    <w:rsid w:val="004C1294"/>
    <w:rsid w:val="004C31BD"/>
    <w:rsid w:val="004C5520"/>
    <w:rsid w:val="004C5CD7"/>
    <w:rsid w:val="004C6931"/>
    <w:rsid w:val="004D1C4C"/>
    <w:rsid w:val="004D2E52"/>
    <w:rsid w:val="004E5E0A"/>
    <w:rsid w:val="00501CD5"/>
    <w:rsid w:val="005027C3"/>
    <w:rsid w:val="00507939"/>
    <w:rsid w:val="00507CD0"/>
    <w:rsid w:val="00513F86"/>
    <w:rsid w:val="00522A94"/>
    <w:rsid w:val="00524BEB"/>
    <w:rsid w:val="00524DF8"/>
    <w:rsid w:val="00532C5F"/>
    <w:rsid w:val="00533EE3"/>
    <w:rsid w:val="005343F0"/>
    <w:rsid w:val="00534442"/>
    <w:rsid w:val="00536768"/>
    <w:rsid w:val="0053754B"/>
    <w:rsid w:val="00537897"/>
    <w:rsid w:val="00542ED9"/>
    <w:rsid w:val="00544A06"/>
    <w:rsid w:val="00544CAF"/>
    <w:rsid w:val="00545824"/>
    <w:rsid w:val="00545976"/>
    <w:rsid w:val="00547728"/>
    <w:rsid w:val="00547E99"/>
    <w:rsid w:val="00551CBF"/>
    <w:rsid w:val="00554237"/>
    <w:rsid w:val="005556F2"/>
    <w:rsid w:val="0055774D"/>
    <w:rsid w:val="00561AB6"/>
    <w:rsid w:val="00570B7F"/>
    <w:rsid w:val="00570E50"/>
    <w:rsid w:val="0057416F"/>
    <w:rsid w:val="00575927"/>
    <w:rsid w:val="005759A0"/>
    <w:rsid w:val="00580609"/>
    <w:rsid w:val="0058202A"/>
    <w:rsid w:val="0058227E"/>
    <w:rsid w:val="0058537C"/>
    <w:rsid w:val="00585757"/>
    <w:rsid w:val="00587F4A"/>
    <w:rsid w:val="00593F97"/>
    <w:rsid w:val="005956DC"/>
    <w:rsid w:val="0059747E"/>
    <w:rsid w:val="005C0AE8"/>
    <w:rsid w:val="005C286D"/>
    <w:rsid w:val="005C2B27"/>
    <w:rsid w:val="005C44FA"/>
    <w:rsid w:val="005C6091"/>
    <w:rsid w:val="005C6EC3"/>
    <w:rsid w:val="005C7420"/>
    <w:rsid w:val="005C77E7"/>
    <w:rsid w:val="005D0410"/>
    <w:rsid w:val="005D4B95"/>
    <w:rsid w:val="005D5753"/>
    <w:rsid w:val="005D5C33"/>
    <w:rsid w:val="005E2006"/>
    <w:rsid w:val="005E4C79"/>
    <w:rsid w:val="005E575A"/>
    <w:rsid w:val="005E61C2"/>
    <w:rsid w:val="005E6617"/>
    <w:rsid w:val="005E7DB3"/>
    <w:rsid w:val="005E7F1C"/>
    <w:rsid w:val="005F022C"/>
    <w:rsid w:val="005F153A"/>
    <w:rsid w:val="005F3165"/>
    <w:rsid w:val="005F620E"/>
    <w:rsid w:val="005F73E1"/>
    <w:rsid w:val="0060250F"/>
    <w:rsid w:val="00603F39"/>
    <w:rsid w:val="00611813"/>
    <w:rsid w:val="006118F4"/>
    <w:rsid w:val="00617CFD"/>
    <w:rsid w:val="00624709"/>
    <w:rsid w:val="00626B2B"/>
    <w:rsid w:val="00632B49"/>
    <w:rsid w:val="00632CF9"/>
    <w:rsid w:val="006331AC"/>
    <w:rsid w:val="0063575B"/>
    <w:rsid w:val="006364F5"/>
    <w:rsid w:val="006501C5"/>
    <w:rsid w:val="00652EFE"/>
    <w:rsid w:val="00656D38"/>
    <w:rsid w:val="00660AA1"/>
    <w:rsid w:val="006618ED"/>
    <w:rsid w:val="00665E07"/>
    <w:rsid w:val="00667007"/>
    <w:rsid w:val="006729F3"/>
    <w:rsid w:val="00674D62"/>
    <w:rsid w:val="006767DC"/>
    <w:rsid w:val="006808CA"/>
    <w:rsid w:val="006836E1"/>
    <w:rsid w:val="00683F69"/>
    <w:rsid w:val="00691629"/>
    <w:rsid w:val="00694EB3"/>
    <w:rsid w:val="006969E9"/>
    <w:rsid w:val="006A1C30"/>
    <w:rsid w:val="006A2A4B"/>
    <w:rsid w:val="006B08DE"/>
    <w:rsid w:val="006B0A32"/>
    <w:rsid w:val="006B17FA"/>
    <w:rsid w:val="006B2892"/>
    <w:rsid w:val="006B2F4F"/>
    <w:rsid w:val="006B565C"/>
    <w:rsid w:val="006B668A"/>
    <w:rsid w:val="006C34D1"/>
    <w:rsid w:val="006C3957"/>
    <w:rsid w:val="006C6ED2"/>
    <w:rsid w:val="006D1305"/>
    <w:rsid w:val="006D1BA9"/>
    <w:rsid w:val="006D7777"/>
    <w:rsid w:val="006E3927"/>
    <w:rsid w:val="006E586B"/>
    <w:rsid w:val="006E75D5"/>
    <w:rsid w:val="0070337D"/>
    <w:rsid w:val="0070366C"/>
    <w:rsid w:val="00705FAD"/>
    <w:rsid w:val="0071050F"/>
    <w:rsid w:val="00715BDC"/>
    <w:rsid w:val="00732453"/>
    <w:rsid w:val="007434F3"/>
    <w:rsid w:val="00747E59"/>
    <w:rsid w:val="00747EB6"/>
    <w:rsid w:val="00761588"/>
    <w:rsid w:val="007624DB"/>
    <w:rsid w:val="00763A38"/>
    <w:rsid w:val="007756FF"/>
    <w:rsid w:val="0078144F"/>
    <w:rsid w:val="00782BDB"/>
    <w:rsid w:val="00783106"/>
    <w:rsid w:val="0078333D"/>
    <w:rsid w:val="00786017"/>
    <w:rsid w:val="0079604B"/>
    <w:rsid w:val="007A4956"/>
    <w:rsid w:val="007A5E89"/>
    <w:rsid w:val="007B1EA8"/>
    <w:rsid w:val="007B39F5"/>
    <w:rsid w:val="007B559E"/>
    <w:rsid w:val="007D1140"/>
    <w:rsid w:val="007D2609"/>
    <w:rsid w:val="007D3848"/>
    <w:rsid w:val="007E1823"/>
    <w:rsid w:val="007E3259"/>
    <w:rsid w:val="007F74B5"/>
    <w:rsid w:val="007F7FA2"/>
    <w:rsid w:val="008047DC"/>
    <w:rsid w:val="00805FFB"/>
    <w:rsid w:val="008065FE"/>
    <w:rsid w:val="00806DB0"/>
    <w:rsid w:val="008135B4"/>
    <w:rsid w:val="00820831"/>
    <w:rsid w:val="00821AFB"/>
    <w:rsid w:val="00822596"/>
    <w:rsid w:val="00826700"/>
    <w:rsid w:val="0083030F"/>
    <w:rsid w:val="00837581"/>
    <w:rsid w:val="00837798"/>
    <w:rsid w:val="00842275"/>
    <w:rsid w:val="008423F2"/>
    <w:rsid w:val="00842EDE"/>
    <w:rsid w:val="0084380D"/>
    <w:rsid w:val="00846A12"/>
    <w:rsid w:val="0084768D"/>
    <w:rsid w:val="0085645B"/>
    <w:rsid w:val="0085656A"/>
    <w:rsid w:val="00857E0D"/>
    <w:rsid w:val="00864703"/>
    <w:rsid w:val="008664CC"/>
    <w:rsid w:val="00870659"/>
    <w:rsid w:val="00870A3F"/>
    <w:rsid w:val="008713D0"/>
    <w:rsid w:val="00871E8D"/>
    <w:rsid w:val="00876563"/>
    <w:rsid w:val="008863DF"/>
    <w:rsid w:val="00893240"/>
    <w:rsid w:val="00893E2D"/>
    <w:rsid w:val="008A0535"/>
    <w:rsid w:val="008A61C2"/>
    <w:rsid w:val="008B3DD9"/>
    <w:rsid w:val="008B63F6"/>
    <w:rsid w:val="008C33DE"/>
    <w:rsid w:val="008C681E"/>
    <w:rsid w:val="008D1767"/>
    <w:rsid w:val="008D4505"/>
    <w:rsid w:val="008E2AF9"/>
    <w:rsid w:val="008E69F5"/>
    <w:rsid w:val="008E7F56"/>
    <w:rsid w:val="008F179C"/>
    <w:rsid w:val="008F2BDC"/>
    <w:rsid w:val="008F3C3B"/>
    <w:rsid w:val="008F4A1A"/>
    <w:rsid w:val="008F523F"/>
    <w:rsid w:val="008F6BFA"/>
    <w:rsid w:val="009008CD"/>
    <w:rsid w:val="009012A5"/>
    <w:rsid w:val="009015B7"/>
    <w:rsid w:val="0090235B"/>
    <w:rsid w:val="00902D66"/>
    <w:rsid w:val="00904060"/>
    <w:rsid w:val="0090693A"/>
    <w:rsid w:val="00911BD6"/>
    <w:rsid w:val="00916093"/>
    <w:rsid w:val="0091613C"/>
    <w:rsid w:val="00916B7F"/>
    <w:rsid w:val="009178F5"/>
    <w:rsid w:val="00920123"/>
    <w:rsid w:val="00930413"/>
    <w:rsid w:val="00930423"/>
    <w:rsid w:val="00943243"/>
    <w:rsid w:val="00944A7D"/>
    <w:rsid w:val="00945523"/>
    <w:rsid w:val="009463C6"/>
    <w:rsid w:val="009536A6"/>
    <w:rsid w:val="009536FE"/>
    <w:rsid w:val="009570E1"/>
    <w:rsid w:val="00960164"/>
    <w:rsid w:val="009616CF"/>
    <w:rsid w:val="00971B00"/>
    <w:rsid w:val="009756F0"/>
    <w:rsid w:val="0097669D"/>
    <w:rsid w:val="00976718"/>
    <w:rsid w:val="00977869"/>
    <w:rsid w:val="00982625"/>
    <w:rsid w:val="00990826"/>
    <w:rsid w:val="00993535"/>
    <w:rsid w:val="00994DC4"/>
    <w:rsid w:val="009957A1"/>
    <w:rsid w:val="00997F31"/>
    <w:rsid w:val="009A6849"/>
    <w:rsid w:val="009A72EF"/>
    <w:rsid w:val="009B0BFE"/>
    <w:rsid w:val="009B10AB"/>
    <w:rsid w:val="009B3245"/>
    <w:rsid w:val="009B42A8"/>
    <w:rsid w:val="009B766F"/>
    <w:rsid w:val="009D0FC9"/>
    <w:rsid w:val="009E5E62"/>
    <w:rsid w:val="009F6182"/>
    <w:rsid w:val="00A010F7"/>
    <w:rsid w:val="00A0735C"/>
    <w:rsid w:val="00A11129"/>
    <w:rsid w:val="00A161E2"/>
    <w:rsid w:val="00A20D42"/>
    <w:rsid w:val="00A22768"/>
    <w:rsid w:val="00A239C1"/>
    <w:rsid w:val="00A2522E"/>
    <w:rsid w:val="00A25A6F"/>
    <w:rsid w:val="00A304D5"/>
    <w:rsid w:val="00A3059B"/>
    <w:rsid w:val="00A337F6"/>
    <w:rsid w:val="00A33E50"/>
    <w:rsid w:val="00A350EF"/>
    <w:rsid w:val="00A439B3"/>
    <w:rsid w:val="00A45244"/>
    <w:rsid w:val="00A523AD"/>
    <w:rsid w:val="00A55197"/>
    <w:rsid w:val="00A55662"/>
    <w:rsid w:val="00A5710D"/>
    <w:rsid w:val="00A576D0"/>
    <w:rsid w:val="00A61176"/>
    <w:rsid w:val="00A624FE"/>
    <w:rsid w:val="00A73823"/>
    <w:rsid w:val="00A82733"/>
    <w:rsid w:val="00A857BC"/>
    <w:rsid w:val="00A86C3E"/>
    <w:rsid w:val="00A96A98"/>
    <w:rsid w:val="00A971CF"/>
    <w:rsid w:val="00AA15F3"/>
    <w:rsid w:val="00AA365D"/>
    <w:rsid w:val="00AA39F2"/>
    <w:rsid w:val="00AA3C5F"/>
    <w:rsid w:val="00AA4E80"/>
    <w:rsid w:val="00AA7ED1"/>
    <w:rsid w:val="00AB3876"/>
    <w:rsid w:val="00AC065D"/>
    <w:rsid w:val="00AC7ECF"/>
    <w:rsid w:val="00AD1057"/>
    <w:rsid w:val="00AD1D52"/>
    <w:rsid w:val="00AD6ADB"/>
    <w:rsid w:val="00AE0CDE"/>
    <w:rsid w:val="00AE20D0"/>
    <w:rsid w:val="00AE47C6"/>
    <w:rsid w:val="00AE4F10"/>
    <w:rsid w:val="00AE5510"/>
    <w:rsid w:val="00AE5987"/>
    <w:rsid w:val="00AE6FC6"/>
    <w:rsid w:val="00AF504D"/>
    <w:rsid w:val="00AF6CF1"/>
    <w:rsid w:val="00AF7878"/>
    <w:rsid w:val="00B0066F"/>
    <w:rsid w:val="00B04FEB"/>
    <w:rsid w:val="00B06C24"/>
    <w:rsid w:val="00B070EB"/>
    <w:rsid w:val="00B07E91"/>
    <w:rsid w:val="00B11AD4"/>
    <w:rsid w:val="00B11D19"/>
    <w:rsid w:val="00B13762"/>
    <w:rsid w:val="00B208EB"/>
    <w:rsid w:val="00B25BD0"/>
    <w:rsid w:val="00B26A1C"/>
    <w:rsid w:val="00B27139"/>
    <w:rsid w:val="00B3453B"/>
    <w:rsid w:val="00B35F82"/>
    <w:rsid w:val="00B366F3"/>
    <w:rsid w:val="00B37919"/>
    <w:rsid w:val="00B460F8"/>
    <w:rsid w:val="00B515F6"/>
    <w:rsid w:val="00B522A2"/>
    <w:rsid w:val="00B53008"/>
    <w:rsid w:val="00B53CA7"/>
    <w:rsid w:val="00B551C0"/>
    <w:rsid w:val="00B557C0"/>
    <w:rsid w:val="00B64F7C"/>
    <w:rsid w:val="00B671E7"/>
    <w:rsid w:val="00B7163F"/>
    <w:rsid w:val="00B72583"/>
    <w:rsid w:val="00B733FE"/>
    <w:rsid w:val="00B74699"/>
    <w:rsid w:val="00B803DC"/>
    <w:rsid w:val="00B80D16"/>
    <w:rsid w:val="00B81263"/>
    <w:rsid w:val="00B81559"/>
    <w:rsid w:val="00B85689"/>
    <w:rsid w:val="00B86C56"/>
    <w:rsid w:val="00B918DA"/>
    <w:rsid w:val="00B96F2B"/>
    <w:rsid w:val="00B9757A"/>
    <w:rsid w:val="00BA17B5"/>
    <w:rsid w:val="00BA2EF8"/>
    <w:rsid w:val="00BA7977"/>
    <w:rsid w:val="00BB01E1"/>
    <w:rsid w:val="00BB094C"/>
    <w:rsid w:val="00BB2EB5"/>
    <w:rsid w:val="00BB5733"/>
    <w:rsid w:val="00BC164B"/>
    <w:rsid w:val="00BC4709"/>
    <w:rsid w:val="00BC6B0D"/>
    <w:rsid w:val="00BD023A"/>
    <w:rsid w:val="00BD42E9"/>
    <w:rsid w:val="00BD5912"/>
    <w:rsid w:val="00BD6894"/>
    <w:rsid w:val="00BD75AA"/>
    <w:rsid w:val="00BE0428"/>
    <w:rsid w:val="00BE24F3"/>
    <w:rsid w:val="00BE4067"/>
    <w:rsid w:val="00BE5285"/>
    <w:rsid w:val="00BE5741"/>
    <w:rsid w:val="00BE7CB6"/>
    <w:rsid w:val="00BF236F"/>
    <w:rsid w:val="00C10914"/>
    <w:rsid w:val="00C119DC"/>
    <w:rsid w:val="00C137A7"/>
    <w:rsid w:val="00C14F5F"/>
    <w:rsid w:val="00C153B8"/>
    <w:rsid w:val="00C16CF0"/>
    <w:rsid w:val="00C1737F"/>
    <w:rsid w:val="00C20372"/>
    <w:rsid w:val="00C235C7"/>
    <w:rsid w:val="00C3173A"/>
    <w:rsid w:val="00C33BEC"/>
    <w:rsid w:val="00C37AF8"/>
    <w:rsid w:val="00C40265"/>
    <w:rsid w:val="00C40764"/>
    <w:rsid w:val="00C4076F"/>
    <w:rsid w:val="00C40F57"/>
    <w:rsid w:val="00C418C0"/>
    <w:rsid w:val="00C46933"/>
    <w:rsid w:val="00C46A41"/>
    <w:rsid w:val="00C47357"/>
    <w:rsid w:val="00C5082B"/>
    <w:rsid w:val="00C56A16"/>
    <w:rsid w:val="00C61A64"/>
    <w:rsid w:val="00C645BF"/>
    <w:rsid w:val="00C75D17"/>
    <w:rsid w:val="00C767D2"/>
    <w:rsid w:val="00C76BEE"/>
    <w:rsid w:val="00C76F98"/>
    <w:rsid w:val="00C8261F"/>
    <w:rsid w:val="00C828FB"/>
    <w:rsid w:val="00C84FC7"/>
    <w:rsid w:val="00C85A56"/>
    <w:rsid w:val="00C8746D"/>
    <w:rsid w:val="00C91BED"/>
    <w:rsid w:val="00C92B15"/>
    <w:rsid w:val="00C95516"/>
    <w:rsid w:val="00C95A75"/>
    <w:rsid w:val="00C96675"/>
    <w:rsid w:val="00CA1AED"/>
    <w:rsid w:val="00CA1EE9"/>
    <w:rsid w:val="00CA2AB2"/>
    <w:rsid w:val="00CA403A"/>
    <w:rsid w:val="00CA4249"/>
    <w:rsid w:val="00CA6AB7"/>
    <w:rsid w:val="00CA6CC5"/>
    <w:rsid w:val="00CB0447"/>
    <w:rsid w:val="00CB37C5"/>
    <w:rsid w:val="00CB5DED"/>
    <w:rsid w:val="00CD010F"/>
    <w:rsid w:val="00CD107F"/>
    <w:rsid w:val="00CD21DE"/>
    <w:rsid w:val="00CD2FEC"/>
    <w:rsid w:val="00CD3795"/>
    <w:rsid w:val="00CD4B7B"/>
    <w:rsid w:val="00CD7F20"/>
    <w:rsid w:val="00CE20E5"/>
    <w:rsid w:val="00CE3241"/>
    <w:rsid w:val="00CE410C"/>
    <w:rsid w:val="00CF123F"/>
    <w:rsid w:val="00CF1543"/>
    <w:rsid w:val="00CF1704"/>
    <w:rsid w:val="00D05C24"/>
    <w:rsid w:val="00D06029"/>
    <w:rsid w:val="00D14970"/>
    <w:rsid w:val="00D1624D"/>
    <w:rsid w:val="00D1715F"/>
    <w:rsid w:val="00D17B44"/>
    <w:rsid w:val="00D234E6"/>
    <w:rsid w:val="00D23CEF"/>
    <w:rsid w:val="00D278D0"/>
    <w:rsid w:val="00D3014E"/>
    <w:rsid w:val="00D41761"/>
    <w:rsid w:val="00D51151"/>
    <w:rsid w:val="00D516CB"/>
    <w:rsid w:val="00D517B4"/>
    <w:rsid w:val="00D53EF8"/>
    <w:rsid w:val="00D53F98"/>
    <w:rsid w:val="00D615D6"/>
    <w:rsid w:val="00D62199"/>
    <w:rsid w:val="00D64075"/>
    <w:rsid w:val="00D661FD"/>
    <w:rsid w:val="00D70FDA"/>
    <w:rsid w:val="00D7298F"/>
    <w:rsid w:val="00D753E0"/>
    <w:rsid w:val="00D868D9"/>
    <w:rsid w:val="00D87565"/>
    <w:rsid w:val="00D9159F"/>
    <w:rsid w:val="00D9260F"/>
    <w:rsid w:val="00D92F9B"/>
    <w:rsid w:val="00D94F30"/>
    <w:rsid w:val="00DA2498"/>
    <w:rsid w:val="00DA514C"/>
    <w:rsid w:val="00DA62E1"/>
    <w:rsid w:val="00DB1D85"/>
    <w:rsid w:val="00DB3358"/>
    <w:rsid w:val="00DB7689"/>
    <w:rsid w:val="00DC161F"/>
    <w:rsid w:val="00DC1A69"/>
    <w:rsid w:val="00DC6870"/>
    <w:rsid w:val="00DD0D60"/>
    <w:rsid w:val="00DD4CCA"/>
    <w:rsid w:val="00DD5916"/>
    <w:rsid w:val="00DE0EB2"/>
    <w:rsid w:val="00DE3DEA"/>
    <w:rsid w:val="00DE4663"/>
    <w:rsid w:val="00DE652E"/>
    <w:rsid w:val="00DE73E3"/>
    <w:rsid w:val="00DF0296"/>
    <w:rsid w:val="00DF0F0D"/>
    <w:rsid w:val="00DF1306"/>
    <w:rsid w:val="00DF1AF0"/>
    <w:rsid w:val="00DF3C9E"/>
    <w:rsid w:val="00DF4F1B"/>
    <w:rsid w:val="00E01F2D"/>
    <w:rsid w:val="00E05944"/>
    <w:rsid w:val="00E05957"/>
    <w:rsid w:val="00E063C9"/>
    <w:rsid w:val="00E145C6"/>
    <w:rsid w:val="00E200E6"/>
    <w:rsid w:val="00E233CB"/>
    <w:rsid w:val="00E30753"/>
    <w:rsid w:val="00E31060"/>
    <w:rsid w:val="00E3674A"/>
    <w:rsid w:val="00E36E27"/>
    <w:rsid w:val="00E37A08"/>
    <w:rsid w:val="00E37BE5"/>
    <w:rsid w:val="00E41612"/>
    <w:rsid w:val="00E41EAE"/>
    <w:rsid w:val="00E45170"/>
    <w:rsid w:val="00E45D74"/>
    <w:rsid w:val="00E54836"/>
    <w:rsid w:val="00E60A1D"/>
    <w:rsid w:val="00E6265E"/>
    <w:rsid w:val="00E63CA8"/>
    <w:rsid w:val="00E668A9"/>
    <w:rsid w:val="00E830B0"/>
    <w:rsid w:val="00E86266"/>
    <w:rsid w:val="00E91551"/>
    <w:rsid w:val="00E94307"/>
    <w:rsid w:val="00E94B9C"/>
    <w:rsid w:val="00E955E0"/>
    <w:rsid w:val="00E95648"/>
    <w:rsid w:val="00E96805"/>
    <w:rsid w:val="00E97D8B"/>
    <w:rsid w:val="00E97FAA"/>
    <w:rsid w:val="00EA0C9F"/>
    <w:rsid w:val="00EA14A1"/>
    <w:rsid w:val="00EA31EF"/>
    <w:rsid w:val="00EA574A"/>
    <w:rsid w:val="00EA5C43"/>
    <w:rsid w:val="00EB19A4"/>
    <w:rsid w:val="00EB1C60"/>
    <w:rsid w:val="00EC000D"/>
    <w:rsid w:val="00EC2B4E"/>
    <w:rsid w:val="00EC7317"/>
    <w:rsid w:val="00EC7CC3"/>
    <w:rsid w:val="00ED0138"/>
    <w:rsid w:val="00ED16E2"/>
    <w:rsid w:val="00ED7DD4"/>
    <w:rsid w:val="00EE01C9"/>
    <w:rsid w:val="00EE26FE"/>
    <w:rsid w:val="00EE52DA"/>
    <w:rsid w:val="00EE6EC9"/>
    <w:rsid w:val="00EF0653"/>
    <w:rsid w:val="00EF1270"/>
    <w:rsid w:val="00EF25CB"/>
    <w:rsid w:val="00EF375F"/>
    <w:rsid w:val="00EF5820"/>
    <w:rsid w:val="00F04E87"/>
    <w:rsid w:val="00F06612"/>
    <w:rsid w:val="00F1323F"/>
    <w:rsid w:val="00F24070"/>
    <w:rsid w:val="00F27EBB"/>
    <w:rsid w:val="00F302AF"/>
    <w:rsid w:val="00F36742"/>
    <w:rsid w:val="00F3701B"/>
    <w:rsid w:val="00F41A31"/>
    <w:rsid w:val="00F440DB"/>
    <w:rsid w:val="00F45F66"/>
    <w:rsid w:val="00F504A9"/>
    <w:rsid w:val="00F50C3E"/>
    <w:rsid w:val="00F50DB5"/>
    <w:rsid w:val="00F530BE"/>
    <w:rsid w:val="00F62824"/>
    <w:rsid w:val="00F62C1E"/>
    <w:rsid w:val="00F63D32"/>
    <w:rsid w:val="00F6482A"/>
    <w:rsid w:val="00F64F7B"/>
    <w:rsid w:val="00F71305"/>
    <w:rsid w:val="00F718A6"/>
    <w:rsid w:val="00F71E9A"/>
    <w:rsid w:val="00F762FC"/>
    <w:rsid w:val="00F81D6C"/>
    <w:rsid w:val="00F8300B"/>
    <w:rsid w:val="00F8645C"/>
    <w:rsid w:val="00F87F13"/>
    <w:rsid w:val="00F9036D"/>
    <w:rsid w:val="00F919C2"/>
    <w:rsid w:val="00F91B45"/>
    <w:rsid w:val="00F92B82"/>
    <w:rsid w:val="00F95F40"/>
    <w:rsid w:val="00FC2269"/>
    <w:rsid w:val="00FC4447"/>
    <w:rsid w:val="00FC5C9B"/>
    <w:rsid w:val="00FC6FB4"/>
    <w:rsid w:val="00FC73B9"/>
    <w:rsid w:val="00FD0DB5"/>
    <w:rsid w:val="00FD5451"/>
    <w:rsid w:val="00FD6F77"/>
    <w:rsid w:val="00FE2617"/>
    <w:rsid w:val="00FE4413"/>
    <w:rsid w:val="00FE7D5B"/>
    <w:rsid w:val="00FF05D4"/>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 w:type="character" w:styleId="Nevyeenzmnka">
    <w:name w:val="Unresolved Mention"/>
    <w:basedOn w:val="Standardnpsmoodstavce"/>
    <w:uiPriority w:val="99"/>
    <w:semiHidden/>
    <w:unhideWhenUsed/>
    <w:rsid w:val="00587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0447">
      <w:bodyDiv w:val="1"/>
      <w:marLeft w:val="0"/>
      <w:marRight w:val="0"/>
      <w:marTop w:val="0"/>
      <w:marBottom w:val="0"/>
      <w:divBdr>
        <w:top w:val="none" w:sz="0" w:space="0" w:color="auto"/>
        <w:left w:val="none" w:sz="0" w:space="0" w:color="auto"/>
        <w:bottom w:val="none" w:sz="0" w:space="0" w:color="auto"/>
        <w:right w:val="none" w:sz="0" w:space="0" w:color="auto"/>
      </w:divBdr>
    </w:div>
    <w:div w:id="8796512">
      <w:bodyDiv w:val="1"/>
      <w:marLeft w:val="0"/>
      <w:marRight w:val="0"/>
      <w:marTop w:val="0"/>
      <w:marBottom w:val="0"/>
      <w:divBdr>
        <w:top w:val="none" w:sz="0" w:space="0" w:color="auto"/>
        <w:left w:val="none" w:sz="0" w:space="0" w:color="auto"/>
        <w:bottom w:val="none" w:sz="0" w:space="0" w:color="auto"/>
        <w:right w:val="none" w:sz="0" w:space="0" w:color="auto"/>
      </w:divBdr>
    </w:div>
    <w:div w:id="51126775">
      <w:bodyDiv w:val="1"/>
      <w:marLeft w:val="0"/>
      <w:marRight w:val="0"/>
      <w:marTop w:val="0"/>
      <w:marBottom w:val="0"/>
      <w:divBdr>
        <w:top w:val="none" w:sz="0" w:space="0" w:color="auto"/>
        <w:left w:val="none" w:sz="0" w:space="0" w:color="auto"/>
        <w:bottom w:val="none" w:sz="0" w:space="0" w:color="auto"/>
        <w:right w:val="none" w:sz="0" w:space="0" w:color="auto"/>
      </w:divBdr>
    </w:div>
    <w:div w:id="64257445">
      <w:bodyDiv w:val="1"/>
      <w:marLeft w:val="0"/>
      <w:marRight w:val="0"/>
      <w:marTop w:val="0"/>
      <w:marBottom w:val="0"/>
      <w:divBdr>
        <w:top w:val="none" w:sz="0" w:space="0" w:color="auto"/>
        <w:left w:val="none" w:sz="0" w:space="0" w:color="auto"/>
        <w:bottom w:val="none" w:sz="0" w:space="0" w:color="auto"/>
        <w:right w:val="none" w:sz="0" w:space="0" w:color="auto"/>
      </w:divBdr>
    </w:div>
    <w:div w:id="82914849">
      <w:bodyDiv w:val="1"/>
      <w:marLeft w:val="0"/>
      <w:marRight w:val="0"/>
      <w:marTop w:val="0"/>
      <w:marBottom w:val="0"/>
      <w:divBdr>
        <w:top w:val="none" w:sz="0" w:space="0" w:color="auto"/>
        <w:left w:val="none" w:sz="0" w:space="0" w:color="auto"/>
        <w:bottom w:val="none" w:sz="0" w:space="0" w:color="auto"/>
        <w:right w:val="none" w:sz="0" w:space="0" w:color="auto"/>
      </w:divBdr>
    </w:div>
    <w:div w:id="118574891">
      <w:bodyDiv w:val="1"/>
      <w:marLeft w:val="0"/>
      <w:marRight w:val="0"/>
      <w:marTop w:val="0"/>
      <w:marBottom w:val="0"/>
      <w:divBdr>
        <w:top w:val="none" w:sz="0" w:space="0" w:color="auto"/>
        <w:left w:val="none" w:sz="0" w:space="0" w:color="auto"/>
        <w:bottom w:val="none" w:sz="0" w:space="0" w:color="auto"/>
        <w:right w:val="none" w:sz="0" w:space="0" w:color="auto"/>
      </w:divBdr>
    </w:div>
    <w:div w:id="122626042">
      <w:bodyDiv w:val="1"/>
      <w:marLeft w:val="0"/>
      <w:marRight w:val="0"/>
      <w:marTop w:val="0"/>
      <w:marBottom w:val="0"/>
      <w:divBdr>
        <w:top w:val="none" w:sz="0" w:space="0" w:color="auto"/>
        <w:left w:val="none" w:sz="0" w:space="0" w:color="auto"/>
        <w:bottom w:val="none" w:sz="0" w:space="0" w:color="auto"/>
        <w:right w:val="none" w:sz="0" w:space="0" w:color="auto"/>
      </w:divBdr>
    </w:div>
    <w:div w:id="135757029">
      <w:bodyDiv w:val="1"/>
      <w:marLeft w:val="0"/>
      <w:marRight w:val="0"/>
      <w:marTop w:val="0"/>
      <w:marBottom w:val="0"/>
      <w:divBdr>
        <w:top w:val="none" w:sz="0" w:space="0" w:color="auto"/>
        <w:left w:val="none" w:sz="0" w:space="0" w:color="auto"/>
        <w:bottom w:val="none" w:sz="0" w:space="0" w:color="auto"/>
        <w:right w:val="none" w:sz="0" w:space="0" w:color="auto"/>
      </w:divBdr>
    </w:div>
    <w:div w:id="143012931">
      <w:bodyDiv w:val="1"/>
      <w:marLeft w:val="0"/>
      <w:marRight w:val="0"/>
      <w:marTop w:val="0"/>
      <w:marBottom w:val="0"/>
      <w:divBdr>
        <w:top w:val="none" w:sz="0" w:space="0" w:color="auto"/>
        <w:left w:val="none" w:sz="0" w:space="0" w:color="auto"/>
        <w:bottom w:val="none" w:sz="0" w:space="0" w:color="auto"/>
        <w:right w:val="none" w:sz="0" w:space="0" w:color="auto"/>
      </w:divBdr>
    </w:div>
    <w:div w:id="152723633">
      <w:bodyDiv w:val="1"/>
      <w:marLeft w:val="0"/>
      <w:marRight w:val="0"/>
      <w:marTop w:val="0"/>
      <w:marBottom w:val="0"/>
      <w:divBdr>
        <w:top w:val="none" w:sz="0" w:space="0" w:color="auto"/>
        <w:left w:val="none" w:sz="0" w:space="0" w:color="auto"/>
        <w:bottom w:val="none" w:sz="0" w:space="0" w:color="auto"/>
        <w:right w:val="none" w:sz="0" w:space="0" w:color="auto"/>
      </w:divBdr>
    </w:div>
    <w:div w:id="168520826">
      <w:bodyDiv w:val="1"/>
      <w:marLeft w:val="0"/>
      <w:marRight w:val="0"/>
      <w:marTop w:val="0"/>
      <w:marBottom w:val="0"/>
      <w:divBdr>
        <w:top w:val="none" w:sz="0" w:space="0" w:color="auto"/>
        <w:left w:val="none" w:sz="0" w:space="0" w:color="auto"/>
        <w:bottom w:val="none" w:sz="0" w:space="0" w:color="auto"/>
        <w:right w:val="none" w:sz="0" w:space="0" w:color="auto"/>
      </w:divBdr>
    </w:div>
    <w:div w:id="176307251">
      <w:bodyDiv w:val="1"/>
      <w:marLeft w:val="0"/>
      <w:marRight w:val="0"/>
      <w:marTop w:val="0"/>
      <w:marBottom w:val="0"/>
      <w:divBdr>
        <w:top w:val="none" w:sz="0" w:space="0" w:color="auto"/>
        <w:left w:val="none" w:sz="0" w:space="0" w:color="auto"/>
        <w:bottom w:val="none" w:sz="0" w:space="0" w:color="auto"/>
        <w:right w:val="none" w:sz="0" w:space="0" w:color="auto"/>
      </w:divBdr>
    </w:div>
    <w:div w:id="193539263">
      <w:bodyDiv w:val="1"/>
      <w:marLeft w:val="0"/>
      <w:marRight w:val="0"/>
      <w:marTop w:val="0"/>
      <w:marBottom w:val="0"/>
      <w:divBdr>
        <w:top w:val="none" w:sz="0" w:space="0" w:color="auto"/>
        <w:left w:val="none" w:sz="0" w:space="0" w:color="auto"/>
        <w:bottom w:val="none" w:sz="0" w:space="0" w:color="auto"/>
        <w:right w:val="none" w:sz="0" w:space="0" w:color="auto"/>
      </w:divBdr>
    </w:div>
    <w:div w:id="201871239">
      <w:bodyDiv w:val="1"/>
      <w:marLeft w:val="0"/>
      <w:marRight w:val="0"/>
      <w:marTop w:val="0"/>
      <w:marBottom w:val="0"/>
      <w:divBdr>
        <w:top w:val="none" w:sz="0" w:space="0" w:color="auto"/>
        <w:left w:val="none" w:sz="0" w:space="0" w:color="auto"/>
        <w:bottom w:val="none" w:sz="0" w:space="0" w:color="auto"/>
        <w:right w:val="none" w:sz="0" w:space="0" w:color="auto"/>
      </w:divBdr>
    </w:div>
    <w:div w:id="261259197">
      <w:bodyDiv w:val="1"/>
      <w:marLeft w:val="0"/>
      <w:marRight w:val="0"/>
      <w:marTop w:val="0"/>
      <w:marBottom w:val="0"/>
      <w:divBdr>
        <w:top w:val="none" w:sz="0" w:space="0" w:color="auto"/>
        <w:left w:val="none" w:sz="0" w:space="0" w:color="auto"/>
        <w:bottom w:val="none" w:sz="0" w:space="0" w:color="auto"/>
        <w:right w:val="none" w:sz="0" w:space="0" w:color="auto"/>
      </w:divBdr>
    </w:div>
    <w:div w:id="270742606">
      <w:bodyDiv w:val="1"/>
      <w:marLeft w:val="0"/>
      <w:marRight w:val="0"/>
      <w:marTop w:val="0"/>
      <w:marBottom w:val="0"/>
      <w:divBdr>
        <w:top w:val="none" w:sz="0" w:space="0" w:color="auto"/>
        <w:left w:val="none" w:sz="0" w:space="0" w:color="auto"/>
        <w:bottom w:val="none" w:sz="0" w:space="0" w:color="auto"/>
        <w:right w:val="none" w:sz="0" w:space="0" w:color="auto"/>
      </w:divBdr>
    </w:div>
    <w:div w:id="310253723">
      <w:bodyDiv w:val="1"/>
      <w:marLeft w:val="0"/>
      <w:marRight w:val="0"/>
      <w:marTop w:val="0"/>
      <w:marBottom w:val="0"/>
      <w:divBdr>
        <w:top w:val="none" w:sz="0" w:space="0" w:color="auto"/>
        <w:left w:val="none" w:sz="0" w:space="0" w:color="auto"/>
        <w:bottom w:val="none" w:sz="0" w:space="0" w:color="auto"/>
        <w:right w:val="none" w:sz="0" w:space="0" w:color="auto"/>
      </w:divBdr>
    </w:div>
    <w:div w:id="334382116">
      <w:bodyDiv w:val="1"/>
      <w:marLeft w:val="0"/>
      <w:marRight w:val="0"/>
      <w:marTop w:val="0"/>
      <w:marBottom w:val="0"/>
      <w:divBdr>
        <w:top w:val="none" w:sz="0" w:space="0" w:color="auto"/>
        <w:left w:val="none" w:sz="0" w:space="0" w:color="auto"/>
        <w:bottom w:val="none" w:sz="0" w:space="0" w:color="auto"/>
        <w:right w:val="none" w:sz="0" w:space="0" w:color="auto"/>
      </w:divBdr>
    </w:div>
    <w:div w:id="359859095">
      <w:bodyDiv w:val="1"/>
      <w:marLeft w:val="0"/>
      <w:marRight w:val="0"/>
      <w:marTop w:val="0"/>
      <w:marBottom w:val="0"/>
      <w:divBdr>
        <w:top w:val="none" w:sz="0" w:space="0" w:color="auto"/>
        <w:left w:val="none" w:sz="0" w:space="0" w:color="auto"/>
        <w:bottom w:val="none" w:sz="0" w:space="0" w:color="auto"/>
        <w:right w:val="none" w:sz="0" w:space="0" w:color="auto"/>
      </w:divBdr>
    </w:div>
    <w:div w:id="365562775">
      <w:bodyDiv w:val="1"/>
      <w:marLeft w:val="0"/>
      <w:marRight w:val="0"/>
      <w:marTop w:val="0"/>
      <w:marBottom w:val="0"/>
      <w:divBdr>
        <w:top w:val="none" w:sz="0" w:space="0" w:color="auto"/>
        <w:left w:val="none" w:sz="0" w:space="0" w:color="auto"/>
        <w:bottom w:val="none" w:sz="0" w:space="0" w:color="auto"/>
        <w:right w:val="none" w:sz="0" w:space="0" w:color="auto"/>
      </w:divBdr>
    </w:div>
    <w:div w:id="368184396">
      <w:bodyDiv w:val="1"/>
      <w:marLeft w:val="0"/>
      <w:marRight w:val="0"/>
      <w:marTop w:val="0"/>
      <w:marBottom w:val="0"/>
      <w:divBdr>
        <w:top w:val="none" w:sz="0" w:space="0" w:color="auto"/>
        <w:left w:val="none" w:sz="0" w:space="0" w:color="auto"/>
        <w:bottom w:val="none" w:sz="0" w:space="0" w:color="auto"/>
        <w:right w:val="none" w:sz="0" w:space="0" w:color="auto"/>
      </w:divBdr>
    </w:div>
    <w:div w:id="371079868">
      <w:bodyDiv w:val="1"/>
      <w:marLeft w:val="0"/>
      <w:marRight w:val="0"/>
      <w:marTop w:val="0"/>
      <w:marBottom w:val="0"/>
      <w:divBdr>
        <w:top w:val="none" w:sz="0" w:space="0" w:color="auto"/>
        <w:left w:val="none" w:sz="0" w:space="0" w:color="auto"/>
        <w:bottom w:val="none" w:sz="0" w:space="0" w:color="auto"/>
        <w:right w:val="none" w:sz="0" w:space="0" w:color="auto"/>
      </w:divBdr>
    </w:div>
    <w:div w:id="372585342">
      <w:bodyDiv w:val="1"/>
      <w:marLeft w:val="0"/>
      <w:marRight w:val="0"/>
      <w:marTop w:val="0"/>
      <w:marBottom w:val="0"/>
      <w:divBdr>
        <w:top w:val="none" w:sz="0" w:space="0" w:color="auto"/>
        <w:left w:val="none" w:sz="0" w:space="0" w:color="auto"/>
        <w:bottom w:val="none" w:sz="0" w:space="0" w:color="auto"/>
        <w:right w:val="none" w:sz="0" w:space="0" w:color="auto"/>
      </w:divBdr>
    </w:div>
    <w:div w:id="395903424">
      <w:bodyDiv w:val="1"/>
      <w:marLeft w:val="0"/>
      <w:marRight w:val="0"/>
      <w:marTop w:val="0"/>
      <w:marBottom w:val="0"/>
      <w:divBdr>
        <w:top w:val="none" w:sz="0" w:space="0" w:color="auto"/>
        <w:left w:val="none" w:sz="0" w:space="0" w:color="auto"/>
        <w:bottom w:val="none" w:sz="0" w:space="0" w:color="auto"/>
        <w:right w:val="none" w:sz="0" w:space="0" w:color="auto"/>
      </w:divBdr>
    </w:div>
    <w:div w:id="400441922">
      <w:bodyDiv w:val="1"/>
      <w:marLeft w:val="0"/>
      <w:marRight w:val="0"/>
      <w:marTop w:val="0"/>
      <w:marBottom w:val="0"/>
      <w:divBdr>
        <w:top w:val="none" w:sz="0" w:space="0" w:color="auto"/>
        <w:left w:val="none" w:sz="0" w:space="0" w:color="auto"/>
        <w:bottom w:val="none" w:sz="0" w:space="0" w:color="auto"/>
        <w:right w:val="none" w:sz="0" w:space="0" w:color="auto"/>
      </w:divBdr>
    </w:div>
    <w:div w:id="518544776">
      <w:bodyDiv w:val="1"/>
      <w:marLeft w:val="0"/>
      <w:marRight w:val="0"/>
      <w:marTop w:val="0"/>
      <w:marBottom w:val="0"/>
      <w:divBdr>
        <w:top w:val="none" w:sz="0" w:space="0" w:color="auto"/>
        <w:left w:val="none" w:sz="0" w:space="0" w:color="auto"/>
        <w:bottom w:val="none" w:sz="0" w:space="0" w:color="auto"/>
        <w:right w:val="none" w:sz="0" w:space="0" w:color="auto"/>
      </w:divBdr>
    </w:div>
    <w:div w:id="564729305">
      <w:bodyDiv w:val="1"/>
      <w:marLeft w:val="0"/>
      <w:marRight w:val="0"/>
      <w:marTop w:val="0"/>
      <w:marBottom w:val="0"/>
      <w:divBdr>
        <w:top w:val="none" w:sz="0" w:space="0" w:color="auto"/>
        <w:left w:val="none" w:sz="0" w:space="0" w:color="auto"/>
        <w:bottom w:val="none" w:sz="0" w:space="0" w:color="auto"/>
        <w:right w:val="none" w:sz="0" w:space="0" w:color="auto"/>
      </w:divBdr>
    </w:div>
    <w:div w:id="586427487">
      <w:bodyDiv w:val="1"/>
      <w:marLeft w:val="0"/>
      <w:marRight w:val="0"/>
      <w:marTop w:val="0"/>
      <w:marBottom w:val="0"/>
      <w:divBdr>
        <w:top w:val="none" w:sz="0" w:space="0" w:color="auto"/>
        <w:left w:val="none" w:sz="0" w:space="0" w:color="auto"/>
        <w:bottom w:val="none" w:sz="0" w:space="0" w:color="auto"/>
        <w:right w:val="none" w:sz="0" w:space="0" w:color="auto"/>
      </w:divBdr>
    </w:div>
    <w:div w:id="592472312">
      <w:bodyDiv w:val="1"/>
      <w:marLeft w:val="0"/>
      <w:marRight w:val="0"/>
      <w:marTop w:val="0"/>
      <w:marBottom w:val="0"/>
      <w:divBdr>
        <w:top w:val="none" w:sz="0" w:space="0" w:color="auto"/>
        <w:left w:val="none" w:sz="0" w:space="0" w:color="auto"/>
        <w:bottom w:val="none" w:sz="0" w:space="0" w:color="auto"/>
        <w:right w:val="none" w:sz="0" w:space="0" w:color="auto"/>
      </w:divBdr>
    </w:div>
    <w:div w:id="609120958">
      <w:bodyDiv w:val="1"/>
      <w:marLeft w:val="0"/>
      <w:marRight w:val="0"/>
      <w:marTop w:val="0"/>
      <w:marBottom w:val="0"/>
      <w:divBdr>
        <w:top w:val="none" w:sz="0" w:space="0" w:color="auto"/>
        <w:left w:val="none" w:sz="0" w:space="0" w:color="auto"/>
        <w:bottom w:val="none" w:sz="0" w:space="0" w:color="auto"/>
        <w:right w:val="none" w:sz="0" w:space="0" w:color="auto"/>
      </w:divBdr>
    </w:div>
    <w:div w:id="610283394">
      <w:bodyDiv w:val="1"/>
      <w:marLeft w:val="0"/>
      <w:marRight w:val="0"/>
      <w:marTop w:val="0"/>
      <w:marBottom w:val="0"/>
      <w:divBdr>
        <w:top w:val="none" w:sz="0" w:space="0" w:color="auto"/>
        <w:left w:val="none" w:sz="0" w:space="0" w:color="auto"/>
        <w:bottom w:val="none" w:sz="0" w:space="0" w:color="auto"/>
        <w:right w:val="none" w:sz="0" w:space="0" w:color="auto"/>
      </w:divBdr>
    </w:div>
    <w:div w:id="626933589">
      <w:bodyDiv w:val="1"/>
      <w:marLeft w:val="0"/>
      <w:marRight w:val="0"/>
      <w:marTop w:val="0"/>
      <w:marBottom w:val="0"/>
      <w:divBdr>
        <w:top w:val="none" w:sz="0" w:space="0" w:color="auto"/>
        <w:left w:val="none" w:sz="0" w:space="0" w:color="auto"/>
        <w:bottom w:val="none" w:sz="0" w:space="0" w:color="auto"/>
        <w:right w:val="none" w:sz="0" w:space="0" w:color="auto"/>
      </w:divBdr>
    </w:div>
    <w:div w:id="635993984">
      <w:bodyDiv w:val="1"/>
      <w:marLeft w:val="0"/>
      <w:marRight w:val="0"/>
      <w:marTop w:val="0"/>
      <w:marBottom w:val="0"/>
      <w:divBdr>
        <w:top w:val="none" w:sz="0" w:space="0" w:color="auto"/>
        <w:left w:val="none" w:sz="0" w:space="0" w:color="auto"/>
        <w:bottom w:val="none" w:sz="0" w:space="0" w:color="auto"/>
        <w:right w:val="none" w:sz="0" w:space="0" w:color="auto"/>
      </w:divBdr>
    </w:div>
    <w:div w:id="643317343">
      <w:bodyDiv w:val="1"/>
      <w:marLeft w:val="0"/>
      <w:marRight w:val="0"/>
      <w:marTop w:val="0"/>
      <w:marBottom w:val="0"/>
      <w:divBdr>
        <w:top w:val="none" w:sz="0" w:space="0" w:color="auto"/>
        <w:left w:val="none" w:sz="0" w:space="0" w:color="auto"/>
        <w:bottom w:val="none" w:sz="0" w:space="0" w:color="auto"/>
        <w:right w:val="none" w:sz="0" w:space="0" w:color="auto"/>
      </w:divBdr>
    </w:div>
    <w:div w:id="655769633">
      <w:bodyDiv w:val="1"/>
      <w:marLeft w:val="0"/>
      <w:marRight w:val="0"/>
      <w:marTop w:val="0"/>
      <w:marBottom w:val="0"/>
      <w:divBdr>
        <w:top w:val="none" w:sz="0" w:space="0" w:color="auto"/>
        <w:left w:val="none" w:sz="0" w:space="0" w:color="auto"/>
        <w:bottom w:val="none" w:sz="0" w:space="0" w:color="auto"/>
        <w:right w:val="none" w:sz="0" w:space="0" w:color="auto"/>
      </w:divBdr>
    </w:div>
    <w:div w:id="695230767">
      <w:bodyDiv w:val="1"/>
      <w:marLeft w:val="0"/>
      <w:marRight w:val="0"/>
      <w:marTop w:val="0"/>
      <w:marBottom w:val="0"/>
      <w:divBdr>
        <w:top w:val="none" w:sz="0" w:space="0" w:color="auto"/>
        <w:left w:val="none" w:sz="0" w:space="0" w:color="auto"/>
        <w:bottom w:val="none" w:sz="0" w:space="0" w:color="auto"/>
        <w:right w:val="none" w:sz="0" w:space="0" w:color="auto"/>
      </w:divBdr>
    </w:div>
    <w:div w:id="700589998">
      <w:bodyDiv w:val="1"/>
      <w:marLeft w:val="0"/>
      <w:marRight w:val="0"/>
      <w:marTop w:val="0"/>
      <w:marBottom w:val="0"/>
      <w:divBdr>
        <w:top w:val="none" w:sz="0" w:space="0" w:color="auto"/>
        <w:left w:val="none" w:sz="0" w:space="0" w:color="auto"/>
        <w:bottom w:val="none" w:sz="0" w:space="0" w:color="auto"/>
        <w:right w:val="none" w:sz="0" w:space="0" w:color="auto"/>
      </w:divBdr>
    </w:div>
    <w:div w:id="767623586">
      <w:bodyDiv w:val="1"/>
      <w:marLeft w:val="0"/>
      <w:marRight w:val="0"/>
      <w:marTop w:val="0"/>
      <w:marBottom w:val="0"/>
      <w:divBdr>
        <w:top w:val="none" w:sz="0" w:space="0" w:color="auto"/>
        <w:left w:val="none" w:sz="0" w:space="0" w:color="auto"/>
        <w:bottom w:val="none" w:sz="0" w:space="0" w:color="auto"/>
        <w:right w:val="none" w:sz="0" w:space="0" w:color="auto"/>
      </w:divBdr>
    </w:div>
    <w:div w:id="775907518">
      <w:bodyDiv w:val="1"/>
      <w:marLeft w:val="0"/>
      <w:marRight w:val="0"/>
      <w:marTop w:val="0"/>
      <w:marBottom w:val="0"/>
      <w:divBdr>
        <w:top w:val="none" w:sz="0" w:space="0" w:color="auto"/>
        <w:left w:val="none" w:sz="0" w:space="0" w:color="auto"/>
        <w:bottom w:val="none" w:sz="0" w:space="0" w:color="auto"/>
        <w:right w:val="none" w:sz="0" w:space="0" w:color="auto"/>
      </w:divBdr>
    </w:div>
    <w:div w:id="802818397">
      <w:bodyDiv w:val="1"/>
      <w:marLeft w:val="0"/>
      <w:marRight w:val="0"/>
      <w:marTop w:val="0"/>
      <w:marBottom w:val="0"/>
      <w:divBdr>
        <w:top w:val="none" w:sz="0" w:space="0" w:color="auto"/>
        <w:left w:val="none" w:sz="0" w:space="0" w:color="auto"/>
        <w:bottom w:val="none" w:sz="0" w:space="0" w:color="auto"/>
        <w:right w:val="none" w:sz="0" w:space="0" w:color="auto"/>
      </w:divBdr>
    </w:div>
    <w:div w:id="839152191">
      <w:bodyDiv w:val="1"/>
      <w:marLeft w:val="0"/>
      <w:marRight w:val="0"/>
      <w:marTop w:val="0"/>
      <w:marBottom w:val="0"/>
      <w:divBdr>
        <w:top w:val="none" w:sz="0" w:space="0" w:color="auto"/>
        <w:left w:val="none" w:sz="0" w:space="0" w:color="auto"/>
        <w:bottom w:val="none" w:sz="0" w:space="0" w:color="auto"/>
        <w:right w:val="none" w:sz="0" w:space="0" w:color="auto"/>
      </w:divBdr>
    </w:div>
    <w:div w:id="862480195">
      <w:bodyDiv w:val="1"/>
      <w:marLeft w:val="0"/>
      <w:marRight w:val="0"/>
      <w:marTop w:val="0"/>
      <w:marBottom w:val="0"/>
      <w:divBdr>
        <w:top w:val="none" w:sz="0" w:space="0" w:color="auto"/>
        <w:left w:val="none" w:sz="0" w:space="0" w:color="auto"/>
        <w:bottom w:val="none" w:sz="0" w:space="0" w:color="auto"/>
        <w:right w:val="none" w:sz="0" w:space="0" w:color="auto"/>
      </w:divBdr>
    </w:div>
    <w:div w:id="863205115">
      <w:bodyDiv w:val="1"/>
      <w:marLeft w:val="0"/>
      <w:marRight w:val="0"/>
      <w:marTop w:val="0"/>
      <w:marBottom w:val="0"/>
      <w:divBdr>
        <w:top w:val="none" w:sz="0" w:space="0" w:color="auto"/>
        <w:left w:val="none" w:sz="0" w:space="0" w:color="auto"/>
        <w:bottom w:val="none" w:sz="0" w:space="0" w:color="auto"/>
        <w:right w:val="none" w:sz="0" w:space="0" w:color="auto"/>
      </w:divBdr>
    </w:div>
    <w:div w:id="894120579">
      <w:bodyDiv w:val="1"/>
      <w:marLeft w:val="0"/>
      <w:marRight w:val="0"/>
      <w:marTop w:val="0"/>
      <w:marBottom w:val="0"/>
      <w:divBdr>
        <w:top w:val="none" w:sz="0" w:space="0" w:color="auto"/>
        <w:left w:val="none" w:sz="0" w:space="0" w:color="auto"/>
        <w:bottom w:val="none" w:sz="0" w:space="0" w:color="auto"/>
        <w:right w:val="none" w:sz="0" w:space="0" w:color="auto"/>
      </w:divBdr>
    </w:div>
    <w:div w:id="917523479">
      <w:bodyDiv w:val="1"/>
      <w:marLeft w:val="0"/>
      <w:marRight w:val="0"/>
      <w:marTop w:val="0"/>
      <w:marBottom w:val="0"/>
      <w:divBdr>
        <w:top w:val="none" w:sz="0" w:space="0" w:color="auto"/>
        <w:left w:val="none" w:sz="0" w:space="0" w:color="auto"/>
        <w:bottom w:val="none" w:sz="0" w:space="0" w:color="auto"/>
        <w:right w:val="none" w:sz="0" w:space="0" w:color="auto"/>
      </w:divBdr>
    </w:div>
    <w:div w:id="992100837">
      <w:bodyDiv w:val="1"/>
      <w:marLeft w:val="0"/>
      <w:marRight w:val="0"/>
      <w:marTop w:val="0"/>
      <w:marBottom w:val="0"/>
      <w:divBdr>
        <w:top w:val="none" w:sz="0" w:space="0" w:color="auto"/>
        <w:left w:val="none" w:sz="0" w:space="0" w:color="auto"/>
        <w:bottom w:val="none" w:sz="0" w:space="0" w:color="auto"/>
        <w:right w:val="none" w:sz="0" w:space="0" w:color="auto"/>
      </w:divBdr>
    </w:div>
    <w:div w:id="1006983614">
      <w:bodyDiv w:val="1"/>
      <w:marLeft w:val="0"/>
      <w:marRight w:val="0"/>
      <w:marTop w:val="0"/>
      <w:marBottom w:val="0"/>
      <w:divBdr>
        <w:top w:val="none" w:sz="0" w:space="0" w:color="auto"/>
        <w:left w:val="none" w:sz="0" w:space="0" w:color="auto"/>
        <w:bottom w:val="none" w:sz="0" w:space="0" w:color="auto"/>
        <w:right w:val="none" w:sz="0" w:space="0" w:color="auto"/>
      </w:divBdr>
    </w:div>
    <w:div w:id="1016616207">
      <w:bodyDiv w:val="1"/>
      <w:marLeft w:val="0"/>
      <w:marRight w:val="0"/>
      <w:marTop w:val="0"/>
      <w:marBottom w:val="0"/>
      <w:divBdr>
        <w:top w:val="none" w:sz="0" w:space="0" w:color="auto"/>
        <w:left w:val="none" w:sz="0" w:space="0" w:color="auto"/>
        <w:bottom w:val="none" w:sz="0" w:space="0" w:color="auto"/>
        <w:right w:val="none" w:sz="0" w:space="0" w:color="auto"/>
      </w:divBdr>
    </w:div>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081296713">
      <w:bodyDiv w:val="1"/>
      <w:marLeft w:val="0"/>
      <w:marRight w:val="0"/>
      <w:marTop w:val="0"/>
      <w:marBottom w:val="0"/>
      <w:divBdr>
        <w:top w:val="none" w:sz="0" w:space="0" w:color="auto"/>
        <w:left w:val="none" w:sz="0" w:space="0" w:color="auto"/>
        <w:bottom w:val="none" w:sz="0" w:space="0" w:color="auto"/>
        <w:right w:val="none" w:sz="0" w:space="0" w:color="auto"/>
      </w:divBdr>
    </w:div>
    <w:div w:id="1110470830">
      <w:bodyDiv w:val="1"/>
      <w:marLeft w:val="0"/>
      <w:marRight w:val="0"/>
      <w:marTop w:val="0"/>
      <w:marBottom w:val="0"/>
      <w:divBdr>
        <w:top w:val="none" w:sz="0" w:space="0" w:color="auto"/>
        <w:left w:val="none" w:sz="0" w:space="0" w:color="auto"/>
        <w:bottom w:val="none" w:sz="0" w:space="0" w:color="auto"/>
        <w:right w:val="none" w:sz="0" w:space="0" w:color="auto"/>
      </w:divBdr>
    </w:div>
    <w:div w:id="1117868479">
      <w:bodyDiv w:val="1"/>
      <w:marLeft w:val="0"/>
      <w:marRight w:val="0"/>
      <w:marTop w:val="0"/>
      <w:marBottom w:val="0"/>
      <w:divBdr>
        <w:top w:val="none" w:sz="0" w:space="0" w:color="auto"/>
        <w:left w:val="none" w:sz="0" w:space="0" w:color="auto"/>
        <w:bottom w:val="none" w:sz="0" w:space="0" w:color="auto"/>
        <w:right w:val="none" w:sz="0" w:space="0" w:color="auto"/>
      </w:divBdr>
    </w:div>
    <w:div w:id="1118791190">
      <w:bodyDiv w:val="1"/>
      <w:marLeft w:val="0"/>
      <w:marRight w:val="0"/>
      <w:marTop w:val="0"/>
      <w:marBottom w:val="0"/>
      <w:divBdr>
        <w:top w:val="none" w:sz="0" w:space="0" w:color="auto"/>
        <w:left w:val="none" w:sz="0" w:space="0" w:color="auto"/>
        <w:bottom w:val="none" w:sz="0" w:space="0" w:color="auto"/>
        <w:right w:val="none" w:sz="0" w:space="0" w:color="auto"/>
      </w:divBdr>
    </w:div>
    <w:div w:id="1184857054">
      <w:bodyDiv w:val="1"/>
      <w:marLeft w:val="0"/>
      <w:marRight w:val="0"/>
      <w:marTop w:val="0"/>
      <w:marBottom w:val="0"/>
      <w:divBdr>
        <w:top w:val="none" w:sz="0" w:space="0" w:color="auto"/>
        <w:left w:val="none" w:sz="0" w:space="0" w:color="auto"/>
        <w:bottom w:val="none" w:sz="0" w:space="0" w:color="auto"/>
        <w:right w:val="none" w:sz="0" w:space="0" w:color="auto"/>
      </w:divBdr>
    </w:div>
    <w:div w:id="1193805038">
      <w:bodyDiv w:val="1"/>
      <w:marLeft w:val="0"/>
      <w:marRight w:val="0"/>
      <w:marTop w:val="0"/>
      <w:marBottom w:val="0"/>
      <w:divBdr>
        <w:top w:val="none" w:sz="0" w:space="0" w:color="auto"/>
        <w:left w:val="none" w:sz="0" w:space="0" w:color="auto"/>
        <w:bottom w:val="none" w:sz="0" w:space="0" w:color="auto"/>
        <w:right w:val="none" w:sz="0" w:space="0" w:color="auto"/>
      </w:divBdr>
    </w:div>
    <w:div w:id="1221358340">
      <w:bodyDiv w:val="1"/>
      <w:marLeft w:val="0"/>
      <w:marRight w:val="0"/>
      <w:marTop w:val="0"/>
      <w:marBottom w:val="0"/>
      <w:divBdr>
        <w:top w:val="none" w:sz="0" w:space="0" w:color="auto"/>
        <w:left w:val="none" w:sz="0" w:space="0" w:color="auto"/>
        <w:bottom w:val="none" w:sz="0" w:space="0" w:color="auto"/>
        <w:right w:val="none" w:sz="0" w:space="0" w:color="auto"/>
      </w:divBdr>
    </w:div>
    <w:div w:id="1237589412">
      <w:bodyDiv w:val="1"/>
      <w:marLeft w:val="0"/>
      <w:marRight w:val="0"/>
      <w:marTop w:val="0"/>
      <w:marBottom w:val="0"/>
      <w:divBdr>
        <w:top w:val="none" w:sz="0" w:space="0" w:color="auto"/>
        <w:left w:val="none" w:sz="0" w:space="0" w:color="auto"/>
        <w:bottom w:val="none" w:sz="0" w:space="0" w:color="auto"/>
        <w:right w:val="none" w:sz="0" w:space="0" w:color="auto"/>
      </w:divBdr>
    </w:div>
    <w:div w:id="1249463205">
      <w:bodyDiv w:val="1"/>
      <w:marLeft w:val="0"/>
      <w:marRight w:val="0"/>
      <w:marTop w:val="0"/>
      <w:marBottom w:val="0"/>
      <w:divBdr>
        <w:top w:val="none" w:sz="0" w:space="0" w:color="auto"/>
        <w:left w:val="none" w:sz="0" w:space="0" w:color="auto"/>
        <w:bottom w:val="none" w:sz="0" w:space="0" w:color="auto"/>
        <w:right w:val="none" w:sz="0" w:space="0" w:color="auto"/>
      </w:divBdr>
    </w:div>
    <w:div w:id="1259751084">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292514740">
      <w:bodyDiv w:val="1"/>
      <w:marLeft w:val="0"/>
      <w:marRight w:val="0"/>
      <w:marTop w:val="0"/>
      <w:marBottom w:val="0"/>
      <w:divBdr>
        <w:top w:val="none" w:sz="0" w:space="0" w:color="auto"/>
        <w:left w:val="none" w:sz="0" w:space="0" w:color="auto"/>
        <w:bottom w:val="none" w:sz="0" w:space="0" w:color="auto"/>
        <w:right w:val="none" w:sz="0" w:space="0" w:color="auto"/>
      </w:divBdr>
    </w:div>
    <w:div w:id="1298683083">
      <w:bodyDiv w:val="1"/>
      <w:marLeft w:val="0"/>
      <w:marRight w:val="0"/>
      <w:marTop w:val="0"/>
      <w:marBottom w:val="0"/>
      <w:divBdr>
        <w:top w:val="none" w:sz="0" w:space="0" w:color="auto"/>
        <w:left w:val="none" w:sz="0" w:space="0" w:color="auto"/>
        <w:bottom w:val="none" w:sz="0" w:space="0" w:color="auto"/>
        <w:right w:val="none" w:sz="0" w:space="0" w:color="auto"/>
      </w:divBdr>
    </w:div>
    <w:div w:id="1315260450">
      <w:bodyDiv w:val="1"/>
      <w:marLeft w:val="0"/>
      <w:marRight w:val="0"/>
      <w:marTop w:val="0"/>
      <w:marBottom w:val="0"/>
      <w:divBdr>
        <w:top w:val="none" w:sz="0" w:space="0" w:color="auto"/>
        <w:left w:val="none" w:sz="0" w:space="0" w:color="auto"/>
        <w:bottom w:val="none" w:sz="0" w:space="0" w:color="auto"/>
        <w:right w:val="none" w:sz="0" w:space="0" w:color="auto"/>
      </w:divBdr>
    </w:div>
    <w:div w:id="1320228517">
      <w:bodyDiv w:val="1"/>
      <w:marLeft w:val="0"/>
      <w:marRight w:val="0"/>
      <w:marTop w:val="0"/>
      <w:marBottom w:val="0"/>
      <w:divBdr>
        <w:top w:val="none" w:sz="0" w:space="0" w:color="auto"/>
        <w:left w:val="none" w:sz="0" w:space="0" w:color="auto"/>
        <w:bottom w:val="none" w:sz="0" w:space="0" w:color="auto"/>
        <w:right w:val="none" w:sz="0" w:space="0" w:color="auto"/>
      </w:divBdr>
    </w:div>
    <w:div w:id="1335960930">
      <w:bodyDiv w:val="1"/>
      <w:marLeft w:val="0"/>
      <w:marRight w:val="0"/>
      <w:marTop w:val="0"/>
      <w:marBottom w:val="0"/>
      <w:divBdr>
        <w:top w:val="none" w:sz="0" w:space="0" w:color="auto"/>
        <w:left w:val="none" w:sz="0" w:space="0" w:color="auto"/>
        <w:bottom w:val="none" w:sz="0" w:space="0" w:color="auto"/>
        <w:right w:val="none" w:sz="0" w:space="0" w:color="auto"/>
      </w:divBdr>
    </w:div>
    <w:div w:id="1447501648">
      <w:bodyDiv w:val="1"/>
      <w:marLeft w:val="0"/>
      <w:marRight w:val="0"/>
      <w:marTop w:val="0"/>
      <w:marBottom w:val="0"/>
      <w:divBdr>
        <w:top w:val="none" w:sz="0" w:space="0" w:color="auto"/>
        <w:left w:val="none" w:sz="0" w:space="0" w:color="auto"/>
        <w:bottom w:val="none" w:sz="0" w:space="0" w:color="auto"/>
        <w:right w:val="none" w:sz="0" w:space="0" w:color="auto"/>
      </w:divBdr>
    </w:div>
    <w:div w:id="1449662502">
      <w:bodyDiv w:val="1"/>
      <w:marLeft w:val="0"/>
      <w:marRight w:val="0"/>
      <w:marTop w:val="0"/>
      <w:marBottom w:val="0"/>
      <w:divBdr>
        <w:top w:val="none" w:sz="0" w:space="0" w:color="auto"/>
        <w:left w:val="none" w:sz="0" w:space="0" w:color="auto"/>
        <w:bottom w:val="none" w:sz="0" w:space="0" w:color="auto"/>
        <w:right w:val="none" w:sz="0" w:space="0" w:color="auto"/>
      </w:divBdr>
    </w:div>
    <w:div w:id="1459642993">
      <w:bodyDiv w:val="1"/>
      <w:marLeft w:val="0"/>
      <w:marRight w:val="0"/>
      <w:marTop w:val="0"/>
      <w:marBottom w:val="0"/>
      <w:divBdr>
        <w:top w:val="none" w:sz="0" w:space="0" w:color="auto"/>
        <w:left w:val="none" w:sz="0" w:space="0" w:color="auto"/>
        <w:bottom w:val="none" w:sz="0" w:space="0" w:color="auto"/>
        <w:right w:val="none" w:sz="0" w:space="0" w:color="auto"/>
      </w:divBdr>
    </w:div>
    <w:div w:id="1477187759">
      <w:bodyDiv w:val="1"/>
      <w:marLeft w:val="0"/>
      <w:marRight w:val="0"/>
      <w:marTop w:val="0"/>
      <w:marBottom w:val="0"/>
      <w:divBdr>
        <w:top w:val="none" w:sz="0" w:space="0" w:color="auto"/>
        <w:left w:val="none" w:sz="0" w:space="0" w:color="auto"/>
        <w:bottom w:val="none" w:sz="0" w:space="0" w:color="auto"/>
        <w:right w:val="none" w:sz="0" w:space="0" w:color="auto"/>
      </w:divBdr>
    </w:div>
    <w:div w:id="1544832172">
      <w:bodyDiv w:val="1"/>
      <w:marLeft w:val="0"/>
      <w:marRight w:val="0"/>
      <w:marTop w:val="0"/>
      <w:marBottom w:val="0"/>
      <w:divBdr>
        <w:top w:val="none" w:sz="0" w:space="0" w:color="auto"/>
        <w:left w:val="none" w:sz="0" w:space="0" w:color="auto"/>
        <w:bottom w:val="none" w:sz="0" w:space="0" w:color="auto"/>
        <w:right w:val="none" w:sz="0" w:space="0" w:color="auto"/>
      </w:divBdr>
    </w:div>
    <w:div w:id="1572424198">
      <w:bodyDiv w:val="1"/>
      <w:marLeft w:val="0"/>
      <w:marRight w:val="0"/>
      <w:marTop w:val="0"/>
      <w:marBottom w:val="0"/>
      <w:divBdr>
        <w:top w:val="none" w:sz="0" w:space="0" w:color="auto"/>
        <w:left w:val="none" w:sz="0" w:space="0" w:color="auto"/>
        <w:bottom w:val="none" w:sz="0" w:space="0" w:color="auto"/>
        <w:right w:val="none" w:sz="0" w:space="0" w:color="auto"/>
      </w:divBdr>
    </w:div>
    <w:div w:id="1583832427">
      <w:bodyDiv w:val="1"/>
      <w:marLeft w:val="0"/>
      <w:marRight w:val="0"/>
      <w:marTop w:val="0"/>
      <w:marBottom w:val="0"/>
      <w:divBdr>
        <w:top w:val="none" w:sz="0" w:space="0" w:color="auto"/>
        <w:left w:val="none" w:sz="0" w:space="0" w:color="auto"/>
        <w:bottom w:val="none" w:sz="0" w:space="0" w:color="auto"/>
        <w:right w:val="none" w:sz="0" w:space="0" w:color="auto"/>
      </w:divBdr>
    </w:div>
    <w:div w:id="1597403186">
      <w:bodyDiv w:val="1"/>
      <w:marLeft w:val="0"/>
      <w:marRight w:val="0"/>
      <w:marTop w:val="0"/>
      <w:marBottom w:val="0"/>
      <w:divBdr>
        <w:top w:val="none" w:sz="0" w:space="0" w:color="auto"/>
        <w:left w:val="none" w:sz="0" w:space="0" w:color="auto"/>
        <w:bottom w:val="none" w:sz="0" w:space="0" w:color="auto"/>
        <w:right w:val="none" w:sz="0" w:space="0" w:color="auto"/>
      </w:divBdr>
    </w:div>
    <w:div w:id="1598248620">
      <w:bodyDiv w:val="1"/>
      <w:marLeft w:val="0"/>
      <w:marRight w:val="0"/>
      <w:marTop w:val="0"/>
      <w:marBottom w:val="0"/>
      <w:divBdr>
        <w:top w:val="none" w:sz="0" w:space="0" w:color="auto"/>
        <w:left w:val="none" w:sz="0" w:space="0" w:color="auto"/>
        <w:bottom w:val="none" w:sz="0" w:space="0" w:color="auto"/>
        <w:right w:val="none" w:sz="0" w:space="0" w:color="auto"/>
      </w:divBdr>
    </w:div>
    <w:div w:id="1631668909">
      <w:bodyDiv w:val="1"/>
      <w:marLeft w:val="0"/>
      <w:marRight w:val="0"/>
      <w:marTop w:val="0"/>
      <w:marBottom w:val="0"/>
      <w:divBdr>
        <w:top w:val="none" w:sz="0" w:space="0" w:color="auto"/>
        <w:left w:val="none" w:sz="0" w:space="0" w:color="auto"/>
        <w:bottom w:val="none" w:sz="0" w:space="0" w:color="auto"/>
        <w:right w:val="none" w:sz="0" w:space="0" w:color="auto"/>
      </w:divBdr>
    </w:div>
    <w:div w:id="1641424794">
      <w:bodyDiv w:val="1"/>
      <w:marLeft w:val="0"/>
      <w:marRight w:val="0"/>
      <w:marTop w:val="0"/>
      <w:marBottom w:val="0"/>
      <w:divBdr>
        <w:top w:val="none" w:sz="0" w:space="0" w:color="auto"/>
        <w:left w:val="none" w:sz="0" w:space="0" w:color="auto"/>
        <w:bottom w:val="none" w:sz="0" w:space="0" w:color="auto"/>
        <w:right w:val="none" w:sz="0" w:space="0" w:color="auto"/>
      </w:divBdr>
    </w:div>
    <w:div w:id="1656645530">
      <w:bodyDiv w:val="1"/>
      <w:marLeft w:val="0"/>
      <w:marRight w:val="0"/>
      <w:marTop w:val="0"/>
      <w:marBottom w:val="0"/>
      <w:divBdr>
        <w:top w:val="none" w:sz="0" w:space="0" w:color="auto"/>
        <w:left w:val="none" w:sz="0" w:space="0" w:color="auto"/>
        <w:bottom w:val="none" w:sz="0" w:space="0" w:color="auto"/>
        <w:right w:val="none" w:sz="0" w:space="0" w:color="auto"/>
      </w:divBdr>
    </w:div>
    <w:div w:id="1708331164">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 w:id="1818454179">
      <w:bodyDiv w:val="1"/>
      <w:marLeft w:val="0"/>
      <w:marRight w:val="0"/>
      <w:marTop w:val="0"/>
      <w:marBottom w:val="0"/>
      <w:divBdr>
        <w:top w:val="none" w:sz="0" w:space="0" w:color="auto"/>
        <w:left w:val="none" w:sz="0" w:space="0" w:color="auto"/>
        <w:bottom w:val="none" w:sz="0" w:space="0" w:color="auto"/>
        <w:right w:val="none" w:sz="0" w:space="0" w:color="auto"/>
      </w:divBdr>
    </w:div>
    <w:div w:id="1838228955">
      <w:bodyDiv w:val="1"/>
      <w:marLeft w:val="0"/>
      <w:marRight w:val="0"/>
      <w:marTop w:val="0"/>
      <w:marBottom w:val="0"/>
      <w:divBdr>
        <w:top w:val="none" w:sz="0" w:space="0" w:color="auto"/>
        <w:left w:val="none" w:sz="0" w:space="0" w:color="auto"/>
        <w:bottom w:val="none" w:sz="0" w:space="0" w:color="auto"/>
        <w:right w:val="none" w:sz="0" w:space="0" w:color="auto"/>
      </w:divBdr>
    </w:div>
    <w:div w:id="1839808751">
      <w:bodyDiv w:val="1"/>
      <w:marLeft w:val="0"/>
      <w:marRight w:val="0"/>
      <w:marTop w:val="0"/>
      <w:marBottom w:val="0"/>
      <w:divBdr>
        <w:top w:val="none" w:sz="0" w:space="0" w:color="auto"/>
        <w:left w:val="none" w:sz="0" w:space="0" w:color="auto"/>
        <w:bottom w:val="none" w:sz="0" w:space="0" w:color="auto"/>
        <w:right w:val="none" w:sz="0" w:space="0" w:color="auto"/>
      </w:divBdr>
    </w:div>
    <w:div w:id="1842621784">
      <w:bodyDiv w:val="1"/>
      <w:marLeft w:val="0"/>
      <w:marRight w:val="0"/>
      <w:marTop w:val="0"/>
      <w:marBottom w:val="0"/>
      <w:divBdr>
        <w:top w:val="none" w:sz="0" w:space="0" w:color="auto"/>
        <w:left w:val="none" w:sz="0" w:space="0" w:color="auto"/>
        <w:bottom w:val="none" w:sz="0" w:space="0" w:color="auto"/>
        <w:right w:val="none" w:sz="0" w:space="0" w:color="auto"/>
      </w:divBdr>
    </w:div>
    <w:div w:id="1871603184">
      <w:bodyDiv w:val="1"/>
      <w:marLeft w:val="0"/>
      <w:marRight w:val="0"/>
      <w:marTop w:val="0"/>
      <w:marBottom w:val="0"/>
      <w:divBdr>
        <w:top w:val="none" w:sz="0" w:space="0" w:color="auto"/>
        <w:left w:val="none" w:sz="0" w:space="0" w:color="auto"/>
        <w:bottom w:val="none" w:sz="0" w:space="0" w:color="auto"/>
        <w:right w:val="none" w:sz="0" w:space="0" w:color="auto"/>
      </w:divBdr>
    </w:div>
    <w:div w:id="1889409846">
      <w:bodyDiv w:val="1"/>
      <w:marLeft w:val="0"/>
      <w:marRight w:val="0"/>
      <w:marTop w:val="0"/>
      <w:marBottom w:val="0"/>
      <w:divBdr>
        <w:top w:val="none" w:sz="0" w:space="0" w:color="auto"/>
        <w:left w:val="none" w:sz="0" w:space="0" w:color="auto"/>
        <w:bottom w:val="none" w:sz="0" w:space="0" w:color="auto"/>
        <w:right w:val="none" w:sz="0" w:space="0" w:color="auto"/>
      </w:divBdr>
    </w:div>
    <w:div w:id="1897619761">
      <w:bodyDiv w:val="1"/>
      <w:marLeft w:val="0"/>
      <w:marRight w:val="0"/>
      <w:marTop w:val="0"/>
      <w:marBottom w:val="0"/>
      <w:divBdr>
        <w:top w:val="none" w:sz="0" w:space="0" w:color="auto"/>
        <w:left w:val="none" w:sz="0" w:space="0" w:color="auto"/>
        <w:bottom w:val="none" w:sz="0" w:space="0" w:color="auto"/>
        <w:right w:val="none" w:sz="0" w:space="0" w:color="auto"/>
      </w:divBdr>
    </w:div>
    <w:div w:id="1921014626">
      <w:bodyDiv w:val="1"/>
      <w:marLeft w:val="0"/>
      <w:marRight w:val="0"/>
      <w:marTop w:val="0"/>
      <w:marBottom w:val="0"/>
      <w:divBdr>
        <w:top w:val="none" w:sz="0" w:space="0" w:color="auto"/>
        <w:left w:val="none" w:sz="0" w:space="0" w:color="auto"/>
        <w:bottom w:val="none" w:sz="0" w:space="0" w:color="auto"/>
        <w:right w:val="none" w:sz="0" w:space="0" w:color="auto"/>
      </w:divBdr>
    </w:div>
    <w:div w:id="1933119431">
      <w:bodyDiv w:val="1"/>
      <w:marLeft w:val="0"/>
      <w:marRight w:val="0"/>
      <w:marTop w:val="0"/>
      <w:marBottom w:val="0"/>
      <w:divBdr>
        <w:top w:val="none" w:sz="0" w:space="0" w:color="auto"/>
        <w:left w:val="none" w:sz="0" w:space="0" w:color="auto"/>
        <w:bottom w:val="none" w:sz="0" w:space="0" w:color="auto"/>
        <w:right w:val="none" w:sz="0" w:space="0" w:color="auto"/>
      </w:divBdr>
    </w:div>
    <w:div w:id="1935283979">
      <w:bodyDiv w:val="1"/>
      <w:marLeft w:val="0"/>
      <w:marRight w:val="0"/>
      <w:marTop w:val="0"/>
      <w:marBottom w:val="0"/>
      <w:divBdr>
        <w:top w:val="none" w:sz="0" w:space="0" w:color="auto"/>
        <w:left w:val="none" w:sz="0" w:space="0" w:color="auto"/>
        <w:bottom w:val="none" w:sz="0" w:space="0" w:color="auto"/>
        <w:right w:val="none" w:sz="0" w:space="0" w:color="auto"/>
      </w:divBdr>
    </w:div>
    <w:div w:id="2025280331">
      <w:bodyDiv w:val="1"/>
      <w:marLeft w:val="0"/>
      <w:marRight w:val="0"/>
      <w:marTop w:val="0"/>
      <w:marBottom w:val="0"/>
      <w:divBdr>
        <w:top w:val="none" w:sz="0" w:space="0" w:color="auto"/>
        <w:left w:val="none" w:sz="0" w:space="0" w:color="auto"/>
        <w:bottom w:val="none" w:sz="0" w:space="0" w:color="auto"/>
        <w:right w:val="none" w:sz="0" w:space="0" w:color="auto"/>
      </w:divBdr>
    </w:div>
    <w:div w:id="2036148061">
      <w:bodyDiv w:val="1"/>
      <w:marLeft w:val="0"/>
      <w:marRight w:val="0"/>
      <w:marTop w:val="0"/>
      <w:marBottom w:val="0"/>
      <w:divBdr>
        <w:top w:val="none" w:sz="0" w:space="0" w:color="auto"/>
        <w:left w:val="none" w:sz="0" w:space="0" w:color="auto"/>
        <w:bottom w:val="none" w:sz="0" w:space="0" w:color="auto"/>
        <w:right w:val="none" w:sz="0" w:space="0" w:color="auto"/>
      </w:divBdr>
    </w:div>
    <w:div w:id="2073382708">
      <w:bodyDiv w:val="1"/>
      <w:marLeft w:val="0"/>
      <w:marRight w:val="0"/>
      <w:marTop w:val="0"/>
      <w:marBottom w:val="0"/>
      <w:divBdr>
        <w:top w:val="none" w:sz="0" w:space="0" w:color="auto"/>
        <w:left w:val="none" w:sz="0" w:space="0" w:color="auto"/>
        <w:bottom w:val="none" w:sz="0" w:space="0" w:color="auto"/>
        <w:right w:val="none" w:sz="0" w:space="0" w:color="auto"/>
      </w:divBdr>
    </w:div>
    <w:div w:id="2105103134">
      <w:bodyDiv w:val="1"/>
      <w:marLeft w:val="0"/>
      <w:marRight w:val="0"/>
      <w:marTop w:val="0"/>
      <w:marBottom w:val="0"/>
      <w:divBdr>
        <w:top w:val="none" w:sz="0" w:space="0" w:color="auto"/>
        <w:left w:val="none" w:sz="0" w:space="0" w:color="auto"/>
        <w:bottom w:val="none" w:sz="0" w:space="0" w:color="auto"/>
        <w:right w:val="none" w:sz="0" w:space="0" w:color="auto"/>
      </w:divBdr>
    </w:div>
    <w:div w:id="2114090458">
      <w:bodyDiv w:val="1"/>
      <w:marLeft w:val="0"/>
      <w:marRight w:val="0"/>
      <w:marTop w:val="0"/>
      <w:marBottom w:val="0"/>
      <w:divBdr>
        <w:top w:val="none" w:sz="0" w:space="0" w:color="auto"/>
        <w:left w:val="none" w:sz="0" w:space="0" w:color="auto"/>
        <w:bottom w:val="none" w:sz="0" w:space="0" w:color="auto"/>
        <w:right w:val="none" w:sz="0" w:space="0" w:color="auto"/>
      </w:divBdr>
    </w:div>
    <w:div w:id="2136748403">
      <w:bodyDiv w:val="1"/>
      <w:marLeft w:val="0"/>
      <w:marRight w:val="0"/>
      <w:marTop w:val="0"/>
      <w:marBottom w:val="0"/>
      <w:divBdr>
        <w:top w:val="none" w:sz="0" w:space="0" w:color="auto"/>
        <w:left w:val="none" w:sz="0" w:space="0" w:color="auto"/>
        <w:bottom w:val="none" w:sz="0" w:space="0" w:color="auto"/>
        <w:right w:val="none" w:sz="0" w:space="0" w:color="auto"/>
      </w:divBdr>
    </w:div>
    <w:div w:id="2140605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EABF5387ECB30419C13F0BF4B65A290" ma:contentTypeVersion="2" ma:contentTypeDescription="Vytvoří nový dokument" ma:contentTypeScope="" ma:versionID="6d9005cec76d3b02c6aa8f69dca84e4d">
  <xsd:schema xmlns:xsd="http://www.w3.org/2001/XMLSchema" xmlns:xs="http://www.w3.org/2001/XMLSchema" xmlns:p="http://schemas.microsoft.com/office/2006/metadata/properties" xmlns:ns2="f1514c7a-c955-4641-91c2-9c212789a068" targetNamespace="http://schemas.microsoft.com/office/2006/metadata/properties" ma:root="true" ma:fieldsID="40063cdd004a04f5f04fed487b6b50b1" ns2:_="">
    <xsd:import namespace="f1514c7a-c955-4641-91c2-9c212789a068"/>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14c7a-c955-4641-91c2-9c212789a068"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ourceID xmlns="f1514c7a-c955-4641-91c2-9c212789a068" xsi:nil="true"/>
    <SourceEncodedAbsUrl xmlns="f1514c7a-c955-4641-91c2-9c212789a0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2.xml><?xml version="1.0" encoding="utf-8"?>
<ds:datastoreItem xmlns:ds="http://schemas.openxmlformats.org/officeDocument/2006/customXml" ds:itemID="{FDDE4139-A43E-4D59-AA40-B73AFB562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14c7a-c955-4641-91c2-9c212789a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EE51FD-C5E2-491F-9321-7D80DFDFCD5E}">
  <ds:schemaRefs>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f1514c7a-c955-4641-91c2-9c212789a068"/>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462FFAC5-95A1-44EF-9ECA-E3ACD8DB2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6912</Words>
  <Characters>40783</Characters>
  <Application>Microsoft Office Word</Application>
  <DocSecurity>0</DocSecurity>
  <Lines>339</Lines>
  <Paragraphs>95</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Kulhankova Kamila</dc:creator>
  <cp:lastModifiedBy>Dvořáková Michaela, Ing.</cp:lastModifiedBy>
  <cp:revision>10</cp:revision>
  <cp:lastPrinted>2021-09-11T21:51:00Z</cp:lastPrinted>
  <dcterms:created xsi:type="dcterms:W3CDTF">2022-09-13T07:55:00Z</dcterms:created>
  <dcterms:modified xsi:type="dcterms:W3CDTF">2022-10-03T07:26:00Z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0x0101000EABF5387ECB30419C13F0BF4B65A290</vt:lpwstr>
  </property>
  <property fmtid="{D5CDD505-2E9C-101B-9397-08002B2CF9AE}" pid="3" name="Order">
    <vt:r8>2220300</vt:r8>
  </property>
  <property fmtid="{D5CDD505-2E9C-101B-9397-08002B2CF9AE}" pid="4" name="TemplateUrl">
    <vt:lpwstr/>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ies>
</file>