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AF2C2" w14:textId="2AF331DE" w:rsidR="00F637FD" w:rsidRPr="00AF4E7B" w:rsidRDefault="00F637FD" w:rsidP="00BD3D7D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  <w:sz w:val="36"/>
          <w:szCs w:val="36"/>
        </w:rPr>
      </w:pPr>
      <w:r w:rsidRPr="00AF4E7B">
        <w:rPr>
          <w:rFonts w:asciiTheme="minorHAnsi" w:hAnsiTheme="minorHAnsi" w:cstheme="minorHAnsi"/>
          <w:b/>
          <w:bCs/>
          <w:sz w:val="36"/>
          <w:szCs w:val="36"/>
        </w:rPr>
        <w:t xml:space="preserve">Dodatek </w:t>
      </w:r>
      <w:r w:rsidR="00B81B4C" w:rsidRPr="00AF4E7B">
        <w:rPr>
          <w:rFonts w:asciiTheme="minorHAnsi" w:hAnsiTheme="minorHAnsi" w:cstheme="minorHAnsi"/>
          <w:b/>
          <w:bCs/>
          <w:sz w:val="36"/>
          <w:szCs w:val="36"/>
        </w:rPr>
        <w:t xml:space="preserve">č. </w:t>
      </w:r>
      <w:r w:rsidR="00C959BA">
        <w:rPr>
          <w:rFonts w:asciiTheme="minorHAnsi" w:hAnsiTheme="minorHAnsi" w:cstheme="minorHAnsi"/>
          <w:b/>
          <w:bCs/>
          <w:sz w:val="36"/>
          <w:szCs w:val="36"/>
        </w:rPr>
        <w:t>1</w:t>
      </w:r>
    </w:p>
    <w:p w14:paraId="43DFA49D" w14:textId="2BE243BE" w:rsidR="00927FE1" w:rsidRPr="00AF4E7B" w:rsidRDefault="00C959BA" w:rsidP="00C959BA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</w:rPr>
      </w:pPr>
      <w:bookmarkStart w:id="0" w:name="_Hlk108531800"/>
      <w:r>
        <w:rPr>
          <w:rFonts w:asciiTheme="minorHAnsi" w:hAnsiTheme="minorHAnsi" w:cstheme="minorHAnsi"/>
          <w:b/>
          <w:sz w:val="36"/>
          <w:szCs w:val="36"/>
        </w:rPr>
        <w:t>Rámcové smlouvy o poskytování služeb</w:t>
      </w:r>
    </w:p>
    <w:bookmarkEnd w:id="0"/>
    <w:p w14:paraId="75BAF339" w14:textId="77777777" w:rsidR="00927FE1" w:rsidRPr="00AF4E7B" w:rsidRDefault="00927FE1" w:rsidP="00927FE1">
      <w:pPr>
        <w:spacing w:line="259" w:lineRule="auto"/>
        <w:jc w:val="center"/>
        <w:rPr>
          <w:rFonts w:asciiTheme="minorHAnsi" w:hAnsiTheme="minorHAnsi" w:cstheme="minorHAnsi"/>
          <w:b/>
        </w:rPr>
      </w:pPr>
    </w:p>
    <w:p w14:paraId="3E341F84" w14:textId="77777777" w:rsidR="00CB3085" w:rsidRPr="00AF4E7B" w:rsidRDefault="00CB3085" w:rsidP="00077362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</w:rPr>
      </w:pPr>
    </w:p>
    <w:p w14:paraId="36A26EB9" w14:textId="246BBD28" w:rsidR="00F637FD" w:rsidRPr="00AF4E7B" w:rsidRDefault="00F637FD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</w:rPr>
      </w:pPr>
      <w:r w:rsidRPr="00AF4E7B">
        <w:rPr>
          <w:rFonts w:asciiTheme="minorHAnsi" w:hAnsiTheme="minorHAnsi" w:cstheme="minorHAnsi"/>
        </w:rPr>
        <w:t>uzavřené mezi smluvními stranami</w:t>
      </w:r>
      <w:r w:rsidR="00C959BA">
        <w:rPr>
          <w:rFonts w:asciiTheme="minorHAnsi" w:hAnsiTheme="minorHAnsi" w:cstheme="minorHAnsi"/>
        </w:rPr>
        <w:t xml:space="preserve"> </w:t>
      </w:r>
      <w:r w:rsidRPr="00AF4E7B">
        <w:rPr>
          <w:rFonts w:asciiTheme="minorHAnsi" w:hAnsiTheme="minorHAnsi" w:cstheme="minorHAnsi"/>
        </w:rPr>
        <w:t xml:space="preserve">dne </w:t>
      </w:r>
      <w:r w:rsidR="00C959BA">
        <w:rPr>
          <w:rFonts w:asciiTheme="minorHAnsi" w:hAnsiTheme="minorHAnsi" w:cstheme="minorHAnsi"/>
        </w:rPr>
        <w:t>14</w:t>
      </w:r>
      <w:r w:rsidRPr="00AF4E7B">
        <w:rPr>
          <w:rFonts w:asciiTheme="minorHAnsi" w:hAnsiTheme="minorHAnsi" w:cstheme="minorHAnsi"/>
        </w:rPr>
        <w:t>.</w:t>
      </w:r>
      <w:r w:rsidR="00F73478" w:rsidRPr="00AF4E7B">
        <w:rPr>
          <w:rFonts w:asciiTheme="minorHAnsi" w:hAnsiTheme="minorHAnsi" w:cstheme="minorHAnsi"/>
        </w:rPr>
        <w:t xml:space="preserve"> </w:t>
      </w:r>
      <w:r w:rsidR="00C959BA">
        <w:rPr>
          <w:rFonts w:asciiTheme="minorHAnsi" w:hAnsiTheme="minorHAnsi" w:cstheme="minorHAnsi"/>
        </w:rPr>
        <w:t>06</w:t>
      </w:r>
      <w:r w:rsidRPr="00AF4E7B">
        <w:rPr>
          <w:rFonts w:asciiTheme="minorHAnsi" w:hAnsiTheme="minorHAnsi" w:cstheme="minorHAnsi"/>
        </w:rPr>
        <w:t>. 20</w:t>
      </w:r>
      <w:r w:rsidR="00C959BA">
        <w:rPr>
          <w:rFonts w:asciiTheme="minorHAnsi" w:hAnsiTheme="minorHAnsi" w:cstheme="minorHAnsi"/>
        </w:rPr>
        <w:t>17</w:t>
      </w:r>
      <w:r w:rsidR="00C83CE4">
        <w:rPr>
          <w:rFonts w:asciiTheme="minorHAnsi" w:hAnsiTheme="minorHAnsi" w:cstheme="minorHAnsi"/>
        </w:rPr>
        <w:t xml:space="preserve"> </w:t>
      </w:r>
      <w:r w:rsidR="007E57BA" w:rsidRPr="00AF4E7B">
        <w:rPr>
          <w:rFonts w:asciiTheme="minorHAnsi" w:hAnsiTheme="minorHAnsi" w:cstheme="minorHAnsi"/>
        </w:rPr>
        <w:t xml:space="preserve">(dále </w:t>
      </w:r>
      <w:r w:rsidR="008E1422" w:rsidRPr="00AF4E7B">
        <w:rPr>
          <w:rFonts w:asciiTheme="minorHAnsi" w:hAnsiTheme="minorHAnsi" w:cstheme="minorHAnsi"/>
        </w:rPr>
        <w:t>také</w:t>
      </w:r>
      <w:r w:rsidR="007E57BA" w:rsidRPr="00AF4E7B">
        <w:rPr>
          <w:rFonts w:asciiTheme="minorHAnsi" w:hAnsiTheme="minorHAnsi" w:cstheme="minorHAnsi"/>
        </w:rPr>
        <w:t xml:space="preserve"> „</w:t>
      </w:r>
      <w:r w:rsidR="007E57BA" w:rsidRPr="00AF4E7B">
        <w:rPr>
          <w:rFonts w:asciiTheme="minorHAnsi" w:hAnsiTheme="minorHAnsi" w:cstheme="minorHAnsi"/>
          <w:i/>
          <w:iCs/>
        </w:rPr>
        <w:t>s</w:t>
      </w:r>
      <w:r w:rsidRPr="00AF4E7B">
        <w:rPr>
          <w:rFonts w:asciiTheme="minorHAnsi" w:hAnsiTheme="minorHAnsi" w:cstheme="minorHAnsi"/>
          <w:i/>
          <w:iCs/>
        </w:rPr>
        <w:t>mlouva</w:t>
      </w:r>
      <w:r w:rsidRPr="00AF4E7B">
        <w:rPr>
          <w:rFonts w:asciiTheme="minorHAnsi" w:hAnsiTheme="minorHAnsi" w:cstheme="minorHAnsi"/>
        </w:rPr>
        <w:t>“)</w:t>
      </w:r>
    </w:p>
    <w:p w14:paraId="107E877A" w14:textId="77777777" w:rsidR="00F637FD" w:rsidRPr="00AF4E7B" w:rsidRDefault="00F637FD">
      <w:pPr>
        <w:pStyle w:val="NormlnIMP"/>
        <w:suppressAutoHyphens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Cs w:val="24"/>
        </w:rPr>
      </w:pPr>
    </w:p>
    <w:p w14:paraId="24895398" w14:textId="77777777" w:rsidR="007E57BA" w:rsidRPr="00AF4E7B" w:rsidRDefault="007E57BA" w:rsidP="007E57BA">
      <w:pPr>
        <w:jc w:val="both"/>
        <w:rPr>
          <w:rFonts w:asciiTheme="minorHAnsi" w:hAnsiTheme="minorHAnsi" w:cstheme="minorHAnsi"/>
        </w:rPr>
      </w:pPr>
      <w:r w:rsidRPr="00AF4E7B">
        <w:rPr>
          <w:rFonts w:asciiTheme="minorHAnsi" w:hAnsiTheme="minorHAnsi" w:cstheme="minorHAnsi"/>
        </w:rPr>
        <w:t>Smluvní strany:</w:t>
      </w:r>
    </w:p>
    <w:p w14:paraId="4358B494" w14:textId="77777777" w:rsidR="007E57BA" w:rsidRPr="00AF4E7B" w:rsidRDefault="007E57BA" w:rsidP="007E57BA">
      <w:pPr>
        <w:pStyle w:val="Bezmezer"/>
        <w:spacing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3D145ABF" w14:textId="77777777" w:rsidR="007E57BA" w:rsidRPr="00AF4E7B" w:rsidRDefault="007E57BA" w:rsidP="007E57BA">
      <w:pPr>
        <w:pStyle w:val="Bezmezer"/>
        <w:spacing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AF4E7B">
        <w:rPr>
          <w:rFonts w:asciiTheme="minorHAnsi" w:hAnsiTheme="minorHAnsi" w:cstheme="minorHAnsi"/>
          <w:b/>
          <w:sz w:val="24"/>
          <w:szCs w:val="24"/>
        </w:rPr>
        <w:t>Statutární město Pardubice</w:t>
      </w:r>
    </w:p>
    <w:p w14:paraId="50EA2814" w14:textId="5F5B5D69" w:rsidR="007E57BA" w:rsidRPr="00AF4E7B" w:rsidRDefault="00570BB0" w:rsidP="007E57BA">
      <w:pPr>
        <w:pStyle w:val="Bezmezer"/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AF4E7B">
        <w:rPr>
          <w:rFonts w:asciiTheme="minorHAnsi" w:hAnsiTheme="minorHAnsi" w:cstheme="minorHAnsi"/>
          <w:sz w:val="24"/>
          <w:szCs w:val="24"/>
        </w:rPr>
        <w:t>s</w:t>
      </w:r>
      <w:r w:rsidR="007E57BA" w:rsidRPr="00AF4E7B">
        <w:rPr>
          <w:rFonts w:asciiTheme="minorHAnsi" w:hAnsiTheme="minorHAnsi" w:cstheme="minorHAnsi"/>
          <w:sz w:val="24"/>
          <w:szCs w:val="24"/>
        </w:rPr>
        <w:t>ídlo:</w:t>
      </w:r>
      <w:r w:rsidR="007E57BA" w:rsidRPr="00AF4E7B">
        <w:rPr>
          <w:rFonts w:asciiTheme="minorHAnsi" w:hAnsiTheme="minorHAnsi" w:cstheme="minorHAnsi"/>
          <w:sz w:val="24"/>
          <w:szCs w:val="24"/>
        </w:rPr>
        <w:tab/>
      </w:r>
      <w:r w:rsidR="007E57BA" w:rsidRPr="00AF4E7B">
        <w:rPr>
          <w:rFonts w:asciiTheme="minorHAnsi" w:hAnsiTheme="minorHAnsi" w:cstheme="minorHAnsi"/>
          <w:sz w:val="24"/>
          <w:szCs w:val="24"/>
        </w:rPr>
        <w:tab/>
      </w:r>
      <w:r w:rsidR="007E57BA" w:rsidRPr="00AF4E7B">
        <w:rPr>
          <w:rFonts w:asciiTheme="minorHAnsi" w:hAnsiTheme="minorHAnsi" w:cstheme="minorHAnsi"/>
          <w:sz w:val="24"/>
          <w:szCs w:val="24"/>
        </w:rPr>
        <w:tab/>
        <w:t>Pernštýnské náměstí 1, 530 21 Pardubice</w:t>
      </w:r>
    </w:p>
    <w:p w14:paraId="4210672D" w14:textId="2164825B" w:rsidR="007E57BA" w:rsidRPr="00AF4E7B" w:rsidRDefault="007E57BA" w:rsidP="007E57BA">
      <w:pPr>
        <w:pStyle w:val="Bezmezer"/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AF4E7B">
        <w:rPr>
          <w:rFonts w:asciiTheme="minorHAnsi" w:hAnsiTheme="minorHAnsi" w:cstheme="minorHAnsi"/>
          <w:sz w:val="24"/>
          <w:szCs w:val="24"/>
        </w:rPr>
        <w:t>IČ</w:t>
      </w:r>
      <w:r w:rsidR="00133F89" w:rsidRPr="00AF4E7B">
        <w:rPr>
          <w:rFonts w:asciiTheme="minorHAnsi" w:hAnsiTheme="minorHAnsi" w:cstheme="minorHAnsi"/>
          <w:sz w:val="24"/>
          <w:szCs w:val="24"/>
        </w:rPr>
        <w:t>O</w:t>
      </w:r>
      <w:r w:rsidRPr="00AF4E7B">
        <w:rPr>
          <w:rFonts w:asciiTheme="minorHAnsi" w:hAnsiTheme="minorHAnsi" w:cstheme="minorHAnsi"/>
          <w:sz w:val="24"/>
          <w:szCs w:val="24"/>
        </w:rPr>
        <w:t>:</w:t>
      </w:r>
      <w:r w:rsidRPr="00AF4E7B">
        <w:rPr>
          <w:rFonts w:asciiTheme="minorHAnsi" w:hAnsiTheme="minorHAnsi" w:cstheme="minorHAnsi"/>
          <w:sz w:val="24"/>
          <w:szCs w:val="24"/>
        </w:rPr>
        <w:tab/>
      </w:r>
      <w:r w:rsidRPr="00AF4E7B">
        <w:rPr>
          <w:rFonts w:asciiTheme="minorHAnsi" w:hAnsiTheme="minorHAnsi" w:cstheme="minorHAnsi"/>
          <w:sz w:val="24"/>
          <w:szCs w:val="24"/>
        </w:rPr>
        <w:tab/>
      </w:r>
      <w:r w:rsidRPr="00AF4E7B">
        <w:rPr>
          <w:rFonts w:asciiTheme="minorHAnsi" w:hAnsiTheme="minorHAnsi" w:cstheme="minorHAnsi"/>
          <w:sz w:val="24"/>
          <w:szCs w:val="24"/>
        </w:rPr>
        <w:tab/>
        <w:t>00274046</w:t>
      </w:r>
    </w:p>
    <w:p w14:paraId="0A52F002" w14:textId="71BD42DE" w:rsidR="007E57BA" w:rsidRPr="00AF4E7B" w:rsidRDefault="007E57BA" w:rsidP="007E57BA">
      <w:pPr>
        <w:pStyle w:val="Bezmezer"/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AF4E7B">
        <w:rPr>
          <w:rFonts w:asciiTheme="minorHAnsi" w:hAnsiTheme="minorHAnsi" w:cstheme="minorHAnsi"/>
          <w:sz w:val="24"/>
          <w:szCs w:val="24"/>
        </w:rPr>
        <w:t>DIČ:</w:t>
      </w:r>
      <w:r w:rsidRPr="00AF4E7B">
        <w:rPr>
          <w:rFonts w:asciiTheme="minorHAnsi" w:hAnsiTheme="minorHAnsi" w:cstheme="minorHAnsi"/>
          <w:sz w:val="24"/>
          <w:szCs w:val="24"/>
        </w:rPr>
        <w:tab/>
      </w:r>
      <w:r w:rsidRPr="00AF4E7B">
        <w:rPr>
          <w:rFonts w:asciiTheme="minorHAnsi" w:hAnsiTheme="minorHAnsi" w:cstheme="minorHAnsi"/>
          <w:sz w:val="24"/>
          <w:szCs w:val="24"/>
        </w:rPr>
        <w:tab/>
      </w:r>
      <w:r w:rsidRPr="00AF4E7B">
        <w:rPr>
          <w:rFonts w:asciiTheme="minorHAnsi" w:hAnsiTheme="minorHAnsi" w:cstheme="minorHAnsi"/>
          <w:sz w:val="24"/>
          <w:szCs w:val="24"/>
        </w:rPr>
        <w:tab/>
        <w:t>CZ</w:t>
      </w:r>
      <w:r w:rsidR="00C959BA">
        <w:rPr>
          <w:rFonts w:asciiTheme="minorHAnsi" w:hAnsiTheme="minorHAnsi" w:cstheme="minorHAnsi"/>
          <w:sz w:val="24"/>
          <w:szCs w:val="24"/>
        </w:rPr>
        <w:t>00</w:t>
      </w:r>
      <w:r w:rsidRPr="00AF4E7B">
        <w:rPr>
          <w:rFonts w:asciiTheme="minorHAnsi" w:hAnsiTheme="minorHAnsi" w:cstheme="minorHAnsi"/>
          <w:sz w:val="24"/>
          <w:szCs w:val="24"/>
        </w:rPr>
        <w:t>274046</w:t>
      </w:r>
    </w:p>
    <w:p w14:paraId="2ACE3B38" w14:textId="4F1B6B32" w:rsidR="007E57BA" w:rsidRPr="00AF4E7B" w:rsidRDefault="00570BB0" w:rsidP="007E57BA">
      <w:pPr>
        <w:pStyle w:val="Bezmezer"/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AF4E7B">
        <w:rPr>
          <w:rFonts w:asciiTheme="minorHAnsi" w:hAnsiTheme="minorHAnsi" w:cstheme="minorHAnsi"/>
          <w:sz w:val="24"/>
          <w:szCs w:val="24"/>
        </w:rPr>
        <w:t>b</w:t>
      </w:r>
      <w:r w:rsidR="007E57BA" w:rsidRPr="00AF4E7B">
        <w:rPr>
          <w:rFonts w:asciiTheme="minorHAnsi" w:hAnsiTheme="minorHAnsi" w:cstheme="minorHAnsi"/>
          <w:sz w:val="24"/>
          <w:szCs w:val="24"/>
        </w:rPr>
        <w:t xml:space="preserve">ankovní spojení: </w:t>
      </w:r>
      <w:r w:rsidR="007E57BA" w:rsidRPr="00AF4E7B">
        <w:rPr>
          <w:rFonts w:asciiTheme="minorHAnsi" w:hAnsiTheme="minorHAnsi" w:cstheme="minorHAnsi"/>
          <w:sz w:val="24"/>
          <w:szCs w:val="24"/>
        </w:rPr>
        <w:tab/>
        <w:t>Komerční banka, a.s.</w:t>
      </w:r>
    </w:p>
    <w:p w14:paraId="44C2998D" w14:textId="69EC4623" w:rsidR="007E57BA" w:rsidRPr="00AF4E7B" w:rsidRDefault="00570BB0" w:rsidP="007E57BA">
      <w:pPr>
        <w:pStyle w:val="Bezmezer"/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AF4E7B">
        <w:rPr>
          <w:rFonts w:asciiTheme="minorHAnsi" w:hAnsiTheme="minorHAnsi" w:cstheme="minorHAnsi"/>
          <w:sz w:val="24"/>
          <w:szCs w:val="24"/>
        </w:rPr>
        <w:t>č</w:t>
      </w:r>
      <w:r w:rsidR="007E57BA" w:rsidRPr="00AF4E7B">
        <w:rPr>
          <w:rFonts w:asciiTheme="minorHAnsi" w:hAnsiTheme="minorHAnsi" w:cstheme="minorHAnsi"/>
          <w:sz w:val="24"/>
          <w:szCs w:val="24"/>
        </w:rPr>
        <w:t xml:space="preserve">íslo </w:t>
      </w:r>
      <w:proofErr w:type="gramStart"/>
      <w:r w:rsidR="007E57BA" w:rsidRPr="00AF4E7B">
        <w:rPr>
          <w:rFonts w:asciiTheme="minorHAnsi" w:hAnsiTheme="minorHAnsi" w:cstheme="minorHAnsi"/>
          <w:sz w:val="24"/>
          <w:szCs w:val="24"/>
        </w:rPr>
        <w:t xml:space="preserve">účtu:   </w:t>
      </w:r>
      <w:proofErr w:type="gramEnd"/>
      <w:r w:rsidR="007E57BA" w:rsidRPr="00AF4E7B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7E57BA" w:rsidRPr="00AF4E7B">
        <w:rPr>
          <w:rFonts w:asciiTheme="minorHAnsi" w:hAnsiTheme="minorHAnsi" w:cstheme="minorHAnsi"/>
          <w:sz w:val="24"/>
          <w:szCs w:val="24"/>
        </w:rPr>
        <w:tab/>
        <w:t>326561/0100</w:t>
      </w:r>
    </w:p>
    <w:p w14:paraId="73B81043" w14:textId="2E2CFBEE" w:rsidR="007E57BA" w:rsidRDefault="00570BB0" w:rsidP="007E57BA">
      <w:pPr>
        <w:pStyle w:val="Bezmezer"/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AF4E7B">
        <w:rPr>
          <w:rFonts w:asciiTheme="minorHAnsi" w:hAnsiTheme="minorHAnsi" w:cstheme="minorHAnsi"/>
          <w:sz w:val="24"/>
          <w:szCs w:val="24"/>
        </w:rPr>
        <w:t>z</w:t>
      </w:r>
      <w:r w:rsidR="007E57BA" w:rsidRPr="00AF4E7B">
        <w:rPr>
          <w:rFonts w:asciiTheme="minorHAnsi" w:hAnsiTheme="minorHAnsi" w:cstheme="minorHAnsi"/>
          <w:sz w:val="24"/>
          <w:szCs w:val="24"/>
        </w:rPr>
        <w:t>astoupen</w:t>
      </w:r>
      <w:r w:rsidR="00DE5385" w:rsidRPr="00AF4E7B">
        <w:rPr>
          <w:rFonts w:asciiTheme="minorHAnsi" w:hAnsiTheme="minorHAnsi" w:cstheme="minorHAnsi"/>
          <w:sz w:val="24"/>
          <w:szCs w:val="24"/>
        </w:rPr>
        <w:t>é</w:t>
      </w:r>
      <w:r w:rsidR="00C959BA">
        <w:rPr>
          <w:rFonts w:asciiTheme="minorHAnsi" w:hAnsiTheme="minorHAnsi" w:cstheme="minorHAnsi"/>
          <w:sz w:val="24"/>
          <w:szCs w:val="24"/>
        </w:rPr>
        <w:t xml:space="preserve">: Mgr. Jiřím </w:t>
      </w:r>
      <w:r w:rsidR="00322446">
        <w:rPr>
          <w:rFonts w:asciiTheme="minorHAnsi" w:hAnsiTheme="minorHAnsi" w:cstheme="minorHAnsi"/>
          <w:sz w:val="24"/>
          <w:szCs w:val="24"/>
        </w:rPr>
        <w:t>T</w:t>
      </w:r>
      <w:r w:rsidR="00C959BA">
        <w:rPr>
          <w:rFonts w:asciiTheme="minorHAnsi" w:hAnsiTheme="minorHAnsi" w:cstheme="minorHAnsi"/>
          <w:sz w:val="24"/>
          <w:szCs w:val="24"/>
        </w:rPr>
        <w:t>urkem, vedoucím kanceláře tajemníka</w:t>
      </w:r>
    </w:p>
    <w:p w14:paraId="3FFA9CB9" w14:textId="6A993B24" w:rsidR="00C959BA" w:rsidRPr="00AF4E7B" w:rsidRDefault="00C959BA" w:rsidP="007E57BA">
      <w:pPr>
        <w:pStyle w:val="Bezmezer"/>
        <w:spacing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kontaktní osoba: Ing. Ivana Matičková, vedoucí personálního oddělení</w:t>
      </w:r>
    </w:p>
    <w:p w14:paraId="0906C9A6" w14:textId="08F7C946" w:rsidR="007E57BA" w:rsidRPr="00AF4E7B" w:rsidRDefault="007E57BA" w:rsidP="007E57BA">
      <w:pPr>
        <w:pStyle w:val="Bezmezer"/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AF4E7B">
        <w:rPr>
          <w:rFonts w:asciiTheme="minorHAnsi" w:hAnsiTheme="minorHAnsi" w:cstheme="minorHAnsi"/>
          <w:sz w:val="24"/>
          <w:szCs w:val="24"/>
        </w:rPr>
        <w:t xml:space="preserve">(dále </w:t>
      </w:r>
      <w:r w:rsidR="005C24FB" w:rsidRPr="00AF4E7B">
        <w:rPr>
          <w:rFonts w:asciiTheme="minorHAnsi" w:hAnsiTheme="minorHAnsi" w:cstheme="minorHAnsi"/>
          <w:sz w:val="24"/>
          <w:szCs w:val="24"/>
        </w:rPr>
        <w:t>jen</w:t>
      </w:r>
      <w:r w:rsidRPr="00AF4E7B">
        <w:rPr>
          <w:rFonts w:asciiTheme="minorHAnsi" w:hAnsiTheme="minorHAnsi" w:cstheme="minorHAnsi"/>
          <w:sz w:val="24"/>
          <w:szCs w:val="24"/>
        </w:rPr>
        <w:t>: „</w:t>
      </w:r>
      <w:r w:rsidRPr="00AF4E7B">
        <w:rPr>
          <w:rFonts w:asciiTheme="minorHAnsi" w:hAnsiTheme="minorHAnsi" w:cstheme="minorHAnsi"/>
          <w:i/>
          <w:iCs/>
          <w:sz w:val="24"/>
          <w:szCs w:val="24"/>
        </w:rPr>
        <w:t>objednatel</w:t>
      </w:r>
      <w:r w:rsidRPr="00AF4E7B">
        <w:rPr>
          <w:rFonts w:asciiTheme="minorHAnsi" w:hAnsiTheme="minorHAnsi" w:cstheme="minorHAnsi"/>
          <w:sz w:val="24"/>
          <w:szCs w:val="24"/>
        </w:rPr>
        <w:t>“)</w:t>
      </w:r>
    </w:p>
    <w:p w14:paraId="6472A0B9" w14:textId="77777777" w:rsidR="007E57BA" w:rsidRPr="00AF4E7B" w:rsidRDefault="007E57BA" w:rsidP="007E57BA">
      <w:pPr>
        <w:pStyle w:val="Bezmezer"/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1C8CB49F" w14:textId="77777777" w:rsidR="007E57BA" w:rsidRPr="00AF4E7B" w:rsidRDefault="007E57BA" w:rsidP="007E57BA">
      <w:pPr>
        <w:pStyle w:val="Bezmezer"/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AF4E7B">
        <w:rPr>
          <w:rFonts w:asciiTheme="minorHAnsi" w:hAnsiTheme="minorHAnsi" w:cstheme="minorHAnsi"/>
          <w:sz w:val="24"/>
          <w:szCs w:val="24"/>
        </w:rPr>
        <w:t xml:space="preserve">a </w:t>
      </w:r>
    </w:p>
    <w:p w14:paraId="5CFA0250" w14:textId="77777777" w:rsidR="007E57BA" w:rsidRPr="00AF4E7B" w:rsidRDefault="007E57BA" w:rsidP="007E57BA">
      <w:pPr>
        <w:pStyle w:val="Bezmezer"/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7E37ACFF" w14:textId="0AEDE277" w:rsidR="007E57BA" w:rsidRPr="00AF4E7B" w:rsidRDefault="00C83CE4" w:rsidP="007E57BA">
      <w:pPr>
        <w:autoSpaceDE w:val="0"/>
        <w:spacing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Kariérový a personální servis s.r.o.</w:t>
      </w:r>
    </w:p>
    <w:p w14:paraId="38F4AF18" w14:textId="44263983" w:rsidR="007E57BA" w:rsidRPr="00AF4E7B" w:rsidRDefault="00570BB0" w:rsidP="007E57BA">
      <w:pPr>
        <w:autoSpaceDE w:val="0"/>
        <w:spacing w:line="259" w:lineRule="auto"/>
        <w:rPr>
          <w:rFonts w:asciiTheme="minorHAnsi" w:hAnsiTheme="minorHAnsi" w:cstheme="minorHAnsi"/>
        </w:rPr>
      </w:pPr>
      <w:r w:rsidRPr="00AF4E7B">
        <w:rPr>
          <w:rFonts w:asciiTheme="minorHAnsi" w:hAnsiTheme="minorHAnsi" w:cstheme="minorHAnsi"/>
        </w:rPr>
        <w:t>s</w:t>
      </w:r>
      <w:r w:rsidR="007E57BA" w:rsidRPr="00AF4E7B">
        <w:rPr>
          <w:rFonts w:asciiTheme="minorHAnsi" w:hAnsiTheme="minorHAnsi" w:cstheme="minorHAnsi"/>
        </w:rPr>
        <w:t xml:space="preserve">ídlo: </w:t>
      </w:r>
      <w:r w:rsidR="007E57BA" w:rsidRPr="00AF4E7B">
        <w:rPr>
          <w:rFonts w:asciiTheme="minorHAnsi" w:hAnsiTheme="minorHAnsi" w:cstheme="minorHAnsi"/>
        </w:rPr>
        <w:tab/>
      </w:r>
      <w:r w:rsidR="007E57BA" w:rsidRPr="00AF4E7B">
        <w:rPr>
          <w:rFonts w:asciiTheme="minorHAnsi" w:hAnsiTheme="minorHAnsi" w:cstheme="minorHAnsi"/>
        </w:rPr>
        <w:tab/>
      </w:r>
      <w:r w:rsidR="007E57BA" w:rsidRPr="00AF4E7B">
        <w:rPr>
          <w:rFonts w:asciiTheme="minorHAnsi" w:hAnsiTheme="minorHAnsi" w:cstheme="minorHAnsi"/>
        </w:rPr>
        <w:tab/>
      </w:r>
      <w:r w:rsidR="00583BA5">
        <w:rPr>
          <w:rFonts w:asciiTheme="minorHAnsi" w:hAnsiTheme="minorHAnsi" w:cstheme="minorHAnsi"/>
        </w:rPr>
        <w:t xml:space="preserve">Kavaleristů 1260/10, Holany, </w:t>
      </w:r>
      <w:r w:rsidR="00C83CE4">
        <w:rPr>
          <w:rFonts w:asciiTheme="minorHAnsi" w:hAnsiTheme="minorHAnsi" w:cstheme="minorHAnsi"/>
        </w:rPr>
        <w:t>779 00</w:t>
      </w:r>
      <w:r w:rsidR="007E57BA" w:rsidRPr="00AF4E7B">
        <w:rPr>
          <w:rFonts w:asciiTheme="minorHAnsi" w:hAnsiTheme="minorHAnsi" w:cstheme="minorHAnsi"/>
        </w:rPr>
        <w:t xml:space="preserve"> </w:t>
      </w:r>
      <w:r w:rsidR="00C83CE4">
        <w:rPr>
          <w:rFonts w:asciiTheme="minorHAnsi" w:hAnsiTheme="minorHAnsi" w:cstheme="minorHAnsi"/>
        </w:rPr>
        <w:t xml:space="preserve">Olomouc </w:t>
      </w:r>
    </w:p>
    <w:p w14:paraId="1DEDFA52" w14:textId="5659D027" w:rsidR="007E57BA" w:rsidRPr="00AF4E7B" w:rsidRDefault="007E57BA" w:rsidP="007E57BA">
      <w:pPr>
        <w:autoSpaceDE w:val="0"/>
        <w:spacing w:line="259" w:lineRule="auto"/>
        <w:jc w:val="both"/>
        <w:rPr>
          <w:rFonts w:asciiTheme="minorHAnsi" w:hAnsiTheme="minorHAnsi" w:cstheme="minorHAnsi"/>
        </w:rPr>
      </w:pPr>
      <w:r w:rsidRPr="00AF4E7B">
        <w:rPr>
          <w:rFonts w:asciiTheme="minorHAnsi" w:hAnsiTheme="minorHAnsi" w:cstheme="minorHAnsi"/>
        </w:rPr>
        <w:t>IČ</w:t>
      </w:r>
      <w:r w:rsidR="00133F89" w:rsidRPr="00AF4E7B">
        <w:rPr>
          <w:rFonts w:asciiTheme="minorHAnsi" w:hAnsiTheme="minorHAnsi" w:cstheme="minorHAnsi"/>
        </w:rPr>
        <w:t>O</w:t>
      </w:r>
      <w:r w:rsidRPr="00AF4E7B">
        <w:rPr>
          <w:rFonts w:asciiTheme="minorHAnsi" w:hAnsiTheme="minorHAnsi" w:cstheme="minorHAnsi"/>
        </w:rPr>
        <w:t xml:space="preserve">: </w:t>
      </w:r>
      <w:r w:rsidRPr="00AF4E7B">
        <w:rPr>
          <w:rFonts w:asciiTheme="minorHAnsi" w:hAnsiTheme="minorHAnsi" w:cstheme="minorHAnsi"/>
        </w:rPr>
        <w:tab/>
      </w:r>
      <w:r w:rsidRPr="00AF4E7B">
        <w:rPr>
          <w:rFonts w:asciiTheme="minorHAnsi" w:hAnsiTheme="minorHAnsi" w:cstheme="minorHAnsi"/>
        </w:rPr>
        <w:tab/>
      </w:r>
      <w:r w:rsidRPr="00AF4E7B">
        <w:rPr>
          <w:rFonts w:asciiTheme="minorHAnsi" w:hAnsiTheme="minorHAnsi" w:cstheme="minorHAnsi"/>
        </w:rPr>
        <w:tab/>
      </w:r>
      <w:r w:rsidR="00C83CE4">
        <w:rPr>
          <w:rFonts w:asciiTheme="minorHAnsi" w:hAnsiTheme="minorHAnsi" w:cstheme="minorHAnsi"/>
        </w:rPr>
        <w:t>27770338</w:t>
      </w:r>
      <w:r w:rsidRPr="00AF4E7B">
        <w:rPr>
          <w:rFonts w:asciiTheme="minorHAnsi" w:hAnsiTheme="minorHAnsi" w:cstheme="minorHAnsi"/>
        </w:rPr>
        <w:tab/>
      </w:r>
      <w:r w:rsidRPr="00AF4E7B">
        <w:rPr>
          <w:rFonts w:asciiTheme="minorHAnsi" w:hAnsiTheme="minorHAnsi" w:cstheme="minorHAnsi"/>
        </w:rPr>
        <w:tab/>
      </w:r>
      <w:r w:rsidRPr="00AF4E7B">
        <w:rPr>
          <w:rFonts w:asciiTheme="minorHAnsi" w:hAnsiTheme="minorHAnsi" w:cstheme="minorHAnsi"/>
        </w:rPr>
        <w:tab/>
      </w:r>
    </w:p>
    <w:p w14:paraId="4DA8E405" w14:textId="1B64B3DC" w:rsidR="007E57BA" w:rsidRPr="00AF4E7B" w:rsidRDefault="007E57BA" w:rsidP="007E57BA">
      <w:pPr>
        <w:autoSpaceDE w:val="0"/>
        <w:spacing w:line="259" w:lineRule="auto"/>
        <w:jc w:val="both"/>
        <w:rPr>
          <w:rFonts w:asciiTheme="minorHAnsi" w:hAnsiTheme="minorHAnsi" w:cstheme="minorHAnsi"/>
        </w:rPr>
      </w:pPr>
      <w:r w:rsidRPr="00AF4E7B">
        <w:rPr>
          <w:rFonts w:asciiTheme="minorHAnsi" w:hAnsiTheme="minorHAnsi" w:cstheme="minorHAnsi"/>
        </w:rPr>
        <w:t xml:space="preserve">DIČ: </w:t>
      </w:r>
      <w:r w:rsidRPr="00AF4E7B">
        <w:rPr>
          <w:rFonts w:asciiTheme="minorHAnsi" w:hAnsiTheme="minorHAnsi" w:cstheme="minorHAnsi"/>
        </w:rPr>
        <w:tab/>
      </w:r>
      <w:r w:rsidRPr="00AF4E7B">
        <w:rPr>
          <w:rFonts w:asciiTheme="minorHAnsi" w:hAnsiTheme="minorHAnsi" w:cstheme="minorHAnsi"/>
        </w:rPr>
        <w:tab/>
      </w:r>
      <w:r w:rsidRPr="00AF4E7B">
        <w:rPr>
          <w:rFonts w:asciiTheme="minorHAnsi" w:hAnsiTheme="minorHAnsi" w:cstheme="minorHAnsi"/>
        </w:rPr>
        <w:tab/>
        <w:t xml:space="preserve">CZ </w:t>
      </w:r>
      <w:r w:rsidR="00C83CE4">
        <w:rPr>
          <w:rFonts w:asciiTheme="minorHAnsi" w:hAnsiTheme="minorHAnsi" w:cstheme="minorHAnsi"/>
        </w:rPr>
        <w:t>27770338</w:t>
      </w:r>
    </w:p>
    <w:p w14:paraId="6340718D" w14:textId="49E2A9B4" w:rsidR="007E57BA" w:rsidRPr="00AF4E7B" w:rsidRDefault="00570BB0" w:rsidP="007E57BA">
      <w:pPr>
        <w:pStyle w:val="Odstavec"/>
        <w:spacing w:line="259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AF4E7B">
        <w:rPr>
          <w:rFonts w:asciiTheme="minorHAnsi" w:hAnsiTheme="minorHAnsi" w:cstheme="minorHAnsi"/>
          <w:sz w:val="24"/>
          <w:szCs w:val="24"/>
        </w:rPr>
        <w:t>b</w:t>
      </w:r>
      <w:r w:rsidR="007E57BA" w:rsidRPr="00AF4E7B">
        <w:rPr>
          <w:rFonts w:asciiTheme="minorHAnsi" w:hAnsiTheme="minorHAnsi" w:cstheme="minorHAnsi"/>
          <w:sz w:val="24"/>
          <w:szCs w:val="24"/>
        </w:rPr>
        <w:t xml:space="preserve">ankovní spojení: </w:t>
      </w:r>
      <w:r w:rsidR="007E57BA" w:rsidRPr="00AF4E7B">
        <w:rPr>
          <w:rFonts w:asciiTheme="minorHAnsi" w:hAnsiTheme="minorHAnsi" w:cstheme="minorHAnsi"/>
          <w:sz w:val="24"/>
          <w:szCs w:val="24"/>
        </w:rPr>
        <w:tab/>
      </w:r>
      <w:r w:rsidR="008B78A2">
        <w:rPr>
          <w:rFonts w:asciiTheme="minorHAnsi" w:hAnsiTheme="minorHAnsi" w:cstheme="minorHAnsi"/>
          <w:sz w:val="24"/>
          <w:szCs w:val="24"/>
        </w:rPr>
        <w:t>Komerční banka a.s.</w:t>
      </w:r>
    </w:p>
    <w:p w14:paraId="3A5110FB" w14:textId="0671D486" w:rsidR="007E57BA" w:rsidRPr="00AF4E7B" w:rsidRDefault="00570BB0" w:rsidP="007E57BA">
      <w:pPr>
        <w:pStyle w:val="Odstavec"/>
        <w:spacing w:line="259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AF4E7B">
        <w:rPr>
          <w:rFonts w:asciiTheme="minorHAnsi" w:hAnsiTheme="minorHAnsi" w:cstheme="minorHAnsi"/>
          <w:sz w:val="24"/>
          <w:szCs w:val="24"/>
        </w:rPr>
        <w:t>č</w:t>
      </w:r>
      <w:r w:rsidR="007E57BA" w:rsidRPr="00AF4E7B">
        <w:rPr>
          <w:rFonts w:asciiTheme="minorHAnsi" w:hAnsiTheme="minorHAnsi" w:cstheme="minorHAnsi"/>
          <w:sz w:val="24"/>
          <w:szCs w:val="24"/>
        </w:rPr>
        <w:t xml:space="preserve">íslo účtu: </w:t>
      </w:r>
      <w:r w:rsidR="007E57BA" w:rsidRPr="00AF4E7B">
        <w:rPr>
          <w:rFonts w:asciiTheme="minorHAnsi" w:hAnsiTheme="minorHAnsi" w:cstheme="minorHAnsi"/>
          <w:sz w:val="24"/>
          <w:szCs w:val="24"/>
        </w:rPr>
        <w:tab/>
      </w:r>
      <w:r w:rsidR="007E57BA" w:rsidRPr="00AF4E7B">
        <w:rPr>
          <w:rFonts w:asciiTheme="minorHAnsi" w:hAnsiTheme="minorHAnsi" w:cstheme="minorHAnsi"/>
          <w:sz w:val="24"/>
          <w:szCs w:val="24"/>
        </w:rPr>
        <w:tab/>
      </w:r>
      <w:r w:rsidR="008B78A2">
        <w:rPr>
          <w:rFonts w:asciiTheme="minorHAnsi" w:hAnsiTheme="minorHAnsi" w:cstheme="minorHAnsi"/>
          <w:sz w:val="24"/>
          <w:szCs w:val="24"/>
        </w:rPr>
        <w:t>35-7130000297/0100</w:t>
      </w:r>
      <w:r w:rsidR="007E57BA" w:rsidRPr="00AF4E7B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3053018" w14:textId="7ADB3BC5" w:rsidR="007E57BA" w:rsidRPr="00AF4E7B" w:rsidRDefault="00570BB0" w:rsidP="007E57BA">
      <w:pPr>
        <w:autoSpaceDE w:val="0"/>
        <w:spacing w:line="259" w:lineRule="auto"/>
        <w:jc w:val="both"/>
        <w:rPr>
          <w:rFonts w:asciiTheme="minorHAnsi" w:hAnsiTheme="minorHAnsi" w:cstheme="minorHAnsi"/>
        </w:rPr>
      </w:pPr>
      <w:r w:rsidRPr="00AF4E7B">
        <w:rPr>
          <w:rFonts w:asciiTheme="minorHAnsi" w:hAnsiTheme="minorHAnsi" w:cstheme="minorHAnsi"/>
        </w:rPr>
        <w:t>z</w:t>
      </w:r>
      <w:r w:rsidR="007E57BA" w:rsidRPr="00AF4E7B">
        <w:rPr>
          <w:rFonts w:asciiTheme="minorHAnsi" w:hAnsiTheme="minorHAnsi" w:cstheme="minorHAnsi"/>
        </w:rPr>
        <w:t xml:space="preserve">apsaná v obchodním rejstříku vedeném KS </w:t>
      </w:r>
      <w:r w:rsidR="00C83CE4">
        <w:rPr>
          <w:rFonts w:asciiTheme="minorHAnsi" w:hAnsiTheme="minorHAnsi" w:cstheme="minorHAnsi"/>
        </w:rPr>
        <w:t>v Ostravě,</w:t>
      </w:r>
      <w:r w:rsidR="007E57BA" w:rsidRPr="00AF4E7B">
        <w:rPr>
          <w:rFonts w:asciiTheme="minorHAnsi" w:hAnsiTheme="minorHAnsi" w:cstheme="minorHAnsi"/>
        </w:rPr>
        <w:t xml:space="preserve"> oddíl </w:t>
      </w:r>
      <w:r w:rsidR="00C83CE4">
        <w:rPr>
          <w:rFonts w:asciiTheme="minorHAnsi" w:hAnsiTheme="minorHAnsi" w:cstheme="minorHAnsi"/>
        </w:rPr>
        <w:t>C</w:t>
      </w:r>
      <w:r w:rsidR="007E57BA" w:rsidRPr="00AF4E7B">
        <w:rPr>
          <w:rFonts w:asciiTheme="minorHAnsi" w:hAnsiTheme="minorHAnsi" w:cstheme="minorHAnsi"/>
        </w:rPr>
        <w:t xml:space="preserve">, vložka </w:t>
      </w:r>
      <w:r w:rsidR="00C83CE4">
        <w:rPr>
          <w:rFonts w:asciiTheme="minorHAnsi" w:hAnsiTheme="minorHAnsi" w:cstheme="minorHAnsi"/>
        </w:rPr>
        <w:t>29277</w:t>
      </w:r>
    </w:p>
    <w:p w14:paraId="4C04CC1A" w14:textId="21F86014" w:rsidR="000F0A96" w:rsidRPr="00AF4E7B" w:rsidRDefault="00570BB0" w:rsidP="007E57BA">
      <w:pPr>
        <w:autoSpaceDE w:val="0"/>
        <w:spacing w:line="259" w:lineRule="auto"/>
        <w:jc w:val="both"/>
        <w:rPr>
          <w:rFonts w:asciiTheme="minorHAnsi" w:hAnsiTheme="minorHAnsi" w:cstheme="minorHAnsi"/>
        </w:rPr>
      </w:pPr>
      <w:r w:rsidRPr="00AF4E7B">
        <w:rPr>
          <w:rFonts w:asciiTheme="minorHAnsi" w:hAnsiTheme="minorHAnsi" w:cstheme="minorHAnsi"/>
        </w:rPr>
        <w:t>z</w:t>
      </w:r>
      <w:r w:rsidR="007E57BA" w:rsidRPr="00AF4E7B">
        <w:rPr>
          <w:rFonts w:asciiTheme="minorHAnsi" w:hAnsiTheme="minorHAnsi" w:cstheme="minorHAnsi"/>
        </w:rPr>
        <w:t>astoupená</w:t>
      </w:r>
      <w:r w:rsidR="000F0A96">
        <w:rPr>
          <w:rFonts w:asciiTheme="minorHAnsi" w:hAnsiTheme="minorHAnsi" w:cstheme="minorHAnsi"/>
        </w:rPr>
        <w:t xml:space="preserve">: </w:t>
      </w:r>
      <w:r w:rsidR="00583BA5">
        <w:rPr>
          <w:rFonts w:asciiTheme="minorHAnsi" w:hAnsiTheme="minorHAnsi" w:cstheme="minorHAnsi"/>
        </w:rPr>
        <w:t>PhDr. Edita Bosáková, jednatelka</w:t>
      </w:r>
    </w:p>
    <w:p w14:paraId="205F0871" w14:textId="77777777" w:rsidR="00742B77" w:rsidRPr="00AF4E7B" w:rsidRDefault="00742B77" w:rsidP="007E57BA">
      <w:pPr>
        <w:autoSpaceDE w:val="0"/>
        <w:spacing w:line="259" w:lineRule="auto"/>
        <w:jc w:val="both"/>
        <w:rPr>
          <w:rFonts w:asciiTheme="minorHAnsi" w:hAnsiTheme="minorHAnsi" w:cstheme="minorHAnsi"/>
        </w:rPr>
      </w:pPr>
    </w:p>
    <w:p w14:paraId="78D39251" w14:textId="36E1E7E6" w:rsidR="00F637FD" w:rsidRPr="00AF4E7B" w:rsidRDefault="007E57BA" w:rsidP="007E57B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F4E7B">
        <w:rPr>
          <w:rFonts w:asciiTheme="minorHAnsi" w:hAnsiTheme="minorHAnsi" w:cstheme="minorHAnsi"/>
        </w:rPr>
        <w:t xml:space="preserve">(dále </w:t>
      </w:r>
      <w:r w:rsidR="005C24FB" w:rsidRPr="00AF4E7B">
        <w:rPr>
          <w:rFonts w:asciiTheme="minorHAnsi" w:hAnsiTheme="minorHAnsi" w:cstheme="minorHAnsi"/>
        </w:rPr>
        <w:t>jen</w:t>
      </w:r>
      <w:r w:rsidRPr="00AF4E7B">
        <w:rPr>
          <w:rFonts w:asciiTheme="minorHAnsi" w:hAnsiTheme="minorHAnsi" w:cstheme="minorHAnsi"/>
        </w:rPr>
        <w:t>: „poskytovatel“)</w:t>
      </w:r>
    </w:p>
    <w:p w14:paraId="790F51DF" w14:textId="77777777" w:rsidR="00061B71" w:rsidRPr="00AF4E7B" w:rsidRDefault="00061B71" w:rsidP="007E57B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B8600A6" w14:textId="79A447FF" w:rsidR="007E57BA" w:rsidRPr="00AF4E7B" w:rsidRDefault="00F637FD" w:rsidP="00061B7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F4E7B">
        <w:rPr>
          <w:rFonts w:asciiTheme="minorHAnsi" w:hAnsiTheme="minorHAnsi" w:cstheme="minorHAnsi"/>
        </w:rPr>
        <w:tab/>
      </w:r>
      <w:r w:rsidRPr="00AF4E7B">
        <w:rPr>
          <w:rFonts w:asciiTheme="minorHAnsi" w:hAnsiTheme="minorHAnsi" w:cstheme="minorHAnsi"/>
        </w:rPr>
        <w:tab/>
      </w:r>
      <w:r w:rsidRPr="00AF4E7B">
        <w:rPr>
          <w:rFonts w:asciiTheme="minorHAnsi" w:hAnsiTheme="minorHAnsi" w:cstheme="minorHAnsi"/>
          <w:b/>
          <w:bCs/>
        </w:rPr>
        <w:t xml:space="preserve">uzavírají níže uvedeného dne, měsíce a roku tento dodatek </w:t>
      </w:r>
      <w:r w:rsidR="007851E3" w:rsidRPr="00AF4E7B">
        <w:rPr>
          <w:rFonts w:asciiTheme="minorHAnsi" w:hAnsiTheme="minorHAnsi" w:cstheme="minorHAnsi"/>
          <w:b/>
          <w:bCs/>
        </w:rPr>
        <w:t xml:space="preserve">č. </w:t>
      </w:r>
      <w:r w:rsidR="00261A45">
        <w:rPr>
          <w:rFonts w:asciiTheme="minorHAnsi" w:hAnsiTheme="minorHAnsi" w:cstheme="minorHAnsi"/>
          <w:b/>
          <w:bCs/>
        </w:rPr>
        <w:t>1</w:t>
      </w:r>
      <w:r w:rsidR="00CC3BF0" w:rsidRPr="00AF4E7B">
        <w:rPr>
          <w:rFonts w:asciiTheme="minorHAnsi" w:hAnsiTheme="minorHAnsi" w:cstheme="minorHAnsi"/>
          <w:b/>
          <w:bCs/>
        </w:rPr>
        <w:t xml:space="preserve"> </w:t>
      </w:r>
      <w:r w:rsidR="007E57BA" w:rsidRPr="00AF4E7B">
        <w:rPr>
          <w:rFonts w:asciiTheme="minorHAnsi" w:hAnsiTheme="minorHAnsi" w:cstheme="minorHAnsi"/>
          <w:b/>
          <w:bCs/>
        </w:rPr>
        <w:t>s</w:t>
      </w:r>
      <w:r w:rsidRPr="00AF4E7B">
        <w:rPr>
          <w:rFonts w:asciiTheme="minorHAnsi" w:hAnsiTheme="minorHAnsi" w:cstheme="minorHAnsi"/>
          <w:b/>
          <w:bCs/>
        </w:rPr>
        <w:t>mlouvy</w:t>
      </w:r>
    </w:p>
    <w:p w14:paraId="4ED3BD11" w14:textId="338A7B20" w:rsidR="00F637FD" w:rsidRPr="00AF4E7B" w:rsidRDefault="00CB3085" w:rsidP="007E57B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AF4E7B">
        <w:rPr>
          <w:rFonts w:asciiTheme="minorHAnsi" w:hAnsiTheme="minorHAnsi" w:cstheme="minorHAnsi"/>
          <w:b/>
          <w:bCs/>
        </w:rPr>
        <w:t>(dále jen</w:t>
      </w:r>
      <w:r w:rsidR="007E57BA" w:rsidRPr="00AF4E7B">
        <w:rPr>
          <w:rFonts w:asciiTheme="minorHAnsi" w:hAnsiTheme="minorHAnsi" w:cstheme="minorHAnsi"/>
          <w:b/>
          <w:bCs/>
        </w:rPr>
        <w:t xml:space="preserve"> „</w:t>
      </w:r>
      <w:r w:rsidR="007E57BA" w:rsidRPr="00AF4E7B">
        <w:rPr>
          <w:rFonts w:asciiTheme="minorHAnsi" w:hAnsiTheme="minorHAnsi" w:cstheme="minorHAnsi"/>
          <w:b/>
          <w:bCs/>
          <w:i/>
          <w:iCs/>
        </w:rPr>
        <w:t>dodatek</w:t>
      </w:r>
      <w:r w:rsidR="007E57BA" w:rsidRPr="00AF4E7B">
        <w:rPr>
          <w:rFonts w:asciiTheme="minorHAnsi" w:hAnsiTheme="minorHAnsi" w:cstheme="minorHAnsi"/>
          <w:b/>
          <w:bCs/>
        </w:rPr>
        <w:t>“)</w:t>
      </w:r>
    </w:p>
    <w:p w14:paraId="1839CA5E" w14:textId="77777777" w:rsidR="00061B71" w:rsidRPr="00AF4E7B" w:rsidRDefault="00061B71" w:rsidP="00F86264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26464EBB" w14:textId="77777777" w:rsidR="00061B71" w:rsidRPr="00AF4E7B" w:rsidRDefault="00061B71" w:rsidP="00F86264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2004BF61" w14:textId="77777777" w:rsidR="001F2CCC" w:rsidRPr="00AF4E7B" w:rsidRDefault="001F2CCC" w:rsidP="00F86264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71D426A8" w14:textId="1FDDEE1E" w:rsidR="00F86264" w:rsidRPr="00AF4E7B" w:rsidRDefault="00F86264" w:rsidP="001F2CCC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</w:rPr>
      </w:pPr>
      <w:r w:rsidRPr="00AF4E7B">
        <w:rPr>
          <w:rFonts w:asciiTheme="minorHAnsi" w:hAnsiTheme="minorHAnsi" w:cstheme="minorHAnsi"/>
          <w:b/>
          <w:bCs/>
        </w:rPr>
        <w:t>I.</w:t>
      </w:r>
    </w:p>
    <w:p w14:paraId="72DBFE3A" w14:textId="62A246FA" w:rsidR="00F86264" w:rsidRPr="00AF4E7B" w:rsidRDefault="008E1422" w:rsidP="001F2CCC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</w:rPr>
      </w:pPr>
      <w:r w:rsidRPr="00AF4E7B">
        <w:rPr>
          <w:rFonts w:asciiTheme="minorHAnsi" w:hAnsiTheme="minorHAnsi" w:cstheme="minorHAnsi"/>
          <w:b/>
          <w:bCs/>
        </w:rPr>
        <w:t>Úvodní ustanovení</w:t>
      </w:r>
    </w:p>
    <w:p w14:paraId="38D7F613" w14:textId="77777777" w:rsidR="00570BB0" w:rsidRPr="00AF4E7B" w:rsidRDefault="00570BB0" w:rsidP="001F2CCC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7663BAB0" w14:textId="64540688" w:rsidR="00E96A9E" w:rsidRPr="00AF4E7B" w:rsidRDefault="00E96A9E" w:rsidP="001F2CCC">
      <w:pPr>
        <w:pStyle w:val="Zpat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AF4E7B">
        <w:rPr>
          <w:rFonts w:asciiTheme="minorHAnsi" w:hAnsiTheme="minorHAnsi" w:cstheme="minorHAnsi"/>
          <w:bCs/>
        </w:rPr>
        <w:t xml:space="preserve">Smluvní strany mezi sebou </w:t>
      </w:r>
      <w:r w:rsidR="0047161B">
        <w:rPr>
          <w:rFonts w:asciiTheme="minorHAnsi" w:hAnsiTheme="minorHAnsi" w:cstheme="minorHAnsi"/>
          <w:bCs/>
        </w:rPr>
        <w:t xml:space="preserve">uzavřely </w:t>
      </w:r>
      <w:r w:rsidRPr="00AF4E7B">
        <w:rPr>
          <w:rFonts w:asciiTheme="minorHAnsi" w:hAnsiTheme="minorHAnsi" w:cstheme="minorHAnsi"/>
          <w:bCs/>
        </w:rPr>
        <w:t xml:space="preserve">dne </w:t>
      </w:r>
      <w:r w:rsidR="00477C71">
        <w:rPr>
          <w:rFonts w:asciiTheme="minorHAnsi" w:hAnsiTheme="minorHAnsi" w:cstheme="minorHAnsi"/>
          <w:bCs/>
        </w:rPr>
        <w:t>14. 06</w:t>
      </w:r>
      <w:r w:rsidRPr="00AF4E7B">
        <w:rPr>
          <w:rFonts w:asciiTheme="minorHAnsi" w:hAnsiTheme="minorHAnsi" w:cstheme="minorHAnsi"/>
          <w:bCs/>
        </w:rPr>
        <w:t>.</w:t>
      </w:r>
      <w:r w:rsidR="00494E7D" w:rsidRPr="00AF4E7B">
        <w:rPr>
          <w:rFonts w:asciiTheme="minorHAnsi" w:hAnsiTheme="minorHAnsi" w:cstheme="minorHAnsi"/>
          <w:bCs/>
        </w:rPr>
        <w:t xml:space="preserve"> </w:t>
      </w:r>
      <w:r w:rsidRPr="00AF4E7B">
        <w:rPr>
          <w:rFonts w:asciiTheme="minorHAnsi" w:hAnsiTheme="minorHAnsi" w:cstheme="minorHAnsi"/>
          <w:bCs/>
        </w:rPr>
        <w:t>20</w:t>
      </w:r>
      <w:r w:rsidR="00477C71">
        <w:rPr>
          <w:rFonts w:asciiTheme="minorHAnsi" w:hAnsiTheme="minorHAnsi" w:cstheme="minorHAnsi"/>
          <w:bCs/>
        </w:rPr>
        <w:t>17</w:t>
      </w:r>
      <w:r w:rsidRPr="00AF4E7B">
        <w:rPr>
          <w:rFonts w:asciiTheme="minorHAnsi" w:hAnsiTheme="minorHAnsi" w:cstheme="minorHAnsi"/>
          <w:bCs/>
        </w:rPr>
        <w:t xml:space="preserve"> </w:t>
      </w:r>
      <w:r w:rsidR="00477C71">
        <w:rPr>
          <w:rFonts w:asciiTheme="minorHAnsi" w:hAnsiTheme="minorHAnsi" w:cstheme="minorHAnsi"/>
          <w:bCs/>
        </w:rPr>
        <w:t xml:space="preserve">Rámcovou smlouvu o poskytování služeb (dále jen „Rámcová smlouva“), </w:t>
      </w:r>
      <w:r w:rsidRPr="00AF4E7B">
        <w:rPr>
          <w:rFonts w:asciiTheme="minorHAnsi" w:hAnsiTheme="minorHAnsi" w:cstheme="minorHAnsi"/>
          <w:bCs/>
        </w:rPr>
        <w:t xml:space="preserve">na </w:t>
      </w:r>
      <w:proofErr w:type="gramStart"/>
      <w:r w:rsidRPr="00AF4E7B">
        <w:rPr>
          <w:rFonts w:asciiTheme="minorHAnsi" w:hAnsiTheme="minorHAnsi" w:cstheme="minorHAnsi"/>
          <w:bCs/>
        </w:rPr>
        <w:t>základě</w:t>
      </w:r>
      <w:proofErr w:type="gramEnd"/>
      <w:r w:rsidRPr="00AF4E7B">
        <w:rPr>
          <w:rFonts w:asciiTheme="minorHAnsi" w:hAnsiTheme="minorHAnsi" w:cstheme="minorHAnsi"/>
          <w:bCs/>
        </w:rPr>
        <w:t xml:space="preserve"> níž je poskytovatel povinen poskytovat </w:t>
      </w:r>
      <w:r w:rsidR="00477C71">
        <w:rPr>
          <w:rFonts w:asciiTheme="minorHAnsi" w:hAnsiTheme="minorHAnsi" w:cstheme="minorHAnsi"/>
          <w:bCs/>
        </w:rPr>
        <w:t xml:space="preserve">objednateli </w:t>
      </w:r>
      <w:r w:rsidRPr="00AF4E7B">
        <w:rPr>
          <w:rFonts w:asciiTheme="minorHAnsi" w:hAnsiTheme="minorHAnsi" w:cstheme="minorHAnsi"/>
          <w:bCs/>
        </w:rPr>
        <w:t>služby, které spočívají</w:t>
      </w:r>
      <w:r w:rsidR="00F473CB" w:rsidRPr="00AF4E7B">
        <w:rPr>
          <w:rFonts w:asciiTheme="minorHAnsi" w:hAnsiTheme="minorHAnsi" w:cstheme="minorHAnsi"/>
          <w:bCs/>
        </w:rPr>
        <w:t xml:space="preserve"> </w:t>
      </w:r>
      <w:r w:rsidRPr="00AF4E7B">
        <w:rPr>
          <w:rFonts w:asciiTheme="minorHAnsi" w:hAnsiTheme="minorHAnsi" w:cstheme="minorHAnsi"/>
          <w:bCs/>
        </w:rPr>
        <w:t>v</w:t>
      </w:r>
      <w:r w:rsidR="00477C71">
        <w:rPr>
          <w:rFonts w:asciiTheme="minorHAnsi" w:hAnsiTheme="minorHAnsi" w:cstheme="minorHAnsi"/>
          <w:bCs/>
        </w:rPr>
        <w:t xml:space="preserve"> provedení profesní a psychologické diagnostiky a poradenství formou </w:t>
      </w:r>
      <w:proofErr w:type="spellStart"/>
      <w:r w:rsidR="00477C71">
        <w:rPr>
          <w:rFonts w:asciiTheme="minorHAnsi" w:hAnsiTheme="minorHAnsi" w:cstheme="minorHAnsi"/>
          <w:bCs/>
        </w:rPr>
        <w:t>assesment</w:t>
      </w:r>
      <w:proofErr w:type="spellEnd"/>
      <w:r w:rsidR="00477C71">
        <w:rPr>
          <w:rFonts w:asciiTheme="minorHAnsi" w:hAnsiTheme="minorHAnsi" w:cstheme="minorHAnsi"/>
          <w:bCs/>
        </w:rPr>
        <w:t xml:space="preserve"> centra u uchazečů o zaměstnání u objednavatele a u zaměstnanců objednatele.</w:t>
      </w:r>
    </w:p>
    <w:p w14:paraId="6AFDF9EE" w14:textId="23CD15A7" w:rsidR="00E96A9E" w:rsidRPr="00AF4E7B" w:rsidRDefault="00E96A9E" w:rsidP="001F2CCC">
      <w:pPr>
        <w:pStyle w:val="Zpa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AF4E7B">
        <w:rPr>
          <w:rFonts w:asciiTheme="minorHAnsi" w:hAnsiTheme="minorHAnsi" w:cstheme="minorHAnsi"/>
        </w:rPr>
        <w:lastRenderedPageBreak/>
        <w:t xml:space="preserve">S ohledem </w:t>
      </w:r>
      <w:r w:rsidR="00477C71">
        <w:rPr>
          <w:rFonts w:asciiTheme="minorHAnsi" w:hAnsiTheme="minorHAnsi" w:cstheme="minorHAnsi"/>
        </w:rPr>
        <w:t xml:space="preserve">na fakt, že ceny poskytovaných služeb se od uzavření </w:t>
      </w:r>
      <w:r w:rsidR="00004780">
        <w:rPr>
          <w:rFonts w:asciiTheme="minorHAnsi" w:hAnsiTheme="minorHAnsi" w:cstheme="minorHAnsi"/>
        </w:rPr>
        <w:t>R</w:t>
      </w:r>
      <w:r w:rsidR="00477C71">
        <w:rPr>
          <w:rFonts w:asciiTheme="minorHAnsi" w:hAnsiTheme="minorHAnsi" w:cstheme="minorHAnsi"/>
        </w:rPr>
        <w:t xml:space="preserve">ámcové smlouvy nezvýšily, a to i přes výrazný nárůst inflace, </w:t>
      </w:r>
      <w:proofErr w:type="spellStart"/>
      <w:r w:rsidR="00477C71">
        <w:rPr>
          <w:rFonts w:asciiTheme="minorHAnsi" w:hAnsiTheme="minorHAnsi" w:cstheme="minorHAnsi"/>
        </w:rPr>
        <w:t>dododly</w:t>
      </w:r>
      <w:proofErr w:type="spellEnd"/>
      <w:r w:rsidR="00477C71">
        <w:rPr>
          <w:rFonts w:asciiTheme="minorHAnsi" w:hAnsiTheme="minorHAnsi" w:cstheme="minorHAnsi"/>
        </w:rPr>
        <w:t xml:space="preserve"> se smluvní strany na navýšení pos</w:t>
      </w:r>
      <w:r w:rsidR="00004780">
        <w:rPr>
          <w:rFonts w:asciiTheme="minorHAnsi" w:hAnsiTheme="minorHAnsi" w:cstheme="minorHAnsi"/>
        </w:rPr>
        <w:t>k</w:t>
      </w:r>
      <w:r w:rsidR="00477C71">
        <w:rPr>
          <w:rFonts w:asciiTheme="minorHAnsi" w:hAnsiTheme="minorHAnsi" w:cstheme="minorHAnsi"/>
        </w:rPr>
        <w:t>ytované odměny</w:t>
      </w:r>
      <w:r w:rsidR="00FB648E" w:rsidRPr="00AF4E7B">
        <w:rPr>
          <w:rFonts w:asciiTheme="minorHAnsi" w:hAnsiTheme="minorHAnsi" w:cstheme="minorHAnsi"/>
        </w:rPr>
        <w:t>.</w:t>
      </w:r>
      <w:r w:rsidR="001345FA" w:rsidRPr="00AF4E7B">
        <w:rPr>
          <w:rFonts w:asciiTheme="minorHAnsi" w:hAnsiTheme="minorHAnsi" w:cstheme="minorHAnsi"/>
        </w:rPr>
        <w:t xml:space="preserve"> Z tohoto důvodu se</w:t>
      </w:r>
      <w:r w:rsidRPr="00AF4E7B">
        <w:rPr>
          <w:rFonts w:asciiTheme="minorHAnsi" w:hAnsiTheme="minorHAnsi" w:cstheme="minorHAnsi"/>
        </w:rPr>
        <w:t xml:space="preserve"> smluvní strany </w:t>
      </w:r>
      <w:r w:rsidR="001345FA" w:rsidRPr="00AF4E7B">
        <w:rPr>
          <w:rFonts w:asciiTheme="minorHAnsi" w:hAnsiTheme="minorHAnsi" w:cstheme="minorHAnsi"/>
        </w:rPr>
        <w:t xml:space="preserve">dohodly </w:t>
      </w:r>
      <w:r w:rsidRPr="00AF4E7B">
        <w:rPr>
          <w:rFonts w:asciiTheme="minorHAnsi" w:hAnsiTheme="minorHAnsi" w:cstheme="minorHAnsi"/>
        </w:rPr>
        <w:t xml:space="preserve">na uzavření </w:t>
      </w:r>
      <w:r w:rsidR="00570BB0" w:rsidRPr="00AF4E7B">
        <w:rPr>
          <w:rFonts w:asciiTheme="minorHAnsi" w:hAnsiTheme="minorHAnsi" w:cstheme="minorHAnsi"/>
        </w:rPr>
        <w:t xml:space="preserve">tohoto </w:t>
      </w:r>
      <w:r w:rsidRPr="00AF4E7B">
        <w:rPr>
          <w:rFonts w:asciiTheme="minorHAnsi" w:hAnsiTheme="minorHAnsi" w:cstheme="minorHAnsi"/>
        </w:rPr>
        <w:t xml:space="preserve">dodatku. </w:t>
      </w:r>
    </w:p>
    <w:p w14:paraId="133637AD" w14:textId="2202A3DE" w:rsidR="008E1422" w:rsidRPr="00AF4E7B" w:rsidRDefault="008E1422" w:rsidP="008E1422">
      <w:pPr>
        <w:pStyle w:val="Zpat"/>
        <w:jc w:val="both"/>
        <w:rPr>
          <w:rFonts w:asciiTheme="minorHAnsi" w:hAnsiTheme="minorHAnsi" w:cstheme="minorHAnsi"/>
        </w:rPr>
      </w:pPr>
    </w:p>
    <w:p w14:paraId="5A554214" w14:textId="13D4EF95" w:rsidR="008E1422" w:rsidRPr="00AF4E7B" w:rsidRDefault="008E1422" w:rsidP="008E1422">
      <w:pPr>
        <w:pStyle w:val="Zpat"/>
        <w:jc w:val="both"/>
        <w:rPr>
          <w:rFonts w:asciiTheme="minorHAnsi" w:hAnsiTheme="minorHAnsi" w:cstheme="minorHAnsi"/>
        </w:rPr>
      </w:pPr>
    </w:p>
    <w:p w14:paraId="41D6F357" w14:textId="79F059C4" w:rsidR="008E1422" w:rsidRPr="00AF4E7B" w:rsidRDefault="008E1422" w:rsidP="008E1422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</w:rPr>
      </w:pPr>
      <w:r w:rsidRPr="00AF4E7B">
        <w:rPr>
          <w:rFonts w:asciiTheme="minorHAnsi" w:hAnsiTheme="minorHAnsi" w:cstheme="minorHAnsi"/>
          <w:b/>
          <w:bCs/>
        </w:rPr>
        <w:t>II.</w:t>
      </w:r>
    </w:p>
    <w:p w14:paraId="6E4220C7" w14:textId="06B47DC8" w:rsidR="008E1422" w:rsidRPr="00AF4E7B" w:rsidRDefault="008E1422" w:rsidP="008E1422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</w:rPr>
      </w:pPr>
      <w:r w:rsidRPr="00AF4E7B">
        <w:rPr>
          <w:rFonts w:asciiTheme="minorHAnsi" w:hAnsiTheme="minorHAnsi" w:cstheme="minorHAnsi"/>
          <w:b/>
          <w:bCs/>
        </w:rPr>
        <w:t>Předmět dodatku</w:t>
      </w:r>
    </w:p>
    <w:p w14:paraId="6AF7D356" w14:textId="77777777" w:rsidR="008E1422" w:rsidRPr="00AF4E7B" w:rsidRDefault="008E1422" w:rsidP="00133F89">
      <w:pPr>
        <w:pStyle w:val="Zpat"/>
        <w:jc w:val="both"/>
        <w:rPr>
          <w:rFonts w:asciiTheme="minorHAnsi" w:hAnsiTheme="minorHAnsi" w:cstheme="minorHAnsi"/>
        </w:rPr>
      </w:pPr>
    </w:p>
    <w:p w14:paraId="30784768" w14:textId="3E2B39F4" w:rsidR="00853C65" w:rsidRPr="00AF4E7B" w:rsidRDefault="008E1422" w:rsidP="00133F89">
      <w:pPr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</w:rPr>
      </w:pPr>
      <w:r w:rsidRPr="00AF4E7B">
        <w:rPr>
          <w:rFonts w:asciiTheme="minorHAnsi" w:hAnsiTheme="minorHAnsi" w:cstheme="minorHAnsi"/>
        </w:rPr>
        <w:t>S</w:t>
      </w:r>
      <w:r w:rsidR="00407A1E" w:rsidRPr="00AF4E7B">
        <w:rPr>
          <w:rFonts w:asciiTheme="minorHAnsi" w:hAnsiTheme="minorHAnsi" w:cstheme="minorHAnsi"/>
        </w:rPr>
        <w:t xml:space="preserve">mluvní strany </w:t>
      </w:r>
      <w:r w:rsidRPr="00AF4E7B">
        <w:rPr>
          <w:rFonts w:asciiTheme="minorHAnsi" w:hAnsiTheme="minorHAnsi" w:cstheme="minorHAnsi"/>
        </w:rPr>
        <w:t xml:space="preserve">se </w:t>
      </w:r>
      <w:r w:rsidR="00407A1E" w:rsidRPr="00AF4E7B">
        <w:rPr>
          <w:rFonts w:asciiTheme="minorHAnsi" w:hAnsiTheme="minorHAnsi" w:cstheme="minorHAnsi"/>
        </w:rPr>
        <w:t xml:space="preserve">dohodly na </w:t>
      </w:r>
      <w:r w:rsidRPr="00AF4E7B">
        <w:rPr>
          <w:rFonts w:asciiTheme="minorHAnsi" w:hAnsiTheme="minorHAnsi" w:cstheme="minorHAnsi"/>
        </w:rPr>
        <w:t xml:space="preserve">následujících úpravách </w:t>
      </w:r>
      <w:r w:rsidR="0047161B">
        <w:rPr>
          <w:rFonts w:asciiTheme="minorHAnsi" w:hAnsiTheme="minorHAnsi" w:cstheme="minorHAnsi"/>
        </w:rPr>
        <w:t xml:space="preserve">Rámcové </w:t>
      </w:r>
      <w:r w:rsidRPr="00AF4E7B">
        <w:rPr>
          <w:rFonts w:asciiTheme="minorHAnsi" w:hAnsiTheme="minorHAnsi" w:cstheme="minorHAnsi"/>
        </w:rPr>
        <w:t>smlouvy:</w:t>
      </w:r>
      <w:r w:rsidR="00407A1E" w:rsidRPr="00AF4E7B">
        <w:rPr>
          <w:rFonts w:asciiTheme="minorHAnsi" w:hAnsiTheme="minorHAnsi" w:cstheme="minorHAnsi"/>
        </w:rPr>
        <w:t xml:space="preserve"> </w:t>
      </w:r>
    </w:p>
    <w:p w14:paraId="49D49298" w14:textId="77777777" w:rsidR="00133F89" w:rsidRPr="00AF4E7B" w:rsidRDefault="00133F89" w:rsidP="00133F89">
      <w:pPr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</w:rPr>
      </w:pPr>
    </w:p>
    <w:p w14:paraId="55A5E139" w14:textId="496E0A70" w:rsidR="00004780" w:rsidRPr="00AF4E7B" w:rsidRDefault="00004780" w:rsidP="00004780">
      <w:pPr>
        <w:numPr>
          <w:ilvl w:val="1"/>
          <w:numId w:val="17"/>
        </w:numPr>
        <w:autoSpaceDE w:val="0"/>
        <w:autoSpaceDN w:val="0"/>
        <w:adjustRightInd w:val="0"/>
        <w:ind w:left="284" w:hanging="284"/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</w:t>
      </w:r>
      <w:r w:rsidRPr="00AF4E7B">
        <w:rPr>
          <w:rFonts w:asciiTheme="minorHAnsi" w:hAnsiTheme="minorHAnsi" w:cstheme="minorHAnsi"/>
        </w:rPr>
        <w:t>čl. IV. se odst. 1. nahrazuje tímto novým zněním:</w:t>
      </w:r>
    </w:p>
    <w:p w14:paraId="57BE3D91" w14:textId="77777777" w:rsidR="00004780" w:rsidRPr="00AF4E7B" w:rsidRDefault="00004780" w:rsidP="00004780">
      <w:pPr>
        <w:autoSpaceDE w:val="0"/>
        <w:autoSpaceDN w:val="0"/>
        <w:adjustRightInd w:val="0"/>
        <w:ind w:left="709" w:hanging="425"/>
        <w:jc w:val="both"/>
        <w:outlineLvl w:val="0"/>
        <w:rPr>
          <w:rFonts w:asciiTheme="minorHAnsi" w:hAnsiTheme="minorHAnsi" w:cstheme="minorHAnsi"/>
        </w:rPr>
      </w:pPr>
    </w:p>
    <w:p w14:paraId="384CD92A" w14:textId="53C97829" w:rsidR="00004780" w:rsidRPr="00AF4E7B" w:rsidRDefault="00004780" w:rsidP="00004780">
      <w:pPr>
        <w:autoSpaceDE w:val="0"/>
        <w:autoSpaceDN w:val="0"/>
        <w:adjustRightInd w:val="0"/>
        <w:ind w:left="709" w:hanging="425"/>
        <w:jc w:val="both"/>
        <w:outlineLvl w:val="0"/>
        <w:rPr>
          <w:rFonts w:asciiTheme="minorHAnsi" w:hAnsiTheme="minorHAnsi" w:cstheme="minorHAnsi"/>
          <w:i/>
          <w:iCs/>
        </w:rPr>
      </w:pPr>
      <w:r w:rsidRPr="00AF4E7B">
        <w:rPr>
          <w:rFonts w:asciiTheme="minorHAnsi" w:hAnsiTheme="minorHAnsi" w:cstheme="minorHAnsi"/>
          <w:i/>
          <w:iCs/>
        </w:rPr>
        <w:t xml:space="preserve">„1. </w:t>
      </w:r>
      <w:r>
        <w:rPr>
          <w:rFonts w:asciiTheme="minorHAnsi" w:hAnsiTheme="minorHAnsi" w:cstheme="minorHAnsi"/>
          <w:i/>
          <w:iCs/>
        </w:rPr>
        <w:t>Smluvní strany se dohodly na odměně ve výši:</w:t>
      </w:r>
    </w:p>
    <w:p w14:paraId="62E2DFCA" w14:textId="77777777" w:rsidR="00004780" w:rsidRPr="00F72676" w:rsidRDefault="00004780" w:rsidP="00004780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i/>
          <w:iCs/>
        </w:rPr>
      </w:pPr>
      <w:r w:rsidRPr="001C6391">
        <w:rPr>
          <w:rFonts w:asciiTheme="minorHAnsi" w:hAnsiTheme="minorHAnsi" w:cstheme="minorHAnsi"/>
        </w:rPr>
        <w:t xml:space="preserve">5. 175,-Kč </w:t>
      </w:r>
      <w:r w:rsidRPr="00F72676">
        <w:rPr>
          <w:rFonts w:asciiTheme="minorHAnsi" w:hAnsiTheme="minorHAnsi" w:cstheme="minorHAnsi"/>
          <w:i/>
          <w:iCs/>
        </w:rPr>
        <w:t xml:space="preserve">za </w:t>
      </w:r>
      <w:proofErr w:type="spellStart"/>
      <w:r w:rsidRPr="00F72676">
        <w:rPr>
          <w:rFonts w:asciiTheme="minorHAnsi" w:hAnsiTheme="minorHAnsi" w:cstheme="minorHAnsi"/>
          <w:i/>
          <w:iCs/>
        </w:rPr>
        <w:t>assessment</w:t>
      </w:r>
      <w:proofErr w:type="spellEnd"/>
      <w:r w:rsidRPr="00F72676">
        <w:rPr>
          <w:rFonts w:asciiTheme="minorHAnsi" w:hAnsiTheme="minorHAnsi" w:cstheme="minorHAnsi"/>
          <w:i/>
          <w:iCs/>
        </w:rPr>
        <w:t xml:space="preserve"> centrum jedné osoby v časové dotaci 6 hod.,</w:t>
      </w:r>
    </w:p>
    <w:p w14:paraId="4A454727" w14:textId="77777777" w:rsidR="002E708C" w:rsidRPr="002E708C" w:rsidRDefault="00004780" w:rsidP="00004780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</w:rPr>
      </w:pPr>
      <w:r w:rsidRPr="001C6391">
        <w:rPr>
          <w:rFonts w:asciiTheme="minorHAnsi" w:hAnsiTheme="minorHAnsi" w:cstheme="minorHAnsi"/>
        </w:rPr>
        <w:t>5. 175,-Kč</w:t>
      </w:r>
      <w:r w:rsidRPr="001C6391">
        <w:rPr>
          <w:rFonts w:asciiTheme="minorHAnsi" w:hAnsiTheme="minorHAnsi" w:cstheme="minorHAnsi"/>
          <w:i/>
          <w:iCs/>
        </w:rPr>
        <w:t xml:space="preserve">/ 1 den interpretace výsledků výběrové komisi, představení úspěšných uchazečů výběrové komisi. </w:t>
      </w:r>
    </w:p>
    <w:p w14:paraId="746C4345" w14:textId="0DC14373" w:rsidR="00004780" w:rsidRPr="002E708C" w:rsidRDefault="00004780" w:rsidP="002E708C">
      <w:pPr>
        <w:autoSpaceDE w:val="0"/>
        <w:autoSpaceDN w:val="0"/>
        <w:adjustRightInd w:val="0"/>
        <w:ind w:left="850"/>
        <w:jc w:val="both"/>
        <w:outlineLvl w:val="0"/>
        <w:rPr>
          <w:rFonts w:asciiTheme="minorHAnsi" w:hAnsiTheme="minorHAnsi" w:cstheme="minorHAnsi"/>
        </w:rPr>
      </w:pPr>
      <w:r w:rsidRPr="002E708C">
        <w:rPr>
          <w:rFonts w:asciiTheme="minorHAnsi" w:hAnsiTheme="minorHAnsi" w:cstheme="minorHAnsi"/>
          <w:i/>
          <w:iCs/>
        </w:rPr>
        <w:t>V této ceně není zahrnuta částka odpovídající DPH, která bude přičtena ke každé fakturované částce ve výši stanovené zákonem ke dni uskutečnění zdanitelného plnění z této smlouvy.</w:t>
      </w:r>
    </w:p>
    <w:p w14:paraId="3E327089" w14:textId="77777777" w:rsidR="00004780" w:rsidRPr="001C6391" w:rsidRDefault="00004780" w:rsidP="00004780">
      <w:pPr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</w:rPr>
      </w:pPr>
    </w:p>
    <w:p w14:paraId="53C104AC" w14:textId="77777777" w:rsidR="00133F89" w:rsidRPr="00AF4E7B" w:rsidRDefault="00133F89" w:rsidP="001F2CCC">
      <w:pPr>
        <w:pStyle w:val="Odstavecseseznamem"/>
        <w:autoSpaceDE w:val="0"/>
        <w:autoSpaceDN w:val="0"/>
        <w:adjustRightInd w:val="0"/>
        <w:ind w:left="1418"/>
        <w:jc w:val="both"/>
        <w:outlineLvl w:val="0"/>
        <w:rPr>
          <w:rFonts w:asciiTheme="minorHAnsi" w:hAnsiTheme="minorHAnsi" w:cstheme="minorHAnsi"/>
          <w:i/>
          <w:iCs/>
        </w:rPr>
      </w:pPr>
    </w:p>
    <w:p w14:paraId="3DFB81F5" w14:textId="69341F73" w:rsidR="007710A4" w:rsidRPr="00AF4E7B" w:rsidRDefault="008B2AFA" w:rsidP="001F2CCC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</w:rPr>
      </w:pPr>
      <w:r w:rsidRPr="00AF4E7B">
        <w:rPr>
          <w:rFonts w:asciiTheme="minorHAnsi" w:hAnsiTheme="minorHAnsi" w:cstheme="minorHAnsi"/>
          <w:b/>
          <w:bCs/>
        </w:rPr>
        <w:t>I</w:t>
      </w:r>
      <w:r w:rsidR="00C9055F" w:rsidRPr="00AF4E7B">
        <w:rPr>
          <w:rFonts w:asciiTheme="minorHAnsi" w:hAnsiTheme="minorHAnsi" w:cstheme="minorHAnsi"/>
          <w:b/>
          <w:bCs/>
        </w:rPr>
        <w:t>I</w:t>
      </w:r>
      <w:r w:rsidRPr="00AF4E7B">
        <w:rPr>
          <w:rFonts w:asciiTheme="minorHAnsi" w:hAnsiTheme="minorHAnsi" w:cstheme="minorHAnsi"/>
          <w:b/>
          <w:bCs/>
        </w:rPr>
        <w:t>I</w:t>
      </w:r>
      <w:r w:rsidR="007710A4" w:rsidRPr="00AF4E7B">
        <w:rPr>
          <w:rFonts w:asciiTheme="minorHAnsi" w:hAnsiTheme="minorHAnsi" w:cstheme="minorHAnsi"/>
          <w:b/>
          <w:bCs/>
        </w:rPr>
        <w:t>.</w:t>
      </w:r>
    </w:p>
    <w:p w14:paraId="74B5678C" w14:textId="319787AC" w:rsidR="00F637FD" w:rsidRPr="00AF4E7B" w:rsidRDefault="00597C98" w:rsidP="001F2CCC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</w:rPr>
      </w:pPr>
      <w:r w:rsidRPr="00AF4E7B">
        <w:rPr>
          <w:rFonts w:asciiTheme="minorHAnsi" w:hAnsiTheme="minorHAnsi" w:cstheme="minorHAnsi"/>
          <w:b/>
          <w:bCs/>
        </w:rPr>
        <w:t>Závěrečná ujednání</w:t>
      </w:r>
    </w:p>
    <w:p w14:paraId="1D3C8E7A" w14:textId="77777777" w:rsidR="00133F89" w:rsidRPr="00AF4E7B" w:rsidRDefault="00133F89" w:rsidP="001F2CCC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676D84CD" w14:textId="40AD379A" w:rsidR="001F2717" w:rsidRPr="00AF4E7B" w:rsidRDefault="00F637FD" w:rsidP="001F2CCC">
      <w:pPr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</w:rPr>
      </w:pPr>
      <w:r w:rsidRPr="00AF4E7B">
        <w:rPr>
          <w:rFonts w:asciiTheme="minorHAnsi" w:hAnsiTheme="minorHAnsi" w:cstheme="minorHAnsi"/>
        </w:rPr>
        <w:t xml:space="preserve">Ostatní ujednání smlouvy </w:t>
      </w:r>
      <w:r w:rsidR="00240EE0" w:rsidRPr="00AF4E7B">
        <w:rPr>
          <w:rFonts w:asciiTheme="minorHAnsi" w:hAnsiTheme="minorHAnsi" w:cstheme="minorHAnsi"/>
        </w:rPr>
        <w:t xml:space="preserve">tímto dodatkem nedotčená </w:t>
      </w:r>
      <w:r w:rsidRPr="00AF4E7B">
        <w:rPr>
          <w:rFonts w:asciiTheme="minorHAnsi" w:hAnsiTheme="minorHAnsi" w:cstheme="minorHAnsi"/>
        </w:rPr>
        <w:t>zůstávají beze změny</w:t>
      </w:r>
      <w:r w:rsidR="00240EE0" w:rsidRPr="00AF4E7B">
        <w:rPr>
          <w:rFonts w:asciiTheme="minorHAnsi" w:hAnsiTheme="minorHAnsi" w:cstheme="minorHAnsi"/>
        </w:rPr>
        <w:t xml:space="preserve"> a jsou nadále platná a účinná</w:t>
      </w:r>
      <w:r w:rsidRPr="00AF4E7B">
        <w:rPr>
          <w:rFonts w:asciiTheme="minorHAnsi" w:hAnsiTheme="minorHAnsi" w:cstheme="minorHAnsi"/>
        </w:rPr>
        <w:t>.</w:t>
      </w:r>
    </w:p>
    <w:p w14:paraId="00BF4772" w14:textId="6E288EBE" w:rsidR="006802C7" w:rsidRPr="00AF4E7B" w:rsidRDefault="006D7D57" w:rsidP="001F2CCC">
      <w:pPr>
        <w:widowControl w:val="0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</w:rPr>
      </w:pPr>
      <w:r w:rsidRPr="00AF4E7B">
        <w:rPr>
          <w:rFonts w:asciiTheme="minorHAnsi" w:hAnsiTheme="minorHAnsi" w:cstheme="minorHAnsi"/>
        </w:rPr>
        <w:t>Smluvní strany se dohodly, že objednatel bezodkladně po uzavření tohoto dodatku</w:t>
      </w:r>
      <w:r w:rsidR="002B3F32" w:rsidRPr="00AF4E7B">
        <w:rPr>
          <w:rFonts w:asciiTheme="minorHAnsi" w:hAnsiTheme="minorHAnsi" w:cstheme="minorHAnsi"/>
        </w:rPr>
        <w:t xml:space="preserve"> </w:t>
      </w:r>
      <w:r w:rsidR="00646739" w:rsidRPr="00AF4E7B">
        <w:rPr>
          <w:rFonts w:asciiTheme="minorHAnsi" w:hAnsiTheme="minorHAnsi" w:cstheme="minorHAnsi"/>
        </w:rPr>
        <w:t xml:space="preserve"> </w:t>
      </w:r>
      <w:r w:rsidRPr="00AF4E7B">
        <w:rPr>
          <w:rFonts w:asciiTheme="minorHAnsi" w:hAnsiTheme="minorHAnsi" w:cstheme="minorHAnsi"/>
        </w:rPr>
        <w:t>odešle</w:t>
      </w:r>
      <w:r w:rsidR="00292B08" w:rsidRPr="00AF4E7B">
        <w:rPr>
          <w:rFonts w:asciiTheme="minorHAnsi" w:hAnsiTheme="minorHAnsi" w:cstheme="minorHAnsi"/>
        </w:rPr>
        <w:t xml:space="preserve"> </w:t>
      </w:r>
      <w:r w:rsidR="000C5665" w:rsidRPr="00AF4E7B">
        <w:rPr>
          <w:rFonts w:asciiTheme="minorHAnsi" w:hAnsiTheme="minorHAnsi" w:cstheme="minorHAnsi"/>
        </w:rPr>
        <w:t xml:space="preserve">tento dodatek </w:t>
      </w:r>
      <w:r w:rsidRPr="00AF4E7B">
        <w:rPr>
          <w:rFonts w:asciiTheme="minorHAnsi" w:hAnsiTheme="minorHAnsi" w:cstheme="minorHAnsi"/>
        </w:rPr>
        <w:t>k řádnému uveřejnění do registru smluv vedeného Ministerstvem vnitra ČR. O uveřejnění</w:t>
      </w:r>
      <w:r w:rsidR="000C5665" w:rsidRPr="00AF4E7B">
        <w:rPr>
          <w:rFonts w:asciiTheme="minorHAnsi" w:hAnsiTheme="minorHAnsi" w:cstheme="minorHAnsi"/>
        </w:rPr>
        <w:t xml:space="preserve"> </w:t>
      </w:r>
      <w:r w:rsidR="00C9055F" w:rsidRPr="00AF4E7B">
        <w:rPr>
          <w:rFonts w:asciiTheme="minorHAnsi" w:hAnsiTheme="minorHAnsi" w:cstheme="minorHAnsi"/>
        </w:rPr>
        <w:t>tohoto</w:t>
      </w:r>
      <w:r w:rsidR="00AA77B8" w:rsidRPr="00AF4E7B">
        <w:rPr>
          <w:rFonts w:asciiTheme="minorHAnsi" w:hAnsiTheme="minorHAnsi" w:cstheme="minorHAnsi"/>
        </w:rPr>
        <w:t xml:space="preserve"> </w:t>
      </w:r>
      <w:r w:rsidR="002B3F32" w:rsidRPr="00AF4E7B">
        <w:rPr>
          <w:rFonts w:asciiTheme="minorHAnsi" w:hAnsiTheme="minorHAnsi" w:cstheme="minorHAnsi"/>
        </w:rPr>
        <w:t>dodatk</w:t>
      </w:r>
      <w:r w:rsidR="000C5665" w:rsidRPr="00AF4E7B">
        <w:rPr>
          <w:rFonts w:asciiTheme="minorHAnsi" w:hAnsiTheme="minorHAnsi" w:cstheme="minorHAnsi"/>
        </w:rPr>
        <w:t xml:space="preserve">u </w:t>
      </w:r>
      <w:r w:rsidRPr="00AF4E7B">
        <w:rPr>
          <w:rFonts w:asciiTheme="minorHAnsi" w:hAnsiTheme="minorHAnsi" w:cstheme="minorHAnsi"/>
        </w:rPr>
        <w:t>objednatel bezodkladně informuje druhou smluvní stranu, nebyl-li kontaktní údaj této smluvní strany uveden přímo do registru smluv jako kontakt pro notifikaci o uveřejnění.</w:t>
      </w:r>
      <w:r w:rsidR="006802C7" w:rsidRPr="00AF4E7B">
        <w:rPr>
          <w:rFonts w:asciiTheme="minorHAnsi" w:hAnsiTheme="minorHAnsi" w:cstheme="minorHAnsi"/>
        </w:rPr>
        <w:t xml:space="preserve"> </w:t>
      </w:r>
    </w:p>
    <w:p w14:paraId="40902B6B" w14:textId="50008F29" w:rsidR="00F637FD" w:rsidRPr="00AF4E7B" w:rsidRDefault="00F637FD" w:rsidP="001F2CCC">
      <w:pPr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</w:rPr>
      </w:pPr>
      <w:r w:rsidRPr="00AF4E7B">
        <w:rPr>
          <w:rFonts w:asciiTheme="minorHAnsi" w:hAnsiTheme="minorHAnsi" w:cstheme="minorHAnsi"/>
        </w:rPr>
        <w:t>Obě smluvní stra</w:t>
      </w:r>
      <w:r w:rsidR="003D5C2E" w:rsidRPr="00AF4E7B">
        <w:rPr>
          <w:rFonts w:asciiTheme="minorHAnsi" w:hAnsiTheme="minorHAnsi" w:cstheme="minorHAnsi"/>
        </w:rPr>
        <w:t xml:space="preserve">ny prohlašují, že si </w:t>
      </w:r>
      <w:r w:rsidR="00C9055F" w:rsidRPr="00AF4E7B">
        <w:rPr>
          <w:rFonts w:asciiTheme="minorHAnsi" w:hAnsiTheme="minorHAnsi" w:cstheme="minorHAnsi"/>
        </w:rPr>
        <w:t xml:space="preserve">tento </w:t>
      </w:r>
      <w:r w:rsidR="003D5C2E" w:rsidRPr="00AF4E7B">
        <w:rPr>
          <w:rFonts w:asciiTheme="minorHAnsi" w:hAnsiTheme="minorHAnsi" w:cstheme="minorHAnsi"/>
        </w:rPr>
        <w:t>dodatek</w:t>
      </w:r>
      <w:r w:rsidRPr="00AF4E7B">
        <w:rPr>
          <w:rFonts w:asciiTheme="minorHAnsi" w:hAnsiTheme="minorHAnsi" w:cstheme="minorHAnsi"/>
        </w:rPr>
        <w:t xml:space="preserve"> </w:t>
      </w:r>
      <w:r w:rsidR="002B3F32" w:rsidRPr="00AF4E7B">
        <w:rPr>
          <w:rFonts w:asciiTheme="minorHAnsi" w:hAnsiTheme="minorHAnsi" w:cstheme="minorHAnsi"/>
        </w:rPr>
        <w:t xml:space="preserve"> </w:t>
      </w:r>
      <w:r w:rsidRPr="00AF4E7B">
        <w:rPr>
          <w:rFonts w:asciiTheme="minorHAnsi" w:hAnsiTheme="minorHAnsi" w:cstheme="minorHAnsi"/>
        </w:rPr>
        <w:t>smlouvy řádně přečetly, s jeho obsahem souhlasí, což stvrzují svým podpisem.</w:t>
      </w:r>
    </w:p>
    <w:p w14:paraId="73D83826" w14:textId="2EB47267" w:rsidR="00F637FD" w:rsidRPr="00AF4E7B" w:rsidRDefault="00C9055F" w:rsidP="001F2CCC">
      <w:pPr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</w:rPr>
      </w:pPr>
      <w:r w:rsidRPr="00AF4E7B">
        <w:rPr>
          <w:rFonts w:asciiTheme="minorHAnsi" w:hAnsiTheme="minorHAnsi" w:cstheme="minorHAnsi"/>
        </w:rPr>
        <w:t>Tento d</w:t>
      </w:r>
      <w:r w:rsidR="00F637FD" w:rsidRPr="00AF4E7B">
        <w:rPr>
          <w:rFonts w:asciiTheme="minorHAnsi" w:hAnsiTheme="minorHAnsi" w:cstheme="minorHAnsi"/>
        </w:rPr>
        <w:t>odatek</w:t>
      </w:r>
      <w:r w:rsidR="00240EE0" w:rsidRPr="00AF4E7B">
        <w:rPr>
          <w:rFonts w:asciiTheme="minorHAnsi" w:hAnsiTheme="minorHAnsi" w:cstheme="minorHAnsi"/>
        </w:rPr>
        <w:t xml:space="preserve"> </w:t>
      </w:r>
      <w:r w:rsidR="00F637FD" w:rsidRPr="00AF4E7B">
        <w:rPr>
          <w:rFonts w:asciiTheme="minorHAnsi" w:hAnsiTheme="minorHAnsi" w:cstheme="minorHAnsi"/>
        </w:rPr>
        <w:t xml:space="preserve">se vyhotovuje ve </w:t>
      </w:r>
      <w:r w:rsidRPr="00AF4E7B">
        <w:rPr>
          <w:rFonts w:asciiTheme="minorHAnsi" w:hAnsiTheme="minorHAnsi" w:cstheme="minorHAnsi"/>
        </w:rPr>
        <w:t>dvou</w:t>
      </w:r>
      <w:r w:rsidR="00F637FD" w:rsidRPr="00AF4E7B">
        <w:rPr>
          <w:rFonts w:asciiTheme="minorHAnsi" w:hAnsiTheme="minorHAnsi" w:cstheme="minorHAnsi"/>
        </w:rPr>
        <w:t xml:space="preserve"> vyhotoveních, z nichž každá strana obdrží</w:t>
      </w:r>
      <w:r w:rsidRPr="00AF4E7B">
        <w:rPr>
          <w:rFonts w:asciiTheme="minorHAnsi" w:hAnsiTheme="minorHAnsi" w:cstheme="minorHAnsi"/>
        </w:rPr>
        <w:t xml:space="preserve"> po jednom</w:t>
      </w:r>
      <w:r w:rsidR="00F637FD" w:rsidRPr="00AF4E7B">
        <w:rPr>
          <w:rFonts w:asciiTheme="minorHAnsi" w:hAnsiTheme="minorHAnsi" w:cstheme="minorHAnsi"/>
        </w:rPr>
        <w:t xml:space="preserve"> vyhotovení. </w:t>
      </w:r>
    </w:p>
    <w:p w14:paraId="141DCEF6" w14:textId="447DD34A" w:rsidR="002B3F32" w:rsidRPr="00AF4E7B" w:rsidRDefault="00C9055F" w:rsidP="001F2CCC">
      <w:pPr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</w:rPr>
      </w:pPr>
      <w:r w:rsidRPr="00AF4E7B">
        <w:rPr>
          <w:rFonts w:asciiTheme="minorHAnsi" w:hAnsiTheme="minorHAnsi" w:cstheme="minorHAnsi"/>
        </w:rPr>
        <w:t>Tento d</w:t>
      </w:r>
      <w:r w:rsidR="00F637FD" w:rsidRPr="00AF4E7B">
        <w:rPr>
          <w:rFonts w:asciiTheme="minorHAnsi" w:hAnsiTheme="minorHAnsi" w:cstheme="minorHAnsi"/>
        </w:rPr>
        <w:t>odatek</w:t>
      </w:r>
      <w:r w:rsidR="002B3F32" w:rsidRPr="00AF4E7B">
        <w:rPr>
          <w:rFonts w:asciiTheme="minorHAnsi" w:hAnsiTheme="minorHAnsi" w:cstheme="minorHAnsi"/>
        </w:rPr>
        <w:t xml:space="preserve"> </w:t>
      </w:r>
      <w:r w:rsidR="00F637FD" w:rsidRPr="00AF4E7B">
        <w:rPr>
          <w:rFonts w:asciiTheme="minorHAnsi" w:hAnsiTheme="minorHAnsi" w:cstheme="minorHAnsi"/>
        </w:rPr>
        <w:t>nabývá</w:t>
      </w:r>
      <w:r w:rsidR="00C55C63" w:rsidRPr="00AF4E7B">
        <w:rPr>
          <w:rFonts w:asciiTheme="minorHAnsi" w:hAnsiTheme="minorHAnsi" w:cstheme="minorHAnsi"/>
        </w:rPr>
        <w:t xml:space="preserve"> platnosti dnem jeho podpisu zástupci obou smluvních stran a </w:t>
      </w:r>
      <w:proofErr w:type="gramStart"/>
      <w:r w:rsidR="00C55C63" w:rsidRPr="00AF4E7B">
        <w:rPr>
          <w:rFonts w:asciiTheme="minorHAnsi" w:hAnsiTheme="minorHAnsi" w:cstheme="minorHAnsi"/>
        </w:rPr>
        <w:t>účinnosti</w:t>
      </w:r>
      <w:r w:rsidR="009968B5" w:rsidRPr="00AF4E7B">
        <w:rPr>
          <w:rFonts w:asciiTheme="minorHAnsi" w:hAnsiTheme="minorHAnsi" w:cstheme="minorHAnsi"/>
        </w:rPr>
        <w:t xml:space="preserve"> </w:t>
      </w:r>
      <w:r w:rsidR="00C15BBE" w:rsidRPr="00AF4E7B">
        <w:rPr>
          <w:rFonts w:asciiTheme="minorHAnsi" w:hAnsiTheme="minorHAnsi" w:cstheme="minorHAnsi"/>
        </w:rPr>
        <w:t xml:space="preserve"> okamžikem</w:t>
      </w:r>
      <w:proofErr w:type="gramEnd"/>
      <w:r w:rsidR="00C15BBE" w:rsidRPr="00AF4E7B">
        <w:rPr>
          <w:rFonts w:asciiTheme="minorHAnsi" w:hAnsiTheme="minorHAnsi" w:cstheme="minorHAnsi"/>
        </w:rPr>
        <w:t xml:space="preserve"> uveřejnění v registru smluv </w:t>
      </w:r>
      <w:r w:rsidR="00A80BC1" w:rsidRPr="00AF4E7B">
        <w:rPr>
          <w:rFonts w:asciiTheme="minorHAnsi" w:hAnsiTheme="minorHAnsi" w:cstheme="minorHAnsi"/>
        </w:rPr>
        <w:t>vedeném Ministerstvem vnitra ČR v souladu se zákonem č. 340/2015 Sb., o zvláštních podmínkách účinnosti některých smluv, uveřejňování těchto smluv a o registru smluv (zákon o registru smluv), ve znění pozdějších předpisů</w:t>
      </w:r>
      <w:r w:rsidR="004220B3">
        <w:rPr>
          <w:rFonts w:asciiTheme="minorHAnsi" w:hAnsiTheme="minorHAnsi" w:cstheme="minorHAnsi"/>
        </w:rPr>
        <w:t>.</w:t>
      </w:r>
    </w:p>
    <w:p w14:paraId="573350D2" w14:textId="2D248A96" w:rsidR="00F637FD" w:rsidRPr="00AF4E7B" w:rsidRDefault="002B3F32" w:rsidP="001F2CCC">
      <w:pPr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</w:rPr>
      </w:pPr>
      <w:r w:rsidRPr="00AF4E7B">
        <w:rPr>
          <w:rFonts w:asciiTheme="minorHAnsi" w:hAnsiTheme="minorHAnsi" w:cstheme="minorHAnsi"/>
        </w:rPr>
        <w:t>Smluvní strany berou na vědomí, že nebude-li tento dodatek zveřejněn ani d</w:t>
      </w:r>
      <w:r w:rsidR="008E75B9" w:rsidRPr="00AF4E7B">
        <w:rPr>
          <w:rFonts w:asciiTheme="minorHAnsi" w:hAnsiTheme="minorHAnsi" w:cstheme="minorHAnsi"/>
        </w:rPr>
        <w:t xml:space="preserve">o tří měsíců </w:t>
      </w:r>
      <w:r w:rsidRPr="00AF4E7B">
        <w:rPr>
          <w:rFonts w:asciiTheme="minorHAnsi" w:hAnsiTheme="minorHAnsi" w:cstheme="minorHAnsi"/>
        </w:rPr>
        <w:t>od jeho uzavření, je následujícím dnem zrušen od počátku s účinky případného bezdůvodného obohacení.</w:t>
      </w:r>
    </w:p>
    <w:p w14:paraId="6D9C6F91" w14:textId="3B3D6A49" w:rsidR="00061B71" w:rsidRDefault="00061B71" w:rsidP="001F2CC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E234E3B" w14:textId="77777777" w:rsidR="00845743" w:rsidRPr="00AF4E7B" w:rsidRDefault="00845743" w:rsidP="001F2CC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9257D9D" w14:textId="77777777" w:rsidR="001F2CCC" w:rsidRPr="00AF4E7B" w:rsidRDefault="001F2CCC" w:rsidP="001F2CCC">
      <w:pPr>
        <w:autoSpaceDE w:val="0"/>
        <w:autoSpaceDN w:val="0"/>
        <w:adjustRightInd w:val="0"/>
        <w:outlineLvl w:val="0"/>
        <w:rPr>
          <w:rFonts w:asciiTheme="minorHAnsi" w:hAnsiTheme="minorHAnsi" w:cstheme="minorHAnsi"/>
        </w:rPr>
      </w:pPr>
    </w:p>
    <w:p w14:paraId="0290D835" w14:textId="32029BF3" w:rsidR="00240EE0" w:rsidRPr="00AF4E7B" w:rsidRDefault="00F637FD" w:rsidP="001F2CCC">
      <w:pPr>
        <w:autoSpaceDE w:val="0"/>
        <w:autoSpaceDN w:val="0"/>
        <w:adjustRightInd w:val="0"/>
        <w:outlineLvl w:val="0"/>
        <w:rPr>
          <w:rFonts w:asciiTheme="minorHAnsi" w:hAnsiTheme="minorHAnsi" w:cstheme="minorHAnsi"/>
        </w:rPr>
      </w:pPr>
      <w:r w:rsidRPr="00AF4E7B">
        <w:rPr>
          <w:rFonts w:asciiTheme="minorHAnsi" w:hAnsiTheme="minorHAnsi" w:cstheme="minorHAnsi"/>
        </w:rPr>
        <w:t xml:space="preserve">V Pardubicích dne  </w:t>
      </w:r>
      <w:r w:rsidR="00240EE0" w:rsidRPr="00AF4E7B">
        <w:rPr>
          <w:rFonts w:asciiTheme="minorHAnsi" w:hAnsiTheme="minorHAnsi" w:cstheme="minorHAnsi"/>
        </w:rPr>
        <w:tab/>
      </w:r>
      <w:r w:rsidR="00240EE0" w:rsidRPr="00AF4E7B">
        <w:rPr>
          <w:rFonts w:asciiTheme="minorHAnsi" w:hAnsiTheme="minorHAnsi" w:cstheme="minorHAnsi"/>
        </w:rPr>
        <w:tab/>
      </w:r>
      <w:r w:rsidR="00240EE0" w:rsidRPr="00AF4E7B">
        <w:rPr>
          <w:rFonts w:asciiTheme="minorHAnsi" w:hAnsiTheme="minorHAnsi" w:cstheme="minorHAnsi"/>
        </w:rPr>
        <w:tab/>
      </w:r>
      <w:r w:rsidR="00240EE0" w:rsidRPr="00AF4E7B">
        <w:rPr>
          <w:rFonts w:asciiTheme="minorHAnsi" w:hAnsiTheme="minorHAnsi" w:cstheme="minorHAnsi"/>
        </w:rPr>
        <w:tab/>
      </w:r>
      <w:r w:rsidR="00240EE0" w:rsidRPr="00AF4E7B">
        <w:rPr>
          <w:rFonts w:asciiTheme="minorHAnsi" w:hAnsiTheme="minorHAnsi" w:cstheme="minorHAnsi"/>
        </w:rPr>
        <w:tab/>
        <w:t xml:space="preserve">V Pardubicích dne  </w:t>
      </w:r>
    </w:p>
    <w:p w14:paraId="545F8A8C" w14:textId="77777777" w:rsidR="00061B71" w:rsidRPr="00AF4E7B" w:rsidRDefault="00061B71" w:rsidP="001F2CCC">
      <w:pPr>
        <w:autoSpaceDE w:val="0"/>
        <w:autoSpaceDN w:val="0"/>
        <w:adjustRightInd w:val="0"/>
        <w:outlineLvl w:val="0"/>
        <w:rPr>
          <w:rFonts w:asciiTheme="minorHAnsi" w:hAnsiTheme="minorHAnsi" w:cstheme="minorHAnsi"/>
        </w:rPr>
      </w:pPr>
    </w:p>
    <w:p w14:paraId="5D376AA1" w14:textId="77777777" w:rsidR="001F2CCC" w:rsidRPr="00AF4E7B" w:rsidRDefault="00FC0CC7" w:rsidP="001F2CC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F4E7B">
        <w:rPr>
          <w:rFonts w:asciiTheme="minorHAnsi" w:hAnsiTheme="minorHAnsi" w:cstheme="minorHAnsi"/>
        </w:rPr>
        <w:t xml:space="preserve">Za objednatele </w:t>
      </w:r>
      <w:r w:rsidRPr="00AF4E7B">
        <w:rPr>
          <w:rFonts w:asciiTheme="minorHAnsi" w:hAnsiTheme="minorHAnsi" w:cstheme="minorHAnsi"/>
        </w:rPr>
        <w:tab/>
      </w:r>
      <w:r w:rsidRPr="00AF4E7B">
        <w:rPr>
          <w:rFonts w:asciiTheme="minorHAnsi" w:hAnsiTheme="minorHAnsi" w:cstheme="minorHAnsi"/>
        </w:rPr>
        <w:tab/>
      </w:r>
      <w:r w:rsidRPr="00AF4E7B">
        <w:rPr>
          <w:rFonts w:asciiTheme="minorHAnsi" w:hAnsiTheme="minorHAnsi" w:cstheme="minorHAnsi"/>
        </w:rPr>
        <w:tab/>
      </w:r>
      <w:r w:rsidRPr="00AF4E7B">
        <w:rPr>
          <w:rFonts w:asciiTheme="minorHAnsi" w:hAnsiTheme="minorHAnsi" w:cstheme="minorHAnsi"/>
        </w:rPr>
        <w:tab/>
      </w:r>
      <w:r w:rsidRPr="00AF4E7B">
        <w:rPr>
          <w:rFonts w:asciiTheme="minorHAnsi" w:hAnsiTheme="minorHAnsi" w:cstheme="minorHAnsi"/>
        </w:rPr>
        <w:tab/>
      </w:r>
      <w:r w:rsidR="00240EE0" w:rsidRPr="00AF4E7B">
        <w:rPr>
          <w:rFonts w:asciiTheme="minorHAnsi" w:hAnsiTheme="minorHAnsi" w:cstheme="minorHAnsi"/>
        </w:rPr>
        <w:t xml:space="preserve">Za </w:t>
      </w:r>
      <w:r w:rsidR="00682D43" w:rsidRPr="00AF4E7B">
        <w:rPr>
          <w:rFonts w:asciiTheme="minorHAnsi" w:hAnsiTheme="minorHAnsi" w:cstheme="minorHAnsi"/>
        </w:rPr>
        <w:t>poskytova</w:t>
      </w:r>
      <w:r w:rsidR="00240EE0" w:rsidRPr="00AF4E7B">
        <w:rPr>
          <w:rFonts w:asciiTheme="minorHAnsi" w:hAnsiTheme="minorHAnsi" w:cstheme="minorHAnsi"/>
        </w:rPr>
        <w:t>tele</w:t>
      </w:r>
      <w:r w:rsidR="00240EE0" w:rsidRPr="00AF4E7B">
        <w:rPr>
          <w:rFonts w:asciiTheme="minorHAnsi" w:hAnsiTheme="minorHAnsi" w:cstheme="minorHAnsi"/>
        </w:rPr>
        <w:tab/>
      </w:r>
      <w:r w:rsidR="00240EE0" w:rsidRPr="00AF4E7B">
        <w:rPr>
          <w:rFonts w:asciiTheme="minorHAnsi" w:hAnsiTheme="minorHAnsi" w:cstheme="minorHAnsi"/>
        </w:rPr>
        <w:tab/>
      </w:r>
      <w:r w:rsidR="00240EE0" w:rsidRPr="00AF4E7B">
        <w:rPr>
          <w:rFonts w:asciiTheme="minorHAnsi" w:hAnsiTheme="minorHAnsi" w:cstheme="minorHAnsi"/>
        </w:rPr>
        <w:tab/>
      </w:r>
      <w:r w:rsidR="00240EE0" w:rsidRPr="00AF4E7B">
        <w:rPr>
          <w:rFonts w:asciiTheme="minorHAnsi" w:hAnsiTheme="minorHAnsi" w:cstheme="minorHAnsi"/>
        </w:rPr>
        <w:tab/>
      </w:r>
    </w:p>
    <w:p w14:paraId="3C16680F" w14:textId="4143B304" w:rsidR="00F637FD" w:rsidRPr="00AF4E7B" w:rsidRDefault="00240EE0" w:rsidP="001F2CC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F4E7B">
        <w:rPr>
          <w:rFonts w:asciiTheme="minorHAnsi" w:hAnsiTheme="minorHAnsi" w:cstheme="minorHAnsi"/>
        </w:rPr>
        <w:tab/>
      </w:r>
      <w:r w:rsidRPr="00AF4E7B">
        <w:rPr>
          <w:rFonts w:asciiTheme="minorHAnsi" w:hAnsiTheme="minorHAnsi" w:cstheme="minorHAnsi"/>
        </w:rPr>
        <w:tab/>
      </w:r>
      <w:r w:rsidRPr="00AF4E7B">
        <w:rPr>
          <w:rFonts w:asciiTheme="minorHAnsi" w:hAnsiTheme="minorHAnsi" w:cstheme="minorHAnsi"/>
        </w:rPr>
        <w:tab/>
      </w:r>
    </w:p>
    <w:p w14:paraId="729206FF" w14:textId="77777777" w:rsidR="00062E7E" w:rsidRPr="00AF4E7B" w:rsidRDefault="00062E7E" w:rsidP="001F2CCC">
      <w:pPr>
        <w:jc w:val="both"/>
        <w:rPr>
          <w:rFonts w:asciiTheme="minorHAnsi" w:hAnsiTheme="minorHAnsi" w:cstheme="minorHAnsi"/>
        </w:rPr>
      </w:pPr>
    </w:p>
    <w:p w14:paraId="67236C8E" w14:textId="77777777" w:rsidR="00F637FD" w:rsidRPr="00AF4E7B" w:rsidRDefault="00F637FD" w:rsidP="001F2CCC">
      <w:pPr>
        <w:jc w:val="both"/>
        <w:rPr>
          <w:rFonts w:asciiTheme="minorHAnsi" w:hAnsiTheme="minorHAnsi" w:cstheme="minorHAnsi"/>
        </w:rPr>
      </w:pPr>
      <w:r w:rsidRPr="00AF4E7B">
        <w:rPr>
          <w:rFonts w:asciiTheme="minorHAnsi" w:hAnsiTheme="minorHAnsi" w:cstheme="minorHAnsi"/>
        </w:rPr>
        <w:t>……………………………………..</w:t>
      </w:r>
      <w:r w:rsidRPr="00AF4E7B">
        <w:rPr>
          <w:rFonts w:asciiTheme="minorHAnsi" w:hAnsiTheme="minorHAnsi" w:cstheme="minorHAnsi"/>
        </w:rPr>
        <w:tab/>
      </w:r>
      <w:r w:rsidRPr="00AF4E7B">
        <w:rPr>
          <w:rFonts w:asciiTheme="minorHAnsi" w:hAnsiTheme="minorHAnsi" w:cstheme="minorHAnsi"/>
        </w:rPr>
        <w:tab/>
      </w:r>
      <w:r w:rsidRPr="00AF4E7B">
        <w:rPr>
          <w:rFonts w:asciiTheme="minorHAnsi" w:hAnsiTheme="minorHAnsi" w:cstheme="minorHAnsi"/>
        </w:rPr>
        <w:tab/>
      </w:r>
      <w:r w:rsidR="00F16CC1" w:rsidRPr="00AF4E7B">
        <w:rPr>
          <w:rFonts w:asciiTheme="minorHAnsi" w:hAnsiTheme="minorHAnsi" w:cstheme="minorHAnsi"/>
        </w:rPr>
        <w:t>……………………………………..</w:t>
      </w:r>
    </w:p>
    <w:p w14:paraId="74AC4F22" w14:textId="74225FDA" w:rsidR="00583BA5" w:rsidRPr="00AF4E7B" w:rsidRDefault="004220B3" w:rsidP="00583BA5">
      <w:pPr>
        <w:autoSpaceDE w:val="0"/>
        <w:spacing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Mgr. Jiří Turek</w:t>
      </w:r>
      <w:r w:rsidR="00356C41" w:rsidRPr="00AF4E7B">
        <w:rPr>
          <w:rFonts w:asciiTheme="minorHAnsi" w:hAnsiTheme="minorHAnsi" w:cstheme="minorHAnsi"/>
        </w:rPr>
        <w:tab/>
      </w:r>
      <w:r w:rsidR="00FC0CC7" w:rsidRPr="00AF4E7B">
        <w:rPr>
          <w:rFonts w:asciiTheme="minorHAnsi" w:hAnsiTheme="minorHAnsi" w:cstheme="minorHAnsi"/>
        </w:rPr>
        <w:tab/>
      </w:r>
      <w:r w:rsidR="00FC0CC7" w:rsidRPr="00AF4E7B">
        <w:rPr>
          <w:rFonts w:asciiTheme="minorHAnsi" w:hAnsiTheme="minorHAnsi" w:cstheme="minorHAnsi"/>
        </w:rPr>
        <w:tab/>
      </w:r>
      <w:r w:rsidR="00FC0CC7" w:rsidRPr="00AF4E7B">
        <w:rPr>
          <w:rFonts w:asciiTheme="minorHAnsi" w:hAnsiTheme="minorHAnsi" w:cstheme="minorHAnsi"/>
        </w:rPr>
        <w:tab/>
      </w:r>
      <w:r w:rsidR="00FC0CC7" w:rsidRPr="00AF4E7B">
        <w:rPr>
          <w:rFonts w:asciiTheme="minorHAnsi" w:hAnsiTheme="minorHAnsi" w:cstheme="minorHAnsi"/>
        </w:rPr>
        <w:tab/>
      </w:r>
      <w:r w:rsidR="00583BA5">
        <w:rPr>
          <w:rFonts w:asciiTheme="minorHAnsi" w:hAnsiTheme="minorHAnsi" w:cstheme="minorHAnsi"/>
        </w:rPr>
        <w:t>PhDr. Edita Bosáková</w:t>
      </w:r>
    </w:p>
    <w:p w14:paraId="3FD4CF2A" w14:textId="4C5D538F" w:rsidR="00F637FD" w:rsidRPr="00AF4E7B" w:rsidRDefault="004220B3" w:rsidP="001F2CC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vedoucí kanceláře </w:t>
      </w:r>
      <w:r w:rsidR="00052845">
        <w:rPr>
          <w:rFonts w:asciiTheme="minorHAnsi" w:hAnsiTheme="minorHAnsi" w:cstheme="minorHAnsi"/>
        </w:rPr>
        <w:t>tajemníka</w:t>
      </w:r>
      <w:r w:rsidR="00FC0CC7" w:rsidRPr="00AF4E7B">
        <w:rPr>
          <w:rFonts w:asciiTheme="minorHAnsi" w:hAnsiTheme="minorHAnsi" w:cstheme="minorHAnsi"/>
        </w:rPr>
        <w:tab/>
      </w:r>
      <w:r w:rsidR="00FC0CC7" w:rsidRPr="00AF4E7B">
        <w:rPr>
          <w:rFonts w:asciiTheme="minorHAnsi" w:hAnsiTheme="minorHAnsi" w:cstheme="minorHAnsi"/>
        </w:rPr>
        <w:tab/>
      </w:r>
      <w:r w:rsidR="00052845">
        <w:rPr>
          <w:rFonts w:asciiTheme="minorHAnsi" w:hAnsiTheme="minorHAnsi" w:cstheme="minorHAnsi"/>
        </w:rPr>
        <w:tab/>
      </w:r>
      <w:r w:rsidR="00583BA5">
        <w:rPr>
          <w:rFonts w:asciiTheme="minorHAnsi" w:hAnsiTheme="minorHAnsi" w:cstheme="minorHAnsi"/>
        </w:rPr>
        <w:t>jednatelka</w:t>
      </w:r>
    </w:p>
    <w:p w14:paraId="621C4477" w14:textId="77777777" w:rsidR="00F637FD" w:rsidRPr="00AF4E7B" w:rsidRDefault="00F637FD" w:rsidP="001F2CCC">
      <w:pPr>
        <w:jc w:val="both"/>
        <w:rPr>
          <w:rFonts w:asciiTheme="minorHAnsi" w:hAnsiTheme="minorHAnsi" w:cstheme="minorHAnsi"/>
        </w:rPr>
      </w:pPr>
    </w:p>
    <w:p w14:paraId="717B6AA2" w14:textId="77777777" w:rsidR="00F637FD" w:rsidRPr="00AF4E7B" w:rsidRDefault="00F637FD" w:rsidP="001F2CCC">
      <w:pPr>
        <w:jc w:val="both"/>
        <w:rPr>
          <w:rFonts w:asciiTheme="minorHAnsi" w:hAnsiTheme="minorHAnsi" w:cstheme="minorHAnsi"/>
        </w:rPr>
      </w:pPr>
    </w:p>
    <w:p w14:paraId="272493B8" w14:textId="77777777" w:rsidR="001F2CCC" w:rsidRPr="00AF4E7B" w:rsidRDefault="001F2CCC" w:rsidP="001F2CCC">
      <w:pPr>
        <w:jc w:val="both"/>
        <w:rPr>
          <w:rFonts w:asciiTheme="minorHAnsi" w:hAnsiTheme="minorHAnsi" w:cstheme="minorHAnsi"/>
        </w:rPr>
      </w:pPr>
    </w:p>
    <w:p w14:paraId="6788FBF8" w14:textId="1706CB25" w:rsidR="004F0CE1" w:rsidRPr="00AF4E7B" w:rsidRDefault="00682D43" w:rsidP="004220B3">
      <w:pPr>
        <w:jc w:val="both"/>
        <w:rPr>
          <w:rFonts w:asciiTheme="minorHAnsi" w:hAnsiTheme="minorHAnsi" w:cstheme="minorHAnsi"/>
        </w:rPr>
      </w:pPr>
      <w:r w:rsidRPr="00AF4E7B">
        <w:rPr>
          <w:rFonts w:asciiTheme="minorHAnsi" w:hAnsiTheme="minorHAnsi" w:cstheme="minorHAnsi"/>
        </w:rPr>
        <w:tab/>
      </w:r>
      <w:r w:rsidRPr="00AF4E7B">
        <w:rPr>
          <w:rFonts w:asciiTheme="minorHAnsi" w:hAnsiTheme="minorHAnsi" w:cstheme="minorHAnsi"/>
        </w:rPr>
        <w:tab/>
      </w:r>
      <w:r w:rsidRPr="00AF4E7B">
        <w:rPr>
          <w:rFonts w:asciiTheme="minorHAnsi" w:hAnsiTheme="minorHAnsi" w:cstheme="minorHAnsi"/>
        </w:rPr>
        <w:tab/>
      </w:r>
      <w:r w:rsidRPr="00AF4E7B">
        <w:rPr>
          <w:rFonts w:asciiTheme="minorHAnsi" w:hAnsiTheme="minorHAnsi" w:cstheme="minorHAnsi"/>
        </w:rPr>
        <w:tab/>
      </w:r>
      <w:r w:rsidRPr="00AF4E7B">
        <w:rPr>
          <w:rFonts w:asciiTheme="minorHAnsi" w:hAnsiTheme="minorHAnsi" w:cstheme="minorHAnsi"/>
        </w:rPr>
        <w:tab/>
      </w:r>
      <w:r w:rsidRPr="00AF4E7B">
        <w:rPr>
          <w:rFonts w:asciiTheme="minorHAnsi" w:hAnsiTheme="minorHAnsi" w:cstheme="minorHAnsi"/>
        </w:rPr>
        <w:tab/>
      </w:r>
      <w:r w:rsidRPr="00AF4E7B">
        <w:rPr>
          <w:rFonts w:asciiTheme="minorHAnsi" w:hAnsiTheme="minorHAnsi" w:cstheme="minorHAnsi"/>
        </w:rPr>
        <w:tab/>
      </w:r>
    </w:p>
    <w:p w14:paraId="5C3DBD67" w14:textId="77777777" w:rsidR="00437143" w:rsidRPr="00AF4E7B" w:rsidRDefault="00437143" w:rsidP="001F2CCC">
      <w:pPr>
        <w:rPr>
          <w:rFonts w:asciiTheme="minorHAnsi" w:hAnsiTheme="minorHAnsi" w:cstheme="minorHAnsi"/>
          <w:b/>
        </w:rPr>
      </w:pPr>
      <w:r w:rsidRPr="00AF4E7B">
        <w:rPr>
          <w:rFonts w:asciiTheme="minorHAnsi" w:hAnsiTheme="minorHAnsi" w:cstheme="minorHAnsi"/>
          <w:b/>
        </w:rPr>
        <w:t>DOLOŽKA</w:t>
      </w:r>
    </w:p>
    <w:p w14:paraId="479806A3" w14:textId="77777777" w:rsidR="004F0CE1" w:rsidRPr="00AF4E7B" w:rsidRDefault="004F0CE1" w:rsidP="001F2CCC">
      <w:pPr>
        <w:rPr>
          <w:rFonts w:asciiTheme="minorHAnsi" w:hAnsiTheme="minorHAnsi" w:cstheme="minorHAnsi"/>
        </w:rPr>
      </w:pPr>
    </w:p>
    <w:p w14:paraId="2E437C79" w14:textId="0962DD93" w:rsidR="00437143" w:rsidRPr="00AF4E7B" w:rsidRDefault="00437143" w:rsidP="001F2CCC">
      <w:pPr>
        <w:rPr>
          <w:rFonts w:asciiTheme="minorHAnsi" w:hAnsiTheme="minorHAnsi" w:cstheme="minorHAnsi"/>
        </w:rPr>
      </w:pPr>
      <w:r w:rsidRPr="00AF4E7B">
        <w:rPr>
          <w:rFonts w:asciiTheme="minorHAnsi" w:hAnsiTheme="minorHAnsi" w:cstheme="minorHAnsi"/>
        </w:rPr>
        <w:t xml:space="preserve">Předmět tohoto dodatku </w:t>
      </w:r>
      <w:r w:rsidR="00B81B4C" w:rsidRPr="00AF4E7B">
        <w:rPr>
          <w:rFonts w:asciiTheme="minorHAnsi" w:hAnsiTheme="minorHAnsi" w:cstheme="minorHAnsi"/>
        </w:rPr>
        <w:t xml:space="preserve">č. </w:t>
      </w:r>
      <w:r w:rsidR="004220B3">
        <w:rPr>
          <w:rFonts w:asciiTheme="minorHAnsi" w:hAnsiTheme="minorHAnsi" w:cstheme="minorHAnsi"/>
        </w:rPr>
        <w:t>1</w:t>
      </w:r>
      <w:r w:rsidRPr="00AF4E7B">
        <w:rPr>
          <w:rFonts w:asciiTheme="minorHAnsi" w:hAnsiTheme="minorHAnsi" w:cstheme="minorHAnsi"/>
        </w:rPr>
        <w:t xml:space="preserve"> </w:t>
      </w:r>
      <w:r w:rsidR="004220B3">
        <w:rPr>
          <w:rFonts w:asciiTheme="minorHAnsi" w:hAnsiTheme="minorHAnsi" w:cstheme="minorHAnsi"/>
        </w:rPr>
        <w:t xml:space="preserve">Rámcové smlouvy </w:t>
      </w:r>
      <w:r w:rsidRPr="00AF4E7B">
        <w:rPr>
          <w:rFonts w:asciiTheme="minorHAnsi" w:hAnsiTheme="minorHAnsi" w:cstheme="minorHAnsi"/>
        </w:rPr>
        <w:t xml:space="preserve">byl schválen usnesením </w:t>
      </w:r>
      <w:r w:rsidR="004220B3">
        <w:rPr>
          <w:rFonts w:asciiTheme="minorHAnsi" w:hAnsiTheme="minorHAnsi" w:cstheme="minorHAnsi"/>
        </w:rPr>
        <w:t xml:space="preserve">Rady města Pardubice </w:t>
      </w:r>
      <w:r w:rsidRPr="00AF4E7B">
        <w:rPr>
          <w:rFonts w:asciiTheme="minorHAnsi" w:hAnsiTheme="minorHAnsi" w:cstheme="minorHAnsi"/>
        </w:rPr>
        <w:t xml:space="preserve">č. </w:t>
      </w:r>
      <w:r w:rsidR="00070C96">
        <w:rPr>
          <w:rFonts w:asciiTheme="minorHAnsi" w:hAnsiTheme="minorHAnsi" w:cstheme="minorHAnsi"/>
        </w:rPr>
        <w:t xml:space="preserve">8854/2022 </w:t>
      </w:r>
      <w:r w:rsidRPr="00AF4E7B">
        <w:rPr>
          <w:rFonts w:asciiTheme="minorHAnsi" w:hAnsiTheme="minorHAnsi" w:cstheme="minorHAnsi"/>
        </w:rPr>
        <w:t xml:space="preserve">ze dne </w:t>
      </w:r>
      <w:r w:rsidR="00070C96">
        <w:rPr>
          <w:rFonts w:asciiTheme="minorHAnsi" w:hAnsiTheme="minorHAnsi" w:cstheme="minorHAnsi"/>
        </w:rPr>
        <w:t>19.9.2022.</w:t>
      </w:r>
    </w:p>
    <w:p w14:paraId="6E0AFEF4" w14:textId="77777777" w:rsidR="00437143" w:rsidRPr="00AF4E7B" w:rsidRDefault="00437143" w:rsidP="001F2CCC">
      <w:pPr>
        <w:rPr>
          <w:rFonts w:asciiTheme="minorHAnsi" w:hAnsiTheme="minorHAnsi" w:cstheme="minorHAnsi"/>
        </w:rPr>
      </w:pPr>
    </w:p>
    <w:p w14:paraId="36E3BE0B" w14:textId="77777777" w:rsidR="00437143" w:rsidRPr="00AF4E7B" w:rsidRDefault="00437143" w:rsidP="001F2CCC">
      <w:pPr>
        <w:rPr>
          <w:rFonts w:asciiTheme="minorHAnsi" w:hAnsiTheme="minorHAnsi" w:cstheme="minorHAnsi"/>
        </w:rPr>
      </w:pPr>
      <w:r w:rsidRPr="00AF4E7B">
        <w:rPr>
          <w:rFonts w:asciiTheme="minorHAnsi" w:hAnsiTheme="minorHAnsi" w:cstheme="minorHAnsi"/>
        </w:rPr>
        <w:t>V Pardubic</w:t>
      </w:r>
      <w:r w:rsidR="004F0CE1" w:rsidRPr="00AF4E7B">
        <w:rPr>
          <w:rFonts w:asciiTheme="minorHAnsi" w:hAnsiTheme="minorHAnsi" w:cstheme="minorHAnsi"/>
        </w:rPr>
        <w:t>ích dne:</w:t>
      </w:r>
    </w:p>
    <w:p w14:paraId="59FE78F2" w14:textId="77777777" w:rsidR="00437143" w:rsidRPr="00AF4E7B" w:rsidRDefault="00437143" w:rsidP="001F2CCC">
      <w:pPr>
        <w:rPr>
          <w:rFonts w:asciiTheme="minorHAnsi" w:hAnsiTheme="minorHAnsi" w:cstheme="minorHAnsi"/>
        </w:rPr>
      </w:pPr>
    </w:p>
    <w:p w14:paraId="1272CAA9" w14:textId="77777777" w:rsidR="00437143" w:rsidRPr="00AF4E7B" w:rsidRDefault="00437143" w:rsidP="001F2CCC">
      <w:pPr>
        <w:rPr>
          <w:rFonts w:asciiTheme="minorHAnsi" w:hAnsiTheme="minorHAnsi" w:cstheme="minorHAnsi"/>
        </w:rPr>
      </w:pPr>
    </w:p>
    <w:p w14:paraId="58D57AB4" w14:textId="77777777" w:rsidR="00437143" w:rsidRPr="00AF4E7B" w:rsidRDefault="00437143" w:rsidP="001F2CCC">
      <w:pPr>
        <w:rPr>
          <w:rFonts w:asciiTheme="minorHAnsi" w:hAnsiTheme="minorHAnsi" w:cstheme="minorHAnsi"/>
        </w:rPr>
      </w:pPr>
    </w:p>
    <w:p w14:paraId="41061037" w14:textId="77777777" w:rsidR="004010CB" w:rsidRPr="00AF4E7B" w:rsidRDefault="004010CB" w:rsidP="001F2CC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sectPr w:rsidR="004010CB" w:rsidRPr="00AF4E7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CC7C9" w14:textId="77777777" w:rsidR="00190943" w:rsidRDefault="00190943" w:rsidP="007E57BA">
      <w:r>
        <w:separator/>
      </w:r>
    </w:p>
  </w:endnote>
  <w:endnote w:type="continuationSeparator" w:id="0">
    <w:p w14:paraId="1B78D1BD" w14:textId="77777777" w:rsidR="00190943" w:rsidRDefault="00190943" w:rsidP="007E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817E" w14:textId="77777777" w:rsidR="007E57BA" w:rsidRPr="00DD7DCF" w:rsidRDefault="007E57BA">
    <w:pPr>
      <w:pStyle w:val="Zpat"/>
      <w:jc w:val="center"/>
      <w:rPr>
        <w:sz w:val="22"/>
        <w:szCs w:val="22"/>
      </w:rPr>
    </w:pPr>
    <w:r w:rsidRPr="00DD7DCF">
      <w:rPr>
        <w:sz w:val="22"/>
        <w:szCs w:val="22"/>
      </w:rPr>
      <w:fldChar w:fldCharType="begin"/>
    </w:r>
    <w:r w:rsidRPr="00DD7DCF">
      <w:rPr>
        <w:sz w:val="22"/>
        <w:szCs w:val="22"/>
      </w:rPr>
      <w:instrText>PAGE   \* MERGEFORMAT</w:instrText>
    </w:r>
    <w:r w:rsidRPr="00DD7DCF">
      <w:rPr>
        <w:sz w:val="22"/>
        <w:szCs w:val="22"/>
      </w:rPr>
      <w:fldChar w:fldCharType="separate"/>
    </w:r>
    <w:r w:rsidR="003C30AD">
      <w:rPr>
        <w:noProof/>
        <w:sz w:val="22"/>
        <w:szCs w:val="22"/>
      </w:rPr>
      <w:t>2</w:t>
    </w:r>
    <w:r w:rsidRPr="00DD7DCF">
      <w:rPr>
        <w:sz w:val="22"/>
        <w:szCs w:val="22"/>
      </w:rPr>
      <w:fldChar w:fldCharType="end"/>
    </w:r>
    <w:r w:rsidRPr="00DD7DCF">
      <w:rPr>
        <w:sz w:val="22"/>
        <w:szCs w:val="22"/>
      </w:rPr>
      <w:t>. strana</w:t>
    </w:r>
  </w:p>
  <w:p w14:paraId="4F9D91B8" w14:textId="77777777" w:rsidR="007E57BA" w:rsidRDefault="007E57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D254" w14:textId="77777777" w:rsidR="00190943" w:rsidRDefault="00190943" w:rsidP="007E57BA">
      <w:r>
        <w:separator/>
      </w:r>
    </w:p>
  </w:footnote>
  <w:footnote w:type="continuationSeparator" w:id="0">
    <w:p w14:paraId="123D4F36" w14:textId="77777777" w:rsidR="00190943" w:rsidRDefault="00190943" w:rsidP="007E5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096"/>
    <w:multiLevelType w:val="hybridMultilevel"/>
    <w:tmpl w:val="83D61D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0F4E"/>
    <w:multiLevelType w:val="hybridMultilevel"/>
    <w:tmpl w:val="26BC7946"/>
    <w:lvl w:ilvl="0" w:tplc="6102F6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68" w:hanging="360"/>
      </w:pPr>
      <w:rPr>
        <w:b w:val="0"/>
        <w:bCs w:val="0"/>
        <w:i/>
        <w:iCs/>
      </w:rPr>
    </w:lvl>
    <w:lvl w:ilvl="2" w:tplc="862851B8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53DF6"/>
    <w:multiLevelType w:val="hybridMultilevel"/>
    <w:tmpl w:val="B13E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E67AD"/>
    <w:multiLevelType w:val="hybridMultilevel"/>
    <w:tmpl w:val="134476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90460"/>
    <w:multiLevelType w:val="hybridMultilevel"/>
    <w:tmpl w:val="F0F0A8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3C1A26"/>
    <w:multiLevelType w:val="hybridMultilevel"/>
    <w:tmpl w:val="A79487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E6749"/>
    <w:multiLevelType w:val="hybridMultilevel"/>
    <w:tmpl w:val="45962320"/>
    <w:lvl w:ilvl="0" w:tplc="EDD83AE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BB52B8"/>
    <w:multiLevelType w:val="hybridMultilevel"/>
    <w:tmpl w:val="55982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11918"/>
    <w:multiLevelType w:val="hybridMultilevel"/>
    <w:tmpl w:val="C69CD3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  <w:rPr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0A6B1E2">
      <w:start w:val="1"/>
      <w:numFmt w:val="lowerLetter"/>
      <w:lvlText w:val="%4)"/>
      <w:lvlJc w:val="left"/>
      <w:pPr>
        <w:ind w:left="121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5A3FA5"/>
    <w:multiLevelType w:val="hybridMultilevel"/>
    <w:tmpl w:val="DF24F9DC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11084"/>
    <w:multiLevelType w:val="hybridMultilevel"/>
    <w:tmpl w:val="9418D6F0"/>
    <w:lvl w:ilvl="0" w:tplc="B4B4CBF8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3EB2918"/>
    <w:multiLevelType w:val="hybridMultilevel"/>
    <w:tmpl w:val="DEE467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779EC"/>
    <w:multiLevelType w:val="hybridMultilevel"/>
    <w:tmpl w:val="60AE6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954C0"/>
    <w:multiLevelType w:val="hybridMultilevel"/>
    <w:tmpl w:val="2116CF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6C3644"/>
    <w:multiLevelType w:val="hybridMultilevel"/>
    <w:tmpl w:val="FD3ECB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346350"/>
    <w:multiLevelType w:val="hybridMultilevel"/>
    <w:tmpl w:val="748A3C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9E04C3"/>
    <w:multiLevelType w:val="hybridMultilevel"/>
    <w:tmpl w:val="788E4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4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16"/>
  </w:num>
  <w:num w:numId="10">
    <w:abstractNumId w:val="17"/>
  </w:num>
  <w:num w:numId="11">
    <w:abstractNumId w:val="5"/>
  </w:num>
  <w:num w:numId="12">
    <w:abstractNumId w:val="12"/>
  </w:num>
  <w:num w:numId="13">
    <w:abstractNumId w:val="11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46"/>
    <w:rsid w:val="00004780"/>
    <w:rsid w:val="00006A75"/>
    <w:rsid w:val="00027F72"/>
    <w:rsid w:val="00032295"/>
    <w:rsid w:val="00033999"/>
    <w:rsid w:val="000349C2"/>
    <w:rsid w:val="00037DF9"/>
    <w:rsid w:val="00052845"/>
    <w:rsid w:val="00053540"/>
    <w:rsid w:val="000571C1"/>
    <w:rsid w:val="0006176A"/>
    <w:rsid w:val="00061B71"/>
    <w:rsid w:val="00062E7E"/>
    <w:rsid w:val="00066E2F"/>
    <w:rsid w:val="00070C96"/>
    <w:rsid w:val="00073741"/>
    <w:rsid w:val="000737C1"/>
    <w:rsid w:val="000738A4"/>
    <w:rsid w:val="00077362"/>
    <w:rsid w:val="000813A2"/>
    <w:rsid w:val="000924FC"/>
    <w:rsid w:val="000A5406"/>
    <w:rsid w:val="000C1607"/>
    <w:rsid w:val="000C5665"/>
    <w:rsid w:val="000F0A96"/>
    <w:rsid w:val="000F4DB0"/>
    <w:rsid w:val="000F5BB8"/>
    <w:rsid w:val="00102C55"/>
    <w:rsid w:val="001079BB"/>
    <w:rsid w:val="00116F08"/>
    <w:rsid w:val="00124111"/>
    <w:rsid w:val="001274B1"/>
    <w:rsid w:val="00130681"/>
    <w:rsid w:val="001307D2"/>
    <w:rsid w:val="001322BB"/>
    <w:rsid w:val="00133F89"/>
    <w:rsid w:val="001345FA"/>
    <w:rsid w:val="0014595A"/>
    <w:rsid w:val="001470B6"/>
    <w:rsid w:val="00147A47"/>
    <w:rsid w:val="0015386C"/>
    <w:rsid w:val="00156375"/>
    <w:rsid w:val="00174CE0"/>
    <w:rsid w:val="0017691E"/>
    <w:rsid w:val="0017789F"/>
    <w:rsid w:val="00184315"/>
    <w:rsid w:val="00184ADD"/>
    <w:rsid w:val="00186A29"/>
    <w:rsid w:val="00190943"/>
    <w:rsid w:val="001A1FA6"/>
    <w:rsid w:val="001A2CAE"/>
    <w:rsid w:val="001A51DA"/>
    <w:rsid w:val="001B2B49"/>
    <w:rsid w:val="001C5DBA"/>
    <w:rsid w:val="001C6391"/>
    <w:rsid w:val="001D13FF"/>
    <w:rsid w:val="001D1D9D"/>
    <w:rsid w:val="001D2642"/>
    <w:rsid w:val="001D4F63"/>
    <w:rsid w:val="001E0A4B"/>
    <w:rsid w:val="001E766B"/>
    <w:rsid w:val="001F2717"/>
    <w:rsid w:val="001F2CCC"/>
    <w:rsid w:val="001F39ED"/>
    <w:rsid w:val="001F5B90"/>
    <w:rsid w:val="001F7E24"/>
    <w:rsid w:val="00213C8F"/>
    <w:rsid w:val="00216F78"/>
    <w:rsid w:val="002202BB"/>
    <w:rsid w:val="002244B9"/>
    <w:rsid w:val="002271C8"/>
    <w:rsid w:val="00234499"/>
    <w:rsid w:val="0023503A"/>
    <w:rsid w:val="00240EE0"/>
    <w:rsid w:val="00244B45"/>
    <w:rsid w:val="00247035"/>
    <w:rsid w:val="00250608"/>
    <w:rsid w:val="002527EC"/>
    <w:rsid w:val="00253ED6"/>
    <w:rsid w:val="0025403E"/>
    <w:rsid w:val="00261A45"/>
    <w:rsid w:val="0026482E"/>
    <w:rsid w:val="00272B20"/>
    <w:rsid w:val="00276BF2"/>
    <w:rsid w:val="0028298A"/>
    <w:rsid w:val="00292B08"/>
    <w:rsid w:val="002944FE"/>
    <w:rsid w:val="00295BC3"/>
    <w:rsid w:val="002B3F32"/>
    <w:rsid w:val="002C099E"/>
    <w:rsid w:val="002D0012"/>
    <w:rsid w:val="002D1162"/>
    <w:rsid w:val="002D4A49"/>
    <w:rsid w:val="002E46BB"/>
    <w:rsid w:val="002E708C"/>
    <w:rsid w:val="002E7116"/>
    <w:rsid w:val="002F5BF0"/>
    <w:rsid w:val="003116D8"/>
    <w:rsid w:val="00314C98"/>
    <w:rsid w:val="00320078"/>
    <w:rsid w:val="00322446"/>
    <w:rsid w:val="00327D91"/>
    <w:rsid w:val="00331470"/>
    <w:rsid w:val="0033387A"/>
    <w:rsid w:val="00334D4E"/>
    <w:rsid w:val="003440CC"/>
    <w:rsid w:val="0034669D"/>
    <w:rsid w:val="00346727"/>
    <w:rsid w:val="003552C7"/>
    <w:rsid w:val="00356C41"/>
    <w:rsid w:val="00362DD5"/>
    <w:rsid w:val="00363B97"/>
    <w:rsid w:val="0036517B"/>
    <w:rsid w:val="0037568C"/>
    <w:rsid w:val="00391F14"/>
    <w:rsid w:val="003931DF"/>
    <w:rsid w:val="00394604"/>
    <w:rsid w:val="003A167E"/>
    <w:rsid w:val="003C0BB5"/>
    <w:rsid w:val="003C30AD"/>
    <w:rsid w:val="003C7900"/>
    <w:rsid w:val="003D5C2E"/>
    <w:rsid w:val="003D6CB5"/>
    <w:rsid w:val="003D72ED"/>
    <w:rsid w:val="003E26E5"/>
    <w:rsid w:val="003E2D32"/>
    <w:rsid w:val="003F0E7A"/>
    <w:rsid w:val="003F2E21"/>
    <w:rsid w:val="004010CB"/>
    <w:rsid w:val="00406883"/>
    <w:rsid w:val="00407A1E"/>
    <w:rsid w:val="00410B9A"/>
    <w:rsid w:val="00410D95"/>
    <w:rsid w:val="00421740"/>
    <w:rsid w:val="004220B3"/>
    <w:rsid w:val="004234D6"/>
    <w:rsid w:val="004239CB"/>
    <w:rsid w:val="00427482"/>
    <w:rsid w:val="00433884"/>
    <w:rsid w:val="00437143"/>
    <w:rsid w:val="00442F5B"/>
    <w:rsid w:val="00446886"/>
    <w:rsid w:val="00456CE2"/>
    <w:rsid w:val="004607DC"/>
    <w:rsid w:val="00462921"/>
    <w:rsid w:val="0047161B"/>
    <w:rsid w:val="00477C71"/>
    <w:rsid w:val="004841C3"/>
    <w:rsid w:val="00485A12"/>
    <w:rsid w:val="00490230"/>
    <w:rsid w:val="00491E86"/>
    <w:rsid w:val="00494E7D"/>
    <w:rsid w:val="0049658C"/>
    <w:rsid w:val="00496CC8"/>
    <w:rsid w:val="004A61AE"/>
    <w:rsid w:val="004B6D8C"/>
    <w:rsid w:val="004D6540"/>
    <w:rsid w:val="004F0CE1"/>
    <w:rsid w:val="00503863"/>
    <w:rsid w:val="0051314A"/>
    <w:rsid w:val="00514F5B"/>
    <w:rsid w:val="0051556A"/>
    <w:rsid w:val="00532EB3"/>
    <w:rsid w:val="00544A56"/>
    <w:rsid w:val="00555EC1"/>
    <w:rsid w:val="00570BB0"/>
    <w:rsid w:val="00583BA5"/>
    <w:rsid w:val="00595670"/>
    <w:rsid w:val="00595BE6"/>
    <w:rsid w:val="00597C98"/>
    <w:rsid w:val="005B0D97"/>
    <w:rsid w:val="005B4C48"/>
    <w:rsid w:val="005C24FB"/>
    <w:rsid w:val="005C6711"/>
    <w:rsid w:val="005D2673"/>
    <w:rsid w:val="005D4005"/>
    <w:rsid w:val="005E660E"/>
    <w:rsid w:val="005F1C53"/>
    <w:rsid w:val="005F1E5E"/>
    <w:rsid w:val="005F5598"/>
    <w:rsid w:val="005F62BE"/>
    <w:rsid w:val="006000F9"/>
    <w:rsid w:val="00602E2C"/>
    <w:rsid w:val="00607D39"/>
    <w:rsid w:val="00610ED3"/>
    <w:rsid w:val="00610FC4"/>
    <w:rsid w:val="00611A56"/>
    <w:rsid w:val="00611A5A"/>
    <w:rsid w:val="00612C6D"/>
    <w:rsid w:val="00646739"/>
    <w:rsid w:val="0064689A"/>
    <w:rsid w:val="00662C58"/>
    <w:rsid w:val="00663612"/>
    <w:rsid w:val="0067253C"/>
    <w:rsid w:val="00674255"/>
    <w:rsid w:val="006802C7"/>
    <w:rsid w:val="00682D43"/>
    <w:rsid w:val="006877E3"/>
    <w:rsid w:val="00691608"/>
    <w:rsid w:val="006A24D3"/>
    <w:rsid w:val="006A4886"/>
    <w:rsid w:val="006C4E40"/>
    <w:rsid w:val="006D02C0"/>
    <w:rsid w:val="006D7521"/>
    <w:rsid w:val="006D7D57"/>
    <w:rsid w:val="006F07BA"/>
    <w:rsid w:val="006F480E"/>
    <w:rsid w:val="00717B37"/>
    <w:rsid w:val="00721C48"/>
    <w:rsid w:val="00734338"/>
    <w:rsid w:val="00742B77"/>
    <w:rsid w:val="0075114A"/>
    <w:rsid w:val="00755C00"/>
    <w:rsid w:val="00761530"/>
    <w:rsid w:val="0076176D"/>
    <w:rsid w:val="007710A4"/>
    <w:rsid w:val="00773B56"/>
    <w:rsid w:val="00773EC4"/>
    <w:rsid w:val="00777D3F"/>
    <w:rsid w:val="007840D5"/>
    <w:rsid w:val="007851E3"/>
    <w:rsid w:val="00792EFA"/>
    <w:rsid w:val="0079438F"/>
    <w:rsid w:val="00795C5E"/>
    <w:rsid w:val="00797ADD"/>
    <w:rsid w:val="007A38FE"/>
    <w:rsid w:val="007A4C44"/>
    <w:rsid w:val="007A73F1"/>
    <w:rsid w:val="007A7668"/>
    <w:rsid w:val="007B06AA"/>
    <w:rsid w:val="007B2345"/>
    <w:rsid w:val="007B5BAE"/>
    <w:rsid w:val="007C1D32"/>
    <w:rsid w:val="007C4F67"/>
    <w:rsid w:val="007D18FA"/>
    <w:rsid w:val="007D3078"/>
    <w:rsid w:val="007E03D8"/>
    <w:rsid w:val="007E5070"/>
    <w:rsid w:val="007E57BA"/>
    <w:rsid w:val="0080033D"/>
    <w:rsid w:val="00801557"/>
    <w:rsid w:val="008039B4"/>
    <w:rsid w:val="00810F91"/>
    <w:rsid w:val="0081260E"/>
    <w:rsid w:val="00822FA3"/>
    <w:rsid w:val="00841316"/>
    <w:rsid w:val="00845743"/>
    <w:rsid w:val="00853C65"/>
    <w:rsid w:val="00860FD1"/>
    <w:rsid w:val="008A0CFC"/>
    <w:rsid w:val="008B2AFA"/>
    <w:rsid w:val="008B78A2"/>
    <w:rsid w:val="008C0E7B"/>
    <w:rsid w:val="008C7851"/>
    <w:rsid w:val="008D1E0D"/>
    <w:rsid w:val="008E1422"/>
    <w:rsid w:val="008E2248"/>
    <w:rsid w:val="008E75B9"/>
    <w:rsid w:val="008F333B"/>
    <w:rsid w:val="0090356A"/>
    <w:rsid w:val="009051DE"/>
    <w:rsid w:val="00927FE1"/>
    <w:rsid w:val="00935E0B"/>
    <w:rsid w:val="009412F8"/>
    <w:rsid w:val="009441B7"/>
    <w:rsid w:val="0095021C"/>
    <w:rsid w:val="00950224"/>
    <w:rsid w:val="00951532"/>
    <w:rsid w:val="00953F91"/>
    <w:rsid w:val="00955F74"/>
    <w:rsid w:val="00962A04"/>
    <w:rsid w:val="00962EB8"/>
    <w:rsid w:val="00965A84"/>
    <w:rsid w:val="00970821"/>
    <w:rsid w:val="00971CF9"/>
    <w:rsid w:val="00972BC6"/>
    <w:rsid w:val="0097406A"/>
    <w:rsid w:val="009763BE"/>
    <w:rsid w:val="00987F50"/>
    <w:rsid w:val="00993A30"/>
    <w:rsid w:val="009958A6"/>
    <w:rsid w:val="009968B5"/>
    <w:rsid w:val="009A0F01"/>
    <w:rsid w:val="009A7214"/>
    <w:rsid w:val="009B2D64"/>
    <w:rsid w:val="009B6510"/>
    <w:rsid w:val="009C0198"/>
    <w:rsid w:val="009C224B"/>
    <w:rsid w:val="009F6AE9"/>
    <w:rsid w:val="00A057D9"/>
    <w:rsid w:val="00A11DA4"/>
    <w:rsid w:val="00A158F5"/>
    <w:rsid w:val="00A3089C"/>
    <w:rsid w:val="00A33119"/>
    <w:rsid w:val="00A352A2"/>
    <w:rsid w:val="00A40AC5"/>
    <w:rsid w:val="00A410C3"/>
    <w:rsid w:val="00A44E82"/>
    <w:rsid w:val="00A556D7"/>
    <w:rsid w:val="00A55EC6"/>
    <w:rsid w:val="00A6743B"/>
    <w:rsid w:val="00A71846"/>
    <w:rsid w:val="00A75C7D"/>
    <w:rsid w:val="00A80BC1"/>
    <w:rsid w:val="00A814CD"/>
    <w:rsid w:val="00A828FC"/>
    <w:rsid w:val="00A86F73"/>
    <w:rsid w:val="00A872A8"/>
    <w:rsid w:val="00A90604"/>
    <w:rsid w:val="00A91268"/>
    <w:rsid w:val="00A923A2"/>
    <w:rsid w:val="00A93F46"/>
    <w:rsid w:val="00A94D3C"/>
    <w:rsid w:val="00A95067"/>
    <w:rsid w:val="00A979E1"/>
    <w:rsid w:val="00AA0EF7"/>
    <w:rsid w:val="00AA77B8"/>
    <w:rsid w:val="00AC555C"/>
    <w:rsid w:val="00AC7B18"/>
    <w:rsid w:val="00AD0EDE"/>
    <w:rsid w:val="00AE4F9C"/>
    <w:rsid w:val="00AE5753"/>
    <w:rsid w:val="00AF14BB"/>
    <w:rsid w:val="00AF4E7B"/>
    <w:rsid w:val="00AF5EA1"/>
    <w:rsid w:val="00AF7D80"/>
    <w:rsid w:val="00B02190"/>
    <w:rsid w:val="00B07ED4"/>
    <w:rsid w:val="00B1795A"/>
    <w:rsid w:val="00B210FC"/>
    <w:rsid w:val="00B24571"/>
    <w:rsid w:val="00B329A1"/>
    <w:rsid w:val="00B367AF"/>
    <w:rsid w:val="00B41857"/>
    <w:rsid w:val="00B41FDA"/>
    <w:rsid w:val="00B4431E"/>
    <w:rsid w:val="00B45A64"/>
    <w:rsid w:val="00B65F47"/>
    <w:rsid w:val="00B67689"/>
    <w:rsid w:val="00B747F9"/>
    <w:rsid w:val="00B76DDB"/>
    <w:rsid w:val="00B81B4C"/>
    <w:rsid w:val="00B947FA"/>
    <w:rsid w:val="00BC25BE"/>
    <w:rsid w:val="00BC3DC7"/>
    <w:rsid w:val="00BD1722"/>
    <w:rsid w:val="00BD3D7D"/>
    <w:rsid w:val="00BD5793"/>
    <w:rsid w:val="00BD7CB9"/>
    <w:rsid w:val="00BE115C"/>
    <w:rsid w:val="00BE4D90"/>
    <w:rsid w:val="00C14A92"/>
    <w:rsid w:val="00C15BBE"/>
    <w:rsid w:val="00C3036F"/>
    <w:rsid w:val="00C33F1A"/>
    <w:rsid w:val="00C55C63"/>
    <w:rsid w:val="00C56D07"/>
    <w:rsid w:val="00C60CD4"/>
    <w:rsid w:val="00C7224F"/>
    <w:rsid w:val="00C737A7"/>
    <w:rsid w:val="00C76804"/>
    <w:rsid w:val="00C83CE4"/>
    <w:rsid w:val="00C9055F"/>
    <w:rsid w:val="00C950AD"/>
    <w:rsid w:val="00C959BA"/>
    <w:rsid w:val="00CA70DA"/>
    <w:rsid w:val="00CB221B"/>
    <w:rsid w:val="00CB284A"/>
    <w:rsid w:val="00CB3085"/>
    <w:rsid w:val="00CC2F0A"/>
    <w:rsid w:val="00CC3BF0"/>
    <w:rsid w:val="00CC7168"/>
    <w:rsid w:val="00CD0525"/>
    <w:rsid w:val="00CE2853"/>
    <w:rsid w:val="00CE65E4"/>
    <w:rsid w:val="00CF6CC9"/>
    <w:rsid w:val="00D113A3"/>
    <w:rsid w:val="00D1198E"/>
    <w:rsid w:val="00D13221"/>
    <w:rsid w:val="00D14A6C"/>
    <w:rsid w:val="00D16829"/>
    <w:rsid w:val="00D216C5"/>
    <w:rsid w:val="00D50EB2"/>
    <w:rsid w:val="00D51733"/>
    <w:rsid w:val="00D634F8"/>
    <w:rsid w:val="00D6605D"/>
    <w:rsid w:val="00D7137C"/>
    <w:rsid w:val="00D73B6C"/>
    <w:rsid w:val="00D83F3B"/>
    <w:rsid w:val="00D9087C"/>
    <w:rsid w:val="00D92E45"/>
    <w:rsid w:val="00D93788"/>
    <w:rsid w:val="00D965CB"/>
    <w:rsid w:val="00DA2766"/>
    <w:rsid w:val="00DB30B2"/>
    <w:rsid w:val="00DB55D6"/>
    <w:rsid w:val="00DC2D93"/>
    <w:rsid w:val="00DC3786"/>
    <w:rsid w:val="00DC452F"/>
    <w:rsid w:val="00DC649D"/>
    <w:rsid w:val="00DD76D4"/>
    <w:rsid w:val="00DD7DCF"/>
    <w:rsid w:val="00DE5103"/>
    <w:rsid w:val="00DE5385"/>
    <w:rsid w:val="00DE6B3C"/>
    <w:rsid w:val="00DE73BF"/>
    <w:rsid w:val="00DF037A"/>
    <w:rsid w:val="00DF6B81"/>
    <w:rsid w:val="00E06FF3"/>
    <w:rsid w:val="00E11208"/>
    <w:rsid w:val="00E15F45"/>
    <w:rsid w:val="00E367C3"/>
    <w:rsid w:val="00E372A8"/>
    <w:rsid w:val="00E468AC"/>
    <w:rsid w:val="00E60936"/>
    <w:rsid w:val="00E61550"/>
    <w:rsid w:val="00E64CBB"/>
    <w:rsid w:val="00E70D5E"/>
    <w:rsid w:val="00E72EAD"/>
    <w:rsid w:val="00E7542E"/>
    <w:rsid w:val="00E75565"/>
    <w:rsid w:val="00E87B73"/>
    <w:rsid w:val="00E96A9E"/>
    <w:rsid w:val="00EA2E69"/>
    <w:rsid w:val="00EB364E"/>
    <w:rsid w:val="00EB3915"/>
    <w:rsid w:val="00EC3AB3"/>
    <w:rsid w:val="00ED7E49"/>
    <w:rsid w:val="00EE2B2C"/>
    <w:rsid w:val="00EE3C6E"/>
    <w:rsid w:val="00EE472A"/>
    <w:rsid w:val="00EE6BA0"/>
    <w:rsid w:val="00EF1550"/>
    <w:rsid w:val="00EF43FA"/>
    <w:rsid w:val="00EF5412"/>
    <w:rsid w:val="00EF720F"/>
    <w:rsid w:val="00F03A90"/>
    <w:rsid w:val="00F03C4F"/>
    <w:rsid w:val="00F074B8"/>
    <w:rsid w:val="00F13326"/>
    <w:rsid w:val="00F16CC1"/>
    <w:rsid w:val="00F213CA"/>
    <w:rsid w:val="00F24854"/>
    <w:rsid w:val="00F34F61"/>
    <w:rsid w:val="00F40158"/>
    <w:rsid w:val="00F41F6D"/>
    <w:rsid w:val="00F42A6E"/>
    <w:rsid w:val="00F46C86"/>
    <w:rsid w:val="00F473CB"/>
    <w:rsid w:val="00F50C2B"/>
    <w:rsid w:val="00F51239"/>
    <w:rsid w:val="00F51799"/>
    <w:rsid w:val="00F637FD"/>
    <w:rsid w:val="00F67089"/>
    <w:rsid w:val="00F71E5B"/>
    <w:rsid w:val="00F72676"/>
    <w:rsid w:val="00F73300"/>
    <w:rsid w:val="00F73478"/>
    <w:rsid w:val="00F80D6C"/>
    <w:rsid w:val="00F86264"/>
    <w:rsid w:val="00F866DF"/>
    <w:rsid w:val="00FA1055"/>
    <w:rsid w:val="00FB4EE6"/>
    <w:rsid w:val="00FB576F"/>
    <w:rsid w:val="00FB5CEB"/>
    <w:rsid w:val="00FB648E"/>
    <w:rsid w:val="00FC0A9A"/>
    <w:rsid w:val="00FC0CC7"/>
    <w:rsid w:val="00FE14BE"/>
    <w:rsid w:val="00FE5CA0"/>
    <w:rsid w:val="00FF1FA6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A8BDF"/>
  <w15:chartTrackingRefBased/>
  <w15:docId w15:val="{A732BDCD-3875-4904-9EA6-19E48D1B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outlineLvl w:val="0"/>
    </w:pPr>
    <w:rPr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adjustRightInd w:val="0"/>
      <w:ind w:firstLine="360"/>
      <w:jc w:val="both"/>
    </w:pPr>
  </w:style>
  <w:style w:type="paragraph" w:customStyle="1" w:styleId="NormlnIMP">
    <w:name w:val="Normální_IMP"/>
    <w:basedOn w:val="Normln"/>
    <w:pPr>
      <w:suppressAutoHyphens/>
      <w:spacing w:line="276" w:lineRule="auto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60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6605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660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60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605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605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6605D"/>
    <w:rPr>
      <w:b/>
      <w:bCs/>
    </w:rPr>
  </w:style>
  <w:style w:type="paragraph" w:styleId="Normlnweb">
    <w:name w:val="Normal (Web)"/>
    <w:basedOn w:val="Normln"/>
    <w:rsid w:val="00C55C6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7E57BA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~~"/>
    <w:basedOn w:val="Normln"/>
    <w:rsid w:val="007E57BA"/>
    <w:pPr>
      <w:suppressAutoHyphens/>
      <w:spacing w:line="216" w:lineRule="auto"/>
      <w:ind w:left="482"/>
      <w:jc w:val="both"/>
    </w:pPr>
    <w:rPr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7E57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E57B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E57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E57BA"/>
    <w:rPr>
      <w:sz w:val="24"/>
      <w:szCs w:val="24"/>
    </w:rPr>
  </w:style>
  <w:style w:type="paragraph" w:customStyle="1" w:styleId="Standardnte">
    <w:name w:val="Standardní te"/>
    <w:uiPriority w:val="99"/>
    <w:rsid w:val="00607D39"/>
    <w:pPr>
      <w:widowControl w:val="0"/>
    </w:pPr>
    <w:rPr>
      <w:color w:val="000000"/>
      <w:sz w:val="24"/>
      <w:szCs w:val="24"/>
      <w:lang w:eastAsia="en-US"/>
    </w:rPr>
  </w:style>
  <w:style w:type="paragraph" w:customStyle="1" w:styleId="Style3">
    <w:name w:val="Style3"/>
    <w:basedOn w:val="Normln"/>
    <w:rsid w:val="00B1795A"/>
    <w:pPr>
      <w:widowControl w:val="0"/>
      <w:autoSpaceDE w:val="0"/>
      <w:autoSpaceDN w:val="0"/>
      <w:adjustRightInd w:val="0"/>
    </w:pPr>
  </w:style>
  <w:style w:type="paragraph" w:styleId="Zkladntextodsazen3">
    <w:name w:val="Body Text Indent 3"/>
    <w:basedOn w:val="Normln"/>
    <w:link w:val="Zkladntextodsazen3Char"/>
    <w:uiPriority w:val="99"/>
    <w:unhideWhenUsed/>
    <w:rsid w:val="00B1795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B1795A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3F32"/>
    <w:pPr>
      <w:ind w:left="708"/>
    </w:pPr>
  </w:style>
  <w:style w:type="character" w:styleId="Hypertextovodkaz">
    <w:name w:val="Hyperlink"/>
    <w:basedOn w:val="Standardnpsmoodstavce"/>
    <w:uiPriority w:val="99"/>
    <w:semiHidden/>
    <w:unhideWhenUsed/>
    <w:rsid w:val="0049658C"/>
    <w:rPr>
      <w:color w:val="0000FF"/>
      <w:u w:val="single"/>
    </w:rPr>
  </w:style>
  <w:style w:type="paragraph" w:styleId="Revize">
    <w:name w:val="Revision"/>
    <w:hidden/>
    <w:uiPriority w:val="99"/>
    <w:semiHidden/>
    <w:rsid w:val="005B4C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FCE94C7921D43A6C4CE46DE67F181" ma:contentTypeVersion="11" ma:contentTypeDescription="Vytvoří nový dokument" ma:contentTypeScope="" ma:versionID="fcec38e6746837e1eec7d6f011136f92">
  <xsd:schema xmlns:xsd="http://www.w3.org/2001/XMLSchema" xmlns:xs="http://www.w3.org/2001/XMLSchema" xmlns:p="http://schemas.microsoft.com/office/2006/metadata/properties" xmlns:ns3="c5b96819-0b50-4756-9212-201de04a8140" xmlns:ns4="19c0cb5c-260d-449f-bc56-a6a73d87c862" targetNamespace="http://schemas.microsoft.com/office/2006/metadata/properties" ma:root="true" ma:fieldsID="af8f15600c3b14c8292eaca49b5a8077" ns3:_="" ns4:_="">
    <xsd:import namespace="c5b96819-0b50-4756-9212-201de04a8140"/>
    <xsd:import namespace="19c0cb5c-260d-449f-bc56-a6a73d87c8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96819-0b50-4756-9212-201de04a8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0cb5c-260d-449f-bc56-a6a73d87c86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99A1CC-D811-43B7-81EC-E6C648366B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5D480B-C070-4E8B-A01E-FDEB09D16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b96819-0b50-4756-9212-201de04a8140"/>
    <ds:schemaRef ds:uri="19c0cb5c-260d-449f-bc56-a6a73d87c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4AAA20-2F3D-4A23-90A6-0F3F2529197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056B64D-99E0-4BB8-A7F6-92716A9CEB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9E2770-FC54-484A-AB6D-5BCA05E3CB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534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usnesení Dodatek č. 3 Smlouvy o poskytování služeb SSZ</vt:lpstr>
    </vt:vector>
  </TitlesOfParts>
  <Company>SmP-Odpady a.s.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Dodatek č. 3 Smlouvy o poskytování služeb SSZ</dc:title>
  <dc:subject/>
  <dc:creator>Michalkova Helena</dc:creator>
  <cp:keywords/>
  <cp:lastModifiedBy>Veselá Ilona</cp:lastModifiedBy>
  <cp:revision>4</cp:revision>
  <cp:lastPrinted>2022-09-21T14:42:00Z</cp:lastPrinted>
  <dcterms:created xsi:type="dcterms:W3CDTF">2022-09-21T14:41:00Z</dcterms:created>
  <dcterms:modified xsi:type="dcterms:W3CDTF">2022-09-21T14:43:00Z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0x0101005B9FCE94C7921D43A6C4CE46DE67F181</vt:lpwstr>
  </property>
</Properties>
</file>