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731C8BB3" w14:textId="77777777" w:rsidR="009901C3" w:rsidRDefault="009901C3" w:rsidP="009901C3">
      <w:pPr>
        <w:rPr>
          <w:b/>
          <w:sz w:val="24"/>
          <w:szCs w:val="24"/>
        </w:rPr>
      </w:pPr>
    </w:p>
    <w:tbl>
      <w:tblPr>
        <w:tblpPr w:leftFromText="141" w:rightFromText="141" w:bottomFromText="160" w:vertAnchor="text" w:tblpX="470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9901C3" w14:paraId="3EFBBF8B" w14:textId="77777777" w:rsidTr="00926FAB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5202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0ADED37F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PROMOS trading spol. s r.o.</w:t>
            </w:r>
          </w:p>
          <w:p w14:paraId="21646E87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Karolíny Světlé 1638/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28a</w:t>
            </w:r>
            <w:proofErr w:type="gramEnd"/>
          </w:p>
          <w:p w14:paraId="24F0FE25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736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01  Havířov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4C52A7C2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19FAA0E9" w14:textId="77777777" w:rsidR="009901C3" w:rsidRPr="000362E3" w:rsidRDefault="009901C3" w:rsidP="00926FAB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  <w:r w:rsidRPr="000362E3">
              <w:rPr>
                <w:bCs/>
                <w:sz w:val="24"/>
                <w:szCs w:val="24"/>
                <w:lang w:eastAsia="en-US"/>
              </w:rPr>
              <w:t xml:space="preserve">IČ: 62362089      </w:t>
            </w:r>
          </w:p>
        </w:tc>
      </w:tr>
    </w:tbl>
    <w:p w14:paraId="5AF01A7A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FOLK/2022</w:t>
      </w:r>
    </w:p>
    <w:p w14:paraId="48349223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Folkner/604773108</w:t>
      </w:r>
    </w:p>
    <w:p w14:paraId="23D71E0F" w14:textId="77777777" w:rsidR="009901C3" w:rsidRDefault="009901C3" w:rsidP="009901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0EA8FB05" w14:textId="77777777" w:rsidR="009901C3" w:rsidRDefault="009901C3" w:rsidP="009901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03B2B2EE" w14:textId="77777777" w:rsidR="009901C3" w:rsidRDefault="009901C3" w:rsidP="009901C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DIČ:   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79870C34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4CEC2C7D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1B738C28" w14:textId="72971BA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FB41D4">
        <w:rPr>
          <w:b/>
          <w:sz w:val="24"/>
          <w:szCs w:val="24"/>
        </w:rPr>
        <w:t>15.8.</w:t>
      </w:r>
      <w:r>
        <w:rPr>
          <w:b/>
          <w:sz w:val="24"/>
          <w:szCs w:val="24"/>
        </w:rPr>
        <w:t>2022</w:t>
      </w:r>
    </w:p>
    <w:p w14:paraId="3AD49EB7" w14:textId="77777777" w:rsidR="009901C3" w:rsidRDefault="009901C3" w:rsidP="009901C3">
      <w:pPr>
        <w:rPr>
          <w:sz w:val="24"/>
          <w:szCs w:val="24"/>
        </w:rPr>
      </w:pPr>
    </w:p>
    <w:p w14:paraId="09D9B790" w14:textId="0A6661F9" w:rsidR="009901C3" w:rsidRDefault="009901C3" w:rsidP="009901C3">
      <w:pPr>
        <w:rPr>
          <w:b/>
          <w:sz w:val="24"/>
          <w:szCs w:val="24"/>
        </w:rPr>
      </w:pPr>
    </w:p>
    <w:p w14:paraId="14C931F3" w14:textId="77777777" w:rsidR="002156BC" w:rsidRDefault="002156BC" w:rsidP="009901C3">
      <w:pPr>
        <w:rPr>
          <w:b/>
          <w:sz w:val="24"/>
          <w:szCs w:val="24"/>
        </w:rPr>
      </w:pPr>
    </w:p>
    <w:p w14:paraId="0063C411" w14:textId="77777777" w:rsidR="009901C3" w:rsidRDefault="009901C3" w:rsidP="009901C3">
      <w:pPr>
        <w:rPr>
          <w:b/>
          <w:sz w:val="24"/>
          <w:szCs w:val="24"/>
        </w:rPr>
      </w:pPr>
    </w:p>
    <w:p w14:paraId="0E656EDC" w14:textId="77777777" w:rsidR="009901C3" w:rsidRDefault="009901C3" w:rsidP="009901C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645AA79E" w14:textId="77777777" w:rsidR="009901C3" w:rsidRDefault="009901C3" w:rsidP="009901C3">
      <w:pPr>
        <w:rPr>
          <w:b/>
          <w:sz w:val="24"/>
          <w:szCs w:val="24"/>
          <w:u w:val="single"/>
        </w:rPr>
      </w:pPr>
    </w:p>
    <w:p w14:paraId="04DD3B5D" w14:textId="77777777" w:rsidR="009901C3" w:rsidRDefault="009901C3" w:rsidP="009901C3">
      <w:pPr>
        <w:rPr>
          <w:b/>
          <w:sz w:val="24"/>
          <w:szCs w:val="24"/>
          <w:u w:val="single"/>
        </w:rPr>
      </w:pPr>
    </w:p>
    <w:p w14:paraId="363B181B" w14:textId="77777777" w:rsidR="009901C3" w:rsidRDefault="009901C3" w:rsidP="009901C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objednáváme:</w:t>
      </w:r>
    </w:p>
    <w:p w14:paraId="14189BED" w14:textId="4C4FFA8F" w:rsidR="009901C3" w:rsidRDefault="009901C3" w:rsidP="009901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ks </w:t>
      </w:r>
      <w:r w:rsidR="00FB41D4">
        <w:rPr>
          <w:sz w:val="24"/>
          <w:szCs w:val="24"/>
        </w:rPr>
        <w:t xml:space="preserve">regál nerezový, 5x </w:t>
      </w:r>
      <w:proofErr w:type="gramStart"/>
      <w:r w:rsidR="00FB41D4">
        <w:rPr>
          <w:sz w:val="24"/>
          <w:szCs w:val="24"/>
        </w:rPr>
        <w:t>police -</w:t>
      </w:r>
      <w:r>
        <w:rPr>
          <w:sz w:val="24"/>
          <w:szCs w:val="24"/>
        </w:rPr>
        <w:t xml:space="preserve"> cena</w:t>
      </w:r>
      <w:proofErr w:type="gramEnd"/>
      <w:r>
        <w:rPr>
          <w:sz w:val="24"/>
          <w:szCs w:val="24"/>
        </w:rPr>
        <w:t xml:space="preserve"> za 1 ks </w:t>
      </w:r>
      <w:r w:rsidR="00FB41D4">
        <w:rPr>
          <w:sz w:val="24"/>
          <w:szCs w:val="24"/>
        </w:rPr>
        <w:t>6050</w:t>
      </w:r>
      <w:r>
        <w:rPr>
          <w:sz w:val="24"/>
          <w:szCs w:val="24"/>
        </w:rPr>
        <w:t xml:space="preserve">,- Kč </w:t>
      </w:r>
      <w:r w:rsidR="00FB41D4">
        <w:rPr>
          <w:sz w:val="24"/>
          <w:szCs w:val="24"/>
        </w:rPr>
        <w:t>s</w:t>
      </w:r>
      <w:r w:rsidR="002156BC">
        <w:rPr>
          <w:sz w:val="24"/>
          <w:szCs w:val="24"/>
        </w:rPr>
        <w:t> </w:t>
      </w:r>
      <w:r w:rsidR="00FB41D4">
        <w:rPr>
          <w:sz w:val="24"/>
          <w:szCs w:val="24"/>
        </w:rPr>
        <w:t>DPH</w:t>
      </w:r>
      <w:r w:rsidR="002156BC">
        <w:rPr>
          <w:sz w:val="24"/>
          <w:szCs w:val="24"/>
        </w:rPr>
        <w:t>,</w:t>
      </w:r>
    </w:p>
    <w:p w14:paraId="3E125EBA" w14:textId="1E348FB8" w:rsidR="009901C3" w:rsidRDefault="00FB41D4" w:rsidP="009901C3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901C3">
        <w:rPr>
          <w:sz w:val="24"/>
          <w:szCs w:val="24"/>
        </w:rPr>
        <w:t xml:space="preserve"> ks </w:t>
      </w:r>
      <w:r>
        <w:rPr>
          <w:sz w:val="24"/>
          <w:szCs w:val="24"/>
        </w:rPr>
        <w:t xml:space="preserve">pec </w:t>
      </w:r>
      <w:proofErr w:type="spellStart"/>
      <w:r>
        <w:rPr>
          <w:sz w:val="24"/>
          <w:szCs w:val="24"/>
        </w:rPr>
        <w:t>MyChe</w:t>
      </w:r>
      <w:r w:rsidR="002156BC"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Bake</w:t>
      </w:r>
      <w:proofErr w:type="spellEnd"/>
      <w:r>
        <w:rPr>
          <w:sz w:val="24"/>
          <w:szCs w:val="24"/>
        </w:rPr>
        <w:t xml:space="preserve"> Pro 4x</w:t>
      </w:r>
      <w:r w:rsidR="002156BC">
        <w:rPr>
          <w:sz w:val="24"/>
          <w:szCs w:val="24"/>
        </w:rPr>
        <w:t xml:space="preserve"> </w:t>
      </w:r>
      <w:r>
        <w:rPr>
          <w:sz w:val="24"/>
          <w:szCs w:val="24"/>
        </w:rPr>
        <w:t>600x400 -</w:t>
      </w:r>
      <w:r w:rsidR="009901C3">
        <w:rPr>
          <w:sz w:val="24"/>
          <w:szCs w:val="24"/>
        </w:rPr>
        <w:t xml:space="preserve"> cena </w:t>
      </w:r>
      <w:r>
        <w:rPr>
          <w:sz w:val="24"/>
          <w:szCs w:val="24"/>
        </w:rPr>
        <w:t>39980,-</w:t>
      </w:r>
      <w:r w:rsidR="009901C3">
        <w:rPr>
          <w:sz w:val="24"/>
          <w:szCs w:val="24"/>
        </w:rPr>
        <w:t xml:space="preserve"> Kč </w:t>
      </w:r>
      <w:r>
        <w:rPr>
          <w:sz w:val="24"/>
          <w:szCs w:val="24"/>
        </w:rPr>
        <w:t>s </w:t>
      </w:r>
      <w:r w:rsidR="009901C3">
        <w:rPr>
          <w:sz w:val="24"/>
          <w:szCs w:val="24"/>
        </w:rPr>
        <w:t>DPH</w:t>
      </w:r>
      <w:r>
        <w:rPr>
          <w:sz w:val="24"/>
          <w:szCs w:val="24"/>
        </w:rPr>
        <w:t xml:space="preserve"> vč.</w:t>
      </w:r>
      <w:r w:rsidR="009901C3">
        <w:rPr>
          <w:sz w:val="24"/>
          <w:szCs w:val="24"/>
        </w:rPr>
        <w:t xml:space="preserve"> doprav</w:t>
      </w:r>
      <w:r>
        <w:rPr>
          <w:sz w:val="24"/>
          <w:szCs w:val="24"/>
        </w:rPr>
        <w:t>y a instalace</w:t>
      </w:r>
      <w:r w:rsidR="002156BC">
        <w:rPr>
          <w:sz w:val="24"/>
          <w:szCs w:val="24"/>
        </w:rPr>
        <w:t>,</w:t>
      </w:r>
    </w:p>
    <w:p w14:paraId="2D289D1F" w14:textId="727FB880" w:rsidR="00FB41D4" w:rsidRDefault="002156BC" w:rsidP="009901C3">
      <w:pPr>
        <w:jc w:val="both"/>
        <w:rPr>
          <w:sz w:val="24"/>
          <w:szCs w:val="24"/>
        </w:rPr>
      </w:pPr>
      <w:r>
        <w:rPr>
          <w:sz w:val="24"/>
          <w:szCs w:val="24"/>
        </w:rPr>
        <w:t>1 ks stůl nerez se zásuvkami – cena 15609,- Kč s DPH.</w:t>
      </w:r>
    </w:p>
    <w:p w14:paraId="61C8CB2D" w14:textId="77777777" w:rsidR="009901C3" w:rsidRDefault="009901C3" w:rsidP="009901C3">
      <w:pPr>
        <w:jc w:val="both"/>
        <w:rPr>
          <w:sz w:val="24"/>
          <w:szCs w:val="24"/>
        </w:rPr>
      </w:pPr>
    </w:p>
    <w:p w14:paraId="6F2773BB" w14:textId="77777777" w:rsidR="009901C3" w:rsidRDefault="009901C3" w:rsidP="009901C3">
      <w:pPr>
        <w:jc w:val="both"/>
        <w:rPr>
          <w:sz w:val="24"/>
          <w:szCs w:val="24"/>
        </w:rPr>
      </w:pPr>
    </w:p>
    <w:p w14:paraId="578FCCD6" w14:textId="77777777" w:rsidR="009901C3" w:rsidRDefault="009901C3" w:rsidP="009901C3">
      <w:pPr>
        <w:rPr>
          <w:sz w:val="24"/>
          <w:szCs w:val="24"/>
        </w:rPr>
      </w:pPr>
    </w:p>
    <w:p w14:paraId="42B209FB" w14:textId="77777777" w:rsidR="009901C3" w:rsidRDefault="009901C3" w:rsidP="009901C3">
      <w:pPr>
        <w:rPr>
          <w:sz w:val="24"/>
          <w:szCs w:val="24"/>
        </w:rPr>
      </w:pPr>
    </w:p>
    <w:p w14:paraId="4335ACAA" w14:textId="77777777" w:rsidR="009901C3" w:rsidRDefault="009901C3" w:rsidP="009901C3">
      <w:pPr>
        <w:rPr>
          <w:sz w:val="24"/>
          <w:szCs w:val="24"/>
        </w:rPr>
      </w:pPr>
    </w:p>
    <w:p w14:paraId="7D2DBE5C" w14:textId="77777777" w:rsidR="009901C3" w:rsidRDefault="009901C3" w:rsidP="009901C3">
      <w:pPr>
        <w:rPr>
          <w:sz w:val="24"/>
          <w:szCs w:val="24"/>
        </w:rPr>
      </w:pPr>
    </w:p>
    <w:p w14:paraId="5EECCFFF" w14:textId="77777777" w:rsidR="009901C3" w:rsidRDefault="009901C3" w:rsidP="009901C3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3DF45E27" w14:textId="77777777" w:rsidR="009901C3" w:rsidRDefault="009901C3" w:rsidP="009901C3">
      <w:pPr>
        <w:rPr>
          <w:b/>
          <w:sz w:val="24"/>
          <w:szCs w:val="24"/>
        </w:rPr>
      </w:pPr>
    </w:p>
    <w:p w14:paraId="62CCC2F3" w14:textId="77777777" w:rsidR="009901C3" w:rsidRDefault="009901C3" w:rsidP="009901C3">
      <w:pPr>
        <w:rPr>
          <w:b/>
          <w:sz w:val="24"/>
          <w:szCs w:val="24"/>
        </w:rPr>
      </w:pPr>
    </w:p>
    <w:p w14:paraId="645FDABD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747F0539" w14:textId="6414C8D9" w:rsidR="00B20EDF" w:rsidRDefault="009901C3" w:rsidP="006B2FFD">
      <w:pPr>
        <w:rPr>
          <w:rFonts w:eastAsiaTheme="minorHAnsi"/>
          <w:sz w:val="24"/>
          <w:szCs w:val="24"/>
          <w:lang w:eastAsia="en-US"/>
        </w:rPr>
      </w:pPr>
      <w:r>
        <w:rPr>
          <w:b/>
          <w:sz w:val="24"/>
          <w:szCs w:val="24"/>
        </w:rPr>
        <w:t>vedoucí provozního úseku</w:t>
      </w: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71A3" w14:textId="77777777" w:rsidR="00611E88" w:rsidRDefault="00611E88" w:rsidP="00AE53C7">
      <w:r>
        <w:separator/>
      </w:r>
    </w:p>
  </w:endnote>
  <w:endnote w:type="continuationSeparator" w:id="0">
    <w:p w14:paraId="099BC29F" w14:textId="77777777" w:rsidR="00611E88" w:rsidRDefault="00611E88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48BF" w14:textId="77777777" w:rsidR="00611E88" w:rsidRDefault="00611E88" w:rsidP="00AE53C7">
      <w:r>
        <w:separator/>
      </w:r>
    </w:p>
  </w:footnote>
  <w:footnote w:type="continuationSeparator" w:id="0">
    <w:p w14:paraId="6E89F48C" w14:textId="77777777" w:rsidR="00611E88" w:rsidRDefault="00611E88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156BC"/>
    <w:rsid w:val="00233842"/>
    <w:rsid w:val="00263595"/>
    <w:rsid w:val="0029727C"/>
    <w:rsid w:val="003F714B"/>
    <w:rsid w:val="00415C93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1E88"/>
    <w:rsid w:val="0061362E"/>
    <w:rsid w:val="006167D5"/>
    <w:rsid w:val="00617128"/>
    <w:rsid w:val="00624842"/>
    <w:rsid w:val="00681743"/>
    <w:rsid w:val="00694999"/>
    <w:rsid w:val="006A3F1C"/>
    <w:rsid w:val="006B2FFD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9901C3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D4681D"/>
    <w:rsid w:val="00D46ECF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B41D4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Pavla Jandová</cp:lastModifiedBy>
  <cp:revision>3</cp:revision>
  <cp:lastPrinted>2022-06-01T11:56:00Z</cp:lastPrinted>
  <dcterms:created xsi:type="dcterms:W3CDTF">2022-09-01T07:56:00Z</dcterms:created>
  <dcterms:modified xsi:type="dcterms:W3CDTF">2022-09-01T08:00:00Z</dcterms:modified>
</cp:coreProperties>
</file>