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FC7B" w14:textId="77777777" w:rsidR="0050706F" w:rsidRDefault="00271224" w:rsidP="00E06674">
      <w:pPr>
        <w:keepNext/>
        <w:widowControl w:val="0"/>
        <w:autoSpaceDE w:val="0"/>
        <w:autoSpaceDN w:val="0"/>
        <w:adjustRightInd w:val="0"/>
        <w:spacing w:before="240" w:after="6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8656EA">
        <w:rPr>
          <w:rFonts w:ascii="Arial" w:hAnsi="Arial"/>
          <w:noProof/>
        </w:rPr>
        <w:drawing>
          <wp:inline distT="0" distB="0" distL="0" distR="0" wp14:anchorId="415A7F98" wp14:editId="47DDCE3F">
            <wp:extent cx="1439545" cy="791845"/>
            <wp:effectExtent l="19050" t="0" r="8255" b="0"/>
            <wp:docPr id="1" name="obrázek 3" descr="Popis: C:\Users\noraoto\Documents\SIS\Návrhy nového loga, diplomů\logotyp jednoduch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C:\Users\noraoto\Documents\SIS\Návrhy nového loga, diplomů\logotyp jednoduch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21D">
        <w:rPr>
          <w:rFonts w:ascii="Arial" w:hAnsi="Arial" w:cs="Arial"/>
          <w:b/>
          <w:bCs/>
          <w:sz w:val="28"/>
          <w:szCs w:val="28"/>
        </w:rPr>
        <w:t xml:space="preserve">Smlouva o nájmu prostoru sloužícího podnikání </w:t>
      </w:r>
    </w:p>
    <w:p w14:paraId="1B509CA1" w14:textId="43193C3B" w:rsidR="006631E0" w:rsidRDefault="000A7605" w:rsidP="006631E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č. </w:t>
      </w:r>
      <w:r w:rsidR="0023373C">
        <w:rPr>
          <w:rFonts w:ascii="Arial" w:hAnsi="Arial" w:cs="Arial"/>
          <w:b/>
          <w:bCs/>
          <w:sz w:val="28"/>
          <w:szCs w:val="28"/>
        </w:rPr>
        <w:t>2</w:t>
      </w:r>
      <w:r w:rsidR="00BD336E">
        <w:rPr>
          <w:rFonts w:ascii="Arial" w:hAnsi="Arial" w:cs="Arial"/>
          <w:b/>
          <w:bCs/>
          <w:sz w:val="28"/>
          <w:szCs w:val="28"/>
        </w:rPr>
        <w:t>/20</w:t>
      </w:r>
      <w:r w:rsidR="00C77036">
        <w:rPr>
          <w:rFonts w:ascii="Arial" w:hAnsi="Arial" w:cs="Arial"/>
          <w:b/>
          <w:bCs/>
          <w:sz w:val="28"/>
          <w:szCs w:val="28"/>
        </w:rPr>
        <w:t>2</w:t>
      </w:r>
      <w:r w:rsidR="00035DE5">
        <w:rPr>
          <w:rFonts w:ascii="Arial" w:hAnsi="Arial" w:cs="Arial"/>
          <w:b/>
          <w:bCs/>
          <w:sz w:val="28"/>
          <w:szCs w:val="28"/>
        </w:rPr>
        <w:t>2</w:t>
      </w:r>
      <w:r w:rsidR="00E30FDF">
        <w:rPr>
          <w:rFonts w:ascii="Arial" w:hAnsi="Arial" w:cs="Arial"/>
          <w:b/>
          <w:bCs/>
          <w:sz w:val="28"/>
          <w:szCs w:val="28"/>
        </w:rPr>
        <w:t xml:space="preserve"> </w:t>
      </w:r>
      <w:r w:rsidR="00BD336E">
        <w:rPr>
          <w:rFonts w:ascii="Arial" w:hAnsi="Arial" w:cs="Arial"/>
          <w:b/>
          <w:bCs/>
          <w:sz w:val="28"/>
          <w:szCs w:val="28"/>
        </w:rPr>
        <w:t>-</w:t>
      </w:r>
      <w:r w:rsidR="001425DC">
        <w:rPr>
          <w:rFonts w:ascii="Arial" w:hAnsi="Arial" w:cs="Arial"/>
          <w:b/>
          <w:bCs/>
          <w:sz w:val="28"/>
          <w:szCs w:val="28"/>
        </w:rPr>
        <w:t xml:space="preserve"> </w:t>
      </w:r>
      <w:r w:rsidR="007211E3">
        <w:rPr>
          <w:rFonts w:ascii="Arial" w:hAnsi="Arial" w:cs="Arial"/>
          <w:b/>
          <w:bCs/>
          <w:sz w:val="28"/>
          <w:szCs w:val="28"/>
        </w:rPr>
        <w:t>202</w:t>
      </w:r>
      <w:r w:rsidR="00035DE5">
        <w:rPr>
          <w:rFonts w:ascii="Arial" w:hAnsi="Arial" w:cs="Arial"/>
          <w:b/>
          <w:bCs/>
          <w:sz w:val="28"/>
          <w:szCs w:val="28"/>
        </w:rPr>
        <w:t>3</w:t>
      </w:r>
      <w:r w:rsidR="006631E0">
        <w:rPr>
          <w:rFonts w:ascii="Arial" w:hAnsi="Arial" w:cs="Arial"/>
          <w:b/>
          <w:bCs/>
          <w:sz w:val="28"/>
          <w:szCs w:val="28"/>
        </w:rPr>
        <w:t xml:space="preserve"> </w:t>
      </w:r>
      <w:r w:rsidR="006631E0">
        <w:rPr>
          <w:rFonts w:ascii="Arial" w:hAnsi="Arial" w:cs="Arial"/>
          <w:sz w:val="20"/>
          <w:szCs w:val="20"/>
        </w:rPr>
        <w:t>(§2302 NOZ)</w:t>
      </w:r>
    </w:p>
    <w:p w14:paraId="7E958AD4" w14:textId="77777777" w:rsidR="00F77B5C" w:rsidRPr="00AA58AB" w:rsidRDefault="005B3A6B" w:rsidP="0050706F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B3A6B">
        <w:rPr>
          <w:rFonts w:ascii="Arial" w:hAnsi="Arial" w:cs="Arial"/>
          <w:b/>
          <w:color w:val="000000"/>
          <w:sz w:val="20"/>
          <w:szCs w:val="20"/>
        </w:rPr>
        <w:t>Pronajímatel: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7B5C" w:rsidRPr="005B3A6B">
        <w:rPr>
          <w:rFonts w:ascii="Arial" w:hAnsi="Arial" w:cs="Arial"/>
          <w:b/>
          <w:color w:val="000000"/>
          <w:sz w:val="20"/>
          <w:szCs w:val="20"/>
        </w:rPr>
        <w:t>Tělocvičná Jednota Sokol I. Smíchov</w:t>
      </w:r>
    </w:p>
    <w:p w14:paraId="49FBD127" w14:textId="77777777" w:rsidR="00F77B5C" w:rsidRPr="00AA58AB" w:rsidRDefault="00F77B5C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>Plzeňská 27, 150 00  Praha 5</w:t>
      </w:r>
    </w:p>
    <w:p w14:paraId="5C939737" w14:textId="77777777" w:rsidR="00F77B5C" w:rsidRPr="00AA58AB" w:rsidRDefault="00F77B5C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 xml:space="preserve">IČ: 00538311 </w:t>
      </w:r>
    </w:p>
    <w:p w14:paraId="251CEEDA" w14:textId="77777777" w:rsidR="00F77B5C" w:rsidRPr="00AA58AB" w:rsidRDefault="00F77B5C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>z</w:t>
      </w:r>
      <w:r w:rsidR="00BD336E">
        <w:rPr>
          <w:rFonts w:ascii="Arial" w:eastAsiaTheme="minorEastAsia" w:hAnsi="Arial" w:cs="Arial"/>
          <w:color w:val="000000"/>
        </w:rPr>
        <w:t>astoupená statutárními zástupci</w:t>
      </w:r>
      <w:r w:rsidRPr="00AA58AB">
        <w:rPr>
          <w:rFonts w:ascii="Arial" w:eastAsiaTheme="minorEastAsia" w:hAnsi="Arial" w:cs="Arial"/>
          <w:color w:val="000000"/>
        </w:rPr>
        <w:t xml:space="preserve">: </w:t>
      </w:r>
    </w:p>
    <w:p w14:paraId="6203DAD0" w14:textId="44E28379" w:rsidR="00F77B5C" w:rsidRPr="00AA58AB" w:rsidRDefault="00F77B5C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>starostou</w:t>
      </w:r>
      <w:r w:rsidRPr="00AA1368">
        <w:rPr>
          <w:rFonts w:ascii="Arial" w:eastAsiaTheme="minorEastAsia" w:hAnsi="Arial" w:cs="Arial"/>
          <w:b/>
          <w:color w:val="000000"/>
        </w:rPr>
        <w:t xml:space="preserve">: </w:t>
      </w:r>
      <w:r w:rsidR="008B55D0">
        <w:rPr>
          <w:rFonts w:ascii="Arial" w:eastAsiaTheme="minorEastAsia" w:hAnsi="Arial" w:cs="Arial"/>
          <w:b/>
          <w:color w:val="000000"/>
        </w:rPr>
        <w:t>Mgr. Petrem Davidem</w:t>
      </w:r>
      <w:r w:rsidR="00BD336E">
        <w:rPr>
          <w:rFonts w:ascii="Arial" w:eastAsiaTheme="minorEastAsia" w:hAnsi="Arial" w:cs="Arial"/>
          <w:b/>
          <w:color w:val="000000"/>
        </w:rPr>
        <w:t xml:space="preserve"> </w:t>
      </w:r>
      <w:r w:rsidR="00BD336E">
        <w:rPr>
          <w:rFonts w:ascii="Arial" w:eastAsiaTheme="minorEastAsia" w:hAnsi="Arial" w:cs="Arial"/>
          <w:color w:val="000000"/>
        </w:rPr>
        <w:t>a jednatelkou</w:t>
      </w:r>
      <w:r w:rsidRPr="00AA58AB">
        <w:rPr>
          <w:rFonts w:ascii="Arial" w:eastAsiaTheme="minorEastAsia" w:hAnsi="Arial" w:cs="Arial"/>
          <w:color w:val="000000"/>
        </w:rPr>
        <w:t>:</w:t>
      </w:r>
      <w:r w:rsidR="00BD336E">
        <w:rPr>
          <w:rFonts w:ascii="Arial" w:eastAsiaTheme="minorEastAsia" w:hAnsi="Arial" w:cs="Arial"/>
          <w:color w:val="000000"/>
        </w:rPr>
        <w:t xml:space="preserve"> </w:t>
      </w:r>
      <w:r w:rsidR="00BD336E" w:rsidRPr="00BD336E">
        <w:rPr>
          <w:rFonts w:ascii="Arial" w:eastAsiaTheme="minorEastAsia" w:hAnsi="Arial" w:cs="Arial"/>
          <w:b/>
          <w:color w:val="000000"/>
        </w:rPr>
        <w:t xml:space="preserve">Marií </w:t>
      </w:r>
      <w:proofErr w:type="spellStart"/>
      <w:r w:rsidR="00035DE5">
        <w:rPr>
          <w:rFonts w:ascii="Arial" w:eastAsiaTheme="minorEastAsia" w:hAnsi="Arial" w:cs="Arial"/>
          <w:b/>
          <w:color w:val="000000"/>
        </w:rPr>
        <w:t>Nevelöšovou</w:t>
      </w:r>
      <w:proofErr w:type="spellEnd"/>
    </w:p>
    <w:p w14:paraId="48EE518D" w14:textId="77777777" w:rsidR="00A802FC" w:rsidRDefault="00A802FC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dále jen „pronajímatel“</w:t>
      </w:r>
    </w:p>
    <w:p w14:paraId="79BB6EF4" w14:textId="77777777" w:rsidR="00780E59" w:rsidRDefault="00780E59" w:rsidP="0050706F">
      <w:pPr>
        <w:pStyle w:val="Zhlav"/>
        <w:tabs>
          <w:tab w:val="clear" w:pos="4536"/>
          <w:tab w:val="clear" w:pos="9072"/>
        </w:tabs>
        <w:ind w:left="708" w:firstLine="708"/>
        <w:rPr>
          <w:rFonts w:ascii="Arial" w:eastAsiaTheme="minorEastAsia" w:hAnsi="Arial" w:cs="Arial"/>
          <w:color w:val="000000"/>
        </w:rPr>
      </w:pPr>
    </w:p>
    <w:p w14:paraId="269C7397" w14:textId="76371F30" w:rsidR="00FF5283" w:rsidRDefault="00F77B5C" w:rsidP="00514CFF">
      <w:pPr>
        <w:spacing w:after="0"/>
        <w:rPr>
          <w:rFonts w:ascii="Arial" w:hAnsi="Arial" w:cs="Arial"/>
          <w:b/>
          <w:sz w:val="20"/>
          <w:szCs w:val="20"/>
        </w:rPr>
      </w:pPr>
      <w:r w:rsidRPr="005B3A6B">
        <w:rPr>
          <w:rFonts w:ascii="Arial" w:hAnsi="Arial" w:cs="Arial"/>
          <w:b/>
          <w:color w:val="000000"/>
          <w:sz w:val="20"/>
          <w:szCs w:val="20"/>
        </w:rPr>
        <w:t>Nájemce:</w:t>
      </w:r>
      <w:r w:rsidRPr="00AA58AB">
        <w:rPr>
          <w:rFonts w:ascii="Arial" w:hAnsi="Arial" w:cs="Arial"/>
          <w:color w:val="000000"/>
          <w:sz w:val="20"/>
          <w:szCs w:val="20"/>
        </w:rPr>
        <w:tab/>
      </w:r>
      <w:r w:rsidR="00AA1368" w:rsidRPr="00AA1368">
        <w:rPr>
          <w:rFonts w:ascii="Arial" w:hAnsi="Arial" w:cs="Arial"/>
          <w:b/>
          <w:sz w:val="20"/>
          <w:szCs w:val="20"/>
        </w:rPr>
        <w:t xml:space="preserve">Gymnázium </w:t>
      </w:r>
      <w:r w:rsidR="00043416">
        <w:rPr>
          <w:rFonts w:ascii="Arial" w:hAnsi="Arial" w:cs="Arial"/>
          <w:b/>
          <w:sz w:val="20"/>
          <w:szCs w:val="20"/>
        </w:rPr>
        <w:t xml:space="preserve">Na </w:t>
      </w:r>
      <w:proofErr w:type="spellStart"/>
      <w:r w:rsidR="0023373C">
        <w:rPr>
          <w:rFonts w:ascii="Arial" w:hAnsi="Arial" w:cs="Arial"/>
          <w:b/>
          <w:sz w:val="20"/>
          <w:szCs w:val="20"/>
        </w:rPr>
        <w:t>Zatlan</w:t>
      </w:r>
      <w:r w:rsidR="00043416">
        <w:rPr>
          <w:rFonts w:ascii="Arial" w:hAnsi="Arial" w:cs="Arial"/>
          <w:b/>
          <w:sz w:val="20"/>
          <w:szCs w:val="20"/>
        </w:rPr>
        <w:t>ce</w:t>
      </w:r>
      <w:proofErr w:type="spellEnd"/>
      <w:r w:rsidR="00043416">
        <w:rPr>
          <w:rFonts w:ascii="Arial" w:hAnsi="Arial" w:cs="Arial"/>
          <w:b/>
          <w:sz w:val="20"/>
          <w:szCs w:val="20"/>
        </w:rPr>
        <w:t>,</w:t>
      </w:r>
    </w:p>
    <w:p w14:paraId="3BB46CA0" w14:textId="76FB67FD" w:rsidR="00043416" w:rsidRPr="00043416" w:rsidRDefault="00043416" w:rsidP="00514CFF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43416">
        <w:rPr>
          <w:rFonts w:ascii="Arial" w:hAnsi="Arial" w:cs="Arial"/>
          <w:bCs/>
          <w:sz w:val="20"/>
          <w:szCs w:val="20"/>
        </w:rPr>
        <w:t xml:space="preserve">Na </w:t>
      </w:r>
      <w:proofErr w:type="spellStart"/>
      <w:r w:rsidRPr="00043416">
        <w:rPr>
          <w:rFonts w:ascii="Arial" w:hAnsi="Arial" w:cs="Arial"/>
          <w:bCs/>
          <w:sz w:val="20"/>
          <w:szCs w:val="20"/>
        </w:rPr>
        <w:t>Zatlance</w:t>
      </w:r>
      <w:proofErr w:type="spellEnd"/>
      <w:r w:rsidRPr="00043416">
        <w:rPr>
          <w:rFonts w:ascii="Arial" w:hAnsi="Arial" w:cs="Arial"/>
          <w:bCs/>
          <w:sz w:val="20"/>
          <w:szCs w:val="20"/>
        </w:rPr>
        <w:t xml:space="preserve"> 1330/11, Praha 5, PSČ 150 00</w:t>
      </w:r>
    </w:p>
    <w:p w14:paraId="54C5564F" w14:textId="36C396F2" w:rsidR="00514CFF" w:rsidRDefault="00514CFF" w:rsidP="00514CFF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IČ:</w:t>
      </w:r>
      <w:r w:rsidR="00BD336E">
        <w:rPr>
          <w:rFonts w:ascii="Arial" w:hAnsi="Arial" w:cs="Arial"/>
          <w:color w:val="000000"/>
          <w:sz w:val="20"/>
          <w:szCs w:val="20"/>
        </w:rPr>
        <w:t xml:space="preserve"> </w:t>
      </w:r>
      <w:r w:rsidR="00043416">
        <w:rPr>
          <w:rFonts w:ascii="Arial" w:hAnsi="Arial" w:cs="Arial"/>
          <w:color w:val="000000"/>
          <w:sz w:val="20"/>
          <w:szCs w:val="20"/>
        </w:rPr>
        <w:t>61385271</w:t>
      </w:r>
    </w:p>
    <w:p w14:paraId="619AC4FA" w14:textId="407E4CBD" w:rsidR="0023373C" w:rsidRDefault="00514CFF" w:rsidP="0023373C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zastoupená </w:t>
      </w:r>
      <w:r w:rsidR="00AA1368">
        <w:rPr>
          <w:rFonts w:ascii="Arial" w:hAnsi="Arial" w:cs="Arial"/>
          <w:color w:val="000000"/>
          <w:sz w:val="20"/>
          <w:szCs w:val="20"/>
        </w:rPr>
        <w:t>ředitel</w:t>
      </w:r>
      <w:r w:rsidR="0023373C">
        <w:rPr>
          <w:rFonts w:ascii="Arial" w:hAnsi="Arial" w:cs="Arial"/>
          <w:color w:val="000000"/>
          <w:sz w:val="20"/>
          <w:szCs w:val="20"/>
        </w:rPr>
        <w:t>kou</w:t>
      </w:r>
      <w:r w:rsidR="00AA1368">
        <w:rPr>
          <w:rFonts w:ascii="Arial" w:hAnsi="Arial" w:cs="Arial"/>
          <w:color w:val="000000"/>
          <w:sz w:val="20"/>
          <w:szCs w:val="20"/>
        </w:rPr>
        <w:t xml:space="preserve"> školy </w:t>
      </w:r>
      <w:r w:rsidR="00CD136B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043416" w:rsidRPr="00043416">
        <w:rPr>
          <w:rFonts w:ascii="Arial" w:hAnsi="Arial" w:cs="Arial"/>
          <w:b/>
          <w:bCs/>
          <w:color w:val="000000"/>
          <w:sz w:val="20"/>
          <w:szCs w:val="20"/>
        </w:rPr>
        <w:t>Jitkou Kmentovou</w:t>
      </w:r>
    </w:p>
    <w:p w14:paraId="067FB79E" w14:textId="406736B5" w:rsidR="00514CFF" w:rsidRDefault="00514CFF" w:rsidP="0023373C">
      <w:pPr>
        <w:spacing w:after="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 w:rsidR="0023373C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6" w:history="1">
        <w:r w:rsidR="00043416" w:rsidRPr="00680EB8">
          <w:rPr>
            <w:rStyle w:val="Hypertextovodkaz"/>
            <w:rFonts w:ascii="Arial" w:hAnsi="Arial" w:cs="Arial"/>
            <w:sz w:val="20"/>
            <w:szCs w:val="20"/>
          </w:rPr>
          <w:t>reditelka@zatlanka.cz</w:t>
        </w:r>
      </w:hyperlink>
      <w:r w:rsidR="00043416">
        <w:rPr>
          <w:rFonts w:ascii="Arial" w:hAnsi="Arial" w:cs="Arial"/>
          <w:color w:val="000000"/>
          <w:sz w:val="20"/>
          <w:szCs w:val="20"/>
        </w:rPr>
        <w:t>, tel.: 226 802 622</w:t>
      </w:r>
    </w:p>
    <w:p w14:paraId="6CB3EEC1" w14:textId="77777777" w:rsidR="00A802FC" w:rsidRPr="00E11524" w:rsidRDefault="00020BFD" w:rsidP="003D4E91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802FC" w:rsidRPr="00E11524">
        <w:rPr>
          <w:rFonts w:ascii="Arial" w:hAnsi="Arial" w:cs="Arial"/>
          <w:color w:val="000000"/>
          <w:sz w:val="20"/>
          <w:szCs w:val="20"/>
        </w:rPr>
        <w:t>dále jen „nájemce“</w:t>
      </w:r>
    </w:p>
    <w:p w14:paraId="4DDB5175" w14:textId="77777777" w:rsidR="00AF621D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uzavřeli níže uvedeného dne, měsíce a roku tuto smlouvu o nájmu prostoru sloužícího podnikání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2302 a násl. občanského zákoníku:</w:t>
      </w:r>
    </w:p>
    <w:p w14:paraId="71D0CC58" w14:textId="77777777" w:rsidR="00AF621D" w:rsidRPr="005D56F8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I.</w:t>
      </w:r>
    </w:p>
    <w:p w14:paraId="723C39D0" w14:textId="234A6221" w:rsidR="00AF621D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Předmět a účel nájmu</w:t>
      </w:r>
    </w:p>
    <w:p w14:paraId="77A350FF" w14:textId="77777777" w:rsidR="0066745E" w:rsidRPr="005D56F8" w:rsidRDefault="0066745E" w:rsidP="0050706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B82C57F" w14:textId="700DD72E" w:rsidR="00AF621D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Pronajímatel, výlučný vlastník </w:t>
      </w:r>
      <w:r w:rsidR="00F77B5C">
        <w:rPr>
          <w:rFonts w:ascii="Arial" w:hAnsi="Arial" w:cs="Arial"/>
          <w:color w:val="000000"/>
          <w:sz w:val="20"/>
          <w:szCs w:val="20"/>
        </w:rPr>
        <w:t>nemovitosti se sokolovnou na výše uvedené adrese</w:t>
      </w:r>
      <w:r>
        <w:rPr>
          <w:rFonts w:ascii="Arial" w:hAnsi="Arial" w:cs="Arial"/>
          <w:color w:val="000000"/>
          <w:sz w:val="20"/>
          <w:szCs w:val="20"/>
        </w:rPr>
        <w:t xml:space="preserve">, se zavazuje přenechat prostor sloužící podnikání, a to </w:t>
      </w:r>
      <w:r w:rsidR="00FF5283" w:rsidRPr="003166DD">
        <w:rPr>
          <w:rFonts w:ascii="Arial" w:hAnsi="Arial" w:cs="Arial"/>
          <w:b/>
          <w:color w:val="000000"/>
          <w:sz w:val="20"/>
          <w:szCs w:val="20"/>
        </w:rPr>
        <w:t>velký</w:t>
      </w:r>
      <w:r w:rsidR="00F77B5C" w:rsidRPr="003166DD">
        <w:rPr>
          <w:rFonts w:ascii="Arial" w:hAnsi="Arial" w:cs="Arial"/>
          <w:b/>
          <w:color w:val="000000"/>
          <w:sz w:val="20"/>
          <w:szCs w:val="20"/>
        </w:rPr>
        <w:t xml:space="preserve"> sál</w:t>
      </w:r>
      <w:r w:rsidR="003166DD">
        <w:rPr>
          <w:rFonts w:ascii="Arial" w:hAnsi="Arial" w:cs="Arial"/>
          <w:color w:val="000000"/>
          <w:sz w:val="20"/>
          <w:szCs w:val="20"/>
        </w:rPr>
        <w:t xml:space="preserve"> </w:t>
      </w:r>
      <w:r w:rsidR="00AA1368">
        <w:rPr>
          <w:rFonts w:ascii="Arial" w:hAnsi="Arial" w:cs="Arial"/>
          <w:color w:val="000000"/>
          <w:sz w:val="20"/>
          <w:szCs w:val="20"/>
        </w:rPr>
        <w:t xml:space="preserve">včetně šaten a soc. zázemí, </w:t>
      </w:r>
      <w:r>
        <w:rPr>
          <w:rFonts w:ascii="Arial" w:hAnsi="Arial" w:cs="Arial"/>
          <w:color w:val="000000"/>
          <w:sz w:val="20"/>
          <w:szCs w:val="20"/>
        </w:rPr>
        <w:t xml:space="preserve">k dočasnému užívání (nájmu) nájemci za účelem </w:t>
      </w:r>
      <w:r w:rsidR="00BB5213">
        <w:rPr>
          <w:rFonts w:ascii="Arial" w:hAnsi="Arial" w:cs="Arial"/>
          <w:color w:val="000000"/>
          <w:sz w:val="20"/>
          <w:szCs w:val="20"/>
        </w:rPr>
        <w:t>hodin tělesné výchovy. N</w:t>
      </w:r>
      <w:r>
        <w:rPr>
          <w:rFonts w:ascii="Arial" w:hAnsi="Arial" w:cs="Arial"/>
          <w:color w:val="000000"/>
          <w:sz w:val="20"/>
          <w:szCs w:val="20"/>
        </w:rPr>
        <w:t xml:space="preserve">ájemce se zavazuje platit za to pronajímateli níže sjednané nájemné. </w:t>
      </w:r>
    </w:p>
    <w:p w14:paraId="32DF4007" w14:textId="77777777" w:rsidR="00F77B5C" w:rsidRPr="00B80C06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BB5213">
        <w:rPr>
          <w:rFonts w:ascii="Arial" w:hAnsi="Arial" w:cs="Arial"/>
          <w:b/>
          <w:sz w:val="20"/>
          <w:szCs w:val="20"/>
        </w:rPr>
        <w:t>Účelem nájmu</w:t>
      </w:r>
      <w:r w:rsidR="00BB5213" w:rsidRPr="00BB5213">
        <w:rPr>
          <w:rFonts w:ascii="Arial" w:hAnsi="Arial" w:cs="Arial"/>
          <w:b/>
          <w:sz w:val="20"/>
          <w:szCs w:val="20"/>
        </w:rPr>
        <w:t xml:space="preserve"> jsou hodiny tělesné výchovy v rámci školních osnov</w:t>
      </w:r>
      <w:r w:rsidR="00B80C06">
        <w:rPr>
          <w:rFonts w:ascii="Arial" w:hAnsi="Arial" w:cs="Arial"/>
          <w:b/>
          <w:sz w:val="20"/>
          <w:szCs w:val="20"/>
        </w:rPr>
        <w:t>.</w:t>
      </w:r>
    </w:p>
    <w:p w14:paraId="39A80A6F" w14:textId="77777777" w:rsidR="00AF621D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Nájemce nemá právo v pronajatém prostoru provozovat jinou činnost nebo změnit </w:t>
      </w:r>
      <w:r w:rsidR="00AA58AB">
        <w:rPr>
          <w:rFonts w:ascii="Arial" w:hAnsi="Arial" w:cs="Arial"/>
          <w:color w:val="000000"/>
          <w:sz w:val="20"/>
          <w:szCs w:val="20"/>
        </w:rPr>
        <w:t xml:space="preserve">zásadně </w:t>
      </w:r>
      <w:r>
        <w:rPr>
          <w:rFonts w:ascii="Arial" w:hAnsi="Arial" w:cs="Arial"/>
          <w:color w:val="000000"/>
          <w:sz w:val="20"/>
          <w:szCs w:val="20"/>
        </w:rPr>
        <w:t>způsob či podmínky jejího výkonu, než jak to vyplývá z účelu nájmu již výše sjednaného</w:t>
      </w:r>
      <w:r w:rsidR="00E06674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EA51F82" w14:textId="6B4993D1" w:rsidR="009C7F68" w:rsidRDefault="009C7F68" w:rsidP="0050706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smlu</w:t>
      </w:r>
      <w:r w:rsidR="00514CFF">
        <w:rPr>
          <w:rFonts w:ascii="Arial" w:hAnsi="Arial" w:cs="Arial"/>
          <w:color w:val="000000"/>
          <w:sz w:val="20"/>
          <w:szCs w:val="20"/>
        </w:rPr>
        <w:t xml:space="preserve">vní závazky zodpovídá </w:t>
      </w:r>
      <w:r w:rsidR="00BB5213" w:rsidRPr="00BB5213">
        <w:rPr>
          <w:rFonts w:ascii="Arial" w:hAnsi="Arial" w:cs="Arial"/>
          <w:b/>
          <w:color w:val="000000"/>
          <w:sz w:val="20"/>
          <w:szCs w:val="20"/>
        </w:rPr>
        <w:t>pan</w:t>
      </w:r>
      <w:r w:rsidR="00043416">
        <w:rPr>
          <w:rFonts w:ascii="Arial" w:hAnsi="Arial" w:cs="Arial"/>
          <w:b/>
          <w:color w:val="000000"/>
          <w:sz w:val="20"/>
          <w:szCs w:val="20"/>
        </w:rPr>
        <w:t xml:space="preserve">í </w:t>
      </w:r>
      <w:r w:rsidR="006B6CFA">
        <w:rPr>
          <w:rFonts w:ascii="Arial" w:hAnsi="Arial" w:cs="Arial"/>
          <w:b/>
          <w:color w:val="000000"/>
          <w:sz w:val="20"/>
          <w:szCs w:val="20"/>
        </w:rPr>
        <w:t xml:space="preserve">Mgr. </w:t>
      </w:r>
      <w:r w:rsidR="00043416">
        <w:rPr>
          <w:rFonts w:ascii="Arial" w:hAnsi="Arial" w:cs="Arial"/>
          <w:b/>
          <w:color w:val="000000"/>
          <w:sz w:val="20"/>
          <w:szCs w:val="20"/>
        </w:rPr>
        <w:t>Jitka Kmentová</w:t>
      </w:r>
    </w:p>
    <w:p w14:paraId="1FB6C09B" w14:textId="77777777" w:rsidR="00AF621D" w:rsidRPr="005D56F8" w:rsidRDefault="00AF621D" w:rsidP="0050706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II.</w:t>
      </w:r>
    </w:p>
    <w:p w14:paraId="4107AFE2" w14:textId="4F672BA4" w:rsidR="00AF621D" w:rsidRDefault="00AF621D" w:rsidP="000A760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3D4E91">
        <w:rPr>
          <w:rFonts w:ascii="Arial" w:hAnsi="Arial" w:cs="Arial"/>
          <w:b/>
          <w:sz w:val="20"/>
          <w:szCs w:val="20"/>
        </w:rPr>
        <w:t>Doba trvání nájmu</w:t>
      </w:r>
    </w:p>
    <w:p w14:paraId="440206B9" w14:textId="77777777" w:rsidR="0066745E" w:rsidRPr="003D4E91" w:rsidRDefault="0066745E" w:rsidP="000A760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EF34612" w14:textId="0BA916C9" w:rsidR="00FF5283" w:rsidRPr="001D72D2" w:rsidRDefault="00204EEF" w:rsidP="000A7605">
      <w:pPr>
        <w:pStyle w:val="Zhlav"/>
        <w:tabs>
          <w:tab w:val="clear" w:pos="4536"/>
          <w:tab w:val="clear" w:pos="9072"/>
        </w:tabs>
        <w:rPr>
          <w:rFonts w:ascii="Arial" w:eastAsiaTheme="minorEastAsia" w:hAnsi="Arial" w:cs="Arial"/>
          <w:b/>
          <w:color w:val="FF0000"/>
        </w:rPr>
      </w:pPr>
      <w:r w:rsidRPr="00AA58AB">
        <w:rPr>
          <w:rFonts w:ascii="Arial" w:eastAsiaTheme="minorEastAsia" w:hAnsi="Arial" w:cs="Arial"/>
          <w:color w:val="000000"/>
        </w:rPr>
        <w:t>Nájemn</w:t>
      </w:r>
      <w:r w:rsidR="00BB5213">
        <w:rPr>
          <w:rFonts w:ascii="Arial" w:eastAsiaTheme="minorEastAsia" w:hAnsi="Arial" w:cs="Arial"/>
          <w:color w:val="000000"/>
        </w:rPr>
        <w:t xml:space="preserve">é se sjednává na dobu určitou </w:t>
      </w:r>
      <w:r w:rsidR="00EB7ACB" w:rsidRPr="001D72D2">
        <w:rPr>
          <w:rFonts w:ascii="Arial" w:eastAsiaTheme="minorEastAsia" w:hAnsi="Arial" w:cs="Arial"/>
          <w:b/>
          <w:color w:val="FF0000"/>
        </w:rPr>
        <w:t xml:space="preserve">od </w:t>
      </w:r>
      <w:r w:rsidR="00543E50">
        <w:rPr>
          <w:rFonts w:ascii="Arial" w:eastAsiaTheme="minorEastAsia" w:hAnsi="Arial" w:cs="Arial"/>
          <w:b/>
          <w:color w:val="FF0000"/>
        </w:rPr>
        <w:t>21</w:t>
      </w:r>
      <w:r w:rsidR="00BB5213" w:rsidRPr="001D72D2">
        <w:rPr>
          <w:rFonts w:ascii="Arial" w:eastAsiaTheme="minorEastAsia" w:hAnsi="Arial" w:cs="Arial"/>
          <w:b/>
          <w:color w:val="FF0000"/>
        </w:rPr>
        <w:t xml:space="preserve">. </w:t>
      </w:r>
      <w:r w:rsidR="00D95EDF" w:rsidRPr="001D72D2">
        <w:rPr>
          <w:rFonts w:ascii="Arial" w:eastAsiaTheme="minorEastAsia" w:hAnsi="Arial" w:cs="Arial"/>
          <w:b/>
          <w:color w:val="FF0000"/>
        </w:rPr>
        <w:t>září</w:t>
      </w:r>
      <w:r w:rsidR="00EF50B7" w:rsidRPr="001D72D2">
        <w:rPr>
          <w:rFonts w:ascii="Arial" w:eastAsiaTheme="minorEastAsia" w:hAnsi="Arial" w:cs="Arial"/>
          <w:b/>
          <w:color w:val="FF0000"/>
        </w:rPr>
        <w:t xml:space="preserve"> </w:t>
      </w:r>
      <w:r w:rsidR="00BD336E" w:rsidRPr="001D72D2">
        <w:rPr>
          <w:rFonts w:ascii="Arial" w:eastAsiaTheme="minorEastAsia" w:hAnsi="Arial" w:cs="Arial"/>
          <w:b/>
          <w:color w:val="FF0000"/>
        </w:rPr>
        <w:t>(</w:t>
      </w:r>
      <w:r w:rsidR="00543E50">
        <w:rPr>
          <w:rFonts w:ascii="Arial" w:eastAsiaTheme="minorEastAsia" w:hAnsi="Arial" w:cs="Arial"/>
          <w:b/>
          <w:color w:val="FF0000"/>
        </w:rPr>
        <w:t>ST</w:t>
      </w:r>
      <w:r w:rsidR="00AA3943">
        <w:rPr>
          <w:rFonts w:ascii="Arial" w:eastAsiaTheme="minorEastAsia" w:hAnsi="Arial" w:cs="Arial"/>
          <w:b/>
          <w:color w:val="FF0000"/>
        </w:rPr>
        <w:t>)</w:t>
      </w:r>
      <w:r w:rsidR="00BD336E" w:rsidRPr="001D72D2">
        <w:rPr>
          <w:rFonts w:ascii="Arial" w:eastAsiaTheme="minorEastAsia" w:hAnsi="Arial" w:cs="Arial"/>
          <w:b/>
          <w:color w:val="FF0000"/>
        </w:rPr>
        <w:t xml:space="preserve"> 20</w:t>
      </w:r>
      <w:r w:rsidR="00C77036" w:rsidRPr="001D72D2">
        <w:rPr>
          <w:rFonts w:ascii="Arial" w:eastAsiaTheme="minorEastAsia" w:hAnsi="Arial" w:cs="Arial"/>
          <w:b/>
          <w:color w:val="FF0000"/>
        </w:rPr>
        <w:t>2</w:t>
      </w:r>
      <w:r w:rsidR="005E0615">
        <w:rPr>
          <w:rFonts w:ascii="Arial" w:eastAsiaTheme="minorEastAsia" w:hAnsi="Arial" w:cs="Arial"/>
          <w:b/>
          <w:color w:val="FF0000"/>
        </w:rPr>
        <w:t>2</w:t>
      </w:r>
      <w:r w:rsidR="003279C1" w:rsidRPr="001D72D2">
        <w:rPr>
          <w:rFonts w:ascii="Arial" w:eastAsiaTheme="minorEastAsia" w:hAnsi="Arial" w:cs="Arial"/>
          <w:b/>
          <w:color w:val="FF0000"/>
        </w:rPr>
        <w:t xml:space="preserve"> </w:t>
      </w:r>
      <w:r w:rsidR="003279C1" w:rsidRPr="00AA3943">
        <w:rPr>
          <w:rFonts w:ascii="Arial" w:eastAsiaTheme="minorEastAsia" w:hAnsi="Arial" w:cs="Arial"/>
          <w:b/>
        </w:rPr>
        <w:t xml:space="preserve">do </w:t>
      </w:r>
      <w:r w:rsidR="00EB7ACB" w:rsidRPr="00AA3943">
        <w:rPr>
          <w:rFonts w:ascii="Arial" w:eastAsiaTheme="minorEastAsia" w:hAnsi="Arial" w:cs="Arial"/>
          <w:b/>
        </w:rPr>
        <w:t>2</w:t>
      </w:r>
      <w:r w:rsidR="00AA3943" w:rsidRPr="00AA3943">
        <w:rPr>
          <w:rFonts w:ascii="Arial" w:eastAsiaTheme="minorEastAsia" w:hAnsi="Arial" w:cs="Arial"/>
          <w:b/>
        </w:rPr>
        <w:t>1</w:t>
      </w:r>
      <w:r w:rsidR="00BB5213" w:rsidRPr="00AA3943">
        <w:rPr>
          <w:rFonts w:ascii="Arial" w:eastAsiaTheme="minorEastAsia" w:hAnsi="Arial" w:cs="Arial"/>
          <w:b/>
        </w:rPr>
        <w:t xml:space="preserve">. </w:t>
      </w:r>
      <w:r w:rsidR="00AA3943" w:rsidRPr="00AA3943">
        <w:rPr>
          <w:rFonts w:ascii="Arial" w:eastAsiaTheme="minorEastAsia" w:hAnsi="Arial" w:cs="Arial"/>
          <w:b/>
        </w:rPr>
        <w:t>dubna</w:t>
      </w:r>
      <w:r w:rsidR="00EB7ACB" w:rsidRPr="00AA3943">
        <w:rPr>
          <w:rFonts w:ascii="Arial" w:eastAsiaTheme="minorEastAsia" w:hAnsi="Arial" w:cs="Arial"/>
          <w:b/>
        </w:rPr>
        <w:t xml:space="preserve"> (</w:t>
      </w:r>
      <w:r w:rsidR="00EF50B7" w:rsidRPr="00AA3943">
        <w:rPr>
          <w:rFonts w:ascii="Arial" w:eastAsiaTheme="minorEastAsia" w:hAnsi="Arial" w:cs="Arial"/>
          <w:b/>
        </w:rPr>
        <w:t>PÁ</w:t>
      </w:r>
      <w:r w:rsidR="00EB7ACB" w:rsidRPr="00AA3943">
        <w:rPr>
          <w:rFonts w:ascii="Arial" w:eastAsiaTheme="minorEastAsia" w:hAnsi="Arial" w:cs="Arial"/>
          <w:b/>
        </w:rPr>
        <w:t>) 202</w:t>
      </w:r>
      <w:r w:rsidR="005E0615" w:rsidRPr="00AA3943">
        <w:rPr>
          <w:rFonts w:ascii="Arial" w:eastAsiaTheme="minorEastAsia" w:hAnsi="Arial" w:cs="Arial"/>
          <w:b/>
        </w:rPr>
        <w:t>3</w:t>
      </w:r>
    </w:p>
    <w:p w14:paraId="201C6E35" w14:textId="1CC8C060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III.</w:t>
      </w:r>
    </w:p>
    <w:p w14:paraId="7DBC9D20" w14:textId="77777777" w:rsidR="00AF621D" w:rsidRPr="003D4E91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3D4E91">
        <w:rPr>
          <w:rFonts w:ascii="Arial" w:hAnsi="Arial" w:cs="Arial"/>
          <w:b/>
          <w:sz w:val="20"/>
          <w:szCs w:val="20"/>
        </w:rPr>
        <w:t xml:space="preserve">Nájemné a úhrada nákladů za poskytnuté služby </w:t>
      </w:r>
    </w:p>
    <w:p w14:paraId="47E4C578" w14:textId="063C2EEE" w:rsidR="00E739FC" w:rsidRPr="007100F6" w:rsidRDefault="003D4E91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FF0000"/>
        </w:rPr>
      </w:pPr>
      <w:r w:rsidRPr="007100F6">
        <w:rPr>
          <w:rFonts w:ascii="Arial" w:eastAsiaTheme="minorEastAsia" w:hAnsi="Arial" w:cs="Arial"/>
          <w:b/>
          <w:color w:val="FF0000"/>
        </w:rPr>
        <w:t xml:space="preserve">1 hodina pronájmu velké tělocvičny = </w:t>
      </w:r>
      <w:r w:rsidR="0018358A">
        <w:rPr>
          <w:rFonts w:ascii="Arial" w:eastAsiaTheme="minorEastAsia" w:hAnsi="Arial" w:cs="Arial"/>
          <w:b/>
          <w:color w:val="FF0000"/>
        </w:rPr>
        <w:t>6</w:t>
      </w:r>
      <w:r w:rsidRPr="007100F6">
        <w:rPr>
          <w:rFonts w:ascii="Arial" w:eastAsiaTheme="minorEastAsia" w:hAnsi="Arial" w:cs="Arial"/>
          <w:b/>
          <w:color w:val="FF0000"/>
        </w:rPr>
        <w:t xml:space="preserve">00,- Kč, tj. 1 cvičební jednotka 1,5 hod. tj. </w:t>
      </w:r>
      <w:r w:rsidR="0018358A">
        <w:rPr>
          <w:rFonts w:ascii="Arial" w:eastAsiaTheme="minorEastAsia" w:hAnsi="Arial" w:cs="Arial"/>
          <w:b/>
          <w:color w:val="FF0000"/>
        </w:rPr>
        <w:t>90</w:t>
      </w:r>
      <w:r w:rsidRPr="007100F6">
        <w:rPr>
          <w:rFonts w:ascii="Arial" w:eastAsiaTheme="minorEastAsia" w:hAnsi="Arial" w:cs="Arial"/>
          <w:b/>
          <w:color w:val="FF0000"/>
        </w:rPr>
        <w:t>0,- Kč</w:t>
      </w:r>
    </w:p>
    <w:p w14:paraId="2E78555A" w14:textId="2DF6DD7E" w:rsidR="00E739FC" w:rsidRPr="007100F6" w:rsidRDefault="00BD336E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FF0000"/>
        </w:rPr>
      </w:pPr>
      <w:r w:rsidRPr="007100F6">
        <w:rPr>
          <w:rFonts w:ascii="Arial" w:eastAsiaTheme="minorEastAsia" w:hAnsi="Arial" w:cs="Arial"/>
          <w:b/>
          <w:color w:val="FF0000"/>
        </w:rPr>
        <w:t>Jedná se o hodiny</w:t>
      </w:r>
      <w:r w:rsidR="00A84C4E" w:rsidRPr="007100F6">
        <w:rPr>
          <w:rFonts w:ascii="Arial" w:eastAsiaTheme="minorEastAsia" w:hAnsi="Arial" w:cs="Arial"/>
          <w:b/>
          <w:color w:val="FF0000"/>
        </w:rPr>
        <w:t xml:space="preserve">: </w:t>
      </w:r>
      <w:proofErr w:type="gramStart"/>
      <w:r w:rsidR="00D95EDF" w:rsidRPr="007100F6">
        <w:rPr>
          <w:rFonts w:ascii="Arial" w:eastAsiaTheme="minorEastAsia" w:hAnsi="Arial" w:cs="Arial"/>
          <w:b/>
          <w:color w:val="FF0000"/>
        </w:rPr>
        <w:t>IX.-</w:t>
      </w:r>
      <w:r w:rsidR="00BB498E">
        <w:rPr>
          <w:rFonts w:ascii="Arial" w:eastAsiaTheme="minorEastAsia" w:hAnsi="Arial" w:cs="Arial"/>
          <w:b/>
          <w:color w:val="FF0000"/>
        </w:rPr>
        <w:t>3</w:t>
      </w:r>
      <w:r w:rsidR="00D95EDF" w:rsidRPr="007100F6">
        <w:rPr>
          <w:rFonts w:ascii="Arial" w:eastAsiaTheme="minorEastAsia" w:hAnsi="Arial" w:cs="Arial"/>
          <w:b/>
          <w:color w:val="FF0000"/>
        </w:rPr>
        <w:t>x</w:t>
      </w:r>
      <w:proofErr w:type="gramEnd"/>
      <w:r w:rsidR="00D95EDF" w:rsidRPr="007100F6">
        <w:rPr>
          <w:rFonts w:ascii="Arial" w:eastAsiaTheme="minorEastAsia" w:hAnsi="Arial" w:cs="Arial"/>
          <w:b/>
          <w:color w:val="FF0000"/>
        </w:rPr>
        <w:t xml:space="preserve">, </w:t>
      </w:r>
      <w:r w:rsidR="00A84C4E" w:rsidRPr="007100F6">
        <w:rPr>
          <w:rFonts w:ascii="Arial" w:eastAsiaTheme="minorEastAsia" w:hAnsi="Arial" w:cs="Arial"/>
          <w:b/>
          <w:color w:val="FF0000"/>
        </w:rPr>
        <w:t>X.-</w:t>
      </w:r>
      <w:r w:rsidR="00850798">
        <w:rPr>
          <w:rFonts w:ascii="Arial" w:eastAsiaTheme="minorEastAsia" w:hAnsi="Arial" w:cs="Arial"/>
          <w:b/>
          <w:color w:val="FF0000"/>
        </w:rPr>
        <w:t>9</w:t>
      </w:r>
      <w:r w:rsidR="00A84C4E" w:rsidRPr="007100F6">
        <w:rPr>
          <w:rFonts w:ascii="Arial" w:eastAsiaTheme="minorEastAsia" w:hAnsi="Arial" w:cs="Arial"/>
          <w:b/>
          <w:color w:val="FF0000"/>
        </w:rPr>
        <w:t>x, X</w:t>
      </w:r>
      <w:r w:rsidR="00EF50B7" w:rsidRPr="007100F6">
        <w:rPr>
          <w:rFonts w:ascii="Arial" w:eastAsiaTheme="minorEastAsia" w:hAnsi="Arial" w:cs="Arial"/>
          <w:b/>
          <w:color w:val="FF0000"/>
        </w:rPr>
        <w:t>I</w:t>
      </w:r>
      <w:r w:rsidR="00A84C4E" w:rsidRPr="007100F6">
        <w:rPr>
          <w:rFonts w:ascii="Arial" w:eastAsiaTheme="minorEastAsia" w:hAnsi="Arial" w:cs="Arial"/>
          <w:b/>
          <w:color w:val="FF0000"/>
        </w:rPr>
        <w:t>.-1</w:t>
      </w:r>
      <w:r w:rsidR="00850798">
        <w:rPr>
          <w:rFonts w:ascii="Arial" w:eastAsiaTheme="minorEastAsia" w:hAnsi="Arial" w:cs="Arial"/>
          <w:b/>
          <w:color w:val="FF0000"/>
        </w:rPr>
        <w:t>2</w:t>
      </w:r>
      <w:r w:rsidR="00A84C4E" w:rsidRPr="007100F6">
        <w:rPr>
          <w:rFonts w:ascii="Arial" w:eastAsiaTheme="minorEastAsia" w:hAnsi="Arial" w:cs="Arial"/>
          <w:b/>
          <w:color w:val="FF0000"/>
        </w:rPr>
        <w:t>x,</w:t>
      </w:r>
      <w:r w:rsidR="00492833" w:rsidRPr="007100F6">
        <w:rPr>
          <w:rFonts w:ascii="Arial" w:eastAsiaTheme="minorEastAsia" w:hAnsi="Arial" w:cs="Arial"/>
          <w:b/>
          <w:color w:val="FF0000"/>
        </w:rPr>
        <w:t xml:space="preserve"> </w:t>
      </w:r>
      <w:r w:rsidR="00A84C4E" w:rsidRPr="007100F6">
        <w:rPr>
          <w:rFonts w:ascii="Arial" w:eastAsiaTheme="minorEastAsia" w:hAnsi="Arial" w:cs="Arial"/>
          <w:b/>
          <w:color w:val="FF0000"/>
        </w:rPr>
        <w:t>X</w:t>
      </w:r>
      <w:r w:rsidR="00EF50B7" w:rsidRPr="007100F6">
        <w:rPr>
          <w:rFonts w:ascii="Arial" w:eastAsiaTheme="minorEastAsia" w:hAnsi="Arial" w:cs="Arial"/>
          <w:b/>
          <w:color w:val="FF0000"/>
        </w:rPr>
        <w:t>I</w:t>
      </w:r>
      <w:r w:rsidR="00BB498E">
        <w:rPr>
          <w:rFonts w:ascii="Arial" w:eastAsiaTheme="minorEastAsia" w:hAnsi="Arial" w:cs="Arial"/>
          <w:b/>
          <w:color w:val="FF0000"/>
        </w:rPr>
        <w:t>I.-7</w:t>
      </w:r>
      <w:r w:rsidR="00A84C4E" w:rsidRPr="007100F6">
        <w:rPr>
          <w:rFonts w:ascii="Arial" w:eastAsiaTheme="minorEastAsia" w:hAnsi="Arial" w:cs="Arial"/>
          <w:b/>
          <w:color w:val="FF0000"/>
        </w:rPr>
        <w:t>x, I.-1</w:t>
      </w:r>
      <w:r w:rsidR="00850798">
        <w:rPr>
          <w:rFonts w:ascii="Arial" w:eastAsiaTheme="minorEastAsia" w:hAnsi="Arial" w:cs="Arial"/>
          <w:b/>
          <w:color w:val="FF0000"/>
        </w:rPr>
        <w:t>2</w:t>
      </w:r>
      <w:r w:rsidR="00A84C4E" w:rsidRPr="007100F6">
        <w:rPr>
          <w:rFonts w:ascii="Arial" w:eastAsiaTheme="minorEastAsia" w:hAnsi="Arial" w:cs="Arial"/>
          <w:b/>
          <w:color w:val="FF0000"/>
        </w:rPr>
        <w:t xml:space="preserve">x = </w:t>
      </w:r>
      <w:r w:rsidR="00527FB8">
        <w:rPr>
          <w:rFonts w:ascii="Arial" w:eastAsiaTheme="minorEastAsia" w:hAnsi="Arial" w:cs="Arial"/>
          <w:b/>
          <w:color w:val="FF0000"/>
        </w:rPr>
        <w:t>4</w:t>
      </w:r>
      <w:r w:rsidR="00BB498E">
        <w:rPr>
          <w:rFonts w:ascii="Arial" w:eastAsiaTheme="minorEastAsia" w:hAnsi="Arial" w:cs="Arial"/>
          <w:b/>
          <w:color w:val="FF0000"/>
        </w:rPr>
        <w:t>3</w:t>
      </w:r>
      <w:r w:rsidR="00A84C4E" w:rsidRPr="007100F6">
        <w:rPr>
          <w:rFonts w:ascii="Arial" w:eastAsiaTheme="minorEastAsia" w:hAnsi="Arial" w:cs="Arial"/>
          <w:b/>
          <w:color w:val="FF0000"/>
        </w:rPr>
        <w:t xml:space="preserve"> cvič jednotek á </w:t>
      </w:r>
      <w:r w:rsidR="0018358A">
        <w:rPr>
          <w:rFonts w:ascii="Arial" w:eastAsiaTheme="minorEastAsia" w:hAnsi="Arial" w:cs="Arial"/>
          <w:b/>
          <w:color w:val="FF0000"/>
        </w:rPr>
        <w:t>90</w:t>
      </w:r>
      <w:r w:rsidR="00A84C4E" w:rsidRPr="007100F6">
        <w:rPr>
          <w:rFonts w:ascii="Arial" w:eastAsiaTheme="minorEastAsia" w:hAnsi="Arial" w:cs="Arial"/>
          <w:b/>
          <w:color w:val="FF0000"/>
        </w:rPr>
        <w:t>0,- Kč</w:t>
      </w:r>
      <w:r w:rsidR="00492833" w:rsidRPr="007100F6">
        <w:rPr>
          <w:rFonts w:ascii="Arial" w:eastAsiaTheme="minorEastAsia" w:hAnsi="Arial" w:cs="Arial"/>
          <w:b/>
          <w:color w:val="FF0000"/>
        </w:rPr>
        <w:t xml:space="preserve"> = </w:t>
      </w:r>
      <w:r w:rsidR="00BB498E">
        <w:rPr>
          <w:rFonts w:ascii="Arial" w:eastAsiaTheme="minorEastAsia" w:hAnsi="Arial" w:cs="Arial"/>
          <w:b/>
          <w:color w:val="FF0000"/>
        </w:rPr>
        <w:t>38 700</w:t>
      </w:r>
      <w:r w:rsidR="00EF50B7" w:rsidRPr="007100F6">
        <w:rPr>
          <w:rFonts w:ascii="Arial" w:eastAsiaTheme="minorEastAsia" w:hAnsi="Arial" w:cs="Arial"/>
          <w:b/>
          <w:color w:val="FF0000"/>
        </w:rPr>
        <w:t>,-Kč</w:t>
      </w:r>
    </w:p>
    <w:p w14:paraId="596F1F7B" w14:textId="77777777" w:rsidR="00E739FC" w:rsidRPr="007100F6" w:rsidRDefault="00E739FC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FF0000"/>
        </w:rPr>
      </w:pPr>
    </w:p>
    <w:p w14:paraId="0013858B" w14:textId="62F3287F" w:rsidR="00E739FC" w:rsidRDefault="00E739FC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</w:rPr>
      </w:pPr>
      <w:r w:rsidRPr="00EA78C9">
        <w:rPr>
          <w:rFonts w:ascii="Arial" w:eastAsiaTheme="minorEastAsia" w:hAnsi="Arial" w:cs="Arial"/>
          <w:b/>
        </w:rPr>
        <w:t>ST</w:t>
      </w:r>
      <w:r w:rsidRPr="00EA78C9">
        <w:rPr>
          <w:rFonts w:ascii="Arial" w:eastAsiaTheme="minorEastAsia" w:hAnsi="Arial" w:cs="Arial"/>
          <w:b/>
        </w:rPr>
        <w:tab/>
      </w:r>
      <w:r w:rsidR="00AE35D3">
        <w:rPr>
          <w:rFonts w:ascii="Arial" w:eastAsiaTheme="minorEastAsia" w:hAnsi="Arial" w:cs="Arial"/>
          <w:b/>
        </w:rPr>
        <w:t>13,30-15,00</w:t>
      </w:r>
      <w:r w:rsidRPr="00EA78C9">
        <w:rPr>
          <w:rFonts w:ascii="Arial" w:eastAsiaTheme="minorEastAsia" w:hAnsi="Arial" w:cs="Arial"/>
          <w:b/>
        </w:rPr>
        <w:t xml:space="preserve"> hod. </w:t>
      </w:r>
    </w:p>
    <w:p w14:paraId="256584BA" w14:textId="5A037909" w:rsidR="00AE35D3" w:rsidRDefault="00AE35D3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ČT</w:t>
      </w:r>
      <w:r>
        <w:rPr>
          <w:rFonts w:ascii="Arial" w:eastAsiaTheme="minorEastAsia" w:hAnsi="Arial" w:cs="Arial"/>
          <w:b/>
        </w:rPr>
        <w:tab/>
      </w:r>
      <w:r w:rsidR="00AA3943">
        <w:rPr>
          <w:rFonts w:ascii="Arial" w:eastAsiaTheme="minorEastAsia" w:hAnsi="Arial" w:cs="Arial"/>
          <w:b/>
        </w:rPr>
        <w:t>7,45</w:t>
      </w:r>
      <w:r>
        <w:rPr>
          <w:rFonts w:ascii="Arial" w:eastAsiaTheme="minorEastAsia" w:hAnsi="Arial" w:cs="Arial"/>
          <w:b/>
        </w:rPr>
        <w:t>-9,00</w:t>
      </w:r>
      <w:r w:rsidR="00961263">
        <w:rPr>
          <w:rFonts w:ascii="Arial" w:eastAsiaTheme="minorEastAsia" w:hAnsi="Arial" w:cs="Arial"/>
          <w:b/>
        </w:rPr>
        <w:t xml:space="preserve"> hod.</w:t>
      </w:r>
    </w:p>
    <w:p w14:paraId="544EB063" w14:textId="000A48E4" w:rsidR="00842CA8" w:rsidRPr="00EA78C9" w:rsidRDefault="00842CA8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PÁ</w:t>
      </w:r>
      <w:r w:rsidR="00AA3943">
        <w:rPr>
          <w:rFonts w:ascii="Arial" w:eastAsiaTheme="minorEastAsia" w:hAnsi="Arial" w:cs="Arial"/>
          <w:b/>
        </w:rPr>
        <w:tab/>
      </w:r>
      <w:r>
        <w:rPr>
          <w:rFonts w:ascii="Arial" w:eastAsiaTheme="minorEastAsia" w:hAnsi="Arial" w:cs="Arial"/>
          <w:b/>
        </w:rPr>
        <w:t>12,30-14,00 hod.</w:t>
      </w:r>
    </w:p>
    <w:p w14:paraId="15FF2387" w14:textId="77777777" w:rsidR="003166DD" w:rsidRDefault="003166DD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000000"/>
        </w:rPr>
      </w:pPr>
      <w:bookmarkStart w:id="0" w:name="_GoBack"/>
      <w:bookmarkEnd w:id="0"/>
    </w:p>
    <w:p w14:paraId="7802B374" w14:textId="77777777" w:rsidR="003D4E91" w:rsidRDefault="003D4E91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Bylo dohodnuto, že nájemce bude hradit pronajímateli platbu za</w:t>
      </w:r>
      <w:r w:rsidR="003C276F">
        <w:rPr>
          <w:rFonts w:ascii="Arial" w:eastAsiaTheme="minorEastAsia" w:hAnsi="Arial" w:cs="Arial"/>
          <w:color w:val="000000"/>
        </w:rPr>
        <w:t>:</w:t>
      </w:r>
    </w:p>
    <w:p w14:paraId="1AAB58F0" w14:textId="41967972" w:rsidR="003D4E91" w:rsidRPr="00A84C4E" w:rsidRDefault="00BD336E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000000"/>
        </w:rPr>
      </w:pPr>
      <w:r>
        <w:rPr>
          <w:rFonts w:ascii="Arial" w:eastAsiaTheme="minorEastAsia" w:hAnsi="Arial" w:cs="Arial"/>
          <w:b/>
          <w:color w:val="000000"/>
        </w:rPr>
        <w:t>I</w:t>
      </w:r>
      <w:r w:rsidR="003C276F">
        <w:rPr>
          <w:rFonts w:ascii="Arial" w:eastAsiaTheme="minorEastAsia" w:hAnsi="Arial" w:cs="Arial"/>
          <w:b/>
          <w:color w:val="000000"/>
        </w:rPr>
        <w:t xml:space="preserve">. období – září </w:t>
      </w:r>
      <w:r w:rsidR="00627934">
        <w:rPr>
          <w:rFonts w:ascii="Arial" w:eastAsiaTheme="minorEastAsia" w:hAnsi="Arial" w:cs="Arial"/>
          <w:b/>
          <w:color w:val="000000"/>
        </w:rPr>
        <w:t>20</w:t>
      </w:r>
      <w:r w:rsidR="00C77036">
        <w:rPr>
          <w:rFonts w:ascii="Arial" w:eastAsiaTheme="minorEastAsia" w:hAnsi="Arial" w:cs="Arial"/>
          <w:b/>
          <w:color w:val="000000"/>
        </w:rPr>
        <w:t>2</w:t>
      </w:r>
      <w:r w:rsidR="001D72D2">
        <w:rPr>
          <w:rFonts w:ascii="Arial" w:eastAsiaTheme="minorEastAsia" w:hAnsi="Arial" w:cs="Arial"/>
          <w:b/>
          <w:color w:val="000000"/>
        </w:rPr>
        <w:t>2</w:t>
      </w:r>
      <w:r w:rsidR="00627934">
        <w:rPr>
          <w:rFonts w:ascii="Arial" w:eastAsiaTheme="minorEastAsia" w:hAnsi="Arial" w:cs="Arial"/>
          <w:b/>
          <w:color w:val="000000"/>
        </w:rPr>
        <w:t xml:space="preserve"> – leden 202</w:t>
      </w:r>
      <w:r w:rsidR="001D72D2">
        <w:rPr>
          <w:rFonts w:ascii="Arial" w:eastAsiaTheme="minorEastAsia" w:hAnsi="Arial" w:cs="Arial"/>
          <w:b/>
          <w:color w:val="000000"/>
        </w:rPr>
        <w:t>3</w:t>
      </w:r>
      <w:r w:rsidR="003C276F">
        <w:rPr>
          <w:rFonts w:ascii="Arial" w:eastAsiaTheme="minorEastAsia" w:hAnsi="Arial" w:cs="Arial"/>
          <w:b/>
          <w:color w:val="000000"/>
        </w:rPr>
        <w:t xml:space="preserve"> </w:t>
      </w:r>
      <w:r w:rsidR="00B80C06">
        <w:rPr>
          <w:rFonts w:ascii="Arial" w:eastAsiaTheme="minorEastAsia" w:hAnsi="Arial" w:cs="Arial"/>
          <w:b/>
          <w:color w:val="000000"/>
        </w:rPr>
        <w:t xml:space="preserve">- </w:t>
      </w:r>
      <w:r w:rsidR="00B80C06" w:rsidRPr="00A84C4E">
        <w:rPr>
          <w:rFonts w:ascii="Arial" w:eastAsiaTheme="minorEastAsia" w:hAnsi="Arial" w:cs="Arial"/>
          <w:color w:val="000000"/>
        </w:rPr>
        <w:t xml:space="preserve">viz </w:t>
      </w:r>
      <w:proofErr w:type="gramStart"/>
      <w:r w:rsidR="00B80C06" w:rsidRPr="00A84C4E">
        <w:rPr>
          <w:rFonts w:ascii="Arial" w:eastAsiaTheme="minorEastAsia" w:hAnsi="Arial" w:cs="Arial"/>
          <w:color w:val="000000"/>
        </w:rPr>
        <w:t xml:space="preserve">příloha </w:t>
      </w:r>
      <w:r w:rsidR="00B80C06" w:rsidRPr="001D72D2">
        <w:rPr>
          <w:rFonts w:ascii="Arial" w:eastAsiaTheme="minorEastAsia" w:hAnsi="Arial" w:cs="Arial"/>
          <w:color w:val="FF0000"/>
        </w:rPr>
        <w:t>I.</w:t>
      </w:r>
      <w:r w:rsidR="00A84C4E" w:rsidRPr="001D72D2">
        <w:rPr>
          <w:rFonts w:ascii="Arial" w:eastAsiaTheme="minorEastAsia" w:hAnsi="Arial" w:cs="Arial"/>
          <w:color w:val="FF0000"/>
        </w:rPr>
        <w:t>+ FA</w:t>
      </w:r>
      <w:proofErr w:type="gramEnd"/>
      <w:r w:rsidR="00A84C4E" w:rsidRPr="001D72D2">
        <w:rPr>
          <w:rFonts w:ascii="Arial" w:eastAsiaTheme="minorEastAsia" w:hAnsi="Arial" w:cs="Arial"/>
          <w:b/>
          <w:color w:val="FF0000"/>
        </w:rPr>
        <w:t xml:space="preserve">  =  </w:t>
      </w:r>
      <w:r w:rsidR="00BB498E">
        <w:rPr>
          <w:rFonts w:ascii="Arial" w:eastAsiaTheme="minorEastAsia" w:hAnsi="Arial" w:cs="Arial"/>
          <w:b/>
          <w:color w:val="FF0000"/>
        </w:rPr>
        <w:t>38 700</w:t>
      </w:r>
      <w:r w:rsidR="00EF50B7" w:rsidRPr="001D72D2">
        <w:rPr>
          <w:rFonts w:ascii="Arial" w:eastAsiaTheme="minorEastAsia" w:hAnsi="Arial" w:cs="Arial"/>
          <w:b/>
          <w:color w:val="FF0000"/>
        </w:rPr>
        <w:t>,- Kč</w:t>
      </w:r>
    </w:p>
    <w:p w14:paraId="3A7FA2F7" w14:textId="66E4FC97" w:rsidR="003D4E91" w:rsidRPr="003D4E91" w:rsidRDefault="003C276F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000000"/>
        </w:rPr>
      </w:pPr>
      <w:r>
        <w:rPr>
          <w:rFonts w:ascii="Arial" w:eastAsiaTheme="minorEastAsia" w:hAnsi="Arial" w:cs="Arial"/>
          <w:b/>
          <w:color w:val="000000"/>
        </w:rPr>
        <w:t>II. období únor</w:t>
      </w:r>
      <w:r w:rsidR="00627934">
        <w:rPr>
          <w:rFonts w:ascii="Arial" w:eastAsiaTheme="minorEastAsia" w:hAnsi="Arial" w:cs="Arial"/>
          <w:b/>
          <w:color w:val="000000"/>
        </w:rPr>
        <w:t xml:space="preserve"> – červen 202</w:t>
      </w:r>
      <w:r w:rsidR="001D72D2">
        <w:rPr>
          <w:rFonts w:ascii="Arial" w:eastAsiaTheme="minorEastAsia" w:hAnsi="Arial" w:cs="Arial"/>
          <w:b/>
          <w:color w:val="000000"/>
        </w:rPr>
        <w:t>3</w:t>
      </w:r>
      <w:r w:rsidR="003D4E91" w:rsidRPr="003D4E91">
        <w:rPr>
          <w:rFonts w:ascii="Arial" w:eastAsiaTheme="minorEastAsia" w:hAnsi="Arial" w:cs="Arial"/>
          <w:b/>
          <w:color w:val="000000"/>
        </w:rPr>
        <w:t>, dle skutečně využitých hodin</w:t>
      </w:r>
      <w:r w:rsidR="005E0615">
        <w:rPr>
          <w:rFonts w:ascii="Arial" w:eastAsiaTheme="minorEastAsia" w:hAnsi="Arial" w:cs="Arial"/>
          <w:b/>
          <w:color w:val="000000"/>
        </w:rPr>
        <w:t xml:space="preserve"> (odečet včasně zrušených hodin)</w:t>
      </w:r>
    </w:p>
    <w:p w14:paraId="4D9BA4E9" w14:textId="77777777" w:rsidR="003D4E91" w:rsidRDefault="00B80C06" w:rsidP="003D4E91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b/>
          <w:color w:val="000000"/>
        </w:rPr>
      </w:pPr>
      <w:r>
        <w:rPr>
          <w:rFonts w:ascii="Arial" w:eastAsiaTheme="minorEastAsia" w:hAnsi="Arial" w:cs="Arial"/>
          <w:b/>
          <w:color w:val="000000"/>
        </w:rPr>
        <w:t>Počet objednaných cvič.</w:t>
      </w:r>
      <w:r w:rsidR="003D4E91">
        <w:rPr>
          <w:rFonts w:ascii="Arial" w:eastAsiaTheme="minorEastAsia" w:hAnsi="Arial" w:cs="Arial"/>
          <w:b/>
          <w:color w:val="000000"/>
        </w:rPr>
        <w:t xml:space="preserve"> jednotek-dle dodaných příloh č. I. a II.</w:t>
      </w:r>
    </w:p>
    <w:p w14:paraId="67126DE9" w14:textId="77777777" w:rsidR="00204EEF" w:rsidRPr="00AA58AB" w:rsidRDefault="00204EEF" w:rsidP="00B86D8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>Objednané hodiny jsou závazné a budou účtovány podle smlouvy. Nájemné zahrnuje úklid pronajatých prostor, vodné, stočné, spotřebu plynu a elektrické energie.</w:t>
      </w:r>
    </w:p>
    <w:p w14:paraId="490F79BB" w14:textId="77777777" w:rsidR="00204EEF" w:rsidRPr="00AA58AB" w:rsidRDefault="00204EEF" w:rsidP="00B86D8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>V případě prodlení</w:t>
      </w:r>
      <w:r w:rsidR="00AA58AB">
        <w:rPr>
          <w:rFonts w:ascii="Arial" w:eastAsiaTheme="minorEastAsia" w:hAnsi="Arial" w:cs="Arial"/>
          <w:color w:val="000000"/>
        </w:rPr>
        <w:t xml:space="preserve"> s úhradou vystavené faktury (</w:t>
      </w:r>
      <w:r w:rsidRPr="00AA58AB">
        <w:rPr>
          <w:rFonts w:ascii="Arial" w:eastAsiaTheme="minorEastAsia" w:hAnsi="Arial" w:cs="Arial"/>
          <w:color w:val="000000"/>
        </w:rPr>
        <w:t>nájemného</w:t>
      </w:r>
      <w:r w:rsidR="00AA58AB">
        <w:rPr>
          <w:rFonts w:ascii="Arial" w:eastAsiaTheme="minorEastAsia" w:hAnsi="Arial" w:cs="Arial"/>
          <w:color w:val="000000"/>
        </w:rPr>
        <w:t>)</w:t>
      </w:r>
      <w:r w:rsidRPr="00AA58AB">
        <w:rPr>
          <w:rFonts w:ascii="Arial" w:eastAsiaTheme="minorEastAsia" w:hAnsi="Arial" w:cs="Arial"/>
          <w:color w:val="000000"/>
        </w:rPr>
        <w:t xml:space="preserve"> je nájemce povinen uhradit pronajímateli smluvní pokutu ve výši 100,- Kč za každý den prodlení a zákonné úroky z prodlení.</w:t>
      </w:r>
    </w:p>
    <w:p w14:paraId="71BDDEF6" w14:textId="1D6C9358" w:rsidR="00AF621D" w:rsidRDefault="00204EEF" w:rsidP="00E06674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color w:val="000000"/>
        </w:rPr>
      </w:pPr>
      <w:r w:rsidRPr="00AA58AB">
        <w:rPr>
          <w:rFonts w:ascii="Arial" w:eastAsiaTheme="minorEastAsia" w:hAnsi="Arial" w:cs="Arial"/>
          <w:color w:val="000000"/>
        </w:rPr>
        <w:t xml:space="preserve">Nájemce uhradí nájemné hotově do pokladny nebo na </w:t>
      </w:r>
      <w:r w:rsidR="007D2386">
        <w:rPr>
          <w:rFonts w:ascii="Arial" w:eastAsiaTheme="minorEastAsia" w:hAnsi="Arial" w:cs="Arial"/>
          <w:color w:val="000000"/>
        </w:rPr>
        <w:t xml:space="preserve">bankovní </w:t>
      </w:r>
      <w:r w:rsidR="005B3A6B">
        <w:rPr>
          <w:rFonts w:ascii="Arial" w:eastAsiaTheme="minorEastAsia" w:hAnsi="Arial" w:cs="Arial"/>
          <w:color w:val="000000"/>
        </w:rPr>
        <w:t xml:space="preserve">účet </w:t>
      </w:r>
      <w:r w:rsidR="005B3A6B" w:rsidRPr="005B3A6B">
        <w:rPr>
          <w:rFonts w:ascii="Arial" w:eastAsiaTheme="minorEastAsia" w:hAnsi="Arial" w:cs="Arial"/>
          <w:b/>
          <w:color w:val="000000"/>
        </w:rPr>
        <w:t>u Č</w:t>
      </w:r>
      <w:r w:rsidR="00A42A9D">
        <w:rPr>
          <w:rFonts w:ascii="Arial" w:eastAsiaTheme="minorEastAsia" w:hAnsi="Arial" w:cs="Arial"/>
          <w:b/>
          <w:color w:val="000000"/>
        </w:rPr>
        <w:t>SO</w:t>
      </w:r>
      <w:r w:rsidR="005B3A6B" w:rsidRPr="005B3A6B">
        <w:rPr>
          <w:rFonts w:ascii="Arial" w:eastAsiaTheme="minorEastAsia" w:hAnsi="Arial" w:cs="Arial"/>
          <w:b/>
          <w:color w:val="000000"/>
        </w:rPr>
        <w:t>B č. 264663529/0300</w:t>
      </w:r>
      <w:r w:rsidRPr="00AA58AB">
        <w:rPr>
          <w:rFonts w:ascii="Arial" w:eastAsiaTheme="minorEastAsia" w:hAnsi="Arial" w:cs="Arial"/>
          <w:color w:val="000000"/>
        </w:rPr>
        <w:t xml:space="preserve"> dle data </w:t>
      </w:r>
      <w:r w:rsidR="007D2386">
        <w:rPr>
          <w:rFonts w:ascii="Arial" w:eastAsiaTheme="minorEastAsia" w:hAnsi="Arial" w:cs="Arial"/>
          <w:color w:val="000000"/>
        </w:rPr>
        <w:t>předání</w:t>
      </w:r>
      <w:r w:rsidRPr="00AA58AB">
        <w:rPr>
          <w:rFonts w:ascii="Arial" w:eastAsiaTheme="minorEastAsia" w:hAnsi="Arial" w:cs="Arial"/>
          <w:color w:val="000000"/>
        </w:rPr>
        <w:t xml:space="preserve"> faktury s dodržením 14 denní spla</w:t>
      </w:r>
      <w:r w:rsidR="007D2386">
        <w:rPr>
          <w:rFonts w:ascii="Arial" w:eastAsiaTheme="minorEastAsia" w:hAnsi="Arial" w:cs="Arial"/>
          <w:color w:val="000000"/>
        </w:rPr>
        <w:t>tnosti.</w:t>
      </w:r>
    </w:p>
    <w:p w14:paraId="695D5E13" w14:textId="77777777" w:rsidR="00A54626" w:rsidRDefault="00A54626" w:rsidP="00A54626">
      <w:pPr>
        <w:pStyle w:val="Zhlav"/>
        <w:tabs>
          <w:tab w:val="clear" w:pos="4536"/>
          <w:tab w:val="clear" w:pos="9072"/>
        </w:tabs>
        <w:ind w:left="720"/>
        <w:jc w:val="both"/>
        <w:rPr>
          <w:rFonts w:ascii="Arial" w:eastAsiaTheme="minorEastAsia" w:hAnsi="Arial" w:cs="Arial"/>
          <w:color w:val="000000"/>
        </w:rPr>
      </w:pPr>
    </w:p>
    <w:p w14:paraId="1C1F7004" w14:textId="77777777" w:rsidR="00E06674" w:rsidRDefault="00E06674" w:rsidP="00E06674">
      <w:pPr>
        <w:pStyle w:val="Zhlav"/>
        <w:tabs>
          <w:tab w:val="clear" w:pos="4536"/>
          <w:tab w:val="clear" w:pos="9072"/>
        </w:tabs>
        <w:jc w:val="both"/>
        <w:rPr>
          <w:rFonts w:ascii="Arial" w:eastAsiaTheme="minorEastAsia" w:hAnsi="Arial" w:cs="Arial"/>
          <w:color w:val="000000"/>
        </w:rPr>
      </w:pPr>
    </w:p>
    <w:p w14:paraId="7D190B9D" w14:textId="77777777" w:rsidR="00A84C4E" w:rsidRDefault="00A84C4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2.</w:t>
      </w:r>
    </w:p>
    <w:p w14:paraId="44DF6EC9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IV.</w:t>
      </w:r>
    </w:p>
    <w:p w14:paraId="4AA9EC76" w14:textId="77777777" w:rsidR="00AF621D" w:rsidRPr="005D56F8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 xml:space="preserve">Práva a povinnosti smluvních stran </w:t>
      </w:r>
    </w:p>
    <w:p w14:paraId="73E143BB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se dohodly na tomto bližším vymezení jejich smluvních práv a povinností:</w:t>
      </w:r>
    </w:p>
    <w:p w14:paraId="23F0471C" w14:textId="77777777" w:rsidR="005D56F8" w:rsidRDefault="005D56F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3E4BF7C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Pronajímatel je povinen:</w:t>
      </w:r>
    </w:p>
    <w:p w14:paraId="0992C860" w14:textId="77777777" w:rsidR="00AF621D" w:rsidRDefault="00AF621D" w:rsidP="00D07B3E">
      <w:pPr>
        <w:widowControl w:val="0"/>
        <w:autoSpaceDE w:val="0"/>
        <w:autoSpaceDN w:val="0"/>
        <w:adjustRightInd w:val="0"/>
        <w:spacing w:before="120"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přenechat předmět nájmu nájemci </w:t>
      </w:r>
      <w:r w:rsidR="007D2386">
        <w:rPr>
          <w:rFonts w:ascii="Arial" w:hAnsi="Arial" w:cs="Arial"/>
          <w:color w:val="000000"/>
          <w:sz w:val="20"/>
          <w:szCs w:val="20"/>
        </w:rPr>
        <w:t xml:space="preserve">ve stanoveném čase a dni </w:t>
      </w:r>
      <w:r>
        <w:rPr>
          <w:rFonts w:ascii="Arial" w:hAnsi="Arial" w:cs="Arial"/>
          <w:color w:val="000000"/>
          <w:sz w:val="20"/>
          <w:szCs w:val="20"/>
        </w:rPr>
        <w:t>tak, aby ho mohl užívat k ujednanému nebo obvyklému účelu</w:t>
      </w:r>
      <w:r w:rsidR="007D2386">
        <w:rPr>
          <w:rFonts w:ascii="Arial" w:hAnsi="Arial" w:cs="Arial"/>
          <w:color w:val="000000"/>
          <w:sz w:val="20"/>
          <w:szCs w:val="20"/>
        </w:rPr>
        <w:t>,</w:t>
      </w:r>
    </w:p>
    <w:p w14:paraId="5F1DB38F" w14:textId="77777777" w:rsidR="00AF621D" w:rsidRDefault="00AF621D" w:rsidP="00D07B3E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zajistit nájemci nerušené užívá</w:t>
      </w:r>
      <w:r w:rsidR="007D2386">
        <w:rPr>
          <w:rFonts w:ascii="Arial" w:hAnsi="Arial" w:cs="Arial"/>
          <w:color w:val="000000"/>
          <w:sz w:val="20"/>
          <w:szCs w:val="20"/>
        </w:rPr>
        <w:t>ní předmětu nájmu po dobu nájmu,</w:t>
      </w:r>
    </w:p>
    <w:p w14:paraId="117E66FE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provádět revize vyhrazených technických zařízení</w:t>
      </w:r>
      <w:r w:rsidR="007D2386">
        <w:rPr>
          <w:rFonts w:ascii="Arial" w:hAnsi="Arial" w:cs="Arial"/>
          <w:color w:val="000000"/>
          <w:sz w:val="20"/>
          <w:szCs w:val="20"/>
        </w:rPr>
        <w:t>.</w:t>
      </w:r>
    </w:p>
    <w:p w14:paraId="3941E348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Pronajímatel neodpovídá za vady, o kterých v době uzavření nájemní smlouvy strany věděly a které nebrání užívání věci. </w:t>
      </w:r>
    </w:p>
    <w:p w14:paraId="2FB92629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Nájemce je povinen:</w:t>
      </w:r>
    </w:p>
    <w:p w14:paraId="6CF9C709" w14:textId="77777777" w:rsidR="00AF621D" w:rsidRDefault="00AF621D">
      <w:pPr>
        <w:widowControl w:val="0"/>
        <w:autoSpaceDE w:val="0"/>
        <w:autoSpaceDN w:val="0"/>
        <w:adjustRightInd w:val="0"/>
        <w:spacing w:before="120"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užívat věc jako řádný hospodář k účelu sjednanému, případně obvyklému, a </w:t>
      </w:r>
      <w:r w:rsidR="007D2386">
        <w:rPr>
          <w:rFonts w:ascii="Arial" w:hAnsi="Arial" w:cs="Arial"/>
          <w:color w:val="000000"/>
          <w:sz w:val="20"/>
          <w:szCs w:val="20"/>
        </w:rPr>
        <w:t>platit nájemné dle této smlouvy,</w:t>
      </w:r>
    </w:p>
    <w:p w14:paraId="4555A3CC" w14:textId="77777777" w:rsidR="00AF621D" w:rsidRDefault="00AF621D" w:rsidP="00D07B3E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oznámit pronajímateli, že věc má vadu, kterou je povinen odstranit pronajímatel, a to ihned poté, kdy ji zjistí nebo kdy při pečlivém užívání věci zjistit mohl</w:t>
      </w:r>
      <w:r w:rsidR="007D2386">
        <w:rPr>
          <w:rFonts w:ascii="Arial" w:hAnsi="Arial" w:cs="Arial"/>
          <w:color w:val="000000"/>
          <w:sz w:val="20"/>
          <w:szCs w:val="20"/>
        </w:rPr>
        <w:t>,</w:t>
      </w:r>
    </w:p>
    <w:p w14:paraId="0179A8F2" w14:textId="77777777" w:rsidR="00204EEF" w:rsidRDefault="00AF621D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dodržovat veškeré požární, bezpečností, ekologické, hygienické a další předpisy týkajíc</w:t>
      </w:r>
      <w:r w:rsidR="007D2386">
        <w:rPr>
          <w:rFonts w:ascii="Arial" w:hAnsi="Arial" w:cs="Arial"/>
          <w:color w:val="000000"/>
          <w:sz w:val="20"/>
          <w:szCs w:val="20"/>
        </w:rPr>
        <w:t>í se provozování předmětu nájmu.</w:t>
      </w:r>
    </w:p>
    <w:p w14:paraId="33530B9B" w14:textId="77777777" w:rsidR="00AF621D" w:rsidRDefault="008C63F9" w:rsidP="00D07B3E">
      <w:pPr>
        <w:widowControl w:val="0"/>
        <w:autoSpaceDE w:val="0"/>
        <w:autoSpaceDN w:val="0"/>
        <w:adjustRightInd w:val="0"/>
        <w:spacing w:after="0" w:line="240" w:lineRule="atLeast"/>
        <w:ind w:left="36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AF621D" w:rsidRPr="005D56F8">
        <w:rPr>
          <w:rFonts w:ascii="Arial" w:hAnsi="Arial" w:cs="Arial"/>
          <w:b/>
          <w:color w:val="000000"/>
          <w:sz w:val="20"/>
          <w:szCs w:val="20"/>
        </w:rPr>
        <w:t>V.</w:t>
      </w:r>
    </w:p>
    <w:p w14:paraId="13F0FBED" w14:textId="77777777" w:rsidR="00AF621D" w:rsidRPr="005D56F8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Podnájem</w:t>
      </w:r>
    </w:p>
    <w:p w14:paraId="1EFD5E12" w14:textId="4C2931C0" w:rsidR="00AF621D" w:rsidRPr="005E0615" w:rsidRDefault="00AF621D" w:rsidP="005E061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color w:val="000000"/>
          <w:sz w:val="20"/>
          <w:szCs w:val="20"/>
        </w:rPr>
      </w:pPr>
      <w:r w:rsidRPr="005E0615">
        <w:rPr>
          <w:rFonts w:ascii="Arial" w:hAnsi="Arial" w:cs="Arial"/>
          <w:color w:val="000000"/>
          <w:sz w:val="20"/>
          <w:szCs w:val="20"/>
        </w:rPr>
        <w:t xml:space="preserve">Nájemce může zřídit třetí osobě k věci užívací právo jen s předchozím písemným souhlasem pronajímatele. </w:t>
      </w:r>
      <w:r w:rsidR="005E0615">
        <w:rPr>
          <w:rFonts w:ascii="Arial" w:hAnsi="Arial" w:cs="Arial"/>
          <w:color w:val="000000"/>
          <w:sz w:val="20"/>
          <w:szCs w:val="20"/>
        </w:rPr>
        <w:tab/>
      </w:r>
      <w:r w:rsidR="005E0615">
        <w:rPr>
          <w:rFonts w:ascii="Arial" w:hAnsi="Arial" w:cs="Arial"/>
          <w:color w:val="000000"/>
          <w:sz w:val="20"/>
          <w:szCs w:val="20"/>
        </w:rPr>
        <w:tab/>
      </w:r>
      <w:r w:rsidR="005E0615">
        <w:rPr>
          <w:rFonts w:ascii="Arial" w:hAnsi="Arial" w:cs="Arial"/>
          <w:color w:val="000000"/>
          <w:sz w:val="20"/>
          <w:szCs w:val="20"/>
        </w:rPr>
        <w:tab/>
      </w:r>
      <w:r w:rsidR="005E0615">
        <w:rPr>
          <w:rFonts w:ascii="Arial" w:hAnsi="Arial" w:cs="Arial"/>
          <w:color w:val="000000"/>
          <w:sz w:val="20"/>
          <w:szCs w:val="20"/>
        </w:rPr>
        <w:tab/>
      </w:r>
      <w:r w:rsidR="005E0615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5E0615">
        <w:rPr>
          <w:rFonts w:ascii="Arial" w:hAnsi="Arial" w:cs="Arial"/>
          <w:b/>
          <w:color w:val="000000"/>
          <w:sz w:val="20"/>
          <w:szCs w:val="20"/>
        </w:rPr>
        <w:t>VII.</w:t>
      </w:r>
    </w:p>
    <w:p w14:paraId="790EA5C0" w14:textId="77777777" w:rsidR="00AF621D" w:rsidRPr="005D56F8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Skončení nájmu</w:t>
      </w:r>
    </w:p>
    <w:p w14:paraId="41F9AAB4" w14:textId="77777777" w:rsidR="00AF621D" w:rsidRPr="005E0615" w:rsidRDefault="00AF621D" w:rsidP="005E0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E0615">
        <w:rPr>
          <w:rFonts w:ascii="Arial" w:hAnsi="Arial" w:cs="Arial"/>
          <w:color w:val="000000"/>
          <w:sz w:val="20"/>
          <w:szCs w:val="20"/>
        </w:rPr>
        <w:t>Nájem zanikne zejména uplynutím doby specifikované v článku II. této smlouvy.</w:t>
      </w:r>
    </w:p>
    <w:p w14:paraId="2216857F" w14:textId="77777777" w:rsidR="007C0FD5" w:rsidRPr="005D56F8" w:rsidRDefault="007C0FD5" w:rsidP="00B02C2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VIII.</w:t>
      </w:r>
    </w:p>
    <w:p w14:paraId="550C2543" w14:textId="77777777" w:rsidR="00B02C29" w:rsidRDefault="00B02C29" w:rsidP="00B02C2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Ostatní ujednání</w:t>
      </w:r>
    </w:p>
    <w:p w14:paraId="4DFE6A29" w14:textId="1C63C34B" w:rsidR="00B02C29" w:rsidRPr="000A7605" w:rsidRDefault="00B02C29" w:rsidP="00B86D8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86D89">
        <w:rPr>
          <w:rFonts w:ascii="Arial" w:hAnsi="Arial" w:cs="Arial"/>
          <w:color w:val="000000"/>
          <w:sz w:val="20"/>
          <w:szCs w:val="20"/>
        </w:rPr>
        <w:t xml:space="preserve">Klíče od šaten budou vydávány pouze </w:t>
      </w:r>
      <w:r w:rsidR="007C0FD5" w:rsidRPr="00B86D89">
        <w:rPr>
          <w:rFonts w:ascii="Arial" w:hAnsi="Arial" w:cs="Arial"/>
          <w:color w:val="000000"/>
          <w:sz w:val="20"/>
          <w:szCs w:val="20"/>
        </w:rPr>
        <w:t>nájemci</w:t>
      </w:r>
      <w:r w:rsidR="00017FAA">
        <w:rPr>
          <w:rFonts w:ascii="Arial" w:hAnsi="Arial" w:cs="Arial"/>
          <w:color w:val="000000"/>
          <w:sz w:val="20"/>
          <w:szCs w:val="20"/>
        </w:rPr>
        <w:t xml:space="preserve"> a jeho zástupci,</w:t>
      </w:r>
      <w:r w:rsidRPr="00B86D89">
        <w:rPr>
          <w:rFonts w:ascii="Arial" w:hAnsi="Arial" w:cs="Arial"/>
          <w:color w:val="000000"/>
          <w:sz w:val="20"/>
          <w:szCs w:val="20"/>
        </w:rPr>
        <w:t xml:space="preserve"> </w:t>
      </w:r>
      <w:r w:rsidR="007C0FD5" w:rsidRPr="00B86D89">
        <w:rPr>
          <w:rFonts w:ascii="Arial" w:hAnsi="Arial" w:cs="Arial"/>
          <w:color w:val="000000"/>
          <w:sz w:val="20"/>
          <w:szCs w:val="20"/>
        </w:rPr>
        <w:t>popř. jiné osobě včas oznámené nájemcem pronajímateli</w:t>
      </w:r>
      <w:r w:rsidR="00706ED4">
        <w:rPr>
          <w:rFonts w:ascii="Arial" w:hAnsi="Arial" w:cs="Arial"/>
          <w:color w:val="000000"/>
          <w:sz w:val="20"/>
          <w:szCs w:val="20"/>
        </w:rPr>
        <w:t>, a to profesorům</w:t>
      </w:r>
      <w:r w:rsidR="00706ED4" w:rsidRPr="00EA78C9">
        <w:rPr>
          <w:rFonts w:ascii="Arial" w:hAnsi="Arial" w:cs="Arial"/>
          <w:sz w:val="20"/>
          <w:szCs w:val="20"/>
        </w:rPr>
        <w:t>:</w:t>
      </w:r>
      <w:r w:rsidR="003D4E91" w:rsidRPr="00EA78C9">
        <w:rPr>
          <w:rFonts w:ascii="Arial" w:hAnsi="Arial" w:cs="Arial"/>
          <w:b/>
          <w:sz w:val="20"/>
          <w:szCs w:val="20"/>
        </w:rPr>
        <w:t xml:space="preserve"> </w:t>
      </w:r>
      <w:r w:rsidR="00F672C2" w:rsidRPr="00F672C2">
        <w:rPr>
          <w:rFonts w:ascii="Arial" w:hAnsi="Arial" w:cs="Arial"/>
          <w:b/>
          <w:sz w:val="20"/>
          <w:szCs w:val="20"/>
        </w:rPr>
        <w:t>Olga Karásková</w:t>
      </w:r>
    </w:p>
    <w:p w14:paraId="343B732C" w14:textId="5D063644" w:rsidR="00B02C29" w:rsidRPr="007C0FD5" w:rsidRDefault="007C0FD5" w:rsidP="008656E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účel nájmu je n</w:t>
      </w:r>
      <w:r w:rsidR="00B02C29" w:rsidRPr="007C0FD5">
        <w:rPr>
          <w:rFonts w:ascii="Arial" w:hAnsi="Arial" w:cs="Arial"/>
          <w:color w:val="000000"/>
          <w:sz w:val="20"/>
          <w:szCs w:val="20"/>
        </w:rPr>
        <w:t>utné přezutí zúčastněných</w:t>
      </w:r>
      <w:r w:rsidR="00D1740C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a to</w:t>
      </w:r>
      <w:r w:rsidR="003D4E91">
        <w:rPr>
          <w:rFonts w:ascii="Arial" w:hAnsi="Arial" w:cs="Arial"/>
          <w:color w:val="000000"/>
          <w:sz w:val="20"/>
          <w:szCs w:val="20"/>
        </w:rPr>
        <w:t xml:space="preserve"> do</w:t>
      </w:r>
      <w:r w:rsidR="003C5E60">
        <w:rPr>
          <w:rFonts w:ascii="Arial" w:hAnsi="Arial" w:cs="Arial"/>
          <w:color w:val="000000"/>
          <w:sz w:val="20"/>
          <w:szCs w:val="20"/>
        </w:rPr>
        <w:t xml:space="preserve"> čisté sálové </w:t>
      </w:r>
      <w:r w:rsidR="00D1740C">
        <w:rPr>
          <w:rFonts w:ascii="Arial" w:hAnsi="Arial" w:cs="Arial"/>
          <w:color w:val="000000"/>
          <w:sz w:val="20"/>
          <w:szCs w:val="20"/>
        </w:rPr>
        <w:t>obuvi</w:t>
      </w:r>
      <w:r w:rsidR="003C5E60">
        <w:rPr>
          <w:rFonts w:ascii="Arial" w:hAnsi="Arial" w:cs="Arial"/>
          <w:color w:val="000000"/>
          <w:sz w:val="20"/>
          <w:szCs w:val="20"/>
        </w:rPr>
        <w:t>, kter</w:t>
      </w:r>
      <w:r w:rsidR="00D1740C">
        <w:rPr>
          <w:rFonts w:ascii="Arial" w:hAnsi="Arial" w:cs="Arial"/>
          <w:color w:val="000000"/>
          <w:sz w:val="20"/>
          <w:szCs w:val="20"/>
        </w:rPr>
        <w:t>á</w:t>
      </w:r>
      <w:r w:rsidR="003C5E60">
        <w:rPr>
          <w:rFonts w:ascii="Arial" w:hAnsi="Arial" w:cs="Arial"/>
          <w:color w:val="000000"/>
          <w:sz w:val="20"/>
          <w:szCs w:val="20"/>
        </w:rPr>
        <w:t xml:space="preserve"> nezanechá žádné stopy </w:t>
      </w:r>
      <w:r w:rsidR="00D1740C">
        <w:rPr>
          <w:rFonts w:ascii="Arial" w:hAnsi="Arial" w:cs="Arial"/>
          <w:color w:val="000000"/>
          <w:sz w:val="20"/>
          <w:szCs w:val="20"/>
        </w:rPr>
        <w:t xml:space="preserve">na </w:t>
      </w:r>
      <w:r w:rsidR="003C5E60">
        <w:rPr>
          <w:rFonts w:ascii="Arial" w:hAnsi="Arial" w:cs="Arial"/>
          <w:color w:val="000000"/>
          <w:sz w:val="20"/>
          <w:szCs w:val="20"/>
        </w:rPr>
        <w:t xml:space="preserve"> podlaze.</w:t>
      </w:r>
    </w:p>
    <w:p w14:paraId="67BE3560" w14:textId="77777777" w:rsidR="00B56A7D" w:rsidRDefault="00B56A7D" w:rsidP="008656EA">
      <w:pPr>
        <w:pStyle w:val="Zkladntext"/>
        <w:spacing w:before="0" w:line="240" w:lineRule="auto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Smluvní strany se dohodly, že povinnost náhrady škody mezi smluvními stranami se řídí ustanoveními §2909 a následující, zákona č. </w:t>
      </w:r>
      <w:r w:rsidR="005B3A6B">
        <w:rPr>
          <w:rFonts w:ascii="Arial" w:eastAsiaTheme="minorEastAsia" w:hAnsi="Arial" w:cs="Arial"/>
          <w:color w:val="000000"/>
        </w:rPr>
        <w:t>89/2012 Sb., občanský zákoník.</w:t>
      </w:r>
    </w:p>
    <w:p w14:paraId="07128E47" w14:textId="77777777" w:rsidR="00874B3A" w:rsidRPr="004A7FC8" w:rsidRDefault="00874B3A" w:rsidP="00874B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FC8">
        <w:rPr>
          <w:rFonts w:ascii="Arial" w:hAnsi="Arial" w:cs="Arial"/>
          <w:sz w:val="20"/>
          <w:szCs w:val="20"/>
        </w:rPr>
        <w:t xml:space="preserve">Nájemce po dobu pronájmu odpovídá za bezpečnost všech zúčastněných a za pořádek </w:t>
      </w:r>
      <w:r w:rsidR="00BD0D56" w:rsidRPr="004A7FC8">
        <w:rPr>
          <w:rFonts w:ascii="Arial" w:hAnsi="Arial" w:cs="Arial"/>
          <w:sz w:val="20"/>
          <w:szCs w:val="20"/>
        </w:rPr>
        <w:t>ve všech pronajatých prostorech</w:t>
      </w:r>
      <w:r w:rsidRPr="004A7FC8">
        <w:rPr>
          <w:rFonts w:ascii="Arial" w:hAnsi="Arial" w:cs="Arial"/>
          <w:sz w:val="20"/>
          <w:szCs w:val="20"/>
        </w:rPr>
        <w:t xml:space="preserve">. </w:t>
      </w:r>
    </w:p>
    <w:p w14:paraId="6DE8EA92" w14:textId="77777777" w:rsidR="00874B3A" w:rsidRDefault="00874B3A" w:rsidP="00874B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FC8">
        <w:rPr>
          <w:rFonts w:ascii="Arial" w:hAnsi="Arial" w:cs="Arial"/>
          <w:sz w:val="20"/>
          <w:szCs w:val="20"/>
        </w:rPr>
        <w:t>Nájemce je povinen řídit se provozním řádem a uposlechnout pokynů správce.</w:t>
      </w:r>
    </w:p>
    <w:p w14:paraId="1B7BC666" w14:textId="77777777" w:rsidR="00AF621D" w:rsidRDefault="008656E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I</w:t>
      </w:r>
      <w:r w:rsidR="00AF621D" w:rsidRPr="005D56F8">
        <w:rPr>
          <w:rFonts w:ascii="Arial" w:hAnsi="Arial" w:cs="Arial"/>
          <w:b/>
          <w:color w:val="000000"/>
          <w:sz w:val="20"/>
          <w:szCs w:val="20"/>
        </w:rPr>
        <w:t>X.</w:t>
      </w:r>
    </w:p>
    <w:p w14:paraId="7676E522" w14:textId="77777777" w:rsidR="00AF621D" w:rsidRDefault="00AF621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D56F8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4A413E64" w14:textId="77777777" w:rsidR="00D07B3E" w:rsidRDefault="00AF62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ostatním se tato smlouva řídí</w:t>
      </w:r>
      <w:r w:rsidR="00D07B3E">
        <w:rPr>
          <w:rFonts w:ascii="Arial" w:hAnsi="Arial" w:cs="Arial"/>
          <w:color w:val="000000"/>
          <w:sz w:val="20"/>
          <w:szCs w:val="20"/>
        </w:rPr>
        <w:t xml:space="preserve"> zákonem č. 89/2012 Sb. občanský zákoník a </w:t>
      </w:r>
      <w:r>
        <w:rPr>
          <w:rFonts w:ascii="Arial" w:hAnsi="Arial" w:cs="Arial"/>
          <w:color w:val="000000"/>
          <w:sz w:val="20"/>
          <w:szCs w:val="20"/>
        </w:rPr>
        <w:t xml:space="preserve">obecně závaznými právními předpisy. </w:t>
      </w:r>
    </w:p>
    <w:p w14:paraId="440351AD" w14:textId="77777777" w:rsidR="00D07B3E" w:rsidRDefault="00D07B3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smlouva se vyhotovuje ve dvou (2) vyhotoveních s platností originálu, z nichž po jednom (1) vyhotovení obdrží pronajímatel a nájemce.</w:t>
      </w:r>
    </w:p>
    <w:p w14:paraId="4E614166" w14:textId="77777777" w:rsidR="003166DD" w:rsidRDefault="003166D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416C0F2" w14:textId="77777777" w:rsidR="00D07B3E" w:rsidRDefault="00D07B3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Pronajímatel a nájemce shodně prohlašují, že si tuto smlouvu před jejím podpisem řádně přečetli, že byla uzavřena po vzájemném projednání, podle jejich pravé a svobodné vůle, určitě, vážně a srozumitelně, nikoli v tísni za nápadně nevýhodných podmínek. Pronajímatel i nájemce potvrzují správnost a autentičnost této smlouvy svým vlastnoručním podpisem.</w:t>
      </w:r>
    </w:p>
    <w:p w14:paraId="77F4C40D" w14:textId="77777777" w:rsidR="00F51D25" w:rsidRDefault="00F51D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4121326" w14:textId="77777777" w:rsidR="008C63F9" w:rsidRDefault="005D56F8" w:rsidP="003F13D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74B3A">
        <w:rPr>
          <w:rFonts w:ascii="Arial" w:hAnsi="Arial" w:cs="Arial"/>
          <w:b/>
          <w:color w:val="000000"/>
          <w:sz w:val="18"/>
          <w:szCs w:val="18"/>
        </w:rPr>
        <w:t>Za pronají</w:t>
      </w:r>
      <w:r w:rsidR="00B02C29" w:rsidRPr="00874B3A">
        <w:rPr>
          <w:rFonts w:ascii="Arial" w:hAnsi="Arial" w:cs="Arial"/>
          <w:b/>
          <w:color w:val="000000"/>
          <w:sz w:val="18"/>
          <w:szCs w:val="18"/>
        </w:rPr>
        <w:t>matele</w:t>
      </w:r>
      <w:r w:rsidR="00874B3A">
        <w:rPr>
          <w:rFonts w:ascii="Arial" w:hAnsi="Arial" w:cs="Arial"/>
          <w:color w:val="000000"/>
          <w:sz w:val="18"/>
          <w:szCs w:val="18"/>
        </w:rPr>
        <w:t xml:space="preserve">: </w:t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color w:val="000000"/>
          <w:sz w:val="18"/>
          <w:szCs w:val="18"/>
        </w:rPr>
        <w:tab/>
      </w:r>
      <w:r w:rsidR="00BD336E">
        <w:rPr>
          <w:rFonts w:ascii="Arial" w:hAnsi="Arial" w:cs="Arial"/>
          <w:b/>
          <w:color w:val="000000"/>
          <w:sz w:val="18"/>
          <w:szCs w:val="18"/>
        </w:rPr>
        <w:t>Za nájemce</w:t>
      </w:r>
      <w:r w:rsidR="008C63F9" w:rsidRPr="008C63F9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447545FD" w14:textId="77777777" w:rsidR="00A84C4E" w:rsidRDefault="00A84C4E" w:rsidP="003F13D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20AC2B1" w14:textId="152B5FC6" w:rsidR="00436B90" w:rsidRDefault="006B3694" w:rsidP="00436B90">
      <w:pPr>
        <w:spacing w:before="10" w:after="1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Mgr. Petr David</w:t>
      </w:r>
      <w:r w:rsidR="00B02C29" w:rsidRPr="00874B3A">
        <w:rPr>
          <w:rFonts w:ascii="Arial" w:hAnsi="Arial" w:cs="Arial"/>
          <w:color w:val="000000"/>
          <w:sz w:val="18"/>
          <w:szCs w:val="18"/>
        </w:rPr>
        <w:tab/>
      </w:r>
      <w:r w:rsidR="00874B3A">
        <w:rPr>
          <w:rFonts w:ascii="Arial" w:hAnsi="Arial" w:cs="Arial"/>
          <w:color w:val="000000"/>
          <w:sz w:val="18"/>
          <w:szCs w:val="18"/>
        </w:rPr>
        <w:t xml:space="preserve"> …………………………….</w:t>
      </w:r>
      <w:r w:rsidR="008656EA" w:rsidRPr="00874B3A">
        <w:rPr>
          <w:rFonts w:ascii="Arial" w:hAnsi="Arial" w:cs="Arial"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8C63F9">
        <w:rPr>
          <w:rFonts w:ascii="Arial" w:hAnsi="Arial" w:cs="Arial"/>
          <w:b/>
          <w:color w:val="000000"/>
          <w:sz w:val="18"/>
          <w:szCs w:val="18"/>
        </w:rPr>
        <w:tab/>
      </w:r>
      <w:r w:rsidR="00CD136B">
        <w:rPr>
          <w:rFonts w:ascii="Arial" w:hAnsi="Arial" w:cs="Arial"/>
          <w:b/>
          <w:color w:val="000000"/>
          <w:sz w:val="18"/>
          <w:szCs w:val="18"/>
        </w:rPr>
        <w:t xml:space="preserve">Mgr. </w:t>
      </w:r>
      <w:r w:rsidR="00043416">
        <w:rPr>
          <w:rFonts w:ascii="Arial" w:hAnsi="Arial" w:cs="Arial"/>
          <w:b/>
          <w:color w:val="000000"/>
          <w:sz w:val="18"/>
          <w:szCs w:val="18"/>
        </w:rPr>
        <w:t>Jitka Kmentová</w:t>
      </w:r>
      <w:r w:rsidR="00874B3A" w:rsidRPr="009F130F">
        <w:rPr>
          <w:rFonts w:ascii="Arial" w:hAnsi="Arial" w:cs="Arial"/>
          <w:color w:val="FF0000"/>
          <w:sz w:val="18"/>
          <w:szCs w:val="18"/>
        </w:rPr>
        <w:t xml:space="preserve"> </w:t>
      </w:r>
      <w:r w:rsidR="00874B3A" w:rsidRPr="00320E5C">
        <w:rPr>
          <w:rFonts w:ascii="Arial" w:hAnsi="Arial" w:cs="Arial"/>
          <w:color w:val="000000"/>
          <w:sz w:val="18"/>
          <w:szCs w:val="18"/>
        </w:rPr>
        <w:t>……………</w:t>
      </w:r>
      <w:r w:rsidR="00436B90">
        <w:rPr>
          <w:rFonts w:ascii="Arial" w:hAnsi="Arial" w:cs="Arial"/>
          <w:color w:val="000000"/>
          <w:sz w:val="18"/>
          <w:szCs w:val="18"/>
        </w:rPr>
        <w:t>……</w:t>
      </w:r>
      <w:r w:rsidR="003D4E91">
        <w:rPr>
          <w:rFonts w:ascii="Arial" w:hAnsi="Arial" w:cs="Arial"/>
          <w:color w:val="000000"/>
          <w:sz w:val="18"/>
          <w:szCs w:val="18"/>
        </w:rPr>
        <w:t>…</w:t>
      </w:r>
    </w:p>
    <w:p w14:paraId="1FC8E11B" w14:textId="77777777" w:rsidR="0066745E" w:rsidRDefault="00BD336E" w:rsidP="00E06674">
      <w:pPr>
        <w:spacing w:before="10" w:after="1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Marie </w:t>
      </w:r>
      <w:r w:rsidR="00035DE5">
        <w:rPr>
          <w:rFonts w:ascii="Arial" w:hAnsi="Arial" w:cs="Arial"/>
          <w:color w:val="000000"/>
          <w:sz w:val="18"/>
          <w:szCs w:val="18"/>
        </w:rPr>
        <w:t>Nevelöšová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8656EA" w:rsidRPr="00320E5C">
        <w:rPr>
          <w:rFonts w:ascii="Arial" w:hAnsi="Arial" w:cs="Arial"/>
          <w:color w:val="000000"/>
          <w:sz w:val="18"/>
          <w:szCs w:val="18"/>
        </w:rPr>
        <w:t>…………………………</w:t>
      </w:r>
      <w:r>
        <w:rPr>
          <w:rFonts w:ascii="Arial" w:hAnsi="Arial" w:cs="Arial"/>
          <w:color w:val="000000"/>
          <w:sz w:val="18"/>
          <w:szCs w:val="18"/>
        </w:rPr>
        <w:t>….</w:t>
      </w:r>
    </w:p>
    <w:p w14:paraId="51DBDA97" w14:textId="278B22F5" w:rsidR="003F13D4" w:rsidRDefault="008656EA" w:rsidP="00E06674">
      <w:pPr>
        <w:spacing w:before="10" w:after="1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20E5C">
        <w:rPr>
          <w:rFonts w:ascii="Arial" w:hAnsi="Arial" w:cs="Arial"/>
          <w:color w:val="000000"/>
          <w:sz w:val="18"/>
          <w:szCs w:val="18"/>
        </w:rPr>
        <w:tab/>
      </w:r>
    </w:p>
    <w:p w14:paraId="7601E27B" w14:textId="7646C815" w:rsidR="00AF621D" w:rsidRDefault="00706ED4" w:rsidP="00E06674">
      <w:pPr>
        <w:spacing w:before="10" w:after="1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V Praze dne   </w:t>
      </w:r>
      <w:r w:rsidR="00035DE5">
        <w:rPr>
          <w:rFonts w:ascii="Arial" w:hAnsi="Arial" w:cs="Arial"/>
          <w:color w:val="000000"/>
          <w:sz w:val="18"/>
          <w:szCs w:val="18"/>
        </w:rPr>
        <w:t>1</w:t>
      </w:r>
      <w:r w:rsidR="00527FB8">
        <w:rPr>
          <w:rFonts w:ascii="Arial" w:hAnsi="Arial" w:cs="Arial"/>
          <w:color w:val="000000"/>
          <w:sz w:val="18"/>
          <w:szCs w:val="18"/>
        </w:rPr>
        <w:t>9</w:t>
      </w:r>
      <w:r w:rsidR="008B55D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A78C9">
        <w:rPr>
          <w:rFonts w:ascii="Arial" w:hAnsi="Arial" w:cs="Arial"/>
          <w:color w:val="000000"/>
          <w:sz w:val="18"/>
          <w:szCs w:val="18"/>
        </w:rPr>
        <w:t>září</w:t>
      </w:r>
      <w:r w:rsidR="00627934">
        <w:rPr>
          <w:rFonts w:ascii="Arial" w:hAnsi="Arial" w:cs="Arial"/>
          <w:color w:val="000000"/>
          <w:sz w:val="18"/>
          <w:szCs w:val="18"/>
        </w:rPr>
        <w:t xml:space="preserve"> 20</w:t>
      </w:r>
      <w:r w:rsidR="00C77036">
        <w:rPr>
          <w:rFonts w:ascii="Arial" w:hAnsi="Arial" w:cs="Arial"/>
          <w:color w:val="000000"/>
          <w:sz w:val="18"/>
          <w:szCs w:val="18"/>
        </w:rPr>
        <w:t>2</w:t>
      </w:r>
      <w:r w:rsidR="00035DE5">
        <w:rPr>
          <w:rFonts w:ascii="Arial" w:hAnsi="Arial" w:cs="Arial"/>
          <w:color w:val="000000"/>
          <w:sz w:val="18"/>
          <w:szCs w:val="18"/>
        </w:rPr>
        <w:t>2</w:t>
      </w:r>
      <w:r w:rsidR="003D4E91" w:rsidRPr="00874B3A">
        <w:rPr>
          <w:rFonts w:ascii="Arial" w:hAnsi="Arial" w:cs="Arial"/>
          <w:color w:val="000000"/>
          <w:sz w:val="18"/>
          <w:szCs w:val="18"/>
        </w:rPr>
        <w:tab/>
      </w:r>
      <w:r w:rsidR="003D4E91" w:rsidRPr="00874B3A">
        <w:rPr>
          <w:rFonts w:ascii="Arial" w:hAnsi="Arial" w:cs="Arial"/>
          <w:color w:val="000000"/>
          <w:sz w:val="18"/>
          <w:szCs w:val="18"/>
        </w:rPr>
        <w:tab/>
      </w:r>
      <w:r w:rsidR="008656EA" w:rsidRPr="00320E5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V Praze dne    </w:t>
      </w:r>
      <w:r w:rsidR="003279C1">
        <w:rPr>
          <w:rFonts w:ascii="Arial" w:hAnsi="Arial" w:cs="Arial"/>
          <w:color w:val="000000"/>
          <w:sz w:val="18"/>
          <w:szCs w:val="18"/>
        </w:rPr>
        <w:t xml:space="preserve"> </w:t>
      </w:r>
      <w:r w:rsidR="00527FB8">
        <w:rPr>
          <w:rFonts w:ascii="Arial" w:hAnsi="Arial" w:cs="Arial"/>
          <w:color w:val="000000"/>
          <w:sz w:val="18"/>
          <w:szCs w:val="18"/>
        </w:rPr>
        <w:t>19</w:t>
      </w:r>
      <w:r w:rsidR="00EA78C9">
        <w:rPr>
          <w:rFonts w:ascii="Arial" w:hAnsi="Arial" w:cs="Arial"/>
          <w:color w:val="000000"/>
          <w:sz w:val="18"/>
          <w:szCs w:val="18"/>
        </w:rPr>
        <w:t>. září</w:t>
      </w:r>
      <w:r w:rsidR="00627934">
        <w:rPr>
          <w:rFonts w:ascii="Arial" w:hAnsi="Arial" w:cs="Arial"/>
          <w:color w:val="000000"/>
          <w:sz w:val="18"/>
          <w:szCs w:val="18"/>
        </w:rPr>
        <w:t xml:space="preserve"> 20</w:t>
      </w:r>
      <w:r w:rsidR="00C77036">
        <w:rPr>
          <w:rFonts w:ascii="Arial" w:hAnsi="Arial" w:cs="Arial"/>
          <w:color w:val="000000"/>
          <w:sz w:val="18"/>
          <w:szCs w:val="18"/>
        </w:rPr>
        <w:t>2</w:t>
      </w:r>
      <w:r w:rsidR="00035DE5">
        <w:rPr>
          <w:rFonts w:ascii="Arial" w:hAnsi="Arial" w:cs="Arial"/>
          <w:color w:val="000000"/>
          <w:sz w:val="18"/>
          <w:szCs w:val="18"/>
        </w:rPr>
        <w:t>2</w:t>
      </w:r>
      <w:r w:rsidR="003D4E91" w:rsidRPr="00874B3A">
        <w:rPr>
          <w:rFonts w:ascii="Arial" w:hAnsi="Arial" w:cs="Arial"/>
          <w:color w:val="000000"/>
          <w:sz w:val="18"/>
          <w:szCs w:val="18"/>
        </w:rPr>
        <w:tab/>
      </w:r>
      <w:r w:rsidR="008656EA" w:rsidRPr="00874B3A">
        <w:rPr>
          <w:rFonts w:ascii="Arial" w:hAnsi="Arial" w:cs="Arial"/>
          <w:color w:val="000000"/>
          <w:sz w:val="18"/>
          <w:szCs w:val="18"/>
        </w:rPr>
        <w:tab/>
      </w:r>
      <w:r w:rsidR="008656EA" w:rsidRPr="00874B3A">
        <w:rPr>
          <w:rFonts w:ascii="Arial" w:hAnsi="Arial" w:cs="Arial"/>
          <w:color w:val="000000"/>
          <w:sz w:val="18"/>
          <w:szCs w:val="18"/>
        </w:rPr>
        <w:tab/>
      </w:r>
      <w:r w:rsidR="008656EA" w:rsidRPr="00874B3A">
        <w:rPr>
          <w:rFonts w:ascii="Arial" w:hAnsi="Arial" w:cs="Arial"/>
          <w:color w:val="000000"/>
          <w:sz w:val="18"/>
          <w:szCs w:val="18"/>
        </w:rPr>
        <w:tab/>
      </w:r>
    </w:p>
    <w:sectPr w:rsidR="00AF621D" w:rsidSect="008A0EFB">
      <w:pgSz w:w="12240" w:h="15840"/>
      <w:pgMar w:top="567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07C"/>
    <w:multiLevelType w:val="hybridMultilevel"/>
    <w:tmpl w:val="263296CE"/>
    <w:lvl w:ilvl="0" w:tplc="778E2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50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2E0B91"/>
    <w:multiLevelType w:val="hybridMultilevel"/>
    <w:tmpl w:val="45960160"/>
    <w:lvl w:ilvl="0" w:tplc="E7DC99B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2092"/>
    <w:multiLevelType w:val="hybridMultilevel"/>
    <w:tmpl w:val="AA8C3DB6"/>
    <w:lvl w:ilvl="0" w:tplc="03CE62A4">
      <w:start w:val="1"/>
      <w:numFmt w:val="bullet"/>
      <w:lvlText w:val="-"/>
      <w:lvlJc w:val="left"/>
      <w:pPr>
        <w:ind w:left="43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212009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5111B0"/>
    <w:multiLevelType w:val="hybridMultilevel"/>
    <w:tmpl w:val="5B6A7F38"/>
    <w:lvl w:ilvl="0" w:tplc="DF0C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44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683908"/>
    <w:multiLevelType w:val="hybridMultilevel"/>
    <w:tmpl w:val="46162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D65F1"/>
    <w:multiLevelType w:val="hybridMultilevel"/>
    <w:tmpl w:val="FCDE7B20"/>
    <w:lvl w:ilvl="0" w:tplc="2806CC24">
      <w:start w:val="1"/>
      <w:numFmt w:val="bullet"/>
      <w:lvlText w:val="-"/>
      <w:lvlJc w:val="left"/>
      <w:pPr>
        <w:ind w:left="39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CE97A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3067C"/>
    <w:multiLevelType w:val="hybridMultilevel"/>
    <w:tmpl w:val="5B6A7F38"/>
    <w:lvl w:ilvl="0" w:tplc="DF0C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97F82"/>
    <w:multiLevelType w:val="hybridMultilevel"/>
    <w:tmpl w:val="CB3C4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159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482AC9"/>
    <w:multiLevelType w:val="hybridMultilevel"/>
    <w:tmpl w:val="EE084D22"/>
    <w:lvl w:ilvl="0" w:tplc="96409E9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A34"/>
    <w:multiLevelType w:val="hybridMultilevel"/>
    <w:tmpl w:val="9D1E3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1D"/>
    <w:rsid w:val="00017FAA"/>
    <w:rsid w:val="00020BFD"/>
    <w:rsid w:val="00035DE5"/>
    <w:rsid w:val="00043416"/>
    <w:rsid w:val="000869E5"/>
    <w:rsid w:val="000A7605"/>
    <w:rsid w:val="000B4BBE"/>
    <w:rsid w:val="00121FBE"/>
    <w:rsid w:val="001339BB"/>
    <w:rsid w:val="001425DC"/>
    <w:rsid w:val="0015028B"/>
    <w:rsid w:val="00177FD5"/>
    <w:rsid w:val="0018358A"/>
    <w:rsid w:val="001D72D2"/>
    <w:rsid w:val="00204EEF"/>
    <w:rsid w:val="00211073"/>
    <w:rsid w:val="0022136B"/>
    <w:rsid w:val="0023373C"/>
    <w:rsid w:val="00271224"/>
    <w:rsid w:val="002F3446"/>
    <w:rsid w:val="003166DD"/>
    <w:rsid w:val="00320E5C"/>
    <w:rsid w:val="003279C1"/>
    <w:rsid w:val="003C276F"/>
    <w:rsid w:val="003C4E8C"/>
    <w:rsid w:val="003C5E60"/>
    <w:rsid w:val="003D4E91"/>
    <w:rsid w:val="003F13D4"/>
    <w:rsid w:val="004048E0"/>
    <w:rsid w:val="00416D0C"/>
    <w:rsid w:val="00436B90"/>
    <w:rsid w:val="00492833"/>
    <w:rsid w:val="004A7C1E"/>
    <w:rsid w:val="004A7FC8"/>
    <w:rsid w:val="0050706F"/>
    <w:rsid w:val="00514CFF"/>
    <w:rsid w:val="00527FB8"/>
    <w:rsid w:val="00543E50"/>
    <w:rsid w:val="0054733E"/>
    <w:rsid w:val="005B3A6B"/>
    <w:rsid w:val="005D56F8"/>
    <w:rsid w:val="005D6F51"/>
    <w:rsid w:val="005E0615"/>
    <w:rsid w:val="005E0B82"/>
    <w:rsid w:val="006041E9"/>
    <w:rsid w:val="00627934"/>
    <w:rsid w:val="006631E0"/>
    <w:rsid w:val="0066745E"/>
    <w:rsid w:val="00683BAE"/>
    <w:rsid w:val="00685129"/>
    <w:rsid w:val="006B3694"/>
    <w:rsid w:val="006B6CFA"/>
    <w:rsid w:val="006D3915"/>
    <w:rsid w:val="00706ED4"/>
    <w:rsid w:val="007100F6"/>
    <w:rsid w:val="007211E3"/>
    <w:rsid w:val="00780E59"/>
    <w:rsid w:val="007A21BB"/>
    <w:rsid w:val="007C0FD5"/>
    <w:rsid w:val="007D2386"/>
    <w:rsid w:val="007D645D"/>
    <w:rsid w:val="00842CA8"/>
    <w:rsid w:val="00850798"/>
    <w:rsid w:val="008656EA"/>
    <w:rsid w:val="00874B3A"/>
    <w:rsid w:val="008A0EFB"/>
    <w:rsid w:val="008A21A6"/>
    <w:rsid w:val="008A3F29"/>
    <w:rsid w:val="008B015E"/>
    <w:rsid w:val="008B55D0"/>
    <w:rsid w:val="008C63F9"/>
    <w:rsid w:val="009275B0"/>
    <w:rsid w:val="0094675D"/>
    <w:rsid w:val="00961263"/>
    <w:rsid w:val="00994A6F"/>
    <w:rsid w:val="009C7F68"/>
    <w:rsid w:val="009F130F"/>
    <w:rsid w:val="00A164BF"/>
    <w:rsid w:val="00A23539"/>
    <w:rsid w:val="00A42A9D"/>
    <w:rsid w:val="00A54626"/>
    <w:rsid w:val="00A802FC"/>
    <w:rsid w:val="00A84C4E"/>
    <w:rsid w:val="00A9021C"/>
    <w:rsid w:val="00AA1368"/>
    <w:rsid w:val="00AA3943"/>
    <w:rsid w:val="00AA58AB"/>
    <w:rsid w:val="00AE35D3"/>
    <w:rsid w:val="00AF621D"/>
    <w:rsid w:val="00B02C29"/>
    <w:rsid w:val="00B05ADA"/>
    <w:rsid w:val="00B10A46"/>
    <w:rsid w:val="00B56A7D"/>
    <w:rsid w:val="00B80C06"/>
    <w:rsid w:val="00B86D89"/>
    <w:rsid w:val="00BB498E"/>
    <w:rsid w:val="00BB5213"/>
    <w:rsid w:val="00BD0D56"/>
    <w:rsid w:val="00BD336E"/>
    <w:rsid w:val="00C41523"/>
    <w:rsid w:val="00C77036"/>
    <w:rsid w:val="00CD136B"/>
    <w:rsid w:val="00CE1F93"/>
    <w:rsid w:val="00D07B3E"/>
    <w:rsid w:val="00D1740C"/>
    <w:rsid w:val="00D95EDF"/>
    <w:rsid w:val="00DA741D"/>
    <w:rsid w:val="00DB1BEC"/>
    <w:rsid w:val="00DC6AC3"/>
    <w:rsid w:val="00DF316B"/>
    <w:rsid w:val="00E06674"/>
    <w:rsid w:val="00E11524"/>
    <w:rsid w:val="00E30FDF"/>
    <w:rsid w:val="00E7190B"/>
    <w:rsid w:val="00E739FC"/>
    <w:rsid w:val="00EA78C9"/>
    <w:rsid w:val="00EB7ACB"/>
    <w:rsid w:val="00EE4881"/>
    <w:rsid w:val="00EF50B7"/>
    <w:rsid w:val="00F51D25"/>
    <w:rsid w:val="00F672C2"/>
    <w:rsid w:val="00F77B5C"/>
    <w:rsid w:val="00FA11D5"/>
    <w:rsid w:val="00FB50B4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D0C9"/>
  <w15:docId w15:val="{B3DEF936-8D6D-4FB7-A402-F89B0F69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02C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F77B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F77B5C"/>
    <w:rPr>
      <w:rFonts w:ascii="Times New Roman" w:eastAsia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02C29"/>
    <w:rPr>
      <w:rFonts w:ascii="Times New Roman" w:eastAsia="Times New Roman" w:hAnsi="Times New Roman"/>
      <w:b/>
      <w:sz w:val="20"/>
      <w:szCs w:val="20"/>
    </w:rPr>
  </w:style>
  <w:style w:type="paragraph" w:styleId="Prosttext">
    <w:name w:val="Plain Text"/>
    <w:basedOn w:val="Normln"/>
    <w:link w:val="ProsttextChar"/>
    <w:semiHidden/>
    <w:rsid w:val="00B02C2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B02C29"/>
    <w:rPr>
      <w:rFonts w:ascii="Courier New" w:eastAsia="Times New Roman" w:hAnsi="Courier New"/>
      <w:sz w:val="20"/>
      <w:szCs w:val="20"/>
    </w:rPr>
  </w:style>
  <w:style w:type="paragraph" w:styleId="Zkladntext">
    <w:name w:val="Body Text"/>
    <w:basedOn w:val="Normln"/>
    <w:link w:val="ZkladntextChar"/>
    <w:semiHidden/>
    <w:rsid w:val="00B02C29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02C29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802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6D89"/>
    <w:pPr>
      <w:ind w:left="720"/>
      <w:contextualSpacing/>
    </w:pPr>
  </w:style>
  <w:style w:type="paragraph" w:customStyle="1" w:styleId="NoSpacing1">
    <w:name w:val="No Spacing1"/>
    <w:qFormat/>
    <w:rsid w:val="00D07B3E"/>
    <w:pPr>
      <w:spacing w:after="0" w:line="240" w:lineRule="auto"/>
      <w:ind w:left="709"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atla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4393</Characters>
  <Application>Microsoft Office Word</Application>
  <DocSecurity>0</DocSecurity>
  <Lines>125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LANG</dc:creator>
  <cp:lastModifiedBy>Jitka Kmentová</cp:lastModifiedBy>
  <cp:revision>2</cp:revision>
  <cp:lastPrinted>2022-08-29T13:53:00Z</cp:lastPrinted>
  <dcterms:created xsi:type="dcterms:W3CDTF">2022-10-03T13:28:00Z</dcterms:created>
  <dcterms:modified xsi:type="dcterms:W3CDTF">2022-10-03T13:28:00Z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7947ccf8662fe34b8246cfe22f5124dc91a77ec4bc7ee11d4ce2a52fc9dcc969</vt:lpwstr>
  </property>
</Properties>
</file>