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13B8EABF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05320935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05320935">
        <w:rPr>
          <w:rFonts w:eastAsia="Times New Roman"/>
          <w:b/>
          <w:bCs/>
          <w:sz w:val="32"/>
          <w:szCs w:val="32"/>
          <w:lang w:eastAsia="cs-CZ"/>
        </w:rPr>
        <w:t xml:space="preserve"> 4</w:t>
      </w:r>
      <w:r w:rsidR="00435F8B">
        <w:rPr>
          <w:rFonts w:eastAsia="Times New Roman"/>
          <w:b/>
          <w:bCs/>
          <w:sz w:val="32"/>
          <w:szCs w:val="32"/>
          <w:lang w:eastAsia="cs-CZ"/>
        </w:rPr>
        <w:t>4</w:t>
      </w:r>
      <w:r w:rsidR="00EA756A" w:rsidRPr="05320935">
        <w:rPr>
          <w:rFonts w:eastAsia="Times New Roman"/>
          <w:b/>
          <w:bCs/>
          <w:sz w:val="32"/>
          <w:szCs w:val="32"/>
          <w:lang w:eastAsia="cs-CZ"/>
        </w:rPr>
        <w:t>/</w:t>
      </w:r>
      <w:r w:rsidR="00E14177" w:rsidRPr="05320935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05320935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Bonyom</w:t>
      </w:r>
      <w:r w:rsidR="003701D8">
        <w:t>a</w:t>
      </w:r>
      <w:r>
        <w:t xml:space="preserve"> Lutchimb</w:t>
      </w:r>
      <w:r w:rsidR="003701D8">
        <w:t>a</w:t>
      </w:r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289519C2" w:rsidR="00A078D2" w:rsidRPr="00360F21" w:rsidRDefault="00360F21" w:rsidP="003012B2">
      <w:pPr>
        <w:spacing w:after="0" w:line="360" w:lineRule="auto"/>
      </w:pPr>
      <w:r>
        <w:t>DIČ: CZ08</w:t>
      </w:r>
      <w:r w:rsidR="00D83AAA">
        <w:t>6</w:t>
      </w:r>
      <w:r>
        <w:t>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jen </w:t>
      </w:r>
      <w:r w:rsidR="004D30F6">
        <w:t>,,</w:t>
      </w:r>
      <w:r w:rsidRPr="00F85C76">
        <w:t>IKAP</w:t>
      </w:r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05320935">
        <w:rPr>
          <w:b/>
          <w:bCs/>
        </w:rPr>
        <w:t>Přebírající:</w:t>
      </w:r>
    </w:p>
    <w:p w14:paraId="065F631C" w14:textId="004415E3" w:rsidR="05320935" w:rsidRDefault="05320935" w:rsidP="05320935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05320935">
        <w:rPr>
          <w:rFonts w:ascii="Calibri" w:eastAsia="Calibri" w:hAnsi="Calibri" w:cs="Calibri"/>
          <w:b/>
          <w:bCs/>
          <w:color w:val="000000" w:themeColor="text1"/>
        </w:rPr>
        <w:t>Gymnázium, Olomouc - Hejčín, Tomkova 45</w:t>
      </w:r>
    </w:p>
    <w:p w14:paraId="37569B4C" w14:textId="5542CFE3" w:rsidR="003F230E" w:rsidRDefault="003F230E" w:rsidP="05320935">
      <w:pPr>
        <w:spacing w:after="0" w:line="360" w:lineRule="auto"/>
        <w:rPr>
          <w:rFonts w:ascii="Calibri" w:eastAsia="Calibri" w:hAnsi="Calibri" w:cs="Calibri"/>
          <w:color w:val="000000" w:themeColor="text1"/>
        </w:rPr>
      </w:pPr>
      <w:r w:rsidRPr="05320935">
        <w:t>se sídlem:</w:t>
      </w:r>
      <w:r w:rsidR="19CB239C" w:rsidRPr="05320935">
        <w:rPr>
          <w:rFonts w:ascii="Calibri" w:eastAsia="Calibri" w:hAnsi="Calibri" w:cs="Calibri"/>
          <w:color w:val="000000" w:themeColor="text1"/>
        </w:rPr>
        <w:t xml:space="preserve"> </w:t>
      </w:r>
      <w:r w:rsidR="05320935" w:rsidRPr="05320935">
        <w:rPr>
          <w:rFonts w:ascii="Calibri" w:eastAsia="Calibri" w:hAnsi="Calibri" w:cs="Calibri"/>
          <w:color w:val="000000" w:themeColor="text1"/>
        </w:rPr>
        <w:t>Tomkova 45, 779 00 Olomouc</w:t>
      </w:r>
    </w:p>
    <w:p w14:paraId="23927338" w14:textId="2EC6180B" w:rsidR="003F230E" w:rsidRDefault="003F230E" w:rsidP="05320935">
      <w:pPr>
        <w:suppressAutoHyphens/>
        <w:spacing w:after="0" w:line="360" w:lineRule="auto"/>
        <w:rPr>
          <w:rFonts w:ascii="Calibri" w:eastAsia="Calibri" w:hAnsi="Calibri" w:cs="Calibri"/>
          <w:color w:val="000000" w:themeColor="text1"/>
        </w:rPr>
      </w:pPr>
      <w:r w:rsidRPr="05320935">
        <w:t>IČ:</w:t>
      </w:r>
      <w:r w:rsidRPr="05320935">
        <w:rPr>
          <w:sz w:val="28"/>
          <w:szCs w:val="28"/>
        </w:rPr>
        <w:t xml:space="preserve"> </w:t>
      </w:r>
      <w:r w:rsidR="00D83AAA">
        <w:rPr>
          <w:rFonts w:ascii="Calibri" w:eastAsia="Calibri" w:hAnsi="Calibri" w:cs="Calibri"/>
          <w:color w:val="000000" w:themeColor="text1"/>
        </w:rPr>
        <w:t>00601799</w:t>
      </w:r>
    </w:p>
    <w:p w14:paraId="00951BF7" w14:textId="70C3FAC1" w:rsidR="00D83AAA" w:rsidRPr="00550779" w:rsidRDefault="00D83AAA" w:rsidP="05320935">
      <w:pPr>
        <w:suppressAutoHyphens/>
        <w:spacing w:after="0" w:line="360" w:lineRule="auto"/>
        <w:rPr>
          <w:rFonts w:ascii="Calibri" w:eastAsia="Calibri" w:hAnsi="Calibri" w:cs="Calibri"/>
          <w:color w:val="000000" w:themeColor="text1"/>
          <w:sz w:val="18"/>
          <w:szCs w:val="18"/>
        </w:rPr>
      </w:pPr>
      <w:r>
        <w:rPr>
          <w:rFonts w:ascii="Calibri" w:eastAsia="Calibri" w:hAnsi="Calibri" w:cs="Calibri"/>
          <w:color w:val="000000" w:themeColor="text1"/>
        </w:rPr>
        <w:t>DIČ: CZ00601799</w:t>
      </w:r>
    </w:p>
    <w:p w14:paraId="445AFE4A" w14:textId="05667D7D" w:rsidR="003F230E" w:rsidRPr="003F230E" w:rsidRDefault="003F230E" w:rsidP="2BE73659">
      <w:pPr>
        <w:suppressAutoHyphens/>
        <w:spacing w:after="0" w:line="360" w:lineRule="auto"/>
      </w:pPr>
      <w:r w:rsidRPr="05320935">
        <w:rPr>
          <w:b/>
          <w:bCs/>
        </w:rPr>
        <w:t xml:space="preserve">Zastoupena: </w:t>
      </w:r>
      <w:r w:rsidRPr="05320935">
        <w:t>PhDr. Karlem Gošem, ředitelem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19CB239C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19CB239C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4F51" w14:textId="77777777" w:rsidR="00A55BC4" w:rsidRPr="00550779" w:rsidRDefault="3E154CF8" w:rsidP="19CB2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19CB239C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Program pro kariérové poradce Salmondo</w:t>
            </w:r>
            <w:r w:rsidR="74FE43C0" w:rsidRPr="19CB239C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SŠ</w:t>
            </w:r>
            <w:r w:rsidRPr="19CB239C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</w:p>
          <w:p w14:paraId="3CE2DAA3" w14:textId="3E4EE77C" w:rsidR="009A0863" w:rsidRPr="00882FE2" w:rsidRDefault="005C33C6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Platnost licence:</w:t>
            </w:r>
            <w:r w:rsidR="001353D6" w:rsidRPr="001353D6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="001353D6" w:rsidRPr="005C33C6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od </w:t>
            </w:r>
            <w:r w:rsidR="00720F73">
              <w:rPr>
                <w:rFonts w:ascii="Calibri" w:eastAsia="Times New Roman" w:hAnsi="Calibri" w:cs="Calibri"/>
                <w:color w:val="000000"/>
                <w:lang w:eastAsia="cs-CZ"/>
              </w:rPr>
              <w:t>27.1</w:t>
            </w:r>
            <w:r w:rsidR="001353D6" w:rsidRPr="005C33C6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.2022 do </w:t>
            </w:r>
            <w:r w:rsidR="00720F73">
              <w:rPr>
                <w:rFonts w:ascii="Calibri" w:eastAsia="Times New Roman" w:hAnsi="Calibri" w:cs="Calibri"/>
                <w:color w:val="000000"/>
                <w:lang w:eastAsia="cs-CZ"/>
              </w:rPr>
              <w:t>26.1</w:t>
            </w:r>
            <w:r w:rsidR="001353D6" w:rsidRPr="005C33C6">
              <w:rPr>
                <w:rFonts w:ascii="Calibri" w:eastAsia="Times New Roman" w:hAnsi="Calibri" w:cs="Calibri"/>
                <w:color w:val="000000"/>
                <w:lang w:eastAsia="cs-CZ"/>
              </w:rPr>
              <w:t>.202</w:t>
            </w:r>
            <w:r w:rsidR="00720F73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="00F45852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</w:t>
            </w:r>
            <w:r w:rsidR="00BB07FE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licence </w:t>
            </w:r>
            <w:r w:rsidR="00F45852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BB07FE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roky</w:t>
            </w:r>
            <w:r w:rsidR="00F45852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19CB239C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19CB239C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78DFA1FA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licenci - </w:t>
      </w:r>
      <w:r w:rsidRPr="0050014C">
        <w:rPr>
          <w:rFonts w:cstheme="minorHAnsi"/>
        </w:rPr>
        <w:t xml:space="preserve">specifikovaný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0A419E">
        <w:rPr>
          <w:rFonts w:cstheme="minorHAnsi"/>
        </w:rPr>
        <w:t xml:space="preserve">Odpovědný kariérový poradce v rámci školy zapojený do projektu: Mgr. </w:t>
      </w:r>
      <w:r w:rsidR="00F046E8">
        <w:rPr>
          <w:rFonts w:cstheme="minorHAnsi"/>
        </w:rPr>
        <w:t xml:space="preserve">Magda </w:t>
      </w:r>
      <w:r w:rsidR="000A419E">
        <w:rPr>
          <w:rFonts w:cstheme="minorHAnsi"/>
        </w:rPr>
        <w:t>Králová.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>OK 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 krajského akčního plánu v Olomouckém kraji II</w:t>
      </w:r>
      <w:r w:rsidR="00185039" w:rsidRPr="0050014C">
        <w:rPr>
          <w:rFonts w:cstheme="minorHAnsi"/>
        </w:rPr>
        <w:t xml:space="preserve">, </w:t>
      </w:r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2E8C59AF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435F8B">
        <w:t>13</w:t>
      </w:r>
      <w:r w:rsidR="00110037" w:rsidRPr="04FA1229">
        <w:t>.</w:t>
      </w:r>
      <w:r w:rsidR="00435F8B">
        <w:t xml:space="preserve"> </w:t>
      </w:r>
      <w:r w:rsidR="00B30621" w:rsidRPr="04FA1229">
        <w:t>0</w:t>
      </w:r>
      <w:r w:rsidR="00435F8B">
        <w:t>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8597B31" id="Obdélník 1" o:spid="_x0000_s1026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2998B56" w14:textId="77777777" w:rsidR="0075310F" w:rsidRPr="0075310F" w:rsidRDefault="0075310F">
                        <w:pPr>
                          <w:pStyle w:val="Zpat"/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eastAsiaTheme="majorEastAsia" w:hAnsiTheme="majorHAnsi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26299387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79132825">
    <w:abstractNumId w:val="2"/>
  </w:num>
  <w:num w:numId="2" w16cid:durableId="402530905">
    <w:abstractNumId w:val="1"/>
  </w:num>
  <w:num w:numId="3" w16cid:durableId="750586204">
    <w:abstractNumId w:val="0"/>
  </w:num>
  <w:num w:numId="4" w16cid:durableId="1348941021">
    <w:abstractNumId w:val="6"/>
  </w:num>
  <w:num w:numId="5" w16cid:durableId="874544370">
    <w:abstractNumId w:val="5"/>
  </w:num>
  <w:num w:numId="6" w16cid:durableId="516310067">
    <w:abstractNumId w:val="4"/>
  </w:num>
  <w:num w:numId="7" w16cid:durableId="4548365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19E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5F8B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3AAA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046E8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3F3EE48"/>
    <w:rsid w:val="04FA1229"/>
    <w:rsid w:val="05320935"/>
    <w:rsid w:val="058BAC02"/>
    <w:rsid w:val="06FA0DCA"/>
    <w:rsid w:val="0796C5E0"/>
    <w:rsid w:val="08095560"/>
    <w:rsid w:val="09886360"/>
    <w:rsid w:val="0CC00422"/>
    <w:rsid w:val="0EB1BCE0"/>
    <w:rsid w:val="164773E5"/>
    <w:rsid w:val="19CB239C"/>
    <w:rsid w:val="1A81411C"/>
    <w:rsid w:val="1C081C36"/>
    <w:rsid w:val="1C3647AD"/>
    <w:rsid w:val="2073797B"/>
    <w:rsid w:val="27428920"/>
    <w:rsid w:val="2A41CA98"/>
    <w:rsid w:val="2BE73659"/>
    <w:rsid w:val="2D65A408"/>
    <w:rsid w:val="3025F2E5"/>
    <w:rsid w:val="3045709F"/>
    <w:rsid w:val="330EC4FE"/>
    <w:rsid w:val="33472ECC"/>
    <w:rsid w:val="3A4FAB03"/>
    <w:rsid w:val="3E154CF8"/>
    <w:rsid w:val="4038F020"/>
    <w:rsid w:val="4952F02B"/>
    <w:rsid w:val="49DB3F3B"/>
    <w:rsid w:val="4CBA50F6"/>
    <w:rsid w:val="50DA6D26"/>
    <w:rsid w:val="53F3EE58"/>
    <w:rsid w:val="5C3A6741"/>
    <w:rsid w:val="5C77753C"/>
    <w:rsid w:val="5C96F2F6"/>
    <w:rsid w:val="5D75F278"/>
    <w:rsid w:val="60B2F00F"/>
    <w:rsid w:val="66E9E250"/>
    <w:rsid w:val="66F201AC"/>
    <w:rsid w:val="68A2D6C1"/>
    <w:rsid w:val="6AF40B5B"/>
    <w:rsid w:val="6CE0088F"/>
    <w:rsid w:val="6CF15234"/>
    <w:rsid w:val="6D6894AC"/>
    <w:rsid w:val="6F378DE3"/>
    <w:rsid w:val="724525DC"/>
    <w:rsid w:val="74FE43C0"/>
    <w:rsid w:val="75AACB76"/>
    <w:rsid w:val="7632B14D"/>
    <w:rsid w:val="7812EFF3"/>
    <w:rsid w:val="7AF6B198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250</Words>
  <Characters>1477</Characters>
  <Application>Microsoft Office Word</Application>
  <DocSecurity>0</DocSecurity>
  <Lines>12</Lines>
  <Paragraphs>3</Paragraphs>
  <ScaleCrop>false</ScaleCrop>
  <Company>Microsoft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Petra Spurná</cp:lastModifiedBy>
  <cp:revision>30</cp:revision>
  <cp:lastPrinted>2022-04-13T10:45:00Z</cp:lastPrinted>
  <dcterms:created xsi:type="dcterms:W3CDTF">2022-03-22T14:21:00Z</dcterms:created>
  <dcterms:modified xsi:type="dcterms:W3CDTF">2022-10-03T08:50:00Z</dcterms:modified>
</cp:coreProperties>
</file>