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Břidličná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21613,00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02.08.2022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1 838,30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37837,00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28.07.2022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3 165,64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95887,00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28.07.2022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8 022,41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4096,00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02.08.2022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348,38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159606,00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13 374,73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Ryžoviště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22961,00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část, žaloba 18C193/2018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17671,00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5308,00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4015,00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74600,00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Vajglov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14178,00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3739,00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4416,00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8099,00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39615,00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273821,00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13 374,73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Břidličná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16017,00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1 625,00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16486,00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1 672,58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Ryžoviště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17289,00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1 923,11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z DU 24DU14/26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24209,00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11.05.2016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2 692,84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172073,00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19 140,23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165675,00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18 428,56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13111,00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1 458,38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3471,00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386,09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3404,00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378,64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414219,00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46 074,90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Vajglov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55887,00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5 556,13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62991,00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6 262,38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493696,00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54 009,86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67 385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280" w:right="850" w:bottom="1405" w:left="850" w:header="850" w:footer="850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pachtu k dodatku č. 5 pachtovní smlouvy č. 209N15/26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06.09.2022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1. 10. 2022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NAIS-VypocetPachtuNs</dc:title>
</cp:coreProperties>
</file>