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73E25" w14:textId="77777777"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14:paraId="5387EBBB" w14:textId="77777777" w:rsidR="00C443B8" w:rsidRPr="00700BA5" w:rsidRDefault="00700BA5" w:rsidP="00700BA5">
      <w:pPr>
        <w:spacing w:line="240" w:lineRule="auto"/>
        <w:rPr>
          <w:rFonts w:ascii="Arial" w:hAnsi="Arial" w:cs="Arial"/>
        </w:rPr>
      </w:pPr>
      <w:r w:rsidRPr="00700BA5">
        <w:rPr>
          <w:rFonts w:ascii="Arial" w:hAnsi="Arial" w:cs="Arial"/>
        </w:rPr>
        <w:t>uzavřená mezi</w:t>
      </w:r>
    </w:p>
    <w:p w14:paraId="206B3A0E" w14:textId="77777777" w:rsidR="00700BA5" w:rsidRPr="00700BA5" w:rsidRDefault="00700BA5" w:rsidP="00700BA5">
      <w:pPr>
        <w:spacing w:line="240" w:lineRule="auto"/>
        <w:contextualSpacing/>
        <w:rPr>
          <w:rFonts w:ascii="Arial" w:hAnsi="Arial" w:cs="Arial"/>
          <w:b/>
        </w:rPr>
      </w:pPr>
      <w:r w:rsidRPr="00700BA5">
        <w:rPr>
          <w:rFonts w:ascii="Arial" w:hAnsi="Arial" w:cs="Arial"/>
          <w:b/>
        </w:rPr>
        <w:t>Střední průmyslovou školou a Obchodní akademií, Bruntál, příspěvkovou organizací,</w:t>
      </w:r>
    </w:p>
    <w:p w14:paraId="4C9EEBC0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 w:rsidRPr="00700BA5">
        <w:rPr>
          <w:rFonts w:ascii="Arial" w:hAnsi="Arial" w:cs="Arial"/>
        </w:rPr>
        <w:t>se sídlem:</w:t>
      </w:r>
      <w:r w:rsidRPr="00700BA5">
        <w:rPr>
          <w:rFonts w:ascii="Arial" w:hAnsi="Arial" w:cs="Arial"/>
        </w:rPr>
        <w:tab/>
      </w:r>
      <w:r w:rsidRPr="00700BA5">
        <w:rPr>
          <w:rFonts w:ascii="Arial" w:hAnsi="Arial" w:cs="Arial"/>
        </w:rPr>
        <w:tab/>
      </w:r>
      <w:proofErr w:type="spellStart"/>
      <w:r w:rsidRPr="00700BA5">
        <w:rPr>
          <w:rFonts w:ascii="Arial" w:hAnsi="Arial" w:cs="Arial"/>
        </w:rPr>
        <w:t>Kavalcova</w:t>
      </w:r>
      <w:proofErr w:type="spellEnd"/>
      <w:r w:rsidRPr="00700BA5">
        <w:rPr>
          <w:rFonts w:ascii="Arial" w:hAnsi="Arial" w:cs="Arial"/>
        </w:rPr>
        <w:t xml:space="preserve"> </w:t>
      </w:r>
      <w:r w:rsidR="00DB4699">
        <w:rPr>
          <w:rFonts w:ascii="Arial" w:hAnsi="Arial" w:cs="Arial"/>
        </w:rPr>
        <w:t>814/</w:t>
      </w:r>
      <w:r w:rsidRPr="00700BA5">
        <w:rPr>
          <w:rFonts w:ascii="Arial" w:hAnsi="Arial" w:cs="Arial"/>
        </w:rPr>
        <w:t>1, 792 01 Bruntál,</w:t>
      </w:r>
      <w:r w:rsidRPr="00700BA5">
        <w:rPr>
          <w:rFonts w:ascii="Arial" w:hAnsi="Arial" w:cs="Arial"/>
        </w:rPr>
        <w:tab/>
      </w:r>
    </w:p>
    <w:p w14:paraId="07C6F53A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00601322</w:t>
      </w:r>
    </w:p>
    <w:p w14:paraId="76BA68B1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CZ00601322</w:t>
      </w:r>
    </w:p>
    <w:p w14:paraId="684F3819" w14:textId="77777777" w:rsidR="00252C72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 w:rsidR="003405AE">
        <w:rPr>
          <w:rFonts w:ascii="Arial" w:hAnsi="Arial" w:cs="Arial"/>
        </w:rPr>
        <w:tab/>
      </w:r>
      <w:r w:rsidR="003405AE">
        <w:rPr>
          <w:rFonts w:ascii="Arial" w:hAnsi="Arial" w:cs="Arial"/>
        </w:rPr>
        <w:tab/>
        <w:t xml:space="preserve">Ing. Janem </w:t>
      </w:r>
      <w:proofErr w:type="spellStart"/>
      <w:r w:rsidR="003405AE">
        <w:rPr>
          <w:rFonts w:ascii="Arial" w:hAnsi="Arial" w:cs="Arial"/>
        </w:rPr>
        <w:t>Mecou</w:t>
      </w:r>
      <w:proofErr w:type="spellEnd"/>
      <w:r w:rsidR="00252C72">
        <w:rPr>
          <w:rFonts w:ascii="Arial" w:hAnsi="Arial" w:cs="Arial"/>
        </w:rPr>
        <w:t xml:space="preserve"> – ředitelem školy</w:t>
      </w:r>
    </w:p>
    <w:p w14:paraId="42280334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14:paraId="140FBFDB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3B3FDF7E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C6DC1B0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39AC3968" w14:textId="77777777" w:rsidR="00252C72" w:rsidRPr="00C15F31" w:rsidRDefault="00977358" w:rsidP="00700BA5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KAPAS</w:t>
      </w:r>
      <w:r w:rsidR="00423BDB">
        <w:rPr>
          <w:rFonts w:ascii="Arial" w:hAnsi="Arial" w:cs="Arial"/>
          <w:b/>
        </w:rPr>
        <w:t xml:space="preserve"> s.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r.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o.</w:t>
      </w:r>
      <w:r w:rsidR="00252C72" w:rsidRPr="00C15F31">
        <w:rPr>
          <w:rFonts w:ascii="Arial" w:hAnsi="Arial" w:cs="Arial"/>
          <w:b/>
        </w:rPr>
        <w:t xml:space="preserve">  </w:t>
      </w:r>
    </w:p>
    <w:p w14:paraId="1F2314AA" w14:textId="77777777" w:rsidR="00252C72" w:rsidRDefault="00DC71C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Žlutý kopec 1982/35</w:t>
      </w:r>
      <w:r w:rsidR="00977358">
        <w:rPr>
          <w:rFonts w:ascii="Arial" w:hAnsi="Arial" w:cs="Arial"/>
        </w:rPr>
        <w:t xml:space="preserve">, </w:t>
      </w:r>
      <w:r w:rsidR="00252C72">
        <w:rPr>
          <w:rFonts w:ascii="Arial" w:hAnsi="Arial" w:cs="Arial"/>
        </w:rPr>
        <w:t xml:space="preserve">792 01 </w:t>
      </w:r>
      <w:r w:rsidR="00977358">
        <w:rPr>
          <w:rFonts w:ascii="Arial" w:hAnsi="Arial" w:cs="Arial"/>
        </w:rPr>
        <w:t xml:space="preserve"> </w:t>
      </w:r>
      <w:r w:rsidR="00252C72">
        <w:rPr>
          <w:rFonts w:ascii="Arial" w:hAnsi="Arial" w:cs="Arial"/>
        </w:rPr>
        <w:t>Bruntál</w:t>
      </w:r>
    </w:p>
    <w:p w14:paraId="1FDC74FB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358">
        <w:rPr>
          <w:rFonts w:ascii="Arial" w:hAnsi="Arial" w:cs="Arial"/>
        </w:rPr>
        <w:t>25389033</w:t>
      </w:r>
    </w:p>
    <w:p w14:paraId="67809600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5F31">
        <w:rPr>
          <w:rFonts w:ascii="Arial" w:hAnsi="Arial" w:cs="Arial"/>
        </w:rPr>
        <w:t>CZ</w:t>
      </w:r>
      <w:r w:rsidR="00977358">
        <w:rPr>
          <w:rFonts w:ascii="Arial" w:hAnsi="Arial" w:cs="Arial"/>
        </w:rPr>
        <w:t>25389033</w:t>
      </w:r>
    </w:p>
    <w:p w14:paraId="4B076F84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B2F">
        <w:rPr>
          <w:rFonts w:ascii="Arial" w:hAnsi="Arial" w:cs="Arial"/>
        </w:rPr>
        <w:t xml:space="preserve">Ing. </w:t>
      </w:r>
      <w:r w:rsidR="00977358">
        <w:rPr>
          <w:rFonts w:ascii="Arial" w:hAnsi="Arial" w:cs="Arial"/>
        </w:rPr>
        <w:t>Jiřím Maradou</w:t>
      </w:r>
      <w:r w:rsidR="00A64DC1">
        <w:rPr>
          <w:rFonts w:ascii="Arial" w:hAnsi="Arial" w:cs="Arial"/>
        </w:rPr>
        <w:t>, jednatel společnosti</w:t>
      </w:r>
    </w:p>
    <w:p w14:paraId="774DFBE8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odběratel)</w:t>
      </w:r>
    </w:p>
    <w:p w14:paraId="05C5F523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</w:p>
    <w:p w14:paraId="1659EAF4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16DBB28E" w14:textId="77777777" w:rsidR="009B6463" w:rsidRDefault="009B6463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12973EB4" w14:textId="2F52CEFE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bookmarkStart w:id="0" w:name="_GoBack"/>
      <w:bookmarkEnd w:id="0"/>
      <w:r w:rsidRPr="00C15F31">
        <w:rPr>
          <w:rFonts w:ascii="Arial" w:hAnsi="Arial" w:cs="Arial"/>
          <w:b/>
          <w:sz w:val="24"/>
        </w:rPr>
        <w:t>Předmět smlouvy</w:t>
      </w:r>
    </w:p>
    <w:p w14:paraId="4F4D2B5F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 w:rsidRPr="00C15F31">
        <w:rPr>
          <w:rFonts w:ascii="Arial" w:hAnsi="Arial" w:cs="Arial"/>
        </w:rPr>
        <w:t>Doda</w:t>
      </w:r>
      <w:r>
        <w:rPr>
          <w:rFonts w:ascii="Arial" w:hAnsi="Arial" w:cs="Arial"/>
        </w:rPr>
        <w:t>vatel se zavazuje zajišťovat stravov</w:t>
      </w:r>
      <w:r w:rsidR="00977358">
        <w:rPr>
          <w:rFonts w:ascii="Arial" w:hAnsi="Arial" w:cs="Arial"/>
        </w:rPr>
        <w:t>ání pro zaměstnance odběratele</w:t>
      </w:r>
      <w:r>
        <w:rPr>
          <w:rFonts w:ascii="Arial" w:hAnsi="Arial" w:cs="Arial"/>
        </w:rPr>
        <w:t>.</w:t>
      </w:r>
      <w:r w:rsidR="00DC71C1">
        <w:rPr>
          <w:rFonts w:ascii="Arial" w:hAnsi="Arial" w:cs="Arial"/>
        </w:rPr>
        <w:t xml:space="preserve"> Odběratel</w:t>
      </w:r>
      <w:r w:rsidR="000400E0">
        <w:rPr>
          <w:rFonts w:ascii="Arial" w:hAnsi="Arial" w:cs="Arial"/>
        </w:rPr>
        <w:t xml:space="preserve"> dodá gastronádoby a zajistí převoz jídla do své výdejny.</w:t>
      </w:r>
    </w:p>
    <w:p w14:paraId="5E85CD40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2FE989D3" w14:textId="77777777" w:rsidR="009B6463" w:rsidRDefault="009B6463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4E20061D" w14:textId="43BFCB5D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Doba plnění</w:t>
      </w:r>
      <w:r w:rsidR="00700BA5" w:rsidRPr="00C15F31">
        <w:rPr>
          <w:rFonts w:ascii="Arial" w:hAnsi="Arial" w:cs="Arial"/>
          <w:b/>
          <w:sz w:val="24"/>
        </w:rPr>
        <w:tab/>
      </w:r>
      <w:r w:rsidR="00700BA5" w:rsidRPr="00C15F31">
        <w:rPr>
          <w:rFonts w:ascii="Arial" w:hAnsi="Arial" w:cs="Arial"/>
          <w:b/>
          <w:sz w:val="24"/>
        </w:rPr>
        <w:tab/>
      </w:r>
    </w:p>
    <w:p w14:paraId="3D9755A9" w14:textId="7AB89F4A" w:rsidR="00C15F31" w:rsidRDefault="003E1B2F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Tato smlouva se uzavírá od 01. 09</w:t>
      </w:r>
      <w:r w:rsidR="00C15F31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C15F31">
        <w:rPr>
          <w:rFonts w:ascii="Arial" w:hAnsi="Arial" w:cs="Arial"/>
        </w:rPr>
        <w:t>20</w:t>
      </w:r>
      <w:r w:rsidR="001E683D">
        <w:rPr>
          <w:rFonts w:ascii="Arial" w:hAnsi="Arial" w:cs="Arial"/>
        </w:rPr>
        <w:t>22</w:t>
      </w:r>
      <w:r w:rsidR="00C15F31"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do 3</w:t>
      </w:r>
      <w:r>
        <w:rPr>
          <w:rFonts w:ascii="Arial" w:hAnsi="Arial" w:cs="Arial"/>
        </w:rPr>
        <w:t>1</w:t>
      </w:r>
      <w:r w:rsidR="00F358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08</w:t>
      </w:r>
      <w:r w:rsidR="00F35833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20</w:t>
      </w:r>
      <w:r w:rsidR="001E683D">
        <w:rPr>
          <w:rFonts w:ascii="Arial" w:hAnsi="Arial" w:cs="Arial"/>
        </w:rPr>
        <w:t>23</w:t>
      </w:r>
      <w:r w:rsidR="00F35833">
        <w:rPr>
          <w:rFonts w:ascii="Arial" w:hAnsi="Arial" w:cs="Arial"/>
        </w:rPr>
        <w:t>.</w:t>
      </w:r>
    </w:p>
    <w:p w14:paraId="71BE070A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51D590C0" w14:textId="77777777" w:rsidR="009B6463" w:rsidRDefault="009B6463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2220F1E3" w14:textId="2D5931BB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Cenová ujednání</w:t>
      </w:r>
    </w:p>
    <w:p w14:paraId="64EC50A1" w14:textId="744319D1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Cena jednoho oběda činí </w:t>
      </w:r>
      <w:r w:rsidR="001E683D">
        <w:rPr>
          <w:rFonts w:ascii="Arial" w:hAnsi="Arial" w:cs="Arial"/>
        </w:rPr>
        <w:t>100</w:t>
      </w:r>
      <w:r>
        <w:rPr>
          <w:rFonts w:ascii="Arial" w:hAnsi="Arial" w:cs="Arial"/>
        </w:rPr>
        <w:t>,- Kč včetně DPH.</w:t>
      </w:r>
    </w:p>
    <w:p w14:paraId="58DE0F0C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0202AF3B" w14:textId="77777777" w:rsidR="009B6463" w:rsidRDefault="009B6463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59F4220A" w14:textId="091EE9F9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Platební podmínky</w:t>
      </w:r>
    </w:p>
    <w:p w14:paraId="05CABBF1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Odběrateli bude vystavena faktura, kterou uhradí na účet dodavatele 35-7123910217/0100.</w:t>
      </w:r>
    </w:p>
    <w:p w14:paraId="4D98CC04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450F6258" w14:textId="77777777" w:rsidR="009B6463" w:rsidRDefault="009B6463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79D78985" w14:textId="3C091FA2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Změna smlouvy</w:t>
      </w:r>
    </w:p>
    <w:p w14:paraId="5CC3ABE0" w14:textId="4ADADCE2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může být měněna pouze písemně chronologicky číslovanými dodatky.</w:t>
      </w:r>
    </w:p>
    <w:p w14:paraId="495895A1" w14:textId="2C513A76" w:rsidR="00483802" w:rsidRDefault="0048380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Dodavatel si vyhrazuje zvýšit stravné v závislosti na rostoucích cenách energií. Toto navýšení v průběhu platné smlouvy bude řešeno dodatkem ke smlouvě.</w:t>
      </w:r>
    </w:p>
    <w:p w14:paraId="59A59441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0411861E" w14:textId="77777777" w:rsidR="009B6463" w:rsidRDefault="009B6463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40356053" w14:textId="7A3CA84D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14:paraId="6DA7020B" w14:textId="520277EE" w:rsidR="00C443B8" w:rsidRDefault="009B6463" w:rsidP="00C443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Plnění předmětu této smlouvy poskytnutá před její účinností, se považuje za plnění poskytnutá dle této smlouvy.</w:t>
      </w:r>
      <w:r>
        <w:rPr>
          <w:rFonts w:ascii="Arial" w:hAnsi="Arial" w:cs="Arial"/>
        </w:rPr>
        <w:t xml:space="preserve"> </w:t>
      </w:r>
      <w:r w:rsidR="00194C82">
        <w:rPr>
          <w:rFonts w:ascii="Arial" w:hAnsi="Arial" w:cs="Arial"/>
        </w:rPr>
        <w:t>Smlouva je vyhotovena ve dvou stejnopisech s platností originálu podepsanými oprávněnými</w:t>
      </w:r>
      <w:r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z</w:t>
      </w:r>
      <w:r w:rsidR="00194C82">
        <w:rPr>
          <w:rFonts w:ascii="Arial" w:hAnsi="Arial" w:cs="Arial"/>
        </w:rPr>
        <w:t>ástupci smluvních stran, přičemž každá strana obdrží po jednom vyhotovení.</w:t>
      </w:r>
      <w:r>
        <w:rPr>
          <w:rFonts w:ascii="Arial" w:hAnsi="Arial" w:cs="Arial"/>
        </w:rPr>
        <w:t xml:space="preserve"> </w:t>
      </w:r>
      <w:r w:rsidR="00194C82">
        <w:rPr>
          <w:rFonts w:ascii="Arial" w:hAnsi="Arial" w:cs="Arial"/>
        </w:rPr>
        <w:t xml:space="preserve">Smluvní strany shodně prohlašují, že si smlouvu před jejím podpisem přečetly a že byla uzavřena po vzájemném projednání podle jejich pravé a svobodné vůle </w:t>
      </w:r>
      <w:r w:rsidR="00194C82">
        <w:rPr>
          <w:rFonts w:ascii="Arial" w:hAnsi="Arial" w:cs="Arial"/>
        </w:rPr>
        <w:lastRenderedPageBreak/>
        <w:t>určitě, vážně a srozumitelně, nikoliv v tísni nebo za nápadně nevýhodných podmínek, a že se dohodl</w:t>
      </w:r>
      <w:r w:rsidR="00D040FC">
        <w:rPr>
          <w:rFonts w:ascii="Arial" w:hAnsi="Arial" w:cs="Arial"/>
        </w:rPr>
        <w:t>y o celém jejím obsahu, což stvrzují svými podpisy.</w:t>
      </w:r>
    </w:p>
    <w:p w14:paraId="3B065363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7CB9CC4F" w14:textId="67090490" w:rsidR="00D040FC" w:rsidRPr="00D040FC" w:rsidRDefault="00D040FC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 Bruntále </w:t>
      </w:r>
      <w:r w:rsidR="003E1B2F">
        <w:rPr>
          <w:rFonts w:ascii="Arial" w:hAnsi="Arial" w:cs="Arial"/>
        </w:rPr>
        <w:t>01</w:t>
      </w:r>
      <w:r>
        <w:rPr>
          <w:rFonts w:ascii="Arial" w:hAnsi="Arial" w:cs="Arial"/>
        </w:rPr>
        <w:t>.</w:t>
      </w:r>
      <w:r w:rsidR="003E1B2F">
        <w:rPr>
          <w:rFonts w:ascii="Arial" w:hAnsi="Arial" w:cs="Arial"/>
        </w:rPr>
        <w:t xml:space="preserve"> 09</w:t>
      </w:r>
      <w:r w:rsidR="003405AE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3E1B2F">
        <w:rPr>
          <w:rFonts w:ascii="Arial" w:hAnsi="Arial" w:cs="Arial"/>
        </w:rPr>
        <w:t>20</w:t>
      </w:r>
      <w:r w:rsidR="001E683D">
        <w:rPr>
          <w:rFonts w:ascii="Arial" w:hAnsi="Arial" w:cs="Arial"/>
        </w:rPr>
        <w:t>22</w:t>
      </w:r>
    </w:p>
    <w:p w14:paraId="7EE0009C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72846212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5BB3410D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06D37AF3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14:paraId="7A206CFA" w14:textId="77777777" w:rsidR="00D040FC" w:rsidRDefault="003405AE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</w:t>
      </w:r>
      <w:proofErr w:type="spellStart"/>
      <w:r>
        <w:rPr>
          <w:rFonts w:ascii="Arial" w:hAnsi="Arial" w:cs="Arial"/>
        </w:rPr>
        <w:t>Meca</w:t>
      </w:r>
      <w:proofErr w:type="spellEnd"/>
      <w:r w:rsidR="00C443B8">
        <w:rPr>
          <w:rFonts w:ascii="Arial" w:hAnsi="Arial" w:cs="Arial"/>
        </w:rPr>
        <w:t xml:space="preserve">                                                      </w:t>
      </w:r>
      <w:r w:rsidR="00BC48E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3E1B2F">
        <w:rPr>
          <w:rFonts w:ascii="Arial" w:hAnsi="Arial" w:cs="Arial"/>
        </w:rPr>
        <w:t>Ing.</w:t>
      </w:r>
      <w:r w:rsidR="00977358">
        <w:rPr>
          <w:rFonts w:ascii="Arial" w:hAnsi="Arial" w:cs="Arial"/>
        </w:rPr>
        <w:t xml:space="preserve"> Jiří Marada</w:t>
      </w:r>
    </w:p>
    <w:p w14:paraId="4901B592" w14:textId="77777777" w:rsidR="00C443B8" w:rsidRP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dodavatel                                                                    odběratel </w:t>
      </w:r>
    </w:p>
    <w:p w14:paraId="619F7A87" w14:textId="77777777" w:rsidR="00700BA5" w:rsidRDefault="00700BA5" w:rsidP="00700BA5">
      <w:pPr>
        <w:spacing w:line="240" w:lineRule="auto"/>
        <w:rPr>
          <w:rFonts w:ascii="Arial" w:hAnsi="Arial" w:cs="Arial"/>
        </w:rPr>
      </w:pPr>
    </w:p>
    <w:sectPr w:rsidR="00700BA5" w:rsidSect="008A2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FDD0B" w14:textId="77777777" w:rsidR="004D470B" w:rsidRDefault="004D470B" w:rsidP="003E1B2F">
      <w:pPr>
        <w:spacing w:after="0" w:line="240" w:lineRule="auto"/>
      </w:pPr>
      <w:r>
        <w:separator/>
      </w:r>
    </w:p>
  </w:endnote>
  <w:endnote w:type="continuationSeparator" w:id="0">
    <w:p w14:paraId="43F7C451" w14:textId="77777777" w:rsidR="004D470B" w:rsidRDefault="004D470B" w:rsidP="003E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6EFE8" w14:textId="77777777" w:rsidR="004D470B" w:rsidRDefault="004D470B" w:rsidP="003E1B2F">
      <w:pPr>
        <w:spacing w:after="0" w:line="240" w:lineRule="auto"/>
      </w:pPr>
      <w:r>
        <w:separator/>
      </w:r>
    </w:p>
  </w:footnote>
  <w:footnote w:type="continuationSeparator" w:id="0">
    <w:p w14:paraId="0B7A0BB2" w14:textId="77777777" w:rsidR="004D470B" w:rsidRDefault="004D470B" w:rsidP="003E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208FB" w14:textId="77777777" w:rsidR="003E1B2F" w:rsidRDefault="003E1B2F" w:rsidP="003E1B2F">
    <w:pPr>
      <w:pStyle w:val="Zpat"/>
    </w:pPr>
    <w:bookmarkStart w:id="1" w:name="_Hlk529946494"/>
    <w:r>
      <w:rPr>
        <w:noProof/>
      </w:rPr>
      <w:drawing>
        <wp:inline distT="0" distB="0" distL="0" distR="0" wp14:anchorId="2130A6E7" wp14:editId="627FBB6A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945C6FF" wp14:editId="64EFF748">
          <wp:extent cx="12420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6C9F6B02" w14:textId="77777777" w:rsidR="003E1B2F" w:rsidRDefault="003E1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BA5"/>
    <w:rsid w:val="000400E0"/>
    <w:rsid w:val="00086137"/>
    <w:rsid w:val="0009567C"/>
    <w:rsid w:val="00111537"/>
    <w:rsid w:val="00174EFC"/>
    <w:rsid w:val="00194C82"/>
    <w:rsid w:val="001E683D"/>
    <w:rsid w:val="00237ECB"/>
    <w:rsid w:val="00242127"/>
    <w:rsid w:val="00252C72"/>
    <w:rsid w:val="002E5441"/>
    <w:rsid w:val="0031602A"/>
    <w:rsid w:val="003405AE"/>
    <w:rsid w:val="0038764F"/>
    <w:rsid w:val="003E1B2F"/>
    <w:rsid w:val="00405283"/>
    <w:rsid w:val="00423BDB"/>
    <w:rsid w:val="00427C48"/>
    <w:rsid w:val="00464541"/>
    <w:rsid w:val="00483802"/>
    <w:rsid w:val="00495BC1"/>
    <w:rsid w:val="004D470B"/>
    <w:rsid w:val="0053311D"/>
    <w:rsid w:val="00622B33"/>
    <w:rsid w:val="00676276"/>
    <w:rsid w:val="006E0FDE"/>
    <w:rsid w:val="00700BA5"/>
    <w:rsid w:val="008018CB"/>
    <w:rsid w:val="00822332"/>
    <w:rsid w:val="008A2D01"/>
    <w:rsid w:val="00977358"/>
    <w:rsid w:val="009A699A"/>
    <w:rsid w:val="009B6463"/>
    <w:rsid w:val="009C6188"/>
    <w:rsid w:val="00A64DC1"/>
    <w:rsid w:val="00BC217F"/>
    <w:rsid w:val="00BC48E8"/>
    <w:rsid w:val="00C15F31"/>
    <w:rsid w:val="00C443B8"/>
    <w:rsid w:val="00C525D0"/>
    <w:rsid w:val="00C60950"/>
    <w:rsid w:val="00CB6B74"/>
    <w:rsid w:val="00D040FC"/>
    <w:rsid w:val="00D653C5"/>
    <w:rsid w:val="00D95E11"/>
    <w:rsid w:val="00DA416F"/>
    <w:rsid w:val="00DB4699"/>
    <w:rsid w:val="00DC71C1"/>
    <w:rsid w:val="00E54FA1"/>
    <w:rsid w:val="00F35833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B729"/>
  <w15:docId w15:val="{20DE3E01-C131-4886-9050-6C4EDC5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B2F"/>
  </w:style>
  <w:style w:type="paragraph" w:styleId="Zpat">
    <w:name w:val="footer"/>
    <w:basedOn w:val="Normln"/>
    <w:link w:val="Zpat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B2F"/>
  </w:style>
  <w:style w:type="character" w:styleId="Siln">
    <w:name w:val="Strong"/>
    <w:basedOn w:val="Standardnpsmoodstavce"/>
    <w:uiPriority w:val="22"/>
    <w:qFormat/>
    <w:rsid w:val="00E54F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Vlasta Olbertová</cp:lastModifiedBy>
  <cp:revision>18</cp:revision>
  <cp:lastPrinted>2018-11-13T11:24:00Z</cp:lastPrinted>
  <dcterms:created xsi:type="dcterms:W3CDTF">2016-11-24T06:46:00Z</dcterms:created>
  <dcterms:modified xsi:type="dcterms:W3CDTF">2022-09-12T11:05:00Z</dcterms:modified>
</cp:coreProperties>
</file>