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9D58" w14:textId="72A4724B" w:rsidR="00C953B0" w:rsidRPr="00D515FA" w:rsidRDefault="00A05381" w:rsidP="00D515FA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515FA">
        <w:rPr>
          <w:rFonts w:ascii="Times New Roman" w:hAnsi="Times New Roman" w:cs="Times New Roman"/>
          <w:b/>
          <w:bCs/>
          <w:sz w:val="30"/>
          <w:szCs w:val="30"/>
        </w:rPr>
        <w:t>SMLOUVA</w:t>
      </w:r>
    </w:p>
    <w:p w14:paraId="29C189DA" w14:textId="08965248" w:rsidR="00A05381" w:rsidRPr="00D515FA" w:rsidRDefault="00A05381" w:rsidP="00D515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5FA">
        <w:rPr>
          <w:rFonts w:ascii="Times New Roman" w:hAnsi="Times New Roman" w:cs="Times New Roman"/>
          <w:sz w:val="24"/>
          <w:szCs w:val="24"/>
        </w:rPr>
        <w:t>o zajištění kontrol provozuschopnosti panikových, nouzových svítidel a revizí objekt</w:t>
      </w:r>
      <w:r w:rsidR="00677024" w:rsidRPr="00D515FA">
        <w:rPr>
          <w:rFonts w:ascii="Times New Roman" w:hAnsi="Times New Roman" w:cs="Times New Roman"/>
          <w:sz w:val="24"/>
          <w:szCs w:val="24"/>
        </w:rPr>
        <w:t>u</w:t>
      </w:r>
    </w:p>
    <w:p w14:paraId="6786FAB0" w14:textId="77777777" w:rsidR="00D515FA" w:rsidRDefault="00D515FA" w:rsidP="00D515FA">
      <w:pPr>
        <w:pStyle w:val="Zkladntext1"/>
        <w:shd w:val="clear" w:color="auto" w:fill="auto"/>
        <w:spacing w:after="0" w:line="259" w:lineRule="auto"/>
        <w:jc w:val="center"/>
        <w:rPr>
          <w:color w:val="000000"/>
          <w:lang w:eastAsia="cs-CZ" w:bidi="cs-CZ"/>
        </w:rPr>
      </w:pPr>
    </w:p>
    <w:p w14:paraId="598170C6" w14:textId="65401C35" w:rsidR="00A05381" w:rsidRPr="00A05381" w:rsidRDefault="00A05381" w:rsidP="00D515FA">
      <w:pPr>
        <w:pStyle w:val="Zkladntext1"/>
        <w:shd w:val="clear" w:color="auto" w:fill="auto"/>
        <w:spacing w:after="0" w:line="259" w:lineRule="auto"/>
        <w:jc w:val="center"/>
      </w:pPr>
      <w:r w:rsidRPr="001652E0">
        <w:rPr>
          <w:color w:val="000000"/>
          <w:lang w:eastAsia="cs-CZ" w:bidi="cs-CZ"/>
        </w:rPr>
        <w:t>V souladu s vyhláškou 246/2001 §7,8 Ministerstva vnitra o provádění pravidelných kontrol</w:t>
      </w:r>
      <w:r w:rsidRPr="001652E0">
        <w:rPr>
          <w:color w:val="000000"/>
          <w:lang w:eastAsia="cs-CZ" w:bidi="cs-CZ"/>
        </w:rPr>
        <w:br/>
        <w:t>provozuschopnosti požárně bezpečnostních zařízení</w:t>
      </w:r>
    </w:p>
    <w:p w14:paraId="681D7FD2" w14:textId="77777777" w:rsidR="00454129" w:rsidRDefault="00454129" w:rsidP="00D515FA">
      <w:pPr>
        <w:spacing w:after="0"/>
        <w:rPr>
          <w:rFonts w:ascii="Times New Roman" w:hAnsi="Times New Roman" w:cs="Times New Roman"/>
        </w:rPr>
      </w:pPr>
    </w:p>
    <w:p w14:paraId="53FFBADB" w14:textId="230FA3A4" w:rsidR="00A05381" w:rsidRPr="00D515FA" w:rsidRDefault="00A05381" w:rsidP="00D515FA">
      <w:pPr>
        <w:spacing w:after="0"/>
        <w:rPr>
          <w:rFonts w:ascii="Times New Roman" w:hAnsi="Times New Roman" w:cs="Times New Roman"/>
          <w:b/>
          <w:bCs/>
        </w:rPr>
      </w:pPr>
      <w:r w:rsidRPr="00D515FA">
        <w:rPr>
          <w:rFonts w:ascii="Times New Roman" w:hAnsi="Times New Roman" w:cs="Times New Roman"/>
          <w:b/>
          <w:bCs/>
        </w:rPr>
        <w:t>HERKUL a.s.</w:t>
      </w:r>
    </w:p>
    <w:p w14:paraId="5706A0A6" w14:textId="77777777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4129">
        <w:rPr>
          <w:rFonts w:ascii="Times New Roman" w:hAnsi="Times New Roman" w:cs="Times New Roman"/>
        </w:rPr>
        <w:t>25004638</w:t>
      </w:r>
    </w:p>
    <w:p w14:paraId="344DECCD" w14:textId="77777777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Pr="00454129">
        <w:t xml:space="preserve"> </w:t>
      </w:r>
      <w:r w:rsidRPr="00454129">
        <w:rPr>
          <w:rFonts w:ascii="Times New Roman" w:hAnsi="Times New Roman" w:cs="Times New Roman"/>
        </w:rPr>
        <w:t>25004638</w:t>
      </w:r>
    </w:p>
    <w:p w14:paraId="1B4A4AED" w14:textId="74C12476" w:rsidR="00A05381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</w:t>
      </w:r>
      <w:r w:rsidR="00A05381">
        <w:rPr>
          <w:rFonts w:ascii="Times New Roman" w:hAnsi="Times New Roman" w:cs="Times New Roman"/>
        </w:rPr>
        <w:t>ídl</w:t>
      </w:r>
      <w:r>
        <w:rPr>
          <w:rFonts w:ascii="Times New Roman" w:hAnsi="Times New Roman" w:cs="Times New Roman"/>
        </w:rPr>
        <w:t>em</w:t>
      </w:r>
      <w:r w:rsidR="00A05381">
        <w:rPr>
          <w:rFonts w:ascii="Times New Roman" w:hAnsi="Times New Roman" w:cs="Times New Roman"/>
        </w:rPr>
        <w:t>:</w:t>
      </w:r>
      <w:r w:rsidR="00A05381">
        <w:rPr>
          <w:rFonts w:ascii="Times New Roman" w:hAnsi="Times New Roman" w:cs="Times New Roman"/>
        </w:rPr>
        <w:tab/>
      </w:r>
      <w:r w:rsidR="00A05381">
        <w:rPr>
          <w:rFonts w:ascii="Times New Roman" w:hAnsi="Times New Roman" w:cs="Times New Roman"/>
        </w:rPr>
        <w:tab/>
      </w:r>
      <w:r w:rsidRPr="00454129">
        <w:rPr>
          <w:rFonts w:ascii="Times New Roman" w:hAnsi="Times New Roman" w:cs="Times New Roman"/>
        </w:rPr>
        <w:t>Průmyslová 228</w:t>
      </w:r>
      <w:r>
        <w:rPr>
          <w:rFonts w:ascii="Times New Roman" w:hAnsi="Times New Roman" w:cs="Times New Roman"/>
        </w:rPr>
        <w:t>, 435 21 Obrnice</w:t>
      </w:r>
    </w:p>
    <w:p w14:paraId="30A0A8B2" w14:textId="779C94EA" w:rsidR="00454129" w:rsidRDefault="00454129" w:rsidP="00D515FA">
      <w:pPr>
        <w:spacing w:after="0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zapsaná:</w:t>
      </w:r>
      <w:r>
        <w:rPr>
          <w:rFonts w:ascii="Times New Roman" w:hAnsi="Times New Roman" w:cs="Times New Roman"/>
        </w:rPr>
        <w:tab/>
        <w:t>Obchodní rejstřík vedený Krajským soudem v Ústí nad Labem, oddíl B, vložka číslo 1820</w:t>
      </w:r>
    </w:p>
    <w:p w14:paraId="3CFAC6CE" w14:textId="010BEE72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52E0">
        <w:rPr>
          <w:rFonts w:ascii="Times New Roman" w:hAnsi="Times New Roman" w:cs="Times New Roman"/>
        </w:rPr>
        <w:t>xxx</w:t>
      </w:r>
    </w:p>
    <w:p w14:paraId="615370C0" w14:textId="3113594A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52E0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 xml:space="preserve"> – vedoucí divize elektro</w:t>
      </w:r>
    </w:p>
    <w:p w14:paraId="3009E3FD" w14:textId="1299DF68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52E0">
        <w:rPr>
          <w:rFonts w:ascii="Times New Roman" w:hAnsi="Times New Roman" w:cs="Times New Roman"/>
        </w:rPr>
        <w:t>xxx</w:t>
      </w:r>
    </w:p>
    <w:p w14:paraId="3ACF4FF0" w14:textId="0C10F60C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224790">
        <w:rPr>
          <w:rFonts w:ascii="Times New Roman" w:hAnsi="Times New Roman" w:cs="Times New Roman"/>
          <w:b/>
          <w:bCs/>
        </w:rPr>
        <w:t>zhotovitel</w:t>
      </w:r>
      <w:r>
        <w:rPr>
          <w:rFonts w:ascii="Times New Roman" w:hAnsi="Times New Roman" w:cs="Times New Roman"/>
        </w:rPr>
        <w:t>“)</w:t>
      </w:r>
    </w:p>
    <w:p w14:paraId="01BBD05A" w14:textId="1D34C3B2" w:rsidR="00454129" w:rsidRDefault="00454129" w:rsidP="00D515FA">
      <w:pPr>
        <w:spacing w:after="0"/>
        <w:rPr>
          <w:rFonts w:ascii="Times New Roman" w:hAnsi="Times New Roman" w:cs="Times New Roman"/>
        </w:rPr>
      </w:pPr>
    </w:p>
    <w:p w14:paraId="0C444395" w14:textId="31108E4A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32F6D65" w14:textId="2D84A498" w:rsidR="00454129" w:rsidRDefault="00454129" w:rsidP="00D515FA">
      <w:pPr>
        <w:spacing w:after="0"/>
        <w:rPr>
          <w:rFonts w:ascii="Times New Roman" w:hAnsi="Times New Roman" w:cs="Times New Roman"/>
        </w:rPr>
      </w:pPr>
    </w:p>
    <w:p w14:paraId="54AB1A15" w14:textId="5C52496C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SPORTOVNÍ HALA MOST, a.s.</w:t>
      </w:r>
    </w:p>
    <w:p w14:paraId="7A3B2080" w14:textId="5BEE82D3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7CB">
        <w:rPr>
          <w:rFonts w:ascii="Times New Roman" w:hAnsi="Times New Roman" w:cs="Times New Roman"/>
        </w:rPr>
        <w:t>25044001</w:t>
      </w:r>
    </w:p>
    <w:p w14:paraId="495AB5AD" w14:textId="1F7C8CB0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Pr="00454129">
        <w:t xml:space="preserve"> </w:t>
      </w:r>
      <w:r w:rsidRPr="00454129">
        <w:rPr>
          <w:rFonts w:ascii="Times New Roman" w:hAnsi="Times New Roman" w:cs="Times New Roman"/>
        </w:rPr>
        <w:t>250</w:t>
      </w:r>
      <w:r w:rsidR="00BE77CB">
        <w:rPr>
          <w:rFonts w:ascii="Times New Roman" w:hAnsi="Times New Roman" w:cs="Times New Roman"/>
        </w:rPr>
        <w:t>44001</w:t>
      </w:r>
    </w:p>
    <w:p w14:paraId="37F88C55" w14:textId="209C7F65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7CB">
        <w:rPr>
          <w:rFonts w:ascii="Times New Roman" w:hAnsi="Times New Roman" w:cs="Times New Roman"/>
        </w:rPr>
        <w:t>tř. Budovatelů 112/7, 434 01 Most</w:t>
      </w:r>
    </w:p>
    <w:p w14:paraId="552C7497" w14:textId="57FAD8E6" w:rsidR="00454129" w:rsidRDefault="00454129" w:rsidP="00D515FA">
      <w:pPr>
        <w:spacing w:after="0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zapsaná:</w:t>
      </w:r>
      <w:r>
        <w:rPr>
          <w:rFonts w:ascii="Times New Roman" w:hAnsi="Times New Roman" w:cs="Times New Roman"/>
        </w:rPr>
        <w:tab/>
        <w:t>Obchodní rejstřík vedený Krajským soudem v Ústí nad Labem, oddíl B, vložka číslo 1</w:t>
      </w:r>
      <w:r w:rsidR="00BE77CB">
        <w:rPr>
          <w:rFonts w:ascii="Times New Roman" w:hAnsi="Times New Roman" w:cs="Times New Roman"/>
        </w:rPr>
        <w:t>147</w:t>
      </w:r>
    </w:p>
    <w:p w14:paraId="2581AB49" w14:textId="68B448E3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52E0">
        <w:rPr>
          <w:rFonts w:ascii="Times New Roman" w:hAnsi="Times New Roman" w:cs="Times New Roman"/>
        </w:rPr>
        <w:t>xxx</w:t>
      </w:r>
      <w:r w:rsidR="00BE77CB">
        <w:rPr>
          <w:rFonts w:ascii="Times New Roman" w:hAnsi="Times New Roman" w:cs="Times New Roman"/>
        </w:rPr>
        <w:t>, předseda představenstva společnosti</w:t>
      </w:r>
    </w:p>
    <w:p w14:paraId="4532B135" w14:textId="0ECACCE6" w:rsidR="00BE77CB" w:rsidRDefault="00BE77CB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52E0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, ředitel a člen představenstva společnosti</w:t>
      </w:r>
    </w:p>
    <w:p w14:paraId="39C70E44" w14:textId="3847C676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52E0">
        <w:rPr>
          <w:rFonts w:ascii="Times New Roman" w:hAnsi="Times New Roman" w:cs="Times New Roman"/>
        </w:rPr>
        <w:t>xxx</w:t>
      </w:r>
    </w:p>
    <w:p w14:paraId="247B0738" w14:textId="0C31D18D" w:rsidR="00454129" w:rsidRDefault="00454129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="00BE77CB" w:rsidRPr="00224790">
        <w:rPr>
          <w:rFonts w:ascii="Times New Roman" w:hAnsi="Times New Roman" w:cs="Times New Roman"/>
          <w:b/>
          <w:bCs/>
        </w:rPr>
        <w:t>objednatel</w:t>
      </w:r>
      <w:r>
        <w:rPr>
          <w:rFonts w:ascii="Times New Roman" w:hAnsi="Times New Roman" w:cs="Times New Roman"/>
        </w:rPr>
        <w:t>“)</w:t>
      </w:r>
    </w:p>
    <w:p w14:paraId="5BD7A0A7" w14:textId="6E40C4FE" w:rsidR="00454129" w:rsidRDefault="00454129" w:rsidP="00D515FA">
      <w:pPr>
        <w:spacing w:after="0"/>
        <w:rPr>
          <w:rFonts w:ascii="Times New Roman" w:hAnsi="Times New Roman" w:cs="Times New Roman"/>
        </w:rPr>
      </w:pPr>
    </w:p>
    <w:p w14:paraId="45D23C02" w14:textId="7EFDCC88" w:rsidR="00BE77CB" w:rsidRDefault="00BE77CB" w:rsidP="002247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uzavírají smlouvu o dílo na </w:t>
      </w:r>
      <w:r w:rsidRPr="00A05381">
        <w:rPr>
          <w:rFonts w:ascii="Times New Roman" w:hAnsi="Times New Roman" w:cs="Times New Roman"/>
        </w:rPr>
        <w:t>zajištění kontrol provozuschopnosti panikových, nouzových svítidel a</w:t>
      </w:r>
      <w:r w:rsidR="00224790">
        <w:rPr>
          <w:rFonts w:ascii="Times New Roman" w:hAnsi="Times New Roman" w:cs="Times New Roman"/>
        </w:rPr>
        <w:t> </w:t>
      </w:r>
      <w:r w:rsidRPr="00A05381">
        <w:rPr>
          <w:rFonts w:ascii="Times New Roman" w:hAnsi="Times New Roman" w:cs="Times New Roman"/>
        </w:rPr>
        <w:t>revizí objekt</w:t>
      </w:r>
      <w:r>
        <w:rPr>
          <w:rFonts w:ascii="Times New Roman" w:hAnsi="Times New Roman" w:cs="Times New Roman"/>
        </w:rPr>
        <w:t>u sportovní haly v Mostě pracovníky firmy HERKUL a.s.</w:t>
      </w:r>
    </w:p>
    <w:p w14:paraId="3537E813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5C3952AD" w14:textId="699C88C5" w:rsidR="00BE77CB" w:rsidRPr="00224790" w:rsidRDefault="00BE77CB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I.</w:t>
      </w:r>
    </w:p>
    <w:p w14:paraId="0761F1F4" w14:textId="140B3831" w:rsidR="00BE77CB" w:rsidRPr="00224790" w:rsidRDefault="00BE77CB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Předmět smlouvy</w:t>
      </w:r>
    </w:p>
    <w:p w14:paraId="6B5C3DDB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0D777184" w14:textId="3CCEFA11" w:rsidR="00BE77CB" w:rsidRPr="00224790" w:rsidRDefault="00BE77CB" w:rsidP="0022479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Předmětem této smlouvy je zajištění pravidelných</w:t>
      </w:r>
      <w:r w:rsidRPr="00224790">
        <w:rPr>
          <w:color w:val="000000"/>
          <w:lang w:eastAsia="cs-CZ" w:bidi="cs-CZ"/>
        </w:rPr>
        <w:t xml:space="preserve"> </w:t>
      </w:r>
      <w:r w:rsidRPr="00224790">
        <w:rPr>
          <w:rFonts w:ascii="Times New Roman" w:hAnsi="Times New Roman" w:cs="Times New Roman"/>
        </w:rPr>
        <w:t>kontrol provozuschopnosti panikových, nouzových svítidel a revizí objektu sportovní haly v Mostě pracovníky firmy HERKUL a.s.</w:t>
      </w:r>
    </w:p>
    <w:p w14:paraId="53679F12" w14:textId="494E4A5C" w:rsidR="00677024" w:rsidRDefault="00677024" w:rsidP="00D515FA">
      <w:pPr>
        <w:spacing w:after="0"/>
        <w:rPr>
          <w:rFonts w:ascii="Times New Roman" w:hAnsi="Times New Roman" w:cs="Times New Roman"/>
        </w:rPr>
      </w:pPr>
    </w:p>
    <w:p w14:paraId="5B877693" w14:textId="5F540AF1" w:rsidR="00677024" w:rsidRPr="00224790" w:rsidRDefault="00677024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II.</w:t>
      </w:r>
    </w:p>
    <w:p w14:paraId="3634B843" w14:textId="6BC8F21B" w:rsidR="00677024" w:rsidRPr="00224790" w:rsidRDefault="00677024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Rozsah poskytovaných služeb</w:t>
      </w:r>
    </w:p>
    <w:p w14:paraId="225BA4E5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16FCEBAC" w14:textId="51075BDA" w:rsidR="00677024" w:rsidRPr="00224790" w:rsidRDefault="00677024" w:rsidP="0022479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Pravidelné kontroly</w:t>
      </w:r>
      <w:r w:rsidR="00C8102E" w:rsidRPr="00224790">
        <w:rPr>
          <w:rFonts w:ascii="Times New Roman" w:hAnsi="Times New Roman" w:cs="Times New Roman"/>
        </w:rPr>
        <w:t xml:space="preserve"> provozuschopnosti</w:t>
      </w:r>
      <w:r w:rsidRPr="00224790">
        <w:rPr>
          <w:rFonts w:ascii="Times New Roman" w:hAnsi="Times New Roman" w:cs="Times New Roman"/>
        </w:rPr>
        <w:t xml:space="preserve"> panikových svítidel v objektu sportovní haly v Mostě.</w:t>
      </w:r>
    </w:p>
    <w:p w14:paraId="5579FF5F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32666473" w14:textId="6538F774" w:rsidR="00677024" w:rsidRPr="00224790" w:rsidRDefault="00677024" w:rsidP="0022479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 xml:space="preserve">Pravidelné kontroly </w:t>
      </w:r>
      <w:r w:rsidR="00C8102E" w:rsidRPr="00224790">
        <w:rPr>
          <w:rFonts w:ascii="Times New Roman" w:hAnsi="Times New Roman" w:cs="Times New Roman"/>
        </w:rPr>
        <w:t xml:space="preserve">provozuschopnosti </w:t>
      </w:r>
      <w:r w:rsidRPr="00224790">
        <w:rPr>
          <w:rFonts w:ascii="Times New Roman" w:hAnsi="Times New Roman" w:cs="Times New Roman"/>
        </w:rPr>
        <w:t>nouzových svítidel v objektu sportovní haly v Mostě.</w:t>
      </w:r>
    </w:p>
    <w:p w14:paraId="43A5915C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119800B3" w14:textId="7DA525BC" w:rsidR="00677024" w:rsidRPr="00224790" w:rsidRDefault="00677024" w:rsidP="0022479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Revize objektu sportovní haly v Mostě.</w:t>
      </w:r>
    </w:p>
    <w:p w14:paraId="1F029EA3" w14:textId="428CA6AF" w:rsidR="00677024" w:rsidRDefault="00677024" w:rsidP="00D515FA">
      <w:pPr>
        <w:spacing w:after="0"/>
        <w:rPr>
          <w:rFonts w:ascii="Times New Roman" w:hAnsi="Times New Roman" w:cs="Times New Roman"/>
        </w:rPr>
      </w:pPr>
    </w:p>
    <w:p w14:paraId="28E36EC1" w14:textId="2A8D817C" w:rsidR="00677024" w:rsidRPr="00224790" w:rsidRDefault="00677024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III.</w:t>
      </w:r>
    </w:p>
    <w:p w14:paraId="11AD4718" w14:textId="70B3C174" w:rsidR="00677024" w:rsidRPr="00224790" w:rsidRDefault="00677024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Místo služeb</w:t>
      </w:r>
    </w:p>
    <w:p w14:paraId="0483F1AF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3B116B6A" w14:textId="055AB950" w:rsidR="00677024" w:rsidRPr="00224790" w:rsidRDefault="00677024" w:rsidP="00224790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Objekt sportovní haly v Mostě – tř. Budovatelů 112/7, 434 01 Most.</w:t>
      </w:r>
    </w:p>
    <w:p w14:paraId="3B479210" w14:textId="43BB368B" w:rsidR="00677024" w:rsidRDefault="00677024" w:rsidP="00D515FA">
      <w:pPr>
        <w:spacing w:after="0"/>
        <w:rPr>
          <w:rFonts w:ascii="Times New Roman" w:hAnsi="Times New Roman" w:cs="Times New Roman"/>
        </w:rPr>
      </w:pPr>
    </w:p>
    <w:p w14:paraId="22634D3D" w14:textId="77777777" w:rsidR="00BC29F0" w:rsidRDefault="00BC29F0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285E52" w14:textId="7C108FA3" w:rsidR="00677024" w:rsidRPr="00224790" w:rsidRDefault="00677024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lastRenderedPageBreak/>
        <w:t>IV.</w:t>
      </w:r>
    </w:p>
    <w:p w14:paraId="67DBED2C" w14:textId="25DC0192" w:rsidR="00677024" w:rsidRPr="00224790" w:rsidRDefault="00677024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Cena služeb</w:t>
      </w:r>
    </w:p>
    <w:p w14:paraId="6672FE83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4460B101" w14:textId="77777777" w:rsidR="00224790" w:rsidRPr="00224790" w:rsidRDefault="00677024" w:rsidP="00224790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Pravidelná kontrola</w:t>
      </w:r>
      <w:r w:rsidR="00C8102E" w:rsidRPr="00224790">
        <w:rPr>
          <w:rFonts w:ascii="Times New Roman" w:hAnsi="Times New Roman" w:cs="Times New Roman"/>
        </w:rPr>
        <w:t xml:space="preserve"> provozuschopnosti</w:t>
      </w:r>
      <w:r w:rsidRPr="00224790">
        <w:rPr>
          <w:rFonts w:ascii="Times New Roman" w:hAnsi="Times New Roman" w:cs="Times New Roman"/>
        </w:rPr>
        <w:t xml:space="preserve"> panikových svítidel</w:t>
      </w:r>
      <w:r w:rsidRPr="00224790">
        <w:rPr>
          <w:rFonts w:ascii="Times New Roman" w:hAnsi="Times New Roman" w:cs="Times New Roman"/>
        </w:rPr>
        <w:tab/>
        <w:t xml:space="preserve">  </w:t>
      </w:r>
      <w:r w:rsidRPr="00224790">
        <w:rPr>
          <w:rFonts w:ascii="Times New Roman" w:hAnsi="Times New Roman" w:cs="Times New Roman"/>
          <w:b/>
          <w:bCs/>
        </w:rPr>
        <w:t>4.400,00 Kč bez DPH</w:t>
      </w:r>
    </w:p>
    <w:p w14:paraId="4859979D" w14:textId="0A54DCA9" w:rsidR="00677024" w:rsidRPr="00224790" w:rsidRDefault="00677024" w:rsidP="00224790">
      <w:pPr>
        <w:pStyle w:val="Odstavecseseznamem"/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 xml:space="preserve">Pravidelná kontrola </w:t>
      </w:r>
      <w:r w:rsidR="00C8102E" w:rsidRPr="00224790">
        <w:rPr>
          <w:rFonts w:ascii="Times New Roman" w:hAnsi="Times New Roman" w:cs="Times New Roman"/>
        </w:rPr>
        <w:t xml:space="preserve">provozuschopnosti </w:t>
      </w:r>
      <w:r w:rsidRPr="00224790">
        <w:rPr>
          <w:rFonts w:ascii="Times New Roman" w:hAnsi="Times New Roman" w:cs="Times New Roman"/>
        </w:rPr>
        <w:t>nouzových svítidel</w:t>
      </w:r>
      <w:r w:rsidRPr="00224790">
        <w:rPr>
          <w:rFonts w:ascii="Times New Roman" w:hAnsi="Times New Roman" w:cs="Times New Roman"/>
        </w:rPr>
        <w:tab/>
        <w:t xml:space="preserve">  </w:t>
      </w:r>
      <w:r w:rsidRPr="00224790">
        <w:rPr>
          <w:rFonts w:ascii="Times New Roman" w:hAnsi="Times New Roman" w:cs="Times New Roman"/>
          <w:b/>
          <w:bCs/>
        </w:rPr>
        <w:t>5.800,00 Kč bez DPH</w:t>
      </w:r>
    </w:p>
    <w:p w14:paraId="4026C2B2" w14:textId="521257FB" w:rsidR="00677024" w:rsidRPr="00224790" w:rsidRDefault="00677024" w:rsidP="00224790">
      <w:pPr>
        <w:spacing w:after="0"/>
        <w:ind w:firstLine="708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Revize objektu</w:t>
      </w:r>
      <w:r w:rsidRPr="00224790">
        <w:rPr>
          <w:rFonts w:ascii="Times New Roman" w:hAnsi="Times New Roman" w:cs="Times New Roman"/>
        </w:rPr>
        <w:tab/>
      </w:r>
      <w:r w:rsidRPr="00224790">
        <w:rPr>
          <w:rFonts w:ascii="Times New Roman" w:hAnsi="Times New Roman" w:cs="Times New Roman"/>
        </w:rPr>
        <w:tab/>
      </w:r>
      <w:r w:rsidRPr="00224790">
        <w:rPr>
          <w:rFonts w:ascii="Times New Roman" w:hAnsi="Times New Roman" w:cs="Times New Roman"/>
        </w:rPr>
        <w:tab/>
      </w:r>
      <w:r w:rsidRPr="00224790">
        <w:rPr>
          <w:rFonts w:ascii="Times New Roman" w:hAnsi="Times New Roman" w:cs="Times New Roman"/>
        </w:rPr>
        <w:tab/>
      </w:r>
      <w:r w:rsidRPr="00224790">
        <w:rPr>
          <w:rFonts w:ascii="Times New Roman" w:hAnsi="Times New Roman" w:cs="Times New Roman"/>
        </w:rPr>
        <w:tab/>
      </w:r>
      <w:r w:rsidRPr="00224790">
        <w:rPr>
          <w:rFonts w:ascii="Times New Roman" w:hAnsi="Times New Roman" w:cs="Times New Roman"/>
        </w:rPr>
        <w:tab/>
      </w:r>
      <w:r w:rsidRPr="00224790">
        <w:rPr>
          <w:rFonts w:ascii="Times New Roman" w:hAnsi="Times New Roman" w:cs="Times New Roman"/>
        </w:rPr>
        <w:tab/>
      </w:r>
      <w:r w:rsidRPr="00224790">
        <w:rPr>
          <w:rFonts w:ascii="Times New Roman" w:hAnsi="Times New Roman" w:cs="Times New Roman"/>
          <w:b/>
          <w:bCs/>
        </w:rPr>
        <w:t>20.200,00 Kč bez DPH</w:t>
      </w:r>
    </w:p>
    <w:p w14:paraId="1DD19395" w14:textId="77777777" w:rsidR="00224790" w:rsidRDefault="00224790" w:rsidP="00224790">
      <w:pPr>
        <w:pStyle w:val="Odstavecseseznamem"/>
        <w:spacing w:after="0"/>
        <w:rPr>
          <w:rFonts w:ascii="Times New Roman" w:hAnsi="Times New Roman" w:cs="Times New Roman"/>
        </w:rPr>
      </w:pPr>
    </w:p>
    <w:p w14:paraId="757AECE8" w14:textId="23701490" w:rsidR="00677024" w:rsidRPr="00224790" w:rsidRDefault="00C8102E" w:rsidP="00224790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Fakturace bude prováděna vždy po provedené kontrole, revizi a objednatel se zavazuje uhradit fakturovanou částku do 10 kalendářních dnů po obdržení faktury. Podkladem pro fakturaci je protokol o provozuschopnosti či zpráva o revizi. Daň z přidané hodnoty bude účtována samostatně nad sjednanou smluvní částku.</w:t>
      </w:r>
    </w:p>
    <w:p w14:paraId="5DADD673" w14:textId="7108ECDD" w:rsidR="00C8102E" w:rsidRDefault="00C8102E" w:rsidP="00D515FA">
      <w:pPr>
        <w:spacing w:after="0"/>
        <w:rPr>
          <w:rFonts w:ascii="Times New Roman" w:hAnsi="Times New Roman" w:cs="Times New Roman"/>
        </w:rPr>
      </w:pPr>
    </w:p>
    <w:p w14:paraId="7E73DA7C" w14:textId="0C17889C" w:rsidR="00C8102E" w:rsidRPr="00224790" w:rsidRDefault="00C8102E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V.</w:t>
      </w:r>
    </w:p>
    <w:p w14:paraId="4AF42E4C" w14:textId="7DE0751A" w:rsidR="00C8102E" w:rsidRDefault="00C8102E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Smluvní pokuty a porušení závazků</w:t>
      </w:r>
    </w:p>
    <w:p w14:paraId="26F95BA3" w14:textId="77777777" w:rsidR="00224790" w:rsidRPr="00224790" w:rsidRDefault="00224790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757021" w14:textId="33A23AFB" w:rsidR="00C8102E" w:rsidRPr="00224790" w:rsidRDefault="00C8102E" w:rsidP="0022479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 xml:space="preserve">V případě </w:t>
      </w:r>
      <w:r w:rsidR="004A43EE" w:rsidRPr="00224790">
        <w:rPr>
          <w:rFonts w:ascii="Times New Roman" w:hAnsi="Times New Roman" w:cs="Times New Roman"/>
        </w:rPr>
        <w:t>prodlení platby podle čl. IV, dobu 2 se objednatel zavazuje zaplatit zhotoviteli smluvní penále ve výši 0,5% z dlužné částky za každý den prodlení.</w:t>
      </w:r>
    </w:p>
    <w:p w14:paraId="64CA45F8" w14:textId="3EEB34A1" w:rsidR="004A43EE" w:rsidRDefault="004A43EE" w:rsidP="00D515FA">
      <w:pPr>
        <w:spacing w:after="0"/>
        <w:rPr>
          <w:rFonts w:ascii="Times New Roman" w:hAnsi="Times New Roman" w:cs="Times New Roman"/>
        </w:rPr>
      </w:pPr>
    </w:p>
    <w:p w14:paraId="604ECFCA" w14:textId="4AC867B1" w:rsidR="004A43EE" w:rsidRPr="00224790" w:rsidRDefault="004A43EE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VI.</w:t>
      </w:r>
    </w:p>
    <w:p w14:paraId="053EC4ED" w14:textId="59F3A595" w:rsidR="004A43EE" w:rsidRDefault="004A43EE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Další ujednání</w:t>
      </w:r>
    </w:p>
    <w:p w14:paraId="73243C0A" w14:textId="77777777" w:rsidR="00224790" w:rsidRPr="00224790" w:rsidRDefault="00224790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FA9879" w14:textId="2C9A9E45" w:rsidR="004A43EE" w:rsidRPr="00224790" w:rsidRDefault="004A43EE" w:rsidP="00224790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Objednatel je povinen umožnit pracovníkům zhotovitele vstup do veškerých prostor ve kterých se nachází zařízení ke kontrole či revizi a poskytnout jim veškeré informace, které si v rámci předmětu plnění této smlouvy vyžádají, pokud jsou z hlediska plnění jejich povinností nezbytné.</w:t>
      </w:r>
    </w:p>
    <w:p w14:paraId="47397F44" w14:textId="03D429F3" w:rsidR="004A43EE" w:rsidRDefault="004A43EE" w:rsidP="00D515FA">
      <w:pPr>
        <w:spacing w:after="0"/>
        <w:rPr>
          <w:rFonts w:ascii="Times New Roman" w:hAnsi="Times New Roman" w:cs="Times New Roman"/>
        </w:rPr>
      </w:pPr>
    </w:p>
    <w:p w14:paraId="7D5A055F" w14:textId="4EE4EFCB" w:rsidR="004A43EE" w:rsidRPr="00224790" w:rsidRDefault="004A43EE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VII.</w:t>
      </w:r>
    </w:p>
    <w:p w14:paraId="3FD02805" w14:textId="11F1829C" w:rsidR="004A43EE" w:rsidRDefault="004A43EE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0">
        <w:rPr>
          <w:rFonts w:ascii="Times New Roman" w:hAnsi="Times New Roman" w:cs="Times New Roman"/>
          <w:b/>
          <w:bCs/>
        </w:rPr>
        <w:t>Závěrečné ustanovení</w:t>
      </w:r>
    </w:p>
    <w:p w14:paraId="792C6765" w14:textId="77777777" w:rsidR="00224790" w:rsidRPr="00224790" w:rsidRDefault="00224790" w:rsidP="002247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B9265F" w14:textId="70B352F6" w:rsidR="004A43EE" w:rsidRPr="00224790" w:rsidRDefault="004A43EE" w:rsidP="00224790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Tato smlouva nabývá platnosti a účinnosti dnem podpisu obou stran a uzavírá se na dobu neurčitou.</w:t>
      </w:r>
    </w:p>
    <w:p w14:paraId="4ACB42F9" w14:textId="77777777" w:rsidR="00224790" w:rsidRDefault="00224790" w:rsidP="00D515FA">
      <w:pPr>
        <w:spacing w:after="0"/>
        <w:rPr>
          <w:rFonts w:ascii="Times New Roman" w:hAnsi="Times New Roman" w:cs="Times New Roman"/>
        </w:rPr>
      </w:pPr>
    </w:p>
    <w:p w14:paraId="3ED9A513" w14:textId="351FC3A1" w:rsidR="004A43EE" w:rsidRPr="00224790" w:rsidRDefault="004A43EE" w:rsidP="00224790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Smlouvu lze ukončit:</w:t>
      </w:r>
    </w:p>
    <w:p w14:paraId="29166819" w14:textId="77777777" w:rsidR="00EC3F9E" w:rsidRDefault="004A43EE" w:rsidP="00EC3F9E">
      <w:pPr>
        <w:pStyle w:val="Odstavecseseznamem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224790">
        <w:rPr>
          <w:rFonts w:ascii="Times New Roman" w:hAnsi="Times New Roman" w:cs="Times New Roman"/>
        </w:rPr>
        <w:t>písemnou dohodou obou stran,</w:t>
      </w:r>
    </w:p>
    <w:p w14:paraId="21D915C3" w14:textId="0EF35BD3" w:rsidR="004A43EE" w:rsidRPr="00EC3F9E" w:rsidRDefault="004A43EE" w:rsidP="00EC3F9E">
      <w:pPr>
        <w:pStyle w:val="Odstavecseseznamem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C3F9E">
        <w:rPr>
          <w:rFonts w:ascii="Times New Roman" w:hAnsi="Times New Roman" w:cs="Times New Roman"/>
        </w:rPr>
        <w:t>výpovědí bez udání důvodu, a to pouze písemnou formou s účinností prvního dne následujícího měsíce po jejím doručení druhé straně.</w:t>
      </w:r>
    </w:p>
    <w:p w14:paraId="4A4FA49E" w14:textId="77777777" w:rsidR="00EC3F9E" w:rsidRDefault="00EC3F9E" w:rsidP="00D515FA">
      <w:pPr>
        <w:spacing w:after="0"/>
        <w:rPr>
          <w:rFonts w:ascii="Times New Roman" w:hAnsi="Times New Roman" w:cs="Times New Roman"/>
        </w:rPr>
      </w:pPr>
    </w:p>
    <w:p w14:paraId="19ECB3E8" w14:textId="569C22D5" w:rsidR="00D515FA" w:rsidRPr="00EC3F9E" w:rsidRDefault="00D515FA" w:rsidP="00EC3F9E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C3F9E">
        <w:rPr>
          <w:rFonts w:ascii="Times New Roman" w:hAnsi="Times New Roman" w:cs="Times New Roman"/>
        </w:rPr>
        <w:t>Smlouvu lze upravovat, doplňovat a měnit jen na základě shodné vůle obou stran očíslovanými písemnými doplňky. Smlouva se vyhotovuje ve dvou stejnopisech, přičemž každá strana obdrží po jednom vyhotovení.</w:t>
      </w:r>
    </w:p>
    <w:p w14:paraId="5F986C60" w14:textId="75827CD5" w:rsidR="00D515FA" w:rsidRDefault="00D515FA" w:rsidP="00D515FA">
      <w:pPr>
        <w:spacing w:after="0"/>
        <w:rPr>
          <w:rFonts w:ascii="Times New Roman" w:hAnsi="Times New Roman" w:cs="Times New Roman"/>
        </w:rPr>
      </w:pPr>
    </w:p>
    <w:p w14:paraId="29FBEF0B" w14:textId="5C9604DE" w:rsidR="00D515FA" w:rsidRDefault="00D515FA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C29F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Mostě</w:t>
      </w:r>
      <w:r w:rsidR="00BC29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Mostě, dne</w:t>
      </w:r>
    </w:p>
    <w:p w14:paraId="6360037D" w14:textId="0352FE37" w:rsidR="00D515FA" w:rsidRDefault="00D515FA" w:rsidP="00D515FA">
      <w:pPr>
        <w:spacing w:after="0"/>
        <w:rPr>
          <w:rFonts w:ascii="Times New Roman" w:hAnsi="Times New Roman" w:cs="Times New Roman"/>
        </w:rPr>
      </w:pPr>
    </w:p>
    <w:p w14:paraId="559EC0DA" w14:textId="46594256" w:rsidR="00D515FA" w:rsidRDefault="00D515FA" w:rsidP="00D515FA">
      <w:pPr>
        <w:spacing w:after="0"/>
        <w:rPr>
          <w:rFonts w:ascii="Times New Roman" w:hAnsi="Times New Roman" w:cs="Times New Roman"/>
        </w:rPr>
      </w:pPr>
    </w:p>
    <w:p w14:paraId="6952C098" w14:textId="4234E4BF" w:rsidR="00D515FA" w:rsidRDefault="00D515FA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</w:t>
      </w:r>
    </w:p>
    <w:p w14:paraId="02384177" w14:textId="75CA7CB6" w:rsidR="00D515FA" w:rsidRDefault="001652E0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xxx</w:t>
      </w:r>
    </w:p>
    <w:p w14:paraId="4264F5CA" w14:textId="6F33F891" w:rsidR="00D515FA" w:rsidRDefault="001652E0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 představenstva</w:t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  <w:t>předseda představenstva</w:t>
      </w:r>
    </w:p>
    <w:p w14:paraId="36C23850" w14:textId="4AE8ABDC" w:rsidR="00D515FA" w:rsidRDefault="00D515FA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HERKUL a.s.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SPORTOVNÍ HALA MOST, a.s.</w:t>
      </w:r>
    </w:p>
    <w:p w14:paraId="1639949C" w14:textId="1E0C3F3B" w:rsidR="00D515FA" w:rsidRDefault="00D515FA" w:rsidP="00D515FA">
      <w:pPr>
        <w:spacing w:after="0"/>
        <w:rPr>
          <w:rFonts w:ascii="Times New Roman" w:hAnsi="Times New Roman" w:cs="Times New Roman"/>
        </w:rPr>
      </w:pPr>
    </w:p>
    <w:p w14:paraId="56E27EC4" w14:textId="77777777" w:rsidR="00BC29F0" w:rsidRDefault="00BC29F0" w:rsidP="00D515FA">
      <w:pPr>
        <w:spacing w:after="0"/>
        <w:rPr>
          <w:rFonts w:ascii="Times New Roman" w:hAnsi="Times New Roman" w:cs="Times New Roman"/>
        </w:rPr>
      </w:pPr>
    </w:p>
    <w:p w14:paraId="4361E7F3" w14:textId="77777777" w:rsidR="00BC29F0" w:rsidRDefault="00BC29F0" w:rsidP="00D515FA">
      <w:pPr>
        <w:spacing w:after="0"/>
        <w:rPr>
          <w:rFonts w:ascii="Times New Roman" w:hAnsi="Times New Roman" w:cs="Times New Roman"/>
        </w:rPr>
      </w:pPr>
    </w:p>
    <w:p w14:paraId="32460AFF" w14:textId="5B15E12D" w:rsidR="00D515FA" w:rsidRDefault="00D515FA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</w:t>
      </w:r>
    </w:p>
    <w:p w14:paraId="716C5569" w14:textId="2E4BFAF3" w:rsidR="00D515FA" w:rsidRDefault="001652E0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xxx</w:t>
      </w:r>
    </w:p>
    <w:p w14:paraId="6C11009E" w14:textId="709A660D" w:rsidR="00D515FA" w:rsidRDefault="001652E0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 představenstva</w:t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</w:r>
      <w:r w:rsidR="00D515FA">
        <w:rPr>
          <w:rFonts w:ascii="Times New Roman" w:hAnsi="Times New Roman" w:cs="Times New Roman"/>
        </w:rPr>
        <w:tab/>
        <w:t>ředitel a člen představenstva společnosti</w:t>
      </w:r>
    </w:p>
    <w:p w14:paraId="1D6FFDB9" w14:textId="70747D6A" w:rsidR="00D515FA" w:rsidRPr="00A05381" w:rsidRDefault="00D515FA" w:rsidP="00D51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HERKUL a.s.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SPORTOVNÍ HALA MOST, a.s.</w:t>
      </w:r>
    </w:p>
    <w:sectPr w:rsidR="00D515FA" w:rsidRPr="00A05381" w:rsidSect="00BC29F0">
      <w:head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AC14" w14:textId="77777777" w:rsidR="00A05381" w:rsidRDefault="00A05381" w:rsidP="00A05381">
      <w:pPr>
        <w:spacing w:after="0" w:line="240" w:lineRule="auto"/>
      </w:pPr>
      <w:r>
        <w:separator/>
      </w:r>
    </w:p>
  </w:endnote>
  <w:endnote w:type="continuationSeparator" w:id="0">
    <w:p w14:paraId="43E6EB65" w14:textId="77777777" w:rsidR="00A05381" w:rsidRDefault="00A05381" w:rsidP="00A0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6809" w14:textId="77777777" w:rsidR="00A05381" w:rsidRDefault="00A05381" w:rsidP="00A05381">
      <w:pPr>
        <w:spacing w:after="0" w:line="240" w:lineRule="auto"/>
      </w:pPr>
      <w:r>
        <w:separator/>
      </w:r>
    </w:p>
  </w:footnote>
  <w:footnote w:type="continuationSeparator" w:id="0">
    <w:p w14:paraId="505A5491" w14:textId="77777777" w:rsidR="00A05381" w:rsidRDefault="00A05381" w:rsidP="00A0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F027" w14:textId="34EF3F20" w:rsidR="00A05381" w:rsidRPr="00A05381" w:rsidRDefault="00A05381" w:rsidP="00A05381">
    <w:pPr>
      <w:pStyle w:val="Zhlav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6F3"/>
    <w:multiLevelType w:val="multilevel"/>
    <w:tmpl w:val="0405001D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1A026417"/>
    <w:multiLevelType w:val="hybridMultilevel"/>
    <w:tmpl w:val="46326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5A0"/>
    <w:multiLevelType w:val="hybridMultilevel"/>
    <w:tmpl w:val="811A5BCA"/>
    <w:lvl w:ilvl="0" w:tplc="25DCD73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3D22"/>
    <w:multiLevelType w:val="hybridMultilevel"/>
    <w:tmpl w:val="C1544FAC"/>
    <w:lvl w:ilvl="0" w:tplc="9C748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B7ABA"/>
    <w:multiLevelType w:val="hybridMultilevel"/>
    <w:tmpl w:val="36A6E3A6"/>
    <w:lvl w:ilvl="0" w:tplc="4224B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948A8"/>
    <w:multiLevelType w:val="hybridMultilevel"/>
    <w:tmpl w:val="9A064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09B"/>
    <w:multiLevelType w:val="hybridMultilevel"/>
    <w:tmpl w:val="ECE6D970"/>
    <w:lvl w:ilvl="0" w:tplc="95B4A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12657"/>
    <w:multiLevelType w:val="hybridMultilevel"/>
    <w:tmpl w:val="63F08340"/>
    <w:lvl w:ilvl="0" w:tplc="3E165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612B9"/>
    <w:multiLevelType w:val="hybridMultilevel"/>
    <w:tmpl w:val="811A5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66759">
    <w:abstractNumId w:val="5"/>
  </w:num>
  <w:num w:numId="2" w16cid:durableId="663968506">
    <w:abstractNumId w:val="2"/>
  </w:num>
  <w:num w:numId="3" w16cid:durableId="192424662">
    <w:abstractNumId w:val="1"/>
  </w:num>
  <w:num w:numId="4" w16cid:durableId="1689986026">
    <w:abstractNumId w:val="8"/>
  </w:num>
  <w:num w:numId="5" w16cid:durableId="1705983405">
    <w:abstractNumId w:val="3"/>
  </w:num>
  <w:num w:numId="6" w16cid:durableId="830029238">
    <w:abstractNumId w:val="7"/>
  </w:num>
  <w:num w:numId="7" w16cid:durableId="1749570627">
    <w:abstractNumId w:val="6"/>
  </w:num>
  <w:num w:numId="8" w16cid:durableId="1025979115">
    <w:abstractNumId w:val="4"/>
  </w:num>
  <w:num w:numId="9" w16cid:durableId="210260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81"/>
    <w:rsid w:val="001652E0"/>
    <w:rsid w:val="00224790"/>
    <w:rsid w:val="00454129"/>
    <w:rsid w:val="004A43EE"/>
    <w:rsid w:val="00677024"/>
    <w:rsid w:val="00A05381"/>
    <w:rsid w:val="00BC29F0"/>
    <w:rsid w:val="00BE77CB"/>
    <w:rsid w:val="00C8102E"/>
    <w:rsid w:val="00C953B0"/>
    <w:rsid w:val="00D515FA"/>
    <w:rsid w:val="00E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95C1"/>
  <w15:chartTrackingRefBased/>
  <w15:docId w15:val="{BC5378C1-8693-4327-AFCF-C917BAF9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381"/>
  </w:style>
  <w:style w:type="paragraph" w:styleId="Zpat">
    <w:name w:val="footer"/>
    <w:basedOn w:val="Normln"/>
    <w:link w:val="ZpatChar"/>
    <w:uiPriority w:val="99"/>
    <w:unhideWhenUsed/>
    <w:rsid w:val="00A0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381"/>
  </w:style>
  <w:style w:type="character" w:customStyle="1" w:styleId="Zkladntext">
    <w:name w:val="Základní text_"/>
    <w:basedOn w:val="Standardnpsmoodstavce"/>
    <w:link w:val="Zkladntext1"/>
    <w:rsid w:val="00A053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05381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22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Zaborcova</dc:creator>
  <cp:keywords/>
  <dc:description/>
  <cp:lastModifiedBy>Miroslava Zaborcova</cp:lastModifiedBy>
  <cp:revision>2</cp:revision>
  <dcterms:created xsi:type="dcterms:W3CDTF">2022-09-14T07:42:00Z</dcterms:created>
  <dcterms:modified xsi:type="dcterms:W3CDTF">2022-10-01T11:49:00Z</dcterms:modified>
</cp:coreProperties>
</file>