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35" w:rsidRDefault="00F25F3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5F35" w:rsidRDefault="00F25F35">
      <w:pPr>
        <w:spacing w:after="109"/>
        <w:rPr>
          <w:rFonts w:ascii="Times New Roman" w:hAnsi="Times New Roman"/>
          <w:color w:val="000000" w:themeColor="text1"/>
          <w:sz w:val="24"/>
          <w:szCs w:val="24"/>
        </w:rPr>
      </w:pPr>
    </w:p>
    <w:p w:rsidR="00F25F35" w:rsidRDefault="00843CEB">
      <w:pPr>
        <w:spacing w:line="319" w:lineRule="exact"/>
        <w:ind w:left="43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31"/>
          <w:szCs w:val="31"/>
        </w:rPr>
        <w:t>Kalkulace kupní ceny</w:t>
      </w:r>
      <w:r>
        <w:rPr>
          <w:rFonts w:ascii="Times New Roman" w:hAnsi="Times New Roman" w:cs="Times New Roman"/>
          <w:sz w:val="31"/>
          <w:szCs w:val="31"/>
        </w:rPr>
        <w:t xml:space="preserve"> </w:t>
      </w:r>
    </w:p>
    <w:p w:rsidR="00F25F35" w:rsidRDefault="00843CEB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25F35" w:rsidRDefault="00843CEB">
      <w:pPr>
        <w:spacing w:before="31" w:line="220" w:lineRule="exact"/>
        <w:rPr>
          <w:rFonts w:ascii="Times New Roman" w:hAnsi="Times New Roman" w:cs="Times New Roman"/>
          <w:color w:val="010302"/>
        </w:rPr>
        <w:sectPr w:rsidR="00F25F35">
          <w:type w:val="continuous"/>
          <w:pgSz w:w="16855" w:h="11920"/>
          <w:pgMar w:top="495" w:right="500" w:bottom="400" w:left="500" w:header="708" w:footer="708" w:gutter="0"/>
          <w:cols w:num="2" w:space="0" w:equalWidth="0">
            <w:col w:w="7156" w:space="4217"/>
            <w:col w:w="3861" w:space="0"/>
          </w:cols>
          <w:docGrid w:linePitch="360"/>
        </w:sectPr>
      </w:pPr>
      <w:r>
        <w:rPr>
          <w:rFonts w:ascii="Calibri" w:hAnsi="Calibri" w:cs="Calibri"/>
          <w:color w:val="000000"/>
        </w:rPr>
        <w:t>Příloha  č</w:t>
      </w:r>
      <w:r>
        <w:rPr>
          <w:rFonts w:ascii="Calibri" w:hAnsi="Calibri" w:cs="Calibri"/>
          <w:color w:val="000000"/>
          <w:spacing w:val="-1"/>
        </w:rPr>
        <w:t>. 2 smlouvy -Kalkulace kupní ceny</w:t>
      </w:r>
      <w:r>
        <w:rPr>
          <w:rFonts w:ascii="Times New Roman" w:hAnsi="Times New Roman" w:cs="Times New Roman"/>
        </w:rPr>
        <w:t xml:space="preserve"> </w:t>
      </w:r>
    </w:p>
    <w:p w:rsidR="00F25F35" w:rsidRDefault="00F25F35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horzAnchor="page" w:tblpX="1020" w:tblpY="-270"/>
        <w:tblOverlap w:val="never"/>
        <w:tblW w:w="11718" w:type="dxa"/>
        <w:tblLayout w:type="fixed"/>
        <w:tblLook w:val="04A0" w:firstRow="1" w:lastRow="0" w:firstColumn="1" w:lastColumn="0" w:noHBand="0" w:noVBand="1"/>
      </w:tblPr>
      <w:tblGrid>
        <w:gridCol w:w="4249"/>
        <w:gridCol w:w="1607"/>
        <w:gridCol w:w="1546"/>
        <w:gridCol w:w="1417"/>
        <w:gridCol w:w="1559"/>
        <w:gridCol w:w="1340"/>
      </w:tblGrid>
      <w:tr w:rsidR="00F25F35">
        <w:trPr>
          <w:trHeight w:hRule="exact" w:val="289"/>
        </w:trPr>
        <w:tc>
          <w:tcPr>
            <w:tcW w:w="4256" w:type="dxa"/>
          </w:tcPr>
          <w:p w:rsidR="00F25F35" w:rsidRDefault="00F25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</w:tcPr>
          <w:p w:rsidR="00F25F35" w:rsidRDefault="00F25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F25F35" w:rsidRDefault="00F25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F35" w:rsidRDefault="00F25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:rsidR="00F25F35" w:rsidRDefault="00F25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</w:tcPr>
          <w:p w:rsidR="00F25F35" w:rsidRDefault="00F25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5F35">
        <w:trPr>
          <w:trHeight w:hRule="exact" w:val="618"/>
        </w:trPr>
        <w:tc>
          <w:tcPr>
            <w:tcW w:w="10395" w:type="dxa"/>
            <w:gridSpan w:val="5"/>
          </w:tcPr>
          <w:p w:rsidR="00F25F35" w:rsidRDefault="00F25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</w:tcPr>
          <w:p w:rsidR="00F25F35" w:rsidRDefault="00F25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5F35">
        <w:trPr>
          <w:trHeight w:hRule="exact" w:val="270"/>
        </w:trPr>
        <w:tc>
          <w:tcPr>
            <w:tcW w:w="4256" w:type="dxa"/>
          </w:tcPr>
          <w:p w:rsidR="00F25F35" w:rsidRDefault="00F25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</w:tcPr>
          <w:p w:rsidR="00F25F35" w:rsidRDefault="00F25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F25F35" w:rsidRDefault="00F25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F35" w:rsidRDefault="00F25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:rsidR="00F25F35" w:rsidRDefault="00F25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</w:tcPr>
          <w:p w:rsidR="00F25F35" w:rsidRDefault="00F25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5F35">
        <w:trPr>
          <w:trHeight w:hRule="exact" w:val="472"/>
        </w:trPr>
        <w:tc>
          <w:tcPr>
            <w:tcW w:w="7414" w:type="dxa"/>
            <w:gridSpan w:val="3"/>
          </w:tcPr>
          <w:p w:rsidR="00F25F35" w:rsidRDefault="00F25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1" w:type="dxa"/>
            <w:gridSpan w:val="2"/>
          </w:tcPr>
          <w:p w:rsidR="00F25F35" w:rsidRDefault="00F25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</w:tcPr>
          <w:p w:rsidR="00F25F35" w:rsidRDefault="00F25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5F35">
        <w:trPr>
          <w:trHeight w:hRule="exact" w:val="260"/>
        </w:trPr>
        <w:tc>
          <w:tcPr>
            <w:tcW w:w="4256" w:type="dxa"/>
          </w:tcPr>
          <w:p w:rsidR="00F25F35" w:rsidRDefault="00F25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</w:tcPr>
          <w:p w:rsidR="00F25F35" w:rsidRDefault="00F25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F25F35" w:rsidRDefault="00F25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F35" w:rsidRDefault="00F25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:rsidR="00F25F35" w:rsidRDefault="00F25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</w:tcPr>
          <w:p w:rsidR="00F25F35" w:rsidRDefault="00F25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5F35">
        <w:trPr>
          <w:trHeight w:hRule="exact" w:val="976"/>
        </w:trPr>
        <w:tc>
          <w:tcPr>
            <w:tcW w:w="4256" w:type="dxa"/>
            <w:shd w:val="clear" w:color="auto" w:fill="C5D9F1"/>
          </w:tcPr>
          <w:p w:rsidR="00F25F35" w:rsidRDefault="00843CEB">
            <w:pPr>
              <w:spacing w:before="259" w:line="122" w:lineRule="exact"/>
              <w:ind w:left="1628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Polo</w:t>
            </w:r>
            <w:r>
              <w:rPr>
                <w:rFonts w:ascii="Arial" w:hAnsi="Arial" w:cs="Arial"/>
                <w:color w:val="000000"/>
                <w:spacing w:val="-7"/>
                <w:sz w:val="19"/>
                <w:szCs w:val="19"/>
              </w:rPr>
              <w:t>ž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ka *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610" w:type="dxa"/>
            <w:shd w:val="clear" w:color="auto" w:fill="C5D9F1"/>
          </w:tcPr>
          <w:p w:rsidR="00F25F35" w:rsidRDefault="00843CEB">
            <w:pPr>
              <w:spacing w:before="259" w:line="122" w:lineRule="exact"/>
              <w:ind w:left="-80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saz</w:t>
            </w:r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>b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a DPH v %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48" w:type="dxa"/>
            <w:shd w:val="clear" w:color="auto" w:fill="C5D9F1"/>
          </w:tcPr>
          <w:p w:rsidR="00F25F35" w:rsidRDefault="00843CEB">
            <w:pPr>
              <w:spacing w:before="259" w:line="122" w:lineRule="exact"/>
              <w:ind w:left="-80" w:right="12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Cena 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z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a 1 ks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v Kč be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z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DPH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shd w:val="clear" w:color="auto" w:fill="C5D9F1"/>
          </w:tcPr>
          <w:p w:rsidR="00F25F35" w:rsidRDefault="00843CEB">
            <w:pPr>
              <w:spacing w:before="238" w:line="247" w:lineRule="exact"/>
              <w:ind w:left="309" w:right="71" w:hanging="1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Po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ž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adova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počet ks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62" w:type="dxa"/>
            <w:shd w:val="clear" w:color="auto" w:fill="C5D9F1"/>
          </w:tcPr>
          <w:p w:rsidR="00F25F35" w:rsidRDefault="00843CEB">
            <w:pPr>
              <w:spacing w:line="257" w:lineRule="exact"/>
              <w:ind w:left="196" w:right="93" w:firstLine="19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Cena za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požadovaný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počet ks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F25F35" w:rsidRDefault="00843CEB">
            <w:pPr>
              <w:spacing w:before="7"/>
              <w:ind w:left="1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 Kč bez DPH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342" w:type="dxa"/>
            <w:shd w:val="clear" w:color="auto" w:fill="C5D9F1"/>
          </w:tcPr>
          <w:p w:rsidR="00F25F35" w:rsidRDefault="00843CEB">
            <w:pPr>
              <w:spacing w:line="247" w:lineRule="exact"/>
              <w:ind w:left="122" w:right="36" w:firstLine="16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Cena 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z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po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ž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adova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počet ks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F25F35" w:rsidRDefault="00843CEB">
            <w:pPr>
              <w:spacing w:before="17"/>
              <w:ind w:left="14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 Kč s DPH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F25F35">
        <w:trPr>
          <w:trHeight w:hRule="exact" w:val="1276"/>
        </w:trPr>
        <w:tc>
          <w:tcPr>
            <w:tcW w:w="4256" w:type="dxa"/>
          </w:tcPr>
          <w:p w:rsidR="00F25F35" w:rsidRDefault="00843CEB">
            <w:pPr>
              <w:spacing w:before="528"/>
              <w:ind w:left="2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Židle kancelářská s vy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okým opěrákem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610" w:type="dxa"/>
            <w:shd w:val="clear" w:color="auto" w:fill="FFFF00"/>
          </w:tcPr>
          <w:p w:rsidR="00F25F35" w:rsidRDefault="00843CEB">
            <w:pPr>
              <w:spacing w:before="528"/>
              <w:ind w:left="6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21%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48" w:type="dxa"/>
            <w:shd w:val="clear" w:color="auto" w:fill="FFFF00"/>
          </w:tcPr>
          <w:p w:rsidR="00F25F35" w:rsidRDefault="00843CEB">
            <w:pPr>
              <w:spacing w:before="528"/>
              <w:ind w:left="40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2 900,00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</w:tcPr>
          <w:p w:rsidR="00F25F35" w:rsidRDefault="00843CEB">
            <w:pPr>
              <w:spacing w:before="528"/>
              <w:ind w:left="61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62" w:type="dxa"/>
            <w:shd w:val="clear" w:color="auto" w:fill="F2F2F2"/>
          </w:tcPr>
          <w:p w:rsidR="00F25F35" w:rsidRDefault="00843CEB">
            <w:pPr>
              <w:spacing w:before="528"/>
              <w:ind w:left="3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58 000,00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342" w:type="dxa"/>
            <w:shd w:val="clear" w:color="auto" w:fill="F2F2F2"/>
          </w:tcPr>
          <w:p w:rsidR="00F25F35" w:rsidRDefault="00843CEB">
            <w:pPr>
              <w:spacing w:before="528"/>
              <w:ind w:left="2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70 180,00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F25F35">
        <w:trPr>
          <w:trHeight w:hRule="exact" w:val="1276"/>
        </w:trPr>
        <w:tc>
          <w:tcPr>
            <w:tcW w:w="4256" w:type="dxa"/>
          </w:tcPr>
          <w:p w:rsidR="00F25F35" w:rsidRDefault="00843CEB">
            <w:pPr>
              <w:spacing w:before="529"/>
              <w:ind w:left="2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Křeslo pro 24 hodinový provoz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610" w:type="dxa"/>
            <w:shd w:val="clear" w:color="auto" w:fill="FFFF00"/>
          </w:tcPr>
          <w:p w:rsidR="00F25F35" w:rsidRDefault="00843CEB">
            <w:pPr>
              <w:spacing w:before="529"/>
              <w:ind w:left="6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21%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48" w:type="dxa"/>
            <w:shd w:val="clear" w:color="auto" w:fill="FFFF00"/>
          </w:tcPr>
          <w:p w:rsidR="00F25F35" w:rsidRDefault="00843CEB">
            <w:pPr>
              <w:spacing w:before="529"/>
              <w:ind w:left="40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8 000,00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</w:tcPr>
          <w:p w:rsidR="00F25F35" w:rsidRDefault="00843CEB">
            <w:pPr>
              <w:spacing w:before="529"/>
              <w:ind w:left="67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62" w:type="dxa"/>
            <w:shd w:val="clear" w:color="auto" w:fill="F2F2F2"/>
          </w:tcPr>
          <w:p w:rsidR="00F25F35" w:rsidRDefault="00843CEB">
            <w:pPr>
              <w:spacing w:before="529"/>
              <w:ind w:left="3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40 000,00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342" w:type="dxa"/>
            <w:shd w:val="clear" w:color="auto" w:fill="F2F2F2"/>
          </w:tcPr>
          <w:p w:rsidR="00F25F35" w:rsidRDefault="00843CEB">
            <w:pPr>
              <w:spacing w:before="529"/>
              <w:ind w:left="2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48 400,00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F25F35">
        <w:trPr>
          <w:trHeight w:hRule="exact" w:val="443"/>
        </w:trPr>
        <w:tc>
          <w:tcPr>
            <w:tcW w:w="8833" w:type="dxa"/>
            <w:gridSpan w:val="4"/>
          </w:tcPr>
          <w:p w:rsidR="00F25F35" w:rsidRDefault="00843CEB">
            <w:pPr>
              <w:spacing w:before="105"/>
              <w:ind w:left="728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Celková  cena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62" w:type="dxa"/>
            <w:shd w:val="clear" w:color="auto" w:fill="F2F2F2"/>
          </w:tcPr>
          <w:p w:rsidR="00F25F35" w:rsidRDefault="00843CEB">
            <w:pPr>
              <w:spacing w:before="105"/>
              <w:ind w:left="3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98 000,00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342" w:type="dxa"/>
            <w:shd w:val="clear" w:color="auto" w:fill="F2F2F2"/>
          </w:tcPr>
          <w:p w:rsidR="00F25F35" w:rsidRDefault="00843CEB">
            <w:pPr>
              <w:spacing w:before="105"/>
              <w:ind w:left="1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118 580,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</w:tbl>
    <w:p w:rsidR="00F25F35" w:rsidRDefault="00F25F3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5F35" w:rsidRDefault="00F25F3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5F35" w:rsidRDefault="00F25F3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5F35" w:rsidRDefault="00F25F3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5F35" w:rsidRDefault="00F25F3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5F35" w:rsidRDefault="00F25F3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5F35" w:rsidRDefault="00F25F3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5F35" w:rsidRDefault="00F25F3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5F35" w:rsidRDefault="00F25F3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5F35" w:rsidRDefault="00F25F3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5F35" w:rsidRDefault="00F25F3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5F35" w:rsidRDefault="00F25F3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5F35" w:rsidRDefault="00F25F3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5F35" w:rsidRDefault="00F25F3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5F35" w:rsidRDefault="00F25F3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5F35" w:rsidRDefault="00F25F3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5F35" w:rsidRDefault="00F25F3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5F35" w:rsidRDefault="00F25F3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5F35" w:rsidRDefault="00F25F3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5F35" w:rsidRDefault="00F25F3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5F35" w:rsidRDefault="00F25F35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  <w:sectPr w:rsidR="00F25F35">
          <w:type w:val="continuous"/>
          <w:pgSz w:w="16855" w:h="11920"/>
          <w:pgMar w:top="495" w:right="500" w:bottom="400" w:left="500" w:header="708" w:footer="708" w:gutter="0"/>
          <w:cols w:space="708"/>
          <w:docGrid w:linePitch="360"/>
        </w:sectPr>
      </w:pPr>
    </w:p>
    <w:p w:rsidR="00F25F35" w:rsidRDefault="00F25F35">
      <w:bookmarkStart w:id="0" w:name="_GoBack"/>
      <w:bookmarkEnd w:id="0"/>
    </w:p>
    <w:sectPr w:rsidR="00F25F35">
      <w:type w:val="continuous"/>
      <w:pgSz w:w="16855" w:h="11920"/>
      <w:pgMar w:top="495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5F35"/>
    <w:rsid w:val="00843CEB"/>
    <w:rsid w:val="00F2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0DD81-3A67-4C16-A848-D2B1A8A0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Lupjanová Alena</dc:creator>
  <cp:lastModifiedBy>Lupjanová Alena</cp:lastModifiedBy>
  <cp:revision>2</cp:revision>
  <dcterms:created xsi:type="dcterms:W3CDTF">2022-09-30T12:29:00Z</dcterms:created>
  <dcterms:modified xsi:type="dcterms:W3CDTF">2022-09-30T12:29:00Z</dcterms:modified>
</cp:coreProperties>
</file>