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94030F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Blažej Stella</w:t>
            </w:r>
          </w:p>
          <w:p w:rsidR="00190EF5" w:rsidRDefault="0094030F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Bělidla 1328</w:t>
            </w:r>
          </w:p>
          <w:p w:rsidR="00190EF5" w:rsidRDefault="0094030F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 61 Bystřice pod Hostýnem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94030F">
              <w:rPr>
                <w:sz w:val="16"/>
                <w:szCs w:val="16"/>
              </w:rPr>
              <w:t>12732508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F258BD">
              <w:rPr>
                <w:sz w:val="16"/>
                <w:szCs w:val="16"/>
              </w:rPr>
              <w:t xml:space="preserve"> </w:t>
            </w:r>
            <w:r w:rsidR="00A96239">
              <w:rPr>
                <w:sz w:val="16"/>
                <w:szCs w:val="16"/>
              </w:rPr>
              <w:t>xxx</w:t>
            </w:r>
            <w:bookmarkStart w:id="0" w:name="_GoBack"/>
            <w:bookmarkEnd w:id="0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proofErr w:type="gramEnd"/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F258BD">
        <w:rPr>
          <w:sz w:val="16"/>
          <w:szCs w:val="16"/>
        </w:rPr>
        <w:t>29.09</w:t>
      </w:r>
      <w:r w:rsidR="00BC08F0">
        <w:rPr>
          <w:sz w:val="16"/>
          <w:szCs w:val="16"/>
        </w:rPr>
        <w:t>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F258BD">
        <w:rPr>
          <w:b/>
        </w:rPr>
        <w:t>1597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F258BD">
        <w:rPr>
          <w:sz w:val="16"/>
          <w:szCs w:val="16"/>
        </w:rPr>
        <w:t xml:space="preserve"> výsadbu cibulovin v rozsahu 100 m2 na veřejných plochách města Kroměříže – Slovanské nám.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</w:t>
      </w:r>
      <w:proofErr w:type="gramEnd"/>
      <w:r>
        <w:rPr>
          <w:b/>
        </w:rPr>
        <w:t xml:space="preserve"> do </w:t>
      </w:r>
      <w:r>
        <w:rPr>
          <w:b/>
        </w:rPr>
        <w:tab/>
      </w:r>
      <w:r w:rsidR="00F258BD">
        <w:rPr>
          <w:b/>
        </w:rPr>
        <w:t>12</w:t>
      </w:r>
      <w:r w:rsidR="00BC08F0">
        <w:rPr>
          <w:b/>
        </w:rPr>
        <w:t>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258BD">
        <w:rPr>
          <w:sz w:val="16"/>
          <w:szCs w:val="16"/>
        </w:rPr>
        <w:t>30.11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F258BD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DFB" w:rsidRDefault="00166DFB">
      <w:pPr>
        <w:spacing w:line="240" w:lineRule="auto"/>
      </w:pPr>
      <w:r>
        <w:separator/>
      </w:r>
    </w:p>
  </w:endnote>
  <w:endnote w:type="continuationSeparator" w:id="0">
    <w:p w:rsidR="00166DFB" w:rsidRDefault="00166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DFB" w:rsidRDefault="00166DFB">
      <w:pPr>
        <w:spacing w:line="240" w:lineRule="auto"/>
      </w:pPr>
      <w:r>
        <w:separator/>
      </w:r>
    </w:p>
  </w:footnote>
  <w:footnote w:type="continuationSeparator" w:id="0">
    <w:p w:rsidR="00166DFB" w:rsidRDefault="00166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23F65"/>
    <w:rsid w:val="00035C1E"/>
    <w:rsid w:val="0005511D"/>
    <w:rsid w:val="000577FF"/>
    <w:rsid w:val="0006798C"/>
    <w:rsid w:val="000D59C7"/>
    <w:rsid w:val="000D7317"/>
    <w:rsid w:val="000D7992"/>
    <w:rsid w:val="00126A9E"/>
    <w:rsid w:val="00147EE9"/>
    <w:rsid w:val="001522EB"/>
    <w:rsid w:val="00166DF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B4BE7"/>
    <w:rsid w:val="008E6B83"/>
    <w:rsid w:val="0094030F"/>
    <w:rsid w:val="00965F93"/>
    <w:rsid w:val="0099596D"/>
    <w:rsid w:val="009A6A8E"/>
    <w:rsid w:val="009B5E86"/>
    <w:rsid w:val="00A212E4"/>
    <w:rsid w:val="00A96239"/>
    <w:rsid w:val="00B049C3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E6609"/>
    <w:rsid w:val="00E27989"/>
    <w:rsid w:val="00E858E1"/>
    <w:rsid w:val="00E97EE3"/>
    <w:rsid w:val="00EC371A"/>
    <w:rsid w:val="00EE46F8"/>
    <w:rsid w:val="00F0215D"/>
    <w:rsid w:val="00F032F7"/>
    <w:rsid w:val="00F258BD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D7BE9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3</cp:revision>
  <cp:lastPrinted>2019-09-11T14:19:00Z</cp:lastPrinted>
  <dcterms:created xsi:type="dcterms:W3CDTF">2022-09-30T10:41:00Z</dcterms:created>
  <dcterms:modified xsi:type="dcterms:W3CDTF">2022-09-30T10:42:00Z</dcterms:modified>
</cp:coreProperties>
</file>