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E0" w:rsidRPr="00D34915" w:rsidRDefault="00265AE0" w:rsidP="00846935">
      <w:pPr>
        <w:ind w:left="1416"/>
        <w:rPr>
          <w:b/>
          <w:bCs/>
          <w:sz w:val="22"/>
          <w:szCs w:val="22"/>
        </w:rPr>
      </w:pPr>
      <w:r w:rsidRPr="00D34915">
        <w:rPr>
          <w:b/>
          <w:bCs/>
          <w:sz w:val="22"/>
          <w:szCs w:val="22"/>
        </w:rPr>
        <w:t xml:space="preserve">Termín: </w:t>
      </w:r>
      <w:r>
        <w:rPr>
          <w:b/>
          <w:bCs/>
          <w:sz w:val="22"/>
          <w:szCs w:val="22"/>
        </w:rPr>
        <w:t>20-27.9.2022</w:t>
      </w:r>
    </w:p>
    <w:p w:rsidR="00265AE0" w:rsidRPr="00D34915" w:rsidRDefault="00265AE0" w:rsidP="00846935">
      <w:pPr>
        <w:ind w:left="1416"/>
        <w:rPr>
          <w:b/>
          <w:bCs/>
          <w:sz w:val="22"/>
          <w:szCs w:val="22"/>
        </w:rPr>
      </w:pPr>
      <w:r w:rsidRPr="00D34915">
        <w:rPr>
          <w:b/>
          <w:bCs/>
          <w:sz w:val="22"/>
          <w:szCs w:val="22"/>
        </w:rPr>
        <w:t>POČET DĚTÍ:</w:t>
      </w:r>
      <w:r>
        <w:rPr>
          <w:b/>
          <w:bCs/>
          <w:sz w:val="22"/>
          <w:szCs w:val="22"/>
        </w:rPr>
        <w:t xml:space="preserve"> 23</w:t>
      </w:r>
    </w:p>
    <w:p w:rsidR="00265AE0" w:rsidRPr="00D34915" w:rsidRDefault="00265AE0" w:rsidP="00846935">
      <w:pPr>
        <w:pBdr>
          <w:bottom w:val="single" w:sz="6" w:space="1" w:color="auto"/>
        </w:pBdr>
        <w:ind w:left="1416"/>
        <w:rPr>
          <w:b/>
          <w:bCs/>
          <w:sz w:val="22"/>
          <w:szCs w:val="22"/>
        </w:rPr>
      </w:pPr>
      <w:r w:rsidRPr="00D34915">
        <w:rPr>
          <w:b/>
          <w:bCs/>
          <w:sz w:val="22"/>
          <w:szCs w:val="22"/>
        </w:rPr>
        <w:t>POČET PEDAGOGŮ:</w:t>
      </w:r>
      <w:r>
        <w:rPr>
          <w:b/>
          <w:bCs/>
          <w:sz w:val="22"/>
          <w:szCs w:val="22"/>
        </w:rPr>
        <w:t xml:space="preserve"> 3</w:t>
      </w:r>
    </w:p>
    <w:p w:rsidR="00265AE0" w:rsidRPr="00D34915" w:rsidRDefault="00265AE0" w:rsidP="00846935">
      <w:pPr>
        <w:ind w:left="1416"/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SMLOUVA O POŘÁDÁNÍ ŠKOLY V PŘÍRODĚ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ODBĚRATEL: 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01"/>
        <w:gridCol w:w="6410"/>
      </w:tblGrid>
      <w:tr w:rsidR="00265AE0" w:rsidRPr="00D34915">
        <w:tc>
          <w:tcPr>
            <w:tcW w:w="2801" w:type="dxa"/>
            <w:tcMar>
              <w:left w:w="108" w:type="dxa"/>
            </w:tcMar>
          </w:tcPr>
          <w:p w:rsidR="00265AE0" w:rsidRPr="00D34915" w:rsidRDefault="00265AE0" w:rsidP="00846935">
            <w:pPr>
              <w:rPr>
                <w:b/>
                <w:bCs/>
                <w:color w:val="FF0000"/>
              </w:rPr>
            </w:pPr>
            <w:r w:rsidRPr="00D34915">
              <w:rPr>
                <w:b/>
                <w:bCs/>
                <w:color w:val="FF0000"/>
                <w:sz w:val="22"/>
                <w:szCs w:val="22"/>
              </w:rPr>
              <w:t>ŠKOLA- fakturační adresa</w:t>
            </w:r>
          </w:p>
          <w:p w:rsidR="00265AE0" w:rsidRPr="00D34915" w:rsidRDefault="00265AE0" w:rsidP="00846935"/>
          <w:p w:rsidR="00265AE0" w:rsidRPr="00D34915" w:rsidRDefault="00265AE0" w:rsidP="00846935"/>
        </w:tc>
        <w:tc>
          <w:tcPr>
            <w:tcW w:w="6410" w:type="dxa"/>
            <w:tcMar>
              <w:left w:w="108" w:type="dxa"/>
            </w:tcMar>
          </w:tcPr>
          <w:p w:rsidR="00265AE0" w:rsidRDefault="00265AE0" w:rsidP="006449C2">
            <w:pPr>
              <w:pStyle w:val="Tlotextu"/>
              <w:spacing w:line="240" w:lineRule="auto"/>
            </w:pPr>
            <w:r>
              <w:t>Základní škola, Brno, Masarova 11, příspěvková organizace</w:t>
            </w:r>
          </w:p>
          <w:p w:rsidR="00265AE0" w:rsidRDefault="00265AE0" w:rsidP="006449C2">
            <w:pPr>
              <w:pStyle w:val="Tlotextu"/>
              <w:spacing w:line="240" w:lineRule="auto"/>
            </w:pPr>
            <w:r>
              <w:t>Masarova 2360/11</w:t>
            </w:r>
          </w:p>
          <w:p w:rsidR="00265AE0" w:rsidRPr="00D34915" w:rsidRDefault="00265AE0" w:rsidP="006449C2">
            <w:pPr>
              <w:pStyle w:val="Tlotextu"/>
              <w:spacing w:line="240" w:lineRule="auto"/>
            </w:pPr>
            <w:r>
              <w:t>628 00  Brno</w:t>
            </w:r>
          </w:p>
        </w:tc>
      </w:tr>
      <w:tr w:rsidR="00265AE0" w:rsidRPr="00D34915">
        <w:tc>
          <w:tcPr>
            <w:tcW w:w="2801" w:type="dxa"/>
            <w:tcMar>
              <w:left w:w="108" w:type="dxa"/>
            </w:tcMar>
          </w:tcPr>
          <w:p w:rsidR="00265AE0" w:rsidRPr="00D34915" w:rsidRDefault="00265AE0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TELEFON/ E-MAIL</w:t>
            </w:r>
          </w:p>
        </w:tc>
        <w:tc>
          <w:tcPr>
            <w:tcW w:w="6410" w:type="dxa"/>
            <w:tcMar>
              <w:left w:w="108" w:type="dxa"/>
            </w:tcMar>
          </w:tcPr>
          <w:p w:rsidR="00265AE0" w:rsidRPr="00D34915" w:rsidRDefault="00265AE0" w:rsidP="00846935">
            <w:r>
              <w:t>xxxxxxxxxxxxxxxxxxxxxxxxxxxxxxxxxxxxx</w:t>
            </w:r>
          </w:p>
        </w:tc>
      </w:tr>
      <w:tr w:rsidR="00265AE0" w:rsidRPr="00D34915">
        <w:tc>
          <w:tcPr>
            <w:tcW w:w="2801" w:type="dxa"/>
            <w:tcMar>
              <w:left w:w="108" w:type="dxa"/>
            </w:tcMar>
          </w:tcPr>
          <w:p w:rsidR="00265AE0" w:rsidRPr="00D34915" w:rsidRDefault="00265AE0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IČO /DIČ</w:t>
            </w:r>
          </w:p>
        </w:tc>
        <w:tc>
          <w:tcPr>
            <w:tcW w:w="6410" w:type="dxa"/>
            <w:tcMar>
              <w:left w:w="108" w:type="dxa"/>
            </w:tcMar>
          </w:tcPr>
          <w:p w:rsidR="00265AE0" w:rsidRPr="00D34915" w:rsidRDefault="00265AE0" w:rsidP="00846935">
            <w:pPr>
              <w:pStyle w:val="Tlotextu"/>
            </w:pPr>
            <w:r>
              <w:t>44994044</w:t>
            </w:r>
          </w:p>
        </w:tc>
      </w:tr>
      <w:tr w:rsidR="00265AE0" w:rsidRPr="00D34915">
        <w:tc>
          <w:tcPr>
            <w:tcW w:w="2801" w:type="dxa"/>
            <w:tcMar>
              <w:left w:w="108" w:type="dxa"/>
            </w:tcMar>
          </w:tcPr>
          <w:p w:rsidR="00265AE0" w:rsidRPr="00D34915" w:rsidRDefault="00265AE0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BANKOVNÍ SPOJENÍ</w:t>
            </w:r>
          </w:p>
        </w:tc>
        <w:tc>
          <w:tcPr>
            <w:tcW w:w="6410" w:type="dxa"/>
            <w:tcMar>
              <w:left w:w="108" w:type="dxa"/>
            </w:tcMar>
          </w:tcPr>
          <w:p w:rsidR="00265AE0" w:rsidRPr="00D34915" w:rsidRDefault="00265AE0" w:rsidP="00846935">
            <w:pPr>
              <w:pStyle w:val="Tlotextu"/>
            </w:pPr>
            <w:r>
              <w:t>xxxxxxxxxxxxxxxxxxxxxxxxxxxxxxxxxxxxx</w:t>
            </w:r>
          </w:p>
        </w:tc>
      </w:tr>
      <w:tr w:rsidR="00265AE0" w:rsidRPr="00D34915">
        <w:tc>
          <w:tcPr>
            <w:tcW w:w="2801" w:type="dxa"/>
            <w:tcMar>
              <w:left w:w="108" w:type="dxa"/>
            </w:tcMar>
          </w:tcPr>
          <w:p w:rsidR="00265AE0" w:rsidRPr="00D34915" w:rsidRDefault="00265AE0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ZASTOUPENÁ</w:t>
            </w:r>
          </w:p>
          <w:p w:rsidR="00265AE0" w:rsidRPr="00D34915" w:rsidRDefault="00265AE0" w:rsidP="00846935"/>
        </w:tc>
        <w:tc>
          <w:tcPr>
            <w:tcW w:w="6410" w:type="dxa"/>
            <w:tcMar>
              <w:left w:w="108" w:type="dxa"/>
            </w:tcMar>
          </w:tcPr>
          <w:p w:rsidR="00265AE0" w:rsidRPr="00D34915" w:rsidRDefault="00265AE0" w:rsidP="00846935">
            <w:pPr>
              <w:pStyle w:val="Tlotextu"/>
            </w:pPr>
            <w:r>
              <w:t>xxxxxxxxxxxxxxxxxxxxxxxxxxxxxxxxxxxxx</w:t>
            </w:r>
          </w:p>
        </w:tc>
      </w:tr>
      <w:tr w:rsidR="00265AE0" w:rsidRPr="00D34915">
        <w:tc>
          <w:tcPr>
            <w:tcW w:w="2801" w:type="dxa"/>
            <w:tcMar>
              <w:left w:w="108" w:type="dxa"/>
            </w:tcMar>
          </w:tcPr>
          <w:p w:rsidR="00265AE0" w:rsidRPr="00D34915" w:rsidRDefault="00265AE0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VYŘIZUJE:</w:t>
            </w:r>
          </w:p>
        </w:tc>
        <w:tc>
          <w:tcPr>
            <w:tcW w:w="6410" w:type="dxa"/>
            <w:tcMar>
              <w:left w:w="108" w:type="dxa"/>
            </w:tcMar>
          </w:tcPr>
          <w:p w:rsidR="00265AE0" w:rsidRPr="00D34915" w:rsidRDefault="00265AE0" w:rsidP="00846935">
            <w:r>
              <w:t>xxxxxxxxxxxxxxxxxxxxxxxxxxxxxxxxxxxxx</w:t>
            </w:r>
          </w:p>
        </w:tc>
      </w:tr>
    </w:tbl>
    <w:p w:rsidR="00265AE0" w:rsidRDefault="00265AE0" w:rsidP="00846935">
      <w:pPr>
        <w:rPr>
          <w:b/>
          <w:bCs/>
          <w:sz w:val="22"/>
          <w:szCs w:val="22"/>
        </w:rPr>
      </w:pP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 xml:space="preserve">A  Dodavatel 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HIPOCENTRUM KORYČANY, v.o.s., Zámecká 432, 76805 Koryčany </w:t>
      </w:r>
      <w:r w:rsidRPr="00D34915">
        <w:rPr>
          <w:sz w:val="22"/>
          <w:szCs w:val="22"/>
        </w:rPr>
        <w:tab/>
        <w:t xml:space="preserve"> 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tel </w:t>
      </w:r>
      <w:r>
        <w:rPr>
          <w:sz w:val="22"/>
          <w:szCs w:val="22"/>
        </w:rPr>
        <w:t>xxxxxxxxxxxxx</w:t>
      </w:r>
      <w:r w:rsidRPr="00D34915">
        <w:rPr>
          <w:sz w:val="22"/>
          <w:szCs w:val="22"/>
        </w:rPr>
        <w:t xml:space="preserve"> </w:t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  <w:t xml:space="preserve">e-mail: </w:t>
      </w:r>
      <w:hyperlink r:id="rId6" w:history="1">
        <w:r w:rsidRPr="00D34915">
          <w:rPr>
            <w:rStyle w:val="Hyperlink"/>
            <w:sz w:val="22"/>
            <w:szCs w:val="22"/>
          </w:rPr>
          <w:t>INFO@HIPO.CZ</w:t>
        </w:r>
      </w:hyperlink>
    </w:p>
    <w:p w:rsidR="00265AE0" w:rsidRPr="00D34915" w:rsidRDefault="00265AE0" w:rsidP="00846935">
      <w:pPr>
        <w:pStyle w:val="Heading2"/>
        <w:rPr>
          <w:b w:val="0"/>
          <w:bCs w:val="0"/>
          <w:sz w:val="22"/>
          <w:szCs w:val="22"/>
        </w:rPr>
      </w:pPr>
      <w:r w:rsidRPr="00D34915">
        <w:rPr>
          <w:b w:val="0"/>
          <w:bCs w:val="0"/>
          <w:color w:val="00000A"/>
          <w:sz w:val="22"/>
          <w:szCs w:val="22"/>
        </w:rPr>
        <w:t>IČO 18188869</w:t>
      </w:r>
      <w:r w:rsidRPr="00D34915">
        <w:rPr>
          <w:b w:val="0"/>
          <w:bCs w:val="0"/>
          <w:color w:val="00000A"/>
          <w:sz w:val="22"/>
          <w:szCs w:val="22"/>
        </w:rPr>
        <w:tab/>
      </w:r>
      <w:r w:rsidRPr="00D34915">
        <w:rPr>
          <w:b w:val="0"/>
          <w:bCs w:val="0"/>
          <w:color w:val="00000A"/>
          <w:sz w:val="22"/>
          <w:szCs w:val="22"/>
        </w:rPr>
        <w:tab/>
        <w:t>DIČ: CZ18188869</w:t>
      </w:r>
      <w:r w:rsidRPr="00D34915">
        <w:rPr>
          <w:b w:val="0"/>
          <w:bCs w:val="0"/>
          <w:color w:val="00000A"/>
          <w:sz w:val="22"/>
          <w:szCs w:val="22"/>
        </w:rPr>
        <w:tab/>
        <w:t xml:space="preserve">bankovní spojení: </w:t>
      </w:r>
      <w:r>
        <w:rPr>
          <w:b w:val="0"/>
          <w:bCs w:val="0"/>
          <w:color w:val="00000A"/>
          <w:sz w:val="22"/>
          <w:szCs w:val="22"/>
        </w:rPr>
        <w:t>xxxxxxxxxxxxxxxxxxxxxxxxx</w:t>
      </w:r>
    </w:p>
    <w:p w:rsidR="00265AE0" w:rsidRPr="00D34915" w:rsidRDefault="00265AE0" w:rsidP="00846935">
      <w:pPr>
        <w:rPr>
          <w:sz w:val="22"/>
          <w:szCs w:val="22"/>
        </w:rPr>
      </w:pPr>
      <w:r>
        <w:rPr>
          <w:sz w:val="22"/>
          <w:szCs w:val="22"/>
        </w:rPr>
        <w:t>zastoupený (jméno, funkce) xxxxxxxxxxxxxxxxxxxxxxxxxxxx</w:t>
      </w:r>
      <w:r w:rsidRPr="00D34915">
        <w:rPr>
          <w:sz w:val="22"/>
          <w:szCs w:val="22"/>
        </w:rPr>
        <w:t>, prokurista společnosti</w:t>
      </w:r>
    </w:p>
    <w:p w:rsidR="00265AE0" w:rsidRPr="00D34915" w:rsidRDefault="00265AE0" w:rsidP="00846935">
      <w:pPr>
        <w:jc w:val="center"/>
        <w:rPr>
          <w:sz w:val="22"/>
          <w:szCs w:val="22"/>
        </w:rPr>
      </w:pPr>
      <w:r w:rsidRPr="00D34915">
        <w:rPr>
          <w:sz w:val="22"/>
          <w:szCs w:val="22"/>
        </w:rPr>
        <w:t>uzavírají spolu tuto</w:t>
      </w:r>
    </w:p>
    <w:p w:rsidR="00265AE0" w:rsidRPr="00D34915" w:rsidRDefault="00265AE0" w:rsidP="00846935">
      <w:pPr>
        <w:jc w:val="center"/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SMLOUVU O ZAJIŠTĚNÍ ŠVP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1. </w:t>
      </w:r>
      <w:r w:rsidRPr="00D34915">
        <w:rPr>
          <w:sz w:val="22"/>
          <w:szCs w:val="22"/>
          <w:lang w:val="pt-BR"/>
        </w:rPr>
        <w:t xml:space="preserve">Předmětem plnění smlouvy je </w:t>
      </w:r>
      <w:r w:rsidRPr="00D34915">
        <w:rPr>
          <w:b/>
          <w:bCs/>
          <w:sz w:val="22"/>
          <w:szCs w:val="22"/>
          <w:lang w:val="pt-BR"/>
        </w:rPr>
        <w:t>zajištění školy v přírodě</w:t>
      </w:r>
      <w:r w:rsidRPr="00D34915">
        <w:rPr>
          <w:sz w:val="22"/>
          <w:szCs w:val="22"/>
          <w:lang w:val="pt-BR"/>
        </w:rPr>
        <w:t xml:space="preserve"> v areálu Hipocentra Koryčany, v.o.s. a zahrnuje ubytování, stravování a popřípadně i další služby dle individuálních potřeb objednavatele</w:t>
      </w:r>
    </w:p>
    <w:p w:rsidR="00265AE0" w:rsidRDefault="00265AE0" w:rsidP="00846935">
      <w:pPr>
        <w:rPr>
          <w:sz w:val="22"/>
          <w:szCs w:val="22"/>
        </w:rPr>
      </w:pP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2. Dodavatel zajistí ubytování a stravování v objektu HIPOCENTRUM KORYČANY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2977"/>
      </w:tblGrid>
      <w:tr w:rsidR="00265AE0" w:rsidRPr="00D34915">
        <w:tc>
          <w:tcPr>
            <w:tcW w:w="5812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Termín:</w:t>
            </w:r>
          </w:p>
        </w:tc>
        <w:tc>
          <w:tcPr>
            <w:tcW w:w="2977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20.-27.9.2022</w:t>
            </w:r>
          </w:p>
        </w:tc>
      </w:tr>
      <w:tr w:rsidR="00265AE0" w:rsidRPr="00D34915">
        <w:tc>
          <w:tcPr>
            <w:tcW w:w="5812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Třída/ třídy</w:t>
            </w:r>
          </w:p>
        </w:tc>
        <w:tc>
          <w:tcPr>
            <w:tcW w:w="2977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2.B</w:t>
            </w:r>
          </w:p>
        </w:tc>
      </w:tr>
      <w:tr w:rsidR="00265AE0" w:rsidRPr="00D34915">
        <w:tc>
          <w:tcPr>
            <w:tcW w:w="5812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Počet žáků</w:t>
            </w:r>
          </w:p>
        </w:tc>
        <w:tc>
          <w:tcPr>
            <w:tcW w:w="2977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23</w:t>
            </w:r>
          </w:p>
        </w:tc>
      </w:tr>
      <w:tr w:rsidR="00265AE0" w:rsidRPr="00D34915">
        <w:tc>
          <w:tcPr>
            <w:tcW w:w="5812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Počet pedagogických pracovníků:</w:t>
            </w:r>
          </w:p>
        </w:tc>
        <w:tc>
          <w:tcPr>
            <w:tcW w:w="2977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3</w:t>
            </w:r>
          </w:p>
        </w:tc>
      </w:tr>
      <w:tr w:rsidR="00265AE0" w:rsidRPr="00D34915">
        <w:tc>
          <w:tcPr>
            <w:tcW w:w="5812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Cena za jednoho žáka – podle tabulky dole:</w:t>
            </w:r>
          </w:p>
        </w:tc>
        <w:tc>
          <w:tcPr>
            <w:tcW w:w="2977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3660</w:t>
            </w:r>
          </w:p>
        </w:tc>
      </w:tr>
      <w:tr w:rsidR="00265AE0" w:rsidRPr="00D34915">
        <w:tc>
          <w:tcPr>
            <w:tcW w:w="5812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Předpokládaná cena celkem vč. DPH</w:t>
            </w:r>
          </w:p>
        </w:tc>
        <w:tc>
          <w:tcPr>
            <w:tcW w:w="2977" w:type="dxa"/>
          </w:tcPr>
          <w:p w:rsidR="00265AE0" w:rsidRPr="00F10E0F" w:rsidRDefault="00265AE0" w:rsidP="00F10E0F">
            <w:pPr>
              <w:spacing w:after="0"/>
              <w:rPr>
                <w:sz w:val="22"/>
                <w:szCs w:val="22"/>
              </w:rPr>
            </w:pPr>
            <w:r w:rsidRPr="00F10E0F">
              <w:rPr>
                <w:sz w:val="22"/>
                <w:szCs w:val="22"/>
              </w:rPr>
              <w:t>84180</w:t>
            </w:r>
          </w:p>
        </w:tc>
      </w:tr>
    </w:tbl>
    <w:p w:rsidR="00265AE0" w:rsidRPr="00D34915" w:rsidRDefault="00265AE0" w:rsidP="00846935">
      <w:pPr>
        <w:rPr>
          <w:b/>
          <w:bCs/>
          <w:sz w:val="22"/>
          <w:szCs w:val="22"/>
          <w:lang w:val="pt-BR"/>
        </w:rPr>
      </w:pPr>
      <w:r w:rsidRPr="00D34915">
        <w:rPr>
          <w:b/>
          <w:bCs/>
          <w:sz w:val="22"/>
          <w:szCs w:val="22"/>
          <w:lang w:val="pt-BR"/>
        </w:rPr>
        <w:t xml:space="preserve">Počty žáků a ped. Doprovodu, prosím, upřesněte nejpozději 3 dny před nástupem mailem. 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 xml:space="preserve">*Pedagogický doprovod: na každých 10 platících žáků 1 dospělá osoba doprovodu zdarma ( učitel, zdravotník) </w:t>
      </w:r>
    </w:p>
    <w:p w:rsidR="00265AE0" w:rsidRPr="00D34915" w:rsidRDefault="00265AE0" w:rsidP="00846935">
      <w:pPr>
        <w:jc w:val="both"/>
        <w:rPr>
          <w:sz w:val="22"/>
          <w:szCs w:val="22"/>
          <w:lang w:val="pt-BR"/>
        </w:rPr>
      </w:pPr>
      <w:r w:rsidRPr="00D34915">
        <w:rPr>
          <w:sz w:val="22"/>
          <w:szCs w:val="22"/>
          <w:lang w:val="pt-BR"/>
        </w:rPr>
        <w:t xml:space="preserve">Náklady na ubytování a stravování budou účtovány </w:t>
      </w:r>
      <w:r w:rsidRPr="00D34915">
        <w:rPr>
          <w:b/>
          <w:bCs/>
          <w:sz w:val="22"/>
          <w:szCs w:val="22"/>
          <w:lang w:val="pt-BR"/>
        </w:rPr>
        <w:t>podle skutečného počtu žáků</w:t>
      </w:r>
      <w:r w:rsidRPr="00D34915">
        <w:rPr>
          <w:sz w:val="22"/>
          <w:szCs w:val="22"/>
          <w:lang w:val="pt-BR"/>
        </w:rPr>
        <w:t xml:space="preserve"> a pedagogického doprovodu.</w:t>
      </w:r>
      <w:r>
        <w:rPr>
          <w:sz w:val="22"/>
          <w:szCs w:val="22"/>
          <w:lang w:val="pt-BR"/>
        </w:rPr>
        <w:t xml:space="preserve"> Další podrobnosti viz dokument Ceník pobytových programů švp 2022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3. </w:t>
      </w:r>
      <w:r w:rsidRPr="00D34915">
        <w:rPr>
          <w:b/>
          <w:bCs/>
          <w:sz w:val="22"/>
          <w:szCs w:val="22"/>
          <w:lang w:val="pt-BR"/>
        </w:rPr>
        <w:t xml:space="preserve">Pobyt školy v objektu: </w:t>
      </w:r>
      <w:r w:rsidRPr="00D34915">
        <w:rPr>
          <w:sz w:val="22"/>
          <w:szCs w:val="22"/>
          <w:lang w:val="pt-BR"/>
        </w:rPr>
        <w:t>Hipocentrum Koryčany, Zámecká 432, 76805 Koryčany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 xml:space="preserve">Strava </w:t>
      </w:r>
      <w:r w:rsidRPr="00D34915">
        <w:rPr>
          <w:sz w:val="22"/>
          <w:szCs w:val="22"/>
          <w:lang w:val="pt-BR"/>
        </w:rPr>
        <w:t xml:space="preserve"> začíná 1. den obědem, končí poslední den </w:t>
      </w:r>
      <w:r>
        <w:rPr>
          <w:sz w:val="22"/>
          <w:szCs w:val="22"/>
          <w:lang w:val="pt-BR"/>
        </w:rPr>
        <w:t>snídaní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4. Dodavatel prohlašuje, že uvedený objekt </w:t>
      </w:r>
      <w:hyperlink r:id="rId7">
        <w:r w:rsidRPr="00D34915">
          <w:rPr>
            <w:rStyle w:val="Internetovodkaz"/>
            <w:sz w:val="22"/>
            <w:szCs w:val="22"/>
            <w:lang w:val="pt-BR"/>
          </w:rPr>
          <w:t>splňuje hygienické podmínky</w:t>
        </w:r>
      </w:hyperlink>
      <w:r w:rsidRPr="00D34915">
        <w:rPr>
          <w:sz w:val="22"/>
          <w:szCs w:val="22"/>
          <w:lang w:val="pt-BR"/>
        </w:rPr>
        <w:t xml:space="preserve"> ubytovacího a stravovacího zařízení a podmínky pro zabezpečení výchovy a výuky.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Pro ubytování zdravotníka bude vy</w:t>
      </w:r>
      <w:r w:rsidRPr="00D34915">
        <w:rPr>
          <w:rFonts w:ascii="TimesNewRoman" w:hAnsi="TimesNewRoman" w:cs="TimesNewRoman"/>
          <w:sz w:val="22"/>
          <w:szCs w:val="22"/>
        </w:rPr>
        <w:t>č</w:t>
      </w:r>
      <w:r w:rsidRPr="00D34915">
        <w:rPr>
          <w:sz w:val="22"/>
          <w:szCs w:val="22"/>
        </w:rPr>
        <w:t>len</w:t>
      </w:r>
      <w:r w:rsidRPr="00D34915">
        <w:rPr>
          <w:rFonts w:ascii="TimesNewRoman" w:hAnsi="TimesNewRoman" w:cs="TimesNewRoman"/>
          <w:sz w:val="22"/>
          <w:szCs w:val="22"/>
        </w:rPr>
        <w:t>ě</w:t>
      </w:r>
      <w:r w:rsidRPr="00D34915">
        <w:rPr>
          <w:sz w:val="22"/>
          <w:szCs w:val="22"/>
        </w:rPr>
        <w:t>n zvláštní pokoj, který bude zárove</w:t>
      </w:r>
      <w:r w:rsidRPr="00D34915">
        <w:rPr>
          <w:rFonts w:ascii="TimesNewRoman" w:hAnsi="TimesNewRoman" w:cs="TimesNewRoman"/>
          <w:sz w:val="22"/>
          <w:szCs w:val="22"/>
        </w:rPr>
        <w:t xml:space="preserve">ň </w:t>
      </w:r>
      <w:r w:rsidRPr="00D34915">
        <w:rPr>
          <w:sz w:val="22"/>
          <w:szCs w:val="22"/>
        </w:rPr>
        <w:t>ošet</w:t>
      </w:r>
      <w:r w:rsidRPr="00D34915">
        <w:rPr>
          <w:rFonts w:ascii="TimesNewRoman" w:hAnsi="TimesNewRoman" w:cs="TimesNewRoman"/>
          <w:sz w:val="22"/>
          <w:szCs w:val="22"/>
        </w:rPr>
        <w:t>ř</w:t>
      </w:r>
      <w:r w:rsidRPr="00D34915">
        <w:rPr>
          <w:sz w:val="22"/>
          <w:szCs w:val="22"/>
        </w:rPr>
        <w:t xml:space="preserve">ovnou 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5. Důležité adresy: KHS – PRACOVIŠTĚ KROMĚŘÍŽ, Havlíčkova 13, 76805 Kroměříž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PROVÁDÍ PRAVIDELNOU HYGIENICKOU KONTROLU ZAŘÍZENÍ, 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Lékařský dohled</w:t>
      </w:r>
      <w:r w:rsidRPr="00D34915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xxxxxxxxxxxxxxxxxx</w:t>
      </w:r>
      <w:r w:rsidRPr="00D34915">
        <w:rPr>
          <w:b/>
          <w:bCs/>
          <w:sz w:val="22"/>
          <w:szCs w:val="22"/>
        </w:rPr>
        <w:t xml:space="preserve">, lékař pro děti a mládež Koryčany, Masarykova ulice. Telefon: </w:t>
      </w:r>
      <w:r>
        <w:rPr>
          <w:b/>
          <w:bCs/>
          <w:sz w:val="22"/>
          <w:szCs w:val="22"/>
        </w:rPr>
        <w:t>xxxxxxxxxxxx</w:t>
      </w:r>
    </w:p>
    <w:p w:rsidR="00265AE0" w:rsidRPr="00D34915" w:rsidRDefault="00265AE0" w:rsidP="00846935">
      <w:pPr>
        <w:jc w:val="both"/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6. Stravování účastníků školy v přírodě zajistí dodavatel v souladu s hygienickými a zvláštními předpisy / </w:t>
      </w:r>
      <w:r w:rsidRPr="00D34915">
        <w:rPr>
          <w:b/>
          <w:bCs/>
          <w:sz w:val="22"/>
          <w:szCs w:val="22"/>
          <w:lang w:val="pt-BR"/>
        </w:rPr>
        <w:t>jídlo 5x denně a zajištěný celodenní pitný režim</w:t>
      </w:r>
      <w:r w:rsidRPr="00D34915">
        <w:rPr>
          <w:sz w:val="22"/>
          <w:szCs w:val="22"/>
          <w:lang w:val="pt-BR"/>
        </w:rPr>
        <w:t xml:space="preserve">/. </w:t>
      </w:r>
    </w:p>
    <w:p w:rsidR="00265AE0" w:rsidRPr="00D34915" w:rsidRDefault="00265AE0" w:rsidP="00846935">
      <w:pPr>
        <w:jc w:val="both"/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7. </w:t>
      </w:r>
      <w:r w:rsidRPr="00D34915">
        <w:rPr>
          <w:b/>
          <w:bCs/>
          <w:sz w:val="22"/>
          <w:szCs w:val="22"/>
          <w:lang w:val="pt-BR"/>
        </w:rPr>
        <w:t xml:space="preserve">Požadavky objednatele na zvýšený kalorický výdej – případně </w:t>
      </w:r>
      <w:r>
        <w:rPr>
          <w:b/>
          <w:bCs/>
          <w:sz w:val="22"/>
          <w:szCs w:val="22"/>
          <w:lang w:val="pt-BR"/>
        </w:rPr>
        <w:t>speciální jídelníček-</w:t>
      </w:r>
      <w:r w:rsidRPr="00D34915">
        <w:rPr>
          <w:sz w:val="22"/>
          <w:szCs w:val="22"/>
          <w:lang w:val="pt-BR"/>
        </w:rPr>
        <w:t xml:space="preserve"> prosím projednejte mailem co nejdříve.  Kalkulace bude provedena na základě požadavků objednavatele.</w:t>
      </w:r>
    </w:p>
    <w:p w:rsidR="00265AE0" w:rsidRPr="00D34915" w:rsidRDefault="00265AE0" w:rsidP="00846935">
      <w:pPr>
        <w:jc w:val="both"/>
        <w:rPr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>DIETY</w:t>
      </w:r>
      <w:r w:rsidRPr="00D34915">
        <w:rPr>
          <w:b/>
          <w:bCs/>
          <w:color w:val="FF0000"/>
          <w:sz w:val="22"/>
          <w:szCs w:val="22"/>
          <w:lang w:val="pt-BR"/>
        </w:rPr>
        <w:t>:</w:t>
      </w:r>
      <w:r w:rsidRPr="00D34915">
        <w:rPr>
          <w:color w:val="FF0000"/>
          <w:sz w:val="22"/>
          <w:szCs w:val="22"/>
          <w:lang w:val="pt-BR"/>
        </w:rPr>
        <w:t xml:space="preserve"> bezlepková dieta</w:t>
      </w:r>
      <w:r>
        <w:rPr>
          <w:color w:val="FF0000"/>
          <w:sz w:val="22"/>
          <w:szCs w:val="22"/>
          <w:lang w:val="pt-BR"/>
        </w:rPr>
        <w:t xml:space="preserve">, vegetariánská strava, bezlaktózová dieta  a všechny diety vyžadující speciální oddělené vaření /intolerance koření apod./ </w:t>
      </w:r>
      <w:r w:rsidRPr="00D34915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>80,- Kč/den</w:t>
      </w:r>
      <w:r w:rsidRPr="00D34915">
        <w:rPr>
          <w:sz w:val="22"/>
          <w:szCs w:val="22"/>
          <w:lang w:val="pt-BR"/>
        </w:rPr>
        <w:t xml:space="preserve"> </w:t>
      </w:r>
      <w:r w:rsidRPr="00D34915">
        <w:rPr>
          <w:color w:val="FF0000"/>
          <w:sz w:val="22"/>
          <w:szCs w:val="22"/>
          <w:lang w:val="pt-BR"/>
        </w:rPr>
        <w:t xml:space="preserve"> </w:t>
      </w:r>
    </w:p>
    <w:p w:rsidR="00265AE0" w:rsidRPr="00D34915" w:rsidRDefault="00265AE0" w:rsidP="00846935">
      <w:pPr>
        <w:jc w:val="both"/>
        <w:rPr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>požadavky na stravu lze doplnit nejpozději týden (5 dní) před nástupem, nejlépe mailem</w:t>
      </w:r>
      <w:r>
        <w:rPr>
          <w:b/>
          <w:bCs/>
          <w:sz w:val="22"/>
          <w:szCs w:val="22"/>
          <w:lang w:val="pt-BR"/>
        </w:rPr>
        <w:t xml:space="preserve"> na info@hipo.cz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8. Zdroj pitné vody- veřejná vodovodní síť VAK Hodonín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9. Dodavatel dále zajistí – OBJEDNANÝ PROGRAM DLE </w:t>
      </w:r>
      <w:r>
        <w:rPr>
          <w:sz w:val="22"/>
          <w:szCs w:val="22"/>
        </w:rPr>
        <w:t>DOHODY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10. DOPRAVA: AUTOBUS ZAJISTÍ ŠKOLA</w:t>
      </w:r>
    </w:p>
    <w:p w:rsidR="00265AE0" w:rsidRPr="00D34915" w:rsidRDefault="00265AE0" w:rsidP="00846935">
      <w:pPr>
        <w:jc w:val="both"/>
        <w:rPr>
          <w:color w:val="FF0000"/>
          <w:sz w:val="22"/>
          <w:szCs w:val="22"/>
          <w:lang w:val="pt-BR"/>
        </w:rPr>
      </w:pPr>
      <w:r w:rsidRPr="00D34915">
        <w:rPr>
          <w:sz w:val="22"/>
          <w:szCs w:val="22"/>
          <w:lang w:val="pt-BR"/>
        </w:rPr>
        <w:t xml:space="preserve">11. </w:t>
      </w:r>
      <w:r w:rsidRPr="00D34915">
        <w:rPr>
          <w:b/>
          <w:bCs/>
          <w:sz w:val="22"/>
          <w:szCs w:val="22"/>
          <w:lang w:val="pt-BR"/>
        </w:rPr>
        <w:t xml:space="preserve">Úhrada pobytu bude provedena </w:t>
      </w:r>
      <w:r>
        <w:rPr>
          <w:b/>
          <w:bCs/>
          <w:sz w:val="22"/>
          <w:szCs w:val="22"/>
          <w:lang w:val="pt-BR"/>
        </w:rPr>
        <w:t xml:space="preserve">bezhotovostně na základě fa, která </w:t>
      </w:r>
      <w:r w:rsidRPr="00D34915">
        <w:rPr>
          <w:sz w:val="22"/>
          <w:szCs w:val="22"/>
          <w:lang w:val="pt-BR"/>
        </w:rPr>
        <w:t>bude vystavena po skončená pobytu a kalkulována dle skutečného počtu zúčastněných, je splatný do 14 dní po ukončení pobytu.</w:t>
      </w:r>
      <w:r w:rsidRPr="00D34915">
        <w:rPr>
          <w:color w:val="FF0000"/>
          <w:sz w:val="22"/>
          <w:szCs w:val="22"/>
          <w:lang w:val="pt-BR"/>
        </w:rPr>
        <w:t xml:space="preserve"> </w:t>
      </w:r>
    </w:p>
    <w:p w:rsidR="00265AE0" w:rsidRPr="00D34915" w:rsidRDefault="00265AE0" w:rsidP="00846935">
      <w:pPr>
        <w:jc w:val="both"/>
        <w:rPr>
          <w:sz w:val="22"/>
          <w:szCs w:val="22"/>
        </w:rPr>
      </w:pPr>
      <w:r w:rsidRPr="00D34915">
        <w:rPr>
          <w:color w:val="000000"/>
          <w:sz w:val="22"/>
          <w:szCs w:val="22"/>
          <w:lang w:val="pt-BR"/>
        </w:rPr>
        <w:t>Částečné</w:t>
      </w:r>
      <w:r>
        <w:rPr>
          <w:color w:val="000000"/>
          <w:sz w:val="22"/>
          <w:szCs w:val="22"/>
          <w:lang w:val="pt-BR"/>
        </w:rPr>
        <w:t xml:space="preserve"> ( zrušení 20%  a více % objednaných míst) </w:t>
      </w:r>
      <w:r w:rsidRPr="00D34915">
        <w:rPr>
          <w:color w:val="000000"/>
          <w:sz w:val="22"/>
          <w:szCs w:val="22"/>
          <w:lang w:val="pt-BR"/>
        </w:rPr>
        <w:t xml:space="preserve"> nedo kompletní zrušení ŠVP SE ŘÍDÍ </w:t>
      </w:r>
      <w:hyperlink r:id="rId8" w:history="1">
        <w:r w:rsidRPr="00D34915">
          <w:rPr>
            <w:rStyle w:val="Hyperlink"/>
            <w:sz w:val="22"/>
            <w:szCs w:val="22"/>
            <w:lang w:val="pt-BR"/>
          </w:rPr>
          <w:t>Všeobecnými podmínkami</w:t>
        </w:r>
      </w:hyperlink>
      <w:r w:rsidRPr="00D34915">
        <w:rPr>
          <w:color w:val="FF0000"/>
          <w:sz w:val="22"/>
          <w:szCs w:val="22"/>
          <w:lang w:val="pt-BR"/>
        </w:rPr>
        <w:t xml:space="preserve"> </w:t>
      </w:r>
      <w:r w:rsidRPr="00D34915">
        <w:rPr>
          <w:color w:val="000000"/>
          <w:sz w:val="22"/>
          <w:szCs w:val="22"/>
          <w:lang w:val="pt-BR"/>
        </w:rPr>
        <w:t>zveřejněnými na www.hipo.cz</w:t>
      </w:r>
    </w:p>
    <w:p w:rsidR="00265AE0" w:rsidRPr="00D34915" w:rsidRDefault="00265AE0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10. DALŠÍ INFORMACE: Prosíme o zaslání smlouvy obratem ( nejpozději do 5 pracovních dnů) – stačí mailem. </w:t>
      </w:r>
      <w:r w:rsidRPr="00D34915">
        <w:rPr>
          <w:b/>
          <w:bCs/>
          <w:sz w:val="22"/>
          <w:szCs w:val="22"/>
          <w:u w:val="single"/>
        </w:rPr>
        <w:t xml:space="preserve">Přijetí smlouvy Vám potvrdíme mailem. Pokud potvrzení nedostanete do 5 pracovních dnů, prosím, ozvěte se nám. </w:t>
      </w:r>
    </w:p>
    <w:p w:rsidR="00265AE0" w:rsidRPr="00D34915" w:rsidRDefault="00265AE0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Dodavatel </w:t>
      </w:r>
      <w:r w:rsidRPr="00D3491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</w:t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  <w:t xml:space="preserve">Objednatel                                                                                                                                   </w:t>
      </w:r>
    </w:p>
    <w:sectPr w:rsidR="00265AE0" w:rsidRPr="00D34915" w:rsidSect="00846935">
      <w:footerReference w:type="default" r:id="rId9"/>
      <w:headerReference w:type="first" r:id="rId10"/>
      <w:pgSz w:w="11906" w:h="16838"/>
      <w:pgMar w:top="720" w:right="720" w:bottom="720" w:left="720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E0" w:rsidRDefault="00265AE0">
      <w:pPr>
        <w:spacing w:after="0" w:line="240" w:lineRule="auto"/>
      </w:pPr>
      <w:r>
        <w:separator/>
      </w:r>
    </w:p>
  </w:endnote>
  <w:endnote w:type="continuationSeparator" w:id="0">
    <w:p w:rsidR="00265AE0" w:rsidRDefault="0026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E0" w:rsidRDefault="00265AE0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Hipocentrum Koryčany, v.o.s. Zámecká 432, 603506997, </w:t>
    </w:r>
    <w:hyperlink r:id="rId1" w:history="1">
      <w:r w:rsidRPr="0004503E">
        <w:rPr>
          <w:rStyle w:val="Hyperlink"/>
          <w:rFonts w:ascii="Cambria" w:hAnsi="Cambria" w:cs="Cambria"/>
        </w:rPr>
        <w:t>info@hipo.cz</w:t>
      </w:r>
    </w:hyperlink>
    <w:r>
      <w:rPr>
        <w:rFonts w:ascii="Cambria" w:hAnsi="Cambria" w:cs="Cambria"/>
      </w:rPr>
      <w:tab/>
    </w:r>
    <w:r>
      <w:rPr>
        <w:rFonts w:ascii="Cambria" w:hAnsi="Cambria" w:cs="Cambria"/>
      </w:rPr>
      <w:tab/>
      <w:t xml:space="preserve">Stránka </w:t>
    </w:r>
    <w:fldSimple w:instr="PAGE   \* MERGEFORMAT">
      <w:r w:rsidRPr="006449C2">
        <w:rPr>
          <w:rFonts w:ascii="Cambria" w:hAnsi="Cambria" w:cs="Cambria"/>
          <w:noProof/>
        </w:rPr>
        <w:t>2</w:t>
      </w:r>
    </w:fldSimple>
  </w:p>
  <w:p w:rsidR="00265AE0" w:rsidRDefault="00265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E0" w:rsidRDefault="00265AE0">
      <w:pPr>
        <w:spacing w:after="0" w:line="240" w:lineRule="auto"/>
      </w:pPr>
      <w:r>
        <w:separator/>
      </w:r>
    </w:p>
  </w:footnote>
  <w:footnote w:type="continuationSeparator" w:id="0">
    <w:p w:rsidR="00265AE0" w:rsidRDefault="0026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E0" w:rsidRDefault="00265AE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margin-left:134.75pt;margin-top:.4pt;width:357.75pt;height:126pt;z-index:251660288;visibility:visible" strokeweight=".5pt">
          <v:textbox>
            <w:txbxContent>
              <w:p w:rsidR="00265AE0" w:rsidRDefault="00265AE0" w:rsidP="008A1E91">
                <w:pPr>
                  <w:pStyle w:val="Header"/>
                </w:pPr>
                <w:r>
                  <w:t>HIPOCENTRUM KORYČANY, v.o.s.</w:t>
                </w:r>
              </w:p>
              <w:p w:rsidR="00265AE0" w:rsidRDefault="00265AE0" w:rsidP="008A1E91">
                <w:pPr>
                  <w:pStyle w:val="Header"/>
                  <w:jc w:val="both"/>
                </w:pPr>
                <w:r>
                  <w:t xml:space="preserve">ZÁMECKÁ 432 </w:t>
                </w:r>
              </w:p>
              <w:p w:rsidR="00265AE0" w:rsidRDefault="00265AE0" w:rsidP="008A1E91">
                <w:pPr>
                  <w:pStyle w:val="Header"/>
                </w:pPr>
                <w:r>
                  <w:t xml:space="preserve"> 76805  KORYČANY,  tel. 603506997, mail: </w:t>
                </w:r>
                <w:hyperlink r:id="rId1">
                  <w:r>
                    <w:rPr>
                      <w:rStyle w:val="Internetovodkaz"/>
                    </w:rPr>
                    <w:t>info@hipo.cz</w:t>
                  </w:r>
                </w:hyperlink>
                <w:r>
                  <w:t xml:space="preserve">      </w:t>
                </w:r>
              </w:p>
              <w:p w:rsidR="00265AE0" w:rsidRDefault="00265AE0">
                <w:r>
                  <w:t>IČ:18188869</w:t>
                </w:r>
                <w:r>
                  <w:tab/>
                </w:r>
                <w:r>
                  <w:tab/>
                  <w:t>DIČ: CZ18188869</w:t>
                </w:r>
              </w:p>
            </w:txbxContent>
          </v:textbox>
        </v:shape>
      </w:pict>
    </w:r>
    <w:r w:rsidRPr="00DD18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style="width:125.25pt;height:99.75pt;visibility:visible">
          <v:imagedata r:id="rId2" o:title=""/>
        </v:shape>
      </w:pict>
    </w:r>
    <w:r>
      <w:tab/>
    </w:r>
    <w:r>
      <w:tab/>
    </w:r>
    <w:r>
      <w:tab/>
    </w:r>
    <w:r>
      <w:tab/>
    </w:r>
  </w:p>
  <w:p w:rsidR="00265AE0" w:rsidRDefault="00265AE0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759"/>
    <w:rsid w:val="0001611B"/>
    <w:rsid w:val="0004503E"/>
    <w:rsid w:val="000D6E12"/>
    <w:rsid w:val="0015621F"/>
    <w:rsid w:val="00167F92"/>
    <w:rsid w:val="001B0256"/>
    <w:rsid w:val="001B7144"/>
    <w:rsid w:val="00265AE0"/>
    <w:rsid w:val="002E4667"/>
    <w:rsid w:val="00303AD5"/>
    <w:rsid w:val="00316110"/>
    <w:rsid w:val="00321D5B"/>
    <w:rsid w:val="003F2D8E"/>
    <w:rsid w:val="003F7BE0"/>
    <w:rsid w:val="00421064"/>
    <w:rsid w:val="00421E3A"/>
    <w:rsid w:val="00484302"/>
    <w:rsid w:val="00515053"/>
    <w:rsid w:val="00546EB5"/>
    <w:rsid w:val="005901F4"/>
    <w:rsid w:val="005B1BB5"/>
    <w:rsid w:val="006060D7"/>
    <w:rsid w:val="00614BC0"/>
    <w:rsid w:val="006449C2"/>
    <w:rsid w:val="006E1651"/>
    <w:rsid w:val="006F1D0D"/>
    <w:rsid w:val="0070268E"/>
    <w:rsid w:val="007D47A7"/>
    <w:rsid w:val="007D6BEE"/>
    <w:rsid w:val="00806CA5"/>
    <w:rsid w:val="00846935"/>
    <w:rsid w:val="008A1E91"/>
    <w:rsid w:val="00980759"/>
    <w:rsid w:val="009C44BB"/>
    <w:rsid w:val="009F3C8B"/>
    <w:rsid w:val="009F440E"/>
    <w:rsid w:val="00A20560"/>
    <w:rsid w:val="00A43AAD"/>
    <w:rsid w:val="00A85625"/>
    <w:rsid w:val="00AC7F45"/>
    <w:rsid w:val="00B02BEB"/>
    <w:rsid w:val="00BC6AD1"/>
    <w:rsid w:val="00CB04FA"/>
    <w:rsid w:val="00CC612F"/>
    <w:rsid w:val="00CE6E2A"/>
    <w:rsid w:val="00D04B7B"/>
    <w:rsid w:val="00D05C7A"/>
    <w:rsid w:val="00D132C1"/>
    <w:rsid w:val="00D212F3"/>
    <w:rsid w:val="00D34915"/>
    <w:rsid w:val="00DC635B"/>
    <w:rsid w:val="00DD18A8"/>
    <w:rsid w:val="00E5754D"/>
    <w:rsid w:val="00E6436A"/>
    <w:rsid w:val="00EA7403"/>
    <w:rsid w:val="00F1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92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D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E4667"/>
    <w:pPr>
      <w:keepNext/>
      <w:outlineLvl w:val="1"/>
    </w:pPr>
    <w:rPr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D0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Internetovodkaz">
    <w:name w:val="Internetový odkaz"/>
    <w:uiPriority w:val="99"/>
    <w:rsid w:val="002E4667"/>
    <w:rPr>
      <w:color w:val="0000FF"/>
      <w:u w:val="single"/>
    </w:rPr>
  </w:style>
  <w:style w:type="character" w:customStyle="1" w:styleId="TextpoznpodarouChar">
    <w:name w:val="Text pozn. pod čarou Char"/>
    <w:basedOn w:val="DefaultParagraphFont"/>
    <w:uiPriority w:val="99"/>
    <w:rsid w:val="002E4667"/>
  </w:style>
  <w:style w:type="character" w:styleId="FootnoteReference">
    <w:name w:val="footnote reference"/>
    <w:basedOn w:val="DefaultParagraphFont"/>
    <w:uiPriority w:val="99"/>
    <w:semiHidden/>
    <w:rsid w:val="002E4667"/>
    <w:rPr>
      <w:vertAlign w:val="superscript"/>
    </w:rPr>
  </w:style>
  <w:style w:type="character" w:customStyle="1" w:styleId="ZhlavChar">
    <w:name w:val="Záhlaví Char"/>
    <w:basedOn w:val="DefaultParagraphFont"/>
    <w:uiPriority w:val="99"/>
    <w:rsid w:val="002E4667"/>
    <w:rPr>
      <w:sz w:val="24"/>
      <w:szCs w:val="24"/>
    </w:rPr>
  </w:style>
  <w:style w:type="character" w:customStyle="1" w:styleId="ZpatChar">
    <w:name w:val="Zápatí Char"/>
    <w:basedOn w:val="DefaultParagraphFont"/>
    <w:uiPriority w:val="99"/>
    <w:rsid w:val="002E4667"/>
    <w:rPr>
      <w:sz w:val="24"/>
      <w:szCs w:val="24"/>
    </w:rPr>
  </w:style>
  <w:style w:type="character" w:customStyle="1" w:styleId="TextbublinyChar">
    <w:name w:val="Text bubliny Char"/>
    <w:basedOn w:val="DefaultParagraphFont"/>
    <w:uiPriority w:val="99"/>
    <w:rsid w:val="002E466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Tlotextu"/>
    <w:uiPriority w:val="99"/>
    <w:rsid w:val="002E466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al"/>
    <w:uiPriority w:val="99"/>
    <w:rsid w:val="002E4667"/>
    <w:pPr>
      <w:spacing w:after="120"/>
    </w:pPr>
  </w:style>
  <w:style w:type="paragraph" w:styleId="List">
    <w:name w:val="List"/>
    <w:basedOn w:val="Tlotextu"/>
    <w:uiPriority w:val="99"/>
    <w:rsid w:val="002E4667"/>
  </w:style>
  <w:style w:type="paragraph" w:customStyle="1" w:styleId="Popisek">
    <w:name w:val="Popisek"/>
    <w:basedOn w:val="Normal"/>
    <w:uiPriority w:val="99"/>
    <w:rsid w:val="002E466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2E4667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2E46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BDA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E46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BD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46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BD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DA"/>
    <w:rPr>
      <w:rFonts w:ascii="Times New Roman" w:hAnsi="Times New Roman"/>
      <w:sz w:val="0"/>
      <w:szCs w:val="0"/>
    </w:rPr>
  </w:style>
  <w:style w:type="paragraph" w:customStyle="1" w:styleId="Zkladntext31">
    <w:name w:val="Základní text 31"/>
    <w:basedOn w:val="Normal"/>
    <w:uiPriority w:val="99"/>
    <w:rsid w:val="009F3C8B"/>
    <w:pPr>
      <w:overflowPunct w:val="0"/>
      <w:autoSpaceDE w:val="0"/>
      <w:spacing w:after="0" w:line="240" w:lineRule="auto"/>
    </w:pPr>
    <w:rPr>
      <w:b/>
      <w:bCs/>
      <w:lang w:eastAsia="ar-SA"/>
    </w:rPr>
  </w:style>
  <w:style w:type="table" w:styleId="TableGrid">
    <w:name w:val="Table Grid"/>
    <w:basedOn w:val="TableNormal"/>
    <w:uiPriority w:val="99"/>
    <w:rsid w:val="009F3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44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4302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o.cz/vseobecne-podmin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po.cz/nase-zarizeni-vyhovuje-vsem-hygienickym-norm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P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i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i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557</Words>
  <Characters>3293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POŘÁDÁNÍ ŠKOLY V PŘÍRODĚ</dc:title>
  <dc:subject/>
  <dc:creator>Hipo</dc:creator>
  <cp:keywords/>
  <dc:description/>
  <cp:lastModifiedBy>Mirka</cp:lastModifiedBy>
  <cp:revision>2</cp:revision>
  <cp:lastPrinted>2015-03-19T08:08:00Z</cp:lastPrinted>
  <dcterms:created xsi:type="dcterms:W3CDTF">2022-09-30T05:08:00Z</dcterms:created>
  <dcterms:modified xsi:type="dcterms:W3CDTF">2022-09-30T05:08:00Z</dcterms:modified>
</cp:coreProperties>
</file>