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27FBA5FB" w:rsidR="0022146B" w:rsidRPr="00A50CBC" w:rsidRDefault="004D727C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proofErr w:type="spellStart"/>
      <w:r>
        <w:rPr>
          <w:rFonts w:ascii="Georgia" w:hAnsi="Georgia" w:cs="Arial"/>
          <w:b/>
          <w:bCs/>
        </w:rPr>
        <w:t>Perinvest</w:t>
      </w:r>
      <w:proofErr w:type="spellEnd"/>
      <w:r>
        <w:rPr>
          <w:rFonts w:ascii="Georgia" w:hAnsi="Georgia" w:cs="Arial"/>
          <w:b/>
          <w:bCs/>
        </w:rPr>
        <w:t>, a.s.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Janáčkovo nábřeží 157/53, Malá Strana, 150 00 Praha 5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 w:rsidR="00A91F3B"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B</w:t>
      </w:r>
      <w:r w:rsidR="00A91F3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8072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267 50 520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</w:t>
      </w:r>
      <w:proofErr w:type="gramStart"/>
      <w:r w:rsidRPr="00A50CBC">
        <w:rPr>
          <w:rFonts w:ascii="Georgia" w:hAnsi="Georgia" w:cs="Arial"/>
          <w:b/>
          <w:bCs/>
        </w:rPr>
        <w:t xml:space="preserve">ruchu - </w:t>
      </w:r>
      <w:proofErr w:type="spellStart"/>
      <w:r w:rsidRPr="00A50CBC">
        <w:rPr>
          <w:rFonts w:ascii="Georgia" w:hAnsi="Georgia" w:cs="Arial"/>
          <w:b/>
          <w:bCs/>
        </w:rPr>
        <w:t>CzechTourism</w:t>
      </w:r>
      <w:proofErr w:type="spellEnd"/>
      <w:proofErr w:type="gram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A55667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A55667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3CF7BEF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A55667">
        <w:rPr>
          <w:rFonts w:ascii="Georgia" w:hAnsi="Georgia" w:cs="Arial"/>
        </w:rPr>
        <w:t>31</w:t>
      </w:r>
      <w:r w:rsidRPr="00A50CBC">
        <w:rPr>
          <w:rFonts w:ascii="Georgia" w:hAnsi="Georgia" w:cs="Arial"/>
        </w:rPr>
        <w:t xml:space="preserve">. </w:t>
      </w:r>
      <w:r w:rsidR="004D727C">
        <w:rPr>
          <w:rFonts w:ascii="Georgia" w:hAnsi="Georgia" w:cs="Arial"/>
        </w:rPr>
        <w:t>8</w:t>
      </w:r>
      <w:r w:rsidRPr="00A50CBC">
        <w:rPr>
          <w:rFonts w:ascii="Georgia" w:hAnsi="Georgia" w:cs="Arial"/>
        </w:rPr>
        <w:t>. 202</w:t>
      </w:r>
      <w:r w:rsidR="00A55667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7B900336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D244B7" w:rsidRPr="00D244B7">
        <w:rPr>
          <w:rFonts w:ascii="Georgia" w:hAnsi="Georgia"/>
          <w:b/>
          <w:bCs/>
          <w:color w:val="000000"/>
        </w:rPr>
        <w:t>AGEL OPEN 2022</w:t>
      </w:r>
      <w:r w:rsidR="00D244B7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D244B7" w:rsidRPr="00D244B7">
        <w:rPr>
          <w:rFonts w:ascii="Georgia" w:hAnsi="Georgia"/>
          <w:b/>
          <w:bCs/>
          <w:color w:val="000000"/>
        </w:rPr>
        <w:t>AGEL OPEN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496589B4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proofErr w:type="spellStart"/>
      <w:r w:rsidR="004D727C">
        <w:rPr>
          <w:rFonts w:ascii="Georgia" w:hAnsi="Georgia" w:cs="Arial"/>
          <w:b/>
          <w:bCs/>
        </w:rPr>
        <w:t>Perinvest</w:t>
      </w:r>
      <w:proofErr w:type="spellEnd"/>
      <w:r w:rsidR="004D727C">
        <w:rPr>
          <w:rFonts w:ascii="Georgia" w:hAnsi="Georgia" w:cs="Arial"/>
          <w:b/>
          <w:bCs/>
        </w:rPr>
        <w:t>, a.s.</w:t>
      </w:r>
      <w:r w:rsidR="004D727C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D244B7" w:rsidRPr="00D244B7">
        <w:rPr>
          <w:rFonts w:ascii="Georgia" w:hAnsi="Georgia"/>
          <w:b/>
          <w:bCs/>
          <w:color w:val="000000"/>
        </w:rPr>
        <w:t>AGEL OPEN 2022</w:t>
      </w:r>
      <w:r w:rsidR="00D244B7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D244B7" w:rsidRPr="00D244B7">
        <w:rPr>
          <w:rFonts w:ascii="Georgia" w:hAnsi="Georgia"/>
          <w:b/>
          <w:bCs/>
          <w:color w:val="000000"/>
        </w:rPr>
        <w:t>AGEL OPEN 202</w:t>
      </w:r>
      <w:r w:rsidR="00B77ACB">
        <w:rPr>
          <w:rFonts w:ascii="Georgia" w:hAnsi="Georgia"/>
          <w:b/>
          <w:bCs/>
          <w:color w:val="000000"/>
        </w:rPr>
        <w:t>2</w:t>
      </w:r>
      <w:r w:rsidRPr="00A50CBC">
        <w:rPr>
          <w:rFonts w:ascii="Georgia" w:hAnsi="Georgia" w:cs="Arial"/>
        </w:rPr>
        <w:t>.</w:t>
      </w:r>
    </w:p>
    <w:p w14:paraId="0902309C" w14:textId="7134733C" w:rsidR="0022146B" w:rsidRPr="00A50CBC" w:rsidRDefault="004D727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proofErr w:type="spellStart"/>
      <w:r>
        <w:rPr>
          <w:rFonts w:ascii="Georgia" w:hAnsi="Georgia" w:cs="Arial"/>
          <w:b/>
          <w:bCs/>
        </w:rPr>
        <w:t>Perinvest</w:t>
      </w:r>
      <w:proofErr w:type="spellEnd"/>
      <w:r>
        <w:rPr>
          <w:rFonts w:ascii="Georgia" w:hAnsi="Georgia" w:cs="Arial"/>
          <w:b/>
          <w:bCs/>
        </w:rPr>
        <w:t>, a.s.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1B274187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proofErr w:type="spellStart"/>
      <w:r w:rsidR="004D727C" w:rsidRPr="004D727C">
        <w:rPr>
          <w:rFonts w:ascii="Georgia" w:hAnsi="Georgia" w:cs="Arial"/>
        </w:rPr>
        <w:t>Perinvest</w:t>
      </w:r>
      <w:proofErr w:type="spellEnd"/>
      <w:r w:rsidR="004D727C" w:rsidRPr="004D727C">
        <w:rPr>
          <w:rFonts w:ascii="Georgia" w:hAnsi="Georgia" w:cs="Arial"/>
        </w:rPr>
        <w:t>, a.s.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0F5EC4D7" w:rsidR="009720F5" w:rsidRPr="00A50CBC" w:rsidRDefault="00D97A93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1428C477" w:rsidR="00A50CBC" w:rsidRPr="00A50CBC" w:rsidRDefault="00104F60">
      <w:pPr>
        <w:rPr>
          <w:rFonts w:ascii="Georgia" w:hAnsi="Georgia"/>
        </w:rPr>
      </w:pPr>
      <w:r>
        <w:rPr>
          <w:rFonts w:ascii="Georgia" w:hAnsi="Georgia" w:cs="Arial"/>
        </w:rPr>
        <w:t>člen správní rady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04F60"/>
    <w:rsid w:val="001530A6"/>
    <w:rsid w:val="001C06DD"/>
    <w:rsid w:val="0022146B"/>
    <w:rsid w:val="00392808"/>
    <w:rsid w:val="004D727C"/>
    <w:rsid w:val="00576A17"/>
    <w:rsid w:val="00604540"/>
    <w:rsid w:val="006A15B9"/>
    <w:rsid w:val="007031F9"/>
    <w:rsid w:val="00880394"/>
    <w:rsid w:val="0091261C"/>
    <w:rsid w:val="009720F5"/>
    <w:rsid w:val="00A1696A"/>
    <w:rsid w:val="00A50CBC"/>
    <w:rsid w:val="00A55667"/>
    <w:rsid w:val="00A91F3B"/>
    <w:rsid w:val="00B476BC"/>
    <w:rsid w:val="00B77ACB"/>
    <w:rsid w:val="00D244B7"/>
    <w:rsid w:val="00D97A93"/>
    <w:rsid w:val="00E150D8"/>
    <w:rsid w:val="00ED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8</cp:revision>
  <dcterms:created xsi:type="dcterms:W3CDTF">2021-08-02T21:14:00Z</dcterms:created>
  <dcterms:modified xsi:type="dcterms:W3CDTF">2022-09-29T12:28:00Z</dcterms:modified>
</cp:coreProperties>
</file>