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B983" w14:textId="77777777" w:rsidR="006A3703" w:rsidRPr="00782879" w:rsidRDefault="006A3703" w:rsidP="006A3703">
      <w:pPr>
        <w:spacing w:line="0" w:lineRule="atLeast"/>
        <w:ind w:right="20"/>
        <w:jc w:val="center"/>
        <w:rPr>
          <w:rFonts w:ascii="Cambria" w:eastAsia="Times New Roman" w:hAnsi="Cambria" w:cs="Calibri"/>
          <w:b/>
          <w:sz w:val="32"/>
          <w:szCs w:val="32"/>
        </w:rPr>
      </w:pPr>
      <w:r w:rsidRPr="00782879">
        <w:rPr>
          <w:rFonts w:ascii="Cambria" w:eastAsia="Times New Roman" w:hAnsi="Cambria" w:cs="Calibri"/>
          <w:b/>
          <w:sz w:val="32"/>
          <w:szCs w:val="32"/>
        </w:rPr>
        <w:t>DAROVACÍ SMLOUVA</w:t>
      </w:r>
    </w:p>
    <w:p w14:paraId="6B70936E" w14:textId="5A9F1815" w:rsidR="006A3703" w:rsidRPr="007B09F0" w:rsidRDefault="007B09F0" w:rsidP="006A3703">
      <w:pPr>
        <w:spacing w:line="0" w:lineRule="atLeast"/>
        <w:ind w:right="20"/>
        <w:jc w:val="center"/>
        <w:rPr>
          <w:rFonts w:ascii="Cambria" w:eastAsia="Times New Roman" w:hAnsi="Cambria" w:cs="Calibri"/>
          <w:b/>
          <w:sz w:val="28"/>
          <w:szCs w:val="28"/>
        </w:rPr>
      </w:pPr>
      <w:r>
        <w:rPr>
          <w:rFonts w:ascii="Cambria" w:eastAsia="Times New Roman" w:hAnsi="Cambria" w:cs="Calibri"/>
          <w:b/>
          <w:sz w:val="28"/>
          <w:szCs w:val="28"/>
        </w:rPr>
        <w:t>č</w:t>
      </w:r>
      <w:r w:rsidRPr="007B09F0">
        <w:rPr>
          <w:rFonts w:ascii="Cambria" w:eastAsia="Times New Roman" w:hAnsi="Cambria" w:cs="Calibri"/>
          <w:b/>
          <w:sz w:val="28"/>
          <w:szCs w:val="28"/>
        </w:rPr>
        <w:t>. OVPŘ/2022/</w:t>
      </w:r>
      <w:r w:rsidR="0090079D">
        <w:rPr>
          <w:rFonts w:ascii="Cambria" w:eastAsia="Times New Roman" w:hAnsi="Cambria" w:cs="Calibri"/>
          <w:b/>
          <w:sz w:val="28"/>
          <w:szCs w:val="28"/>
        </w:rPr>
        <w:t>11</w:t>
      </w:r>
      <w:r w:rsidRPr="007B09F0">
        <w:rPr>
          <w:rFonts w:ascii="Cambria" w:eastAsia="Times New Roman" w:hAnsi="Cambria" w:cs="Calibri"/>
          <w:b/>
          <w:sz w:val="28"/>
          <w:szCs w:val="28"/>
        </w:rPr>
        <w:t>-D</w:t>
      </w:r>
    </w:p>
    <w:p w14:paraId="58D4CFAE" w14:textId="77777777" w:rsidR="006A3703" w:rsidRPr="00782879" w:rsidRDefault="006A3703" w:rsidP="006A3703">
      <w:pPr>
        <w:spacing w:line="132" w:lineRule="exact"/>
        <w:rPr>
          <w:rFonts w:ascii="Cambria" w:eastAsia="Times New Roman" w:hAnsi="Cambria" w:cs="Calibri"/>
          <w:sz w:val="24"/>
          <w:szCs w:val="24"/>
        </w:rPr>
      </w:pPr>
    </w:p>
    <w:p w14:paraId="773035A0" w14:textId="77777777" w:rsidR="006A3703" w:rsidRPr="00A931F8" w:rsidRDefault="006A3703" w:rsidP="006A3703">
      <w:pPr>
        <w:pStyle w:val="Bezmezer"/>
        <w:jc w:val="both"/>
        <w:rPr>
          <w:rFonts w:ascii="Cambria" w:hAnsi="Cambria" w:cs="Calibri"/>
          <w:b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>uzavřená ve smyslu § 2055 a násl. zák. č. 89/2012 Sb., občanský zákoník, ve znění pozdějších předpisů (dále jen „OZ“)</w:t>
      </w:r>
      <w:r>
        <w:rPr>
          <w:rFonts w:ascii="Cambria" w:hAnsi="Cambria"/>
          <w:sz w:val="24"/>
          <w:szCs w:val="24"/>
        </w:rPr>
        <w:t xml:space="preserve"> a dle § 27 odst. 7 písm. a) zák. č. 250/2000 Sb., o rozpočtových pravidlech územních rozpočtů</w:t>
      </w:r>
      <w:r w:rsidRPr="00A931F8">
        <w:rPr>
          <w:rFonts w:ascii="Cambria" w:hAnsi="Cambria"/>
          <w:sz w:val="24"/>
          <w:szCs w:val="24"/>
        </w:rPr>
        <w:t>, (dále jen „smlouva“), níže uvedeného dne, měsíce a roku, mezi stranami:</w:t>
      </w:r>
    </w:p>
    <w:p w14:paraId="0F863F27" w14:textId="77777777" w:rsidR="006A3703" w:rsidRPr="00A931F8" w:rsidRDefault="006A3703" w:rsidP="006A3703">
      <w:pPr>
        <w:spacing w:line="200" w:lineRule="exact"/>
        <w:rPr>
          <w:rFonts w:ascii="Cambria" w:eastAsia="Times New Roman" w:hAnsi="Cambria" w:cs="Calibri"/>
          <w:sz w:val="24"/>
          <w:szCs w:val="24"/>
        </w:rPr>
      </w:pPr>
    </w:p>
    <w:p w14:paraId="2C3170BE" w14:textId="77777777" w:rsidR="006A3703" w:rsidRPr="00A931F8" w:rsidRDefault="006A3703" w:rsidP="006A3703">
      <w:pPr>
        <w:pStyle w:val="Bezmezer"/>
        <w:rPr>
          <w:rFonts w:ascii="Cambria" w:hAnsi="Cambria"/>
          <w:b/>
          <w:sz w:val="24"/>
          <w:szCs w:val="24"/>
        </w:rPr>
      </w:pPr>
      <w:r w:rsidRPr="00A931F8">
        <w:rPr>
          <w:rFonts w:ascii="Cambria" w:hAnsi="Cambria"/>
          <w:b/>
          <w:sz w:val="24"/>
          <w:szCs w:val="24"/>
        </w:rPr>
        <w:t>Městská část Praha 7</w:t>
      </w:r>
    </w:p>
    <w:p w14:paraId="7FBEFDFD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 xml:space="preserve">IČ: </w:t>
      </w:r>
      <w:r w:rsidRPr="00A931F8">
        <w:rPr>
          <w:rFonts w:ascii="Cambria" w:hAnsi="Cambria"/>
          <w:sz w:val="24"/>
          <w:szCs w:val="24"/>
        </w:rPr>
        <w:tab/>
      </w:r>
      <w:r w:rsidRPr="00A931F8">
        <w:rPr>
          <w:rFonts w:ascii="Cambria" w:hAnsi="Cambria"/>
          <w:sz w:val="24"/>
          <w:szCs w:val="24"/>
        </w:rPr>
        <w:tab/>
      </w:r>
      <w:r w:rsidRPr="00A931F8">
        <w:rPr>
          <w:rFonts w:ascii="Cambria" w:hAnsi="Cambria"/>
          <w:sz w:val="24"/>
          <w:szCs w:val="24"/>
        </w:rPr>
        <w:tab/>
        <w:t>00063754</w:t>
      </w:r>
    </w:p>
    <w:p w14:paraId="5D22D25D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>Zastoupená:</w:t>
      </w:r>
      <w:r w:rsidRPr="00A931F8">
        <w:rPr>
          <w:rFonts w:ascii="Cambria" w:hAnsi="Cambria"/>
          <w:sz w:val="24"/>
          <w:szCs w:val="24"/>
        </w:rPr>
        <w:tab/>
      </w:r>
      <w:r w:rsidRPr="00A931F8">
        <w:rPr>
          <w:rFonts w:ascii="Cambria" w:hAnsi="Cambria"/>
          <w:sz w:val="24"/>
          <w:szCs w:val="24"/>
        </w:rPr>
        <w:tab/>
        <w:t>Mgr. Janem Čižinským, starostou</w:t>
      </w:r>
    </w:p>
    <w:p w14:paraId="1BED1294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>se sídlem:</w:t>
      </w:r>
      <w:r w:rsidRPr="00A931F8">
        <w:rPr>
          <w:rFonts w:ascii="Cambria" w:hAnsi="Cambria"/>
          <w:sz w:val="24"/>
          <w:szCs w:val="24"/>
        </w:rPr>
        <w:tab/>
      </w:r>
      <w:r w:rsidRPr="00A931F8">
        <w:rPr>
          <w:rFonts w:ascii="Cambria" w:hAnsi="Cambria"/>
          <w:sz w:val="24"/>
          <w:szCs w:val="24"/>
        </w:rPr>
        <w:tab/>
        <w:t>U Průhonu 1338/38, 170 00 Praha 7- Holešovice</w:t>
      </w:r>
    </w:p>
    <w:p w14:paraId="70EE749B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</w:p>
    <w:p w14:paraId="06FC4B09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>(dále jen „dárce“)</w:t>
      </w:r>
    </w:p>
    <w:p w14:paraId="17D73AF7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</w:p>
    <w:p w14:paraId="36FDCD07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>a</w:t>
      </w:r>
    </w:p>
    <w:p w14:paraId="41AF6155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</w:p>
    <w:p w14:paraId="0035C0EA" w14:textId="0A124096" w:rsidR="006A3703" w:rsidRPr="00974B54" w:rsidRDefault="00E11781" w:rsidP="006A3703">
      <w:pPr>
        <w:pStyle w:val="cotext"/>
        <w:spacing w:before="0" w:after="120" w:line="240" w:lineRule="exact"/>
        <w:ind w:left="0"/>
        <w:rPr>
          <w:rFonts w:ascii="Cambria" w:hAnsi="Cambria" w:cs="Calibri"/>
          <w:b/>
          <w:sz w:val="24"/>
        </w:rPr>
      </w:pPr>
      <w:r>
        <w:rPr>
          <w:rFonts w:ascii="Cambria" w:hAnsi="Cambria" w:cs="Calibri"/>
          <w:b/>
          <w:sz w:val="24"/>
        </w:rPr>
        <w:t>Základní škola, Praha 7, Trojská 110</w:t>
      </w:r>
    </w:p>
    <w:p w14:paraId="29368BFA" w14:textId="794477B5" w:rsidR="006A3703" w:rsidRPr="00974B54" w:rsidRDefault="006A3703" w:rsidP="006A3703">
      <w:pPr>
        <w:pStyle w:val="Bezmezer"/>
        <w:rPr>
          <w:rFonts w:ascii="Cambria" w:hAnsi="Cambria" w:cs="Calibri"/>
          <w:sz w:val="24"/>
        </w:rPr>
      </w:pPr>
      <w:r w:rsidRPr="00974B54">
        <w:rPr>
          <w:rFonts w:ascii="Cambria" w:hAnsi="Cambria"/>
          <w:sz w:val="24"/>
          <w:szCs w:val="24"/>
        </w:rPr>
        <w:t>IČ:</w:t>
      </w:r>
      <w:r w:rsidRPr="00974B54">
        <w:rPr>
          <w:rFonts w:ascii="Cambria" w:hAnsi="Cambria"/>
          <w:sz w:val="24"/>
          <w:szCs w:val="24"/>
        </w:rPr>
        <w:tab/>
      </w:r>
      <w:r w:rsidRPr="00974B54">
        <w:rPr>
          <w:rFonts w:ascii="Cambria" w:hAnsi="Cambria"/>
          <w:sz w:val="24"/>
          <w:szCs w:val="24"/>
        </w:rPr>
        <w:tab/>
      </w:r>
      <w:r w:rsidRPr="00974B54">
        <w:rPr>
          <w:rFonts w:ascii="Cambria" w:hAnsi="Cambria"/>
          <w:sz w:val="24"/>
          <w:szCs w:val="24"/>
        </w:rPr>
        <w:tab/>
      </w:r>
      <w:r w:rsidR="00E11781">
        <w:rPr>
          <w:rFonts w:ascii="Cambria" w:hAnsi="Cambria"/>
          <w:sz w:val="24"/>
          <w:szCs w:val="24"/>
        </w:rPr>
        <w:t>70997365</w:t>
      </w:r>
    </w:p>
    <w:p w14:paraId="2CA4CDCA" w14:textId="76569ED1" w:rsidR="006A3703" w:rsidRPr="00974B54" w:rsidRDefault="006A3703" w:rsidP="006A3703">
      <w:pPr>
        <w:pStyle w:val="Bezmezer"/>
        <w:rPr>
          <w:rFonts w:ascii="Cambria" w:hAnsi="Cambria"/>
          <w:sz w:val="24"/>
          <w:szCs w:val="24"/>
        </w:rPr>
      </w:pPr>
      <w:r w:rsidRPr="00974B54">
        <w:rPr>
          <w:rFonts w:ascii="Cambria" w:hAnsi="Cambria"/>
          <w:sz w:val="24"/>
          <w:szCs w:val="24"/>
        </w:rPr>
        <w:t>zastoupená:</w:t>
      </w:r>
      <w:r w:rsidRPr="00974B54">
        <w:rPr>
          <w:rFonts w:ascii="Cambria" w:hAnsi="Cambria"/>
          <w:sz w:val="24"/>
          <w:szCs w:val="24"/>
        </w:rPr>
        <w:tab/>
      </w:r>
      <w:r w:rsidRPr="00974B54">
        <w:rPr>
          <w:rFonts w:ascii="Cambria" w:hAnsi="Cambria"/>
          <w:sz w:val="24"/>
          <w:szCs w:val="24"/>
        </w:rPr>
        <w:tab/>
      </w:r>
      <w:r w:rsidR="00E11781">
        <w:rPr>
          <w:rFonts w:ascii="Cambria" w:hAnsi="Cambria"/>
          <w:sz w:val="24"/>
          <w:szCs w:val="24"/>
        </w:rPr>
        <w:t>Mgr. Kateřinou Tůmovou, ředitelkou</w:t>
      </w:r>
    </w:p>
    <w:p w14:paraId="497789AF" w14:textId="5C08F32C" w:rsidR="006A3703" w:rsidRDefault="006A3703" w:rsidP="006A3703">
      <w:pPr>
        <w:pStyle w:val="Bezmezer"/>
        <w:rPr>
          <w:rFonts w:ascii="Cambria" w:hAnsi="Cambria" w:cs="Calibri"/>
          <w:sz w:val="24"/>
        </w:rPr>
      </w:pPr>
      <w:r w:rsidRPr="00974B54">
        <w:rPr>
          <w:rFonts w:ascii="Cambria" w:hAnsi="Cambria"/>
          <w:sz w:val="24"/>
          <w:szCs w:val="24"/>
        </w:rPr>
        <w:t>se sídlem:</w:t>
      </w:r>
      <w:r w:rsidRPr="00974B54">
        <w:rPr>
          <w:rFonts w:ascii="Cambria" w:hAnsi="Cambria"/>
          <w:sz w:val="24"/>
          <w:szCs w:val="24"/>
        </w:rPr>
        <w:tab/>
      </w:r>
      <w:r w:rsidRPr="00974B54">
        <w:rPr>
          <w:rFonts w:ascii="Cambria" w:hAnsi="Cambria"/>
          <w:sz w:val="24"/>
          <w:szCs w:val="24"/>
        </w:rPr>
        <w:tab/>
      </w:r>
      <w:r w:rsidR="00E11781">
        <w:rPr>
          <w:rFonts w:ascii="Cambria" w:hAnsi="Cambria"/>
          <w:sz w:val="24"/>
          <w:szCs w:val="24"/>
        </w:rPr>
        <w:t>Trojská 110, Praha 7, 17000</w:t>
      </w:r>
    </w:p>
    <w:p w14:paraId="09E9ED79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</w:p>
    <w:p w14:paraId="6E47E7D6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>(dále jen „</w:t>
      </w:r>
      <w:r w:rsidRPr="00A931F8">
        <w:rPr>
          <w:rFonts w:ascii="Cambria" w:hAnsi="Cambria"/>
          <w:iCs/>
          <w:sz w:val="24"/>
          <w:szCs w:val="24"/>
        </w:rPr>
        <w:t>obdarovaný</w:t>
      </w:r>
      <w:r w:rsidRPr="00A931F8">
        <w:rPr>
          <w:rFonts w:ascii="Cambria" w:hAnsi="Cambria"/>
          <w:sz w:val="24"/>
          <w:szCs w:val="24"/>
        </w:rPr>
        <w:t xml:space="preserve">“) </w:t>
      </w:r>
    </w:p>
    <w:p w14:paraId="5795F560" w14:textId="77777777" w:rsidR="006A3703" w:rsidRPr="00A931F8" w:rsidRDefault="006A3703" w:rsidP="006A3703">
      <w:pPr>
        <w:pStyle w:val="Bezmezer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>(dále společně jako „smluvní strany“)</w:t>
      </w:r>
    </w:p>
    <w:p w14:paraId="2EF34ECD" w14:textId="77777777" w:rsidR="006A3703" w:rsidRPr="00A931F8" w:rsidRDefault="006A3703" w:rsidP="006A3703">
      <w:pPr>
        <w:spacing w:line="200" w:lineRule="exact"/>
        <w:rPr>
          <w:rFonts w:ascii="Cambria" w:eastAsia="Times New Roman" w:hAnsi="Cambria" w:cs="Calibri"/>
          <w:sz w:val="24"/>
          <w:szCs w:val="24"/>
        </w:rPr>
      </w:pPr>
    </w:p>
    <w:p w14:paraId="4722C9AA" w14:textId="77777777" w:rsidR="006A3703" w:rsidRPr="00A931F8" w:rsidRDefault="006A3703" w:rsidP="006A3703">
      <w:pPr>
        <w:pStyle w:val="Default"/>
        <w:rPr>
          <w:rFonts w:ascii="Cambria" w:hAnsi="Cambria"/>
        </w:rPr>
      </w:pPr>
      <w:r w:rsidRPr="00A931F8">
        <w:rPr>
          <w:rFonts w:ascii="Cambria" w:hAnsi="Cambria"/>
        </w:rPr>
        <w:t>-----------------------------------------------------------------------------------------------------------------</w:t>
      </w:r>
    </w:p>
    <w:p w14:paraId="1C9F6BA2" w14:textId="3025F0F4" w:rsidR="006A3703" w:rsidRPr="00A931F8" w:rsidRDefault="006A3703" w:rsidP="006A3703">
      <w:pPr>
        <w:pStyle w:val="Default"/>
        <w:tabs>
          <w:tab w:val="left" w:pos="709"/>
        </w:tabs>
        <w:rPr>
          <w:rFonts w:ascii="Cambria" w:hAnsi="Cambria"/>
        </w:rPr>
      </w:pPr>
      <w:r w:rsidRPr="00A931F8">
        <w:rPr>
          <w:rFonts w:ascii="Cambria" w:hAnsi="Cambria"/>
        </w:rPr>
        <w:t xml:space="preserve">Tato </w:t>
      </w:r>
      <w:r>
        <w:rPr>
          <w:rFonts w:ascii="Cambria" w:hAnsi="Cambria"/>
        </w:rPr>
        <w:t>darovací smlouva</w:t>
      </w:r>
      <w:r w:rsidRPr="00A931F8">
        <w:rPr>
          <w:rFonts w:ascii="Cambria" w:hAnsi="Cambria"/>
        </w:rPr>
        <w:t xml:space="preserve"> je </w:t>
      </w:r>
      <w:r w:rsidR="00F70916">
        <w:rPr>
          <w:rFonts w:ascii="Cambria" w:hAnsi="Cambria"/>
        </w:rPr>
        <w:t>uzavřená na základě rozhodnutí Zastupitelstva</w:t>
      </w:r>
      <w:r w:rsidRPr="00A931F8">
        <w:rPr>
          <w:rFonts w:ascii="Cambria" w:hAnsi="Cambria"/>
        </w:rPr>
        <w:t xml:space="preserve"> MČ Praha 7 č. usnesení </w:t>
      </w:r>
      <w:r w:rsidR="00670C84">
        <w:rPr>
          <w:rFonts w:ascii="Cambria" w:hAnsi="Cambria"/>
        </w:rPr>
        <w:t>0080/22-Z</w:t>
      </w:r>
      <w:r w:rsidRPr="00A931F8">
        <w:rPr>
          <w:rFonts w:ascii="Cambria" w:hAnsi="Cambria"/>
        </w:rPr>
        <w:t xml:space="preserve"> </w:t>
      </w:r>
      <w:r w:rsidRPr="00A931F8">
        <w:rPr>
          <w:rFonts w:ascii="Cambria" w:hAnsi="Cambria"/>
          <w:bCs/>
        </w:rPr>
        <w:t xml:space="preserve">z jednání č. </w:t>
      </w:r>
      <w:r w:rsidR="00670C84">
        <w:rPr>
          <w:rFonts w:ascii="Cambria" w:hAnsi="Cambria"/>
          <w:bCs/>
        </w:rPr>
        <w:t>6</w:t>
      </w:r>
      <w:r w:rsidRPr="00A931F8">
        <w:rPr>
          <w:rFonts w:ascii="Cambria" w:hAnsi="Cambria"/>
        </w:rPr>
        <w:t xml:space="preserve"> </w:t>
      </w:r>
      <w:r w:rsidRPr="00A931F8">
        <w:rPr>
          <w:rFonts w:ascii="Cambria" w:hAnsi="Cambria"/>
          <w:bCs/>
        </w:rPr>
        <w:t xml:space="preserve">ze dne </w:t>
      </w:r>
      <w:r w:rsidR="00670C84">
        <w:rPr>
          <w:rFonts w:ascii="Cambria" w:hAnsi="Cambria"/>
          <w:bCs/>
        </w:rPr>
        <w:t>05. 09. 2022.</w:t>
      </w:r>
    </w:p>
    <w:p w14:paraId="2AF0D668" w14:textId="77777777" w:rsidR="006A3703" w:rsidRPr="00A931F8" w:rsidRDefault="006A3703" w:rsidP="006A3703">
      <w:pPr>
        <w:spacing w:line="200" w:lineRule="exact"/>
        <w:rPr>
          <w:rFonts w:ascii="Cambria" w:eastAsia="Times New Roman" w:hAnsi="Cambria" w:cs="Calibri"/>
          <w:sz w:val="24"/>
          <w:szCs w:val="24"/>
        </w:rPr>
      </w:pPr>
      <w:r w:rsidRPr="00A931F8">
        <w:rPr>
          <w:rFonts w:ascii="Cambria" w:hAnsi="Cambria"/>
          <w:bCs/>
          <w:sz w:val="24"/>
          <w:szCs w:val="24"/>
        </w:rPr>
        <w:t>----------------------------------------------------------------------------------------------------------------</w:t>
      </w:r>
    </w:p>
    <w:p w14:paraId="745E223A" w14:textId="77777777" w:rsidR="006A3703" w:rsidRPr="00A931F8" w:rsidRDefault="006A3703" w:rsidP="006A3703">
      <w:pPr>
        <w:spacing w:line="0" w:lineRule="atLeast"/>
        <w:ind w:right="-98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A931F8">
        <w:rPr>
          <w:rFonts w:ascii="Cambria" w:eastAsia="Times New Roman" w:hAnsi="Cambria" w:cs="Calibri"/>
          <w:b/>
          <w:sz w:val="24"/>
          <w:szCs w:val="24"/>
        </w:rPr>
        <w:t>I.</w:t>
      </w:r>
    </w:p>
    <w:p w14:paraId="5A541217" w14:textId="77777777" w:rsidR="006A3703" w:rsidRPr="00A931F8" w:rsidRDefault="006A3703" w:rsidP="006A3703">
      <w:pPr>
        <w:spacing w:line="30" w:lineRule="exact"/>
        <w:rPr>
          <w:rFonts w:ascii="Cambria" w:eastAsia="Times New Roman" w:hAnsi="Cambria" w:cs="Calibri"/>
          <w:sz w:val="24"/>
          <w:szCs w:val="24"/>
        </w:rPr>
      </w:pPr>
    </w:p>
    <w:p w14:paraId="6646E27B" w14:textId="77777777" w:rsidR="006A3703" w:rsidRDefault="006A3703" w:rsidP="006A3703">
      <w:pPr>
        <w:spacing w:line="0" w:lineRule="atLeast"/>
        <w:ind w:right="-118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A931F8">
        <w:rPr>
          <w:rFonts w:ascii="Cambria" w:eastAsia="Times New Roman" w:hAnsi="Cambria" w:cs="Calibri"/>
          <w:b/>
          <w:sz w:val="24"/>
          <w:szCs w:val="24"/>
        </w:rPr>
        <w:t>Předmět daru</w:t>
      </w:r>
    </w:p>
    <w:p w14:paraId="486B78A0" w14:textId="77777777" w:rsidR="006A3703" w:rsidRPr="00A931F8" w:rsidRDefault="006A3703" w:rsidP="006A3703">
      <w:pPr>
        <w:spacing w:line="0" w:lineRule="atLeast"/>
        <w:ind w:right="-118"/>
        <w:jc w:val="center"/>
        <w:rPr>
          <w:rFonts w:ascii="Cambria" w:eastAsia="Times New Roman" w:hAnsi="Cambria" w:cs="Calibri"/>
          <w:b/>
          <w:sz w:val="24"/>
          <w:szCs w:val="24"/>
        </w:rPr>
      </w:pPr>
    </w:p>
    <w:p w14:paraId="5DFF7A33" w14:textId="77777777" w:rsidR="006A3703" w:rsidRPr="00A931F8" w:rsidRDefault="006A3703" w:rsidP="006A3703">
      <w:pPr>
        <w:spacing w:line="92" w:lineRule="exact"/>
        <w:rPr>
          <w:rFonts w:ascii="Cambria" w:eastAsia="Times New Roman" w:hAnsi="Cambria" w:cs="Calibri"/>
          <w:sz w:val="24"/>
          <w:szCs w:val="24"/>
        </w:rPr>
      </w:pPr>
    </w:p>
    <w:p w14:paraId="2CFFDBD5" w14:textId="3D2EA5F5" w:rsidR="006A3703" w:rsidRPr="00254BDA" w:rsidRDefault="006A3703" w:rsidP="006A3703">
      <w:pPr>
        <w:numPr>
          <w:ilvl w:val="0"/>
          <w:numId w:val="1"/>
        </w:numPr>
        <w:jc w:val="both"/>
        <w:rPr>
          <w:rFonts w:ascii="Cambria" w:eastAsia="Times New Roman" w:hAnsi="Cambria" w:cs="Calibri"/>
          <w:sz w:val="24"/>
          <w:szCs w:val="24"/>
        </w:rPr>
      </w:pPr>
      <w:r w:rsidRPr="00254BDA">
        <w:rPr>
          <w:rFonts w:ascii="Cambria" w:eastAsia="Times New Roman" w:hAnsi="Cambria" w:cs="Calibri"/>
          <w:sz w:val="24"/>
          <w:szCs w:val="24"/>
        </w:rPr>
        <w:t xml:space="preserve">Dárce na základě této smlouvy </w:t>
      </w:r>
      <w:r>
        <w:rPr>
          <w:rFonts w:ascii="Cambria" w:eastAsia="Times New Roman" w:hAnsi="Cambria" w:cs="Calibri"/>
          <w:sz w:val="24"/>
          <w:szCs w:val="24"/>
        </w:rPr>
        <w:t>bezplatně převádí</w:t>
      </w:r>
      <w:r w:rsidRPr="00254BDA">
        <w:rPr>
          <w:rFonts w:ascii="Cambria" w:eastAsia="Times New Roman" w:hAnsi="Cambria" w:cs="Calibri"/>
          <w:sz w:val="24"/>
          <w:szCs w:val="24"/>
        </w:rPr>
        <w:t xml:space="preserve"> obdarovanému spotřební materiál specifikovaný v příloze č. 1 této smlouvy (dále jen „dar“), která tvoří její nedílnou součást. Spotřební materiál </w:t>
      </w:r>
      <w:r>
        <w:rPr>
          <w:rFonts w:ascii="Cambria" w:eastAsia="Times New Roman" w:hAnsi="Cambria" w:cs="Calibri"/>
          <w:sz w:val="24"/>
          <w:szCs w:val="24"/>
        </w:rPr>
        <w:t>byl pořízen</w:t>
      </w:r>
      <w:r w:rsidRPr="00254BDA">
        <w:rPr>
          <w:rFonts w:ascii="Cambria" w:eastAsia="Times New Roman" w:hAnsi="Cambria" w:cs="Calibri"/>
          <w:sz w:val="24"/>
          <w:szCs w:val="24"/>
        </w:rPr>
        <w:t xml:space="preserve"> v souladu s pravidly OP VVV a interními pravidly v rámci projektu „Místní akční plány rozvoje vzdělávání II – správní obvod Praha 7“, </w:t>
      </w:r>
      <w:proofErr w:type="spellStart"/>
      <w:r w:rsidRPr="00254BDA">
        <w:rPr>
          <w:rFonts w:ascii="Cambria" w:eastAsia="Times New Roman" w:hAnsi="Cambria" w:cs="Calibri"/>
          <w:sz w:val="24"/>
          <w:szCs w:val="24"/>
        </w:rPr>
        <w:t>reg</w:t>
      </w:r>
      <w:proofErr w:type="spellEnd"/>
      <w:r w:rsidRPr="00254BDA">
        <w:rPr>
          <w:rFonts w:ascii="Cambria" w:eastAsia="Times New Roman" w:hAnsi="Cambria" w:cs="Calibri"/>
          <w:sz w:val="24"/>
          <w:szCs w:val="24"/>
        </w:rPr>
        <w:t>. č. CZ.02.3.68/0.0/0.0/17_047/0011690.</w:t>
      </w:r>
    </w:p>
    <w:p w14:paraId="6EA14408" w14:textId="336B4499" w:rsidR="006A3703" w:rsidRPr="007E0B17" w:rsidRDefault="006A3703" w:rsidP="006A3703">
      <w:pPr>
        <w:numPr>
          <w:ilvl w:val="0"/>
          <w:numId w:val="1"/>
        </w:numPr>
        <w:tabs>
          <w:tab w:val="left" w:pos="361"/>
        </w:tabs>
        <w:ind w:right="20"/>
        <w:jc w:val="both"/>
        <w:rPr>
          <w:rFonts w:ascii="Cambria" w:eastAsia="Times New Roman" w:hAnsi="Cambria" w:cs="Calibri"/>
          <w:sz w:val="24"/>
          <w:szCs w:val="24"/>
        </w:rPr>
      </w:pPr>
      <w:r w:rsidRPr="007E0B17">
        <w:rPr>
          <w:rFonts w:ascii="Cambria" w:eastAsia="Times New Roman" w:hAnsi="Cambria" w:cs="Calibri"/>
          <w:sz w:val="24"/>
          <w:szCs w:val="24"/>
        </w:rPr>
        <w:t xml:space="preserve">Celková hodnota daru zjištěná dle pořizovací ceny činí </w:t>
      </w:r>
      <w:r w:rsidR="004D037B">
        <w:rPr>
          <w:rFonts w:ascii="Cambria" w:eastAsia="Times New Roman" w:hAnsi="Cambria" w:cs="Calibri"/>
          <w:sz w:val="24"/>
          <w:szCs w:val="24"/>
        </w:rPr>
        <w:t>57</w:t>
      </w:r>
      <w:r w:rsidR="00AF2007">
        <w:rPr>
          <w:rFonts w:ascii="Cambria" w:eastAsia="Times New Roman" w:hAnsi="Cambria" w:cs="Calibri"/>
          <w:sz w:val="24"/>
          <w:szCs w:val="24"/>
        </w:rPr>
        <w:t xml:space="preserve"> 000</w:t>
      </w:r>
      <w:r w:rsidRPr="007E0B17">
        <w:rPr>
          <w:rFonts w:ascii="Cambria" w:eastAsia="Times New Roman" w:hAnsi="Cambria" w:cs="Calibri"/>
          <w:sz w:val="24"/>
          <w:szCs w:val="24"/>
        </w:rPr>
        <w:t>,- Kč (</w:t>
      </w:r>
      <w:r w:rsidR="00F70916">
        <w:rPr>
          <w:rFonts w:ascii="Cambria" w:eastAsia="Times New Roman" w:hAnsi="Cambria" w:cs="Calibri"/>
          <w:sz w:val="24"/>
          <w:szCs w:val="24"/>
        </w:rPr>
        <w:t>slovy</w:t>
      </w:r>
      <w:r w:rsidR="00AF2007">
        <w:rPr>
          <w:rFonts w:ascii="Cambria" w:eastAsia="Times New Roman" w:hAnsi="Cambria" w:cs="Calibri"/>
          <w:sz w:val="24"/>
          <w:szCs w:val="24"/>
        </w:rPr>
        <w:t>: padesát sedm tisíc</w:t>
      </w:r>
      <w:r w:rsidR="00F70916">
        <w:rPr>
          <w:rFonts w:ascii="Cambria" w:eastAsia="Times New Roman" w:hAnsi="Cambria" w:cs="Calibri"/>
          <w:sz w:val="24"/>
          <w:szCs w:val="24"/>
        </w:rPr>
        <w:t xml:space="preserve"> koru</w:t>
      </w:r>
      <w:r w:rsidRPr="007E0B17">
        <w:rPr>
          <w:rFonts w:ascii="Cambria" w:eastAsia="Times New Roman" w:hAnsi="Cambria" w:cs="Calibri"/>
          <w:sz w:val="24"/>
          <w:szCs w:val="24"/>
        </w:rPr>
        <w:t>n českých).</w:t>
      </w:r>
    </w:p>
    <w:p w14:paraId="3BBBD5F3" w14:textId="77777777" w:rsidR="006A3703" w:rsidRDefault="006A3703" w:rsidP="006A3703">
      <w:pPr>
        <w:numPr>
          <w:ilvl w:val="0"/>
          <w:numId w:val="1"/>
        </w:numPr>
        <w:tabs>
          <w:tab w:val="left" w:pos="361"/>
        </w:tabs>
        <w:ind w:right="20"/>
        <w:jc w:val="both"/>
        <w:rPr>
          <w:rFonts w:ascii="Cambria" w:eastAsia="Times New Roman" w:hAnsi="Cambria" w:cs="Calibri"/>
          <w:sz w:val="24"/>
          <w:szCs w:val="24"/>
        </w:rPr>
      </w:pPr>
      <w:r w:rsidRPr="00B66376">
        <w:rPr>
          <w:rFonts w:ascii="Cambria" w:eastAsia="Times New Roman" w:hAnsi="Cambria" w:cs="Calibri"/>
          <w:sz w:val="24"/>
          <w:szCs w:val="24"/>
        </w:rPr>
        <w:t>Tento dar je poskytnut obdarovanému za účelem využití v oblasti vzdělávání.</w:t>
      </w:r>
    </w:p>
    <w:p w14:paraId="300BAC9C" w14:textId="77777777" w:rsidR="006A3703" w:rsidRPr="00B66376" w:rsidRDefault="006A3703" w:rsidP="006A3703">
      <w:pPr>
        <w:tabs>
          <w:tab w:val="left" w:pos="361"/>
        </w:tabs>
        <w:spacing w:line="224" w:lineRule="exact"/>
        <w:ind w:left="720" w:right="20"/>
        <w:jc w:val="both"/>
        <w:rPr>
          <w:rFonts w:ascii="Cambria" w:eastAsia="Times New Roman" w:hAnsi="Cambria" w:cs="Calibri"/>
          <w:sz w:val="24"/>
          <w:szCs w:val="24"/>
        </w:rPr>
      </w:pPr>
    </w:p>
    <w:p w14:paraId="4AE9B4A3" w14:textId="77777777" w:rsidR="006A3703" w:rsidRDefault="006A3703" w:rsidP="006A3703">
      <w:pPr>
        <w:spacing w:line="0" w:lineRule="atLeast"/>
        <w:ind w:right="-60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A931F8">
        <w:rPr>
          <w:rFonts w:ascii="Cambria" w:eastAsia="Times New Roman" w:hAnsi="Cambria" w:cs="Calibri"/>
          <w:b/>
          <w:sz w:val="24"/>
          <w:szCs w:val="24"/>
        </w:rPr>
        <w:t>II.</w:t>
      </w:r>
    </w:p>
    <w:p w14:paraId="02C3B480" w14:textId="77777777" w:rsidR="006A3703" w:rsidRDefault="006A3703" w:rsidP="006A3703">
      <w:pPr>
        <w:spacing w:line="0" w:lineRule="atLeast"/>
        <w:ind w:right="-60"/>
        <w:jc w:val="center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Práva a povinnosti dárce</w:t>
      </w:r>
    </w:p>
    <w:p w14:paraId="28F03977" w14:textId="77777777" w:rsidR="006A3703" w:rsidRPr="00A931F8" w:rsidRDefault="006A3703" w:rsidP="006A3703">
      <w:pPr>
        <w:spacing w:line="0" w:lineRule="atLeast"/>
        <w:ind w:right="-60"/>
        <w:jc w:val="center"/>
        <w:rPr>
          <w:rFonts w:ascii="Cambria" w:eastAsia="Times New Roman" w:hAnsi="Cambria" w:cs="Calibri"/>
          <w:b/>
          <w:sz w:val="24"/>
          <w:szCs w:val="24"/>
        </w:rPr>
      </w:pPr>
    </w:p>
    <w:p w14:paraId="22D94F18" w14:textId="247F5105" w:rsidR="006A3703" w:rsidRPr="00770BEA" w:rsidRDefault="00A241AC" w:rsidP="006A3703">
      <w:pPr>
        <w:pStyle w:val="Bezmezer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Dar</w:t>
      </w:r>
      <w:r w:rsidR="006A3703" w:rsidRPr="00770BEA">
        <w:rPr>
          <w:rFonts w:ascii="Cambria" w:hAnsi="Cambria"/>
          <w:sz w:val="24"/>
          <w:szCs w:val="24"/>
        </w:rPr>
        <w:t xml:space="preserve"> byl obdarovanému předán na základě Před</w:t>
      </w:r>
      <w:r w:rsidR="007E0B17" w:rsidRPr="00770BEA">
        <w:rPr>
          <w:rFonts w:ascii="Cambria" w:hAnsi="Cambria"/>
          <w:sz w:val="24"/>
          <w:szCs w:val="24"/>
        </w:rPr>
        <w:t xml:space="preserve">ávacího protokolu č. </w:t>
      </w:r>
      <w:r w:rsidR="007E0B17" w:rsidRPr="00AF2007">
        <w:rPr>
          <w:rFonts w:ascii="Cambria" w:hAnsi="Cambria"/>
          <w:sz w:val="24"/>
          <w:szCs w:val="24"/>
        </w:rPr>
        <w:t>OVPŘ/2020/</w:t>
      </w:r>
      <w:r w:rsidR="00AF2007" w:rsidRPr="00AF2007">
        <w:rPr>
          <w:rFonts w:ascii="Cambria" w:hAnsi="Cambria"/>
          <w:sz w:val="24"/>
          <w:szCs w:val="24"/>
        </w:rPr>
        <w:t>11</w:t>
      </w:r>
      <w:r w:rsidR="007E0B17" w:rsidRPr="00AF2007">
        <w:rPr>
          <w:rFonts w:ascii="Cambria" w:hAnsi="Cambria"/>
          <w:sz w:val="24"/>
          <w:szCs w:val="24"/>
        </w:rPr>
        <w:t>-V</w:t>
      </w:r>
      <w:r w:rsidR="007E0B17" w:rsidRPr="00770BEA">
        <w:rPr>
          <w:rFonts w:ascii="Cambria" w:hAnsi="Cambria"/>
          <w:sz w:val="24"/>
          <w:szCs w:val="24"/>
        </w:rPr>
        <w:t xml:space="preserve"> ze dne 17</w:t>
      </w:r>
      <w:r w:rsidR="006A3703" w:rsidRPr="00770BEA">
        <w:rPr>
          <w:rFonts w:ascii="Cambria" w:hAnsi="Cambria"/>
          <w:sz w:val="24"/>
          <w:szCs w:val="24"/>
        </w:rPr>
        <w:t>. 12. 2020, který je nedílnou součástí Smlouvy o výpůj</w:t>
      </w:r>
      <w:r w:rsidR="007E0B17" w:rsidRPr="00770BEA">
        <w:rPr>
          <w:rFonts w:ascii="Cambria" w:hAnsi="Cambria"/>
          <w:sz w:val="24"/>
          <w:szCs w:val="24"/>
        </w:rPr>
        <w:t xml:space="preserve">čce movitých věcí č. </w:t>
      </w:r>
      <w:r w:rsidR="007E0B17" w:rsidRPr="00AF2007">
        <w:rPr>
          <w:rFonts w:ascii="Cambria" w:hAnsi="Cambria"/>
          <w:sz w:val="24"/>
          <w:szCs w:val="24"/>
        </w:rPr>
        <w:t>OVPŘ/2020/</w:t>
      </w:r>
      <w:r w:rsidR="00AF2007" w:rsidRPr="00AF2007">
        <w:rPr>
          <w:rFonts w:ascii="Cambria" w:hAnsi="Cambria"/>
          <w:sz w:val="24"/>
          <w:szCs w:val="24"/>
        </w:rPr>
        <w:t>11</w:t>
      </w:r>
      <w:r w:rsidR="006A3703" w:rsidRPr="00AF2007">
        <w:rPr>
          <w:rFonts w:ascii="Cambria" w:hAnsi="Cambria"/>
          <w:sz w:val="24"/>
          <w:szCs w:val="24"/>
        </w:rPr>
        <w:t>-V</w:t>
      </w:r>
      <w:r w:rsidR="006A3703" w:rsidRPr="00770BEA">
        <w:rPr>
          <w:rFonts w:ascii="Cambria" w:hAnsi="Cambria"/>
          <w:sz w:val="24"/>
          <w:szCs w:val="24"/>
        </w:rPr>
        <w:t xml:space="preserve"> jako Příloha č. 2.</w:t>
      </w:r>
    </w:p>
    <w:p w14:paraId="05BC136E" w14:textId="77777777" w:rsidR="006A3703" w:rsidRDefault="006A3703" w:rsidP="006A3703">
      <w:pPr>
        <w:pStyle w:val="Bezmezer"/>
        <w:jc w:val="both"/>
        <w:rPr>
          <w:rFonts w:ascii="Cambria" w:hAnsi="Cambria"/>
          <w:sz w:val="24"/>
          <w:szCs w:val="24"/>
        </w:rPr>
      </w:pPr>
    </w:p>
    <w:p w14:paraId="1B420FEC" w14:textId="77777777" w:rsidR="006A3703" w:rsidRDefault="006A3703" w:rsidP="006A3703">
      <w:pPr>
        <w:spacing w:line="0" w:lineRule="atLeast"/>
        <w:ind w:left="720" w:right="-60" w:hanging="720"/>
        <w:jc w:val="center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I</w:t>
      </w:r>
      <w:r w:rsidRPr="00A931F8">
        <w:rPr>
          <w:rFonts w:ascii="Cambria" w:eastAsia="Times New Roman" w:hAnsi="Cambria" w:cs="Calibri"/>
          <w:b/>
          <w:sz w:val="24"/>
          <w:szCs w:val="24"/>
        </w:rPr>
        <w:t>II.</w:t>
      </w:r>
    </w:p>
    <w:p w14:paraId="5069839C" w14:textId="77777777" w:rsidR="006A3703" w:rsidRPr="00A931F8" w:rsidRDefault="006A3703" w:rsidP="006A3703">
      <w:pPr>
        <w:spacing w:line="0" w:lineRule="atLeast"/>
        <w:ind w:left="720" w:right="-60" w:hanging="720"/>
        <w:jc w:val="center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Práva a povinnosti obdarovaného</w:t>
      </w:r>
    </w:p>
    <w:p w14:paraId="7AEADE52" w14:textId="77777777" w:rsidR="006A3703" w:rsidRDefault="006A3703" w:rsidP="006A3703">
      <w:pPr>
        <w:pStyle w:val="Bezmezer"/>
        <w:ind w:left="720"/>
        <w:jc w:val="both"/>
        <w:rPr>
          <w:rFonts w:ascii="Cambria" w:hAnsi="Cambria"/>
          <w:sz w:val="24"/>
          <w:szCs w:val="24"/>
        </w:rPr>
      </w:pPr>
    </w:p>
    <w:p w14:paraId="1F5FEA26" w14:textId="77777777" w:rsidR="006A3703" w:rsidRDefault="006A3703" w:rsidP="006A3703">
      <w:pPr>
        <w:pStyle w:val="Bezmezer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Obdarovaný předmět smlouvy přijímá a zavazuje se jej využít k účelu stanovenému v této smlouvě.</w:t>
      </w:r>
    </w:p>
    <w:p w14:paraId="3DA67F1C" w14:textId="77777777" w:rsidR="006A3703" w:rsidRDefault="006A3703" w:rsidP="006A3703">
      <w:pPr>
        <w:spacing w:line="380" w:lineRule="exact"/>
        <w:rPr>
          <w:rFonts w:ascii="Cambria" w:eastAsia="Times New Roman" w:hAnsi="Cambria" w:cs="Calibri"/>
          <w:sz w:val="24"/>
          <w:szCs w:val="24"/>
        </w:rPr>
      </w:pPr>
    </w:p>
    <w:p w14:paraId="37671DB4" w14:textId="77777777" w:rsidR="006A3703" w:rsidRDefault="006A3703" w:rsidP="006A3703">
      <w:pPr>
        <w:pStyle w:val="Normlnweb"/>
        <w:shd w:val="clear" w:color="auto" w:fill="FFFFFF"/>
        <w:spacing w:before="0" w:beforeAutospacing="0" w:after="120" w:afterAutospacing="0"/>
        <w:jc w:val="center"/>
        <w:rPr>
          <w:rFonts w:ascii="Cambria" w:hAnsi="Cambria" w:cs="Calibri"/>
          <w:b/>
        </w:rPr>
      </w:pPr>
    </w:p>
    <w:p w14:paraId="09EB55A4" w14:textId="77777777" w:rsidR="006A3703" w:rsidRDefault="006A3703" w:rsidP="006A3703">
      <w:pPr>
        <w:pStyle w:val="Normlnweb"/>
        <w:shd w:val="clear" w:color="auto" w:fill="FFFFFF"/>
        <w:spacing w:before="0" w:beforeAutospacing="0" w:after="120" w:afterAutospacing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IV</w:t>
      </w:r>
      <w:r w:rsidRPr="00A931F8">
        <w:rPr>
          <w:rFonts w:ascii="Cambria" w:hAnsi="Cambria" w:cs="Calibri"/>
          <w:b/>
        </w:rPr>
        <w:t>.</w:t>
      </w:r>
    </w:p>
    <w:p w14:paraId="2441207D" w14:textId="77777777" w:rsidR="006A3703" w:rsidRDefault="006A3703" w:rsidP="006A3703">
      <w:pPr>
        <w:spacing w:line="0" w:lineRule="atLeast"/>
        <w:ind w:right="-60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A931F8">
        <w:rPr>
          <w:rFonts w:ascii="Cambria" w:eastAsia="Times New Roman" w:hAnsi="Cambria" w:cs="Calibri"/>
          <w:b/>
          <w:sz w:val="24"/>
          <w:szCs w:val="24"/>
        </w:rPr>
        <w:t>Předání daru</w:t>
      </w:r>
    </w:p>
    <w:p w14:paraId="71881FD1" w14:textId="77777777" w:rsidR="006A3703" w:rsidRDefault="006A3703" w:rsidP="006A3703">
      <w:pPr>
        <w:spacing w:line="0" w:lineRule="atLeast"/>
        <w:ind w:right="-60"/>
        <w:jc w:val="center"/>
        <w:rPr>
          <w:rFonts w:ascii="Cambria" w:eastAsia="Times New Roman" w:hAnsi="Cambria" w:cs="Calibri"/>
          <w:b/>
          <w:sz w:val="24"/>
          <w:szCs w:val="24"/>
        </w:rPr>
      </w:pPr>
    </w:p>
    <w:p w14:paraId="0E398EEA" w14:textId="4C59A0F0" w:rsidR="006A3703" w:rsidRPr="00455327" w:rsidRDefault="006A3703" w:rsidP="006A3703">
      <w:pPr>
        <w:pStyle w:val="Bezmezer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Obdarovaný nabude vlastnictví </w:t>
      </w:r>
      <w:r w:rsidR="00A241AC">
        <w:rPr>
          <w:rFonts w:ascii="Cambria" w:hAnsi="Cambria"/>
          <w:sz w:val="24"/>
          <w:szCs w:val="24"/>
        </w:rPr>
        <w:t>daru</w:t>
      </w:r>
      <w:r>
        <w:rPr>
          <w:rFonts w:ascii="Cambria" w:hAnsi="Cambria"/>
          <w:sz w:val="24"/>
          <w:szCs w:val="24"/>
        </w:rPr>
        <w:t xml:space="preserve"> dnem </w:t>
      </w:r>
      <w:r w:rsidRPr="00455327">
        <w:rPr>
          <w:rFonts w:ascii="Cambria" w:hAnsi="Cambria"/>
          <w:sz w:val="24"/>
          <w:szCs w:val="24"/>
        </w:rPr>
        <w:t>podpisu této darovací smlouvy.</w:t>
      </w:r>
    </w:p>
    <w:p w14:paraId="512C4F65" w14:textId="77777777" w:rsidR="006A3703" w:rsidRDefault="006A3703" w:rsidP="006A3703">
      <w:pPr>
        <w:spacing w:line="0" w:lineRule="atLeast"/>
        <w:ind w:right="-60"/>
        <w:jc w:val="center"/>
        <w:rPr>
          <w:rFonts w:ascii="Cambria" w:eastAsia="Times New Roman" w:hAnsi="Cambria" w:cs="Calibri"/>
          <w:b/>
          <w:sz w:val="24"/>
          <w:szCs w:val="24"/>
        </w:rPr>
      </w:pPr>
    </w:p>
    <w:p w14:paraId="2BEEABDC" w14:textId="77777777" w:rsidR="006A3703" w:rsidRPr="00A931F8" w:rsidRDefault="006A3703" w:rsidP="006A3703">
      <w:pPr>
        <w:pStyle w:val="Normlnweb"/>
        <w:shd w:val="clear" w:color="auto" w:fill="FFFFFF"/>
        <w:spacing w:before="0" w:beforeAutospacing="0" w:after="120" w:afterAutospacing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V.</w:t>
      </w:r>
    </w:p>
    <w:p w14:paraId="7E43EC69" w14:textId="77777777" w:rsidR="006A3703" w:rsidRDefault="006A3703" w:rsidP="006A370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b/>
        </w:rPr>
      </w:pPr>
      <w:r w:rsidRPr="00A931F8">
        <w:rPr>
          <w:rFonts w:ascii="Cambria" w:hAnsi="Cambria" w:cs="Calibri"/>
          <w:b/>
        </w:rPr>
        <w:t>Závěrečná ustanovení</w:t>
      </w:r>
    </w:p>
    <w:p w14:paraId="0ED18204" w14:textId="77777777" w:rsidR="006A3703" w:rsidRPr="00A931F8" w:rsidRDefault="006A3703" w:rsidP="006A370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b/>
        </w:rPr>
      </w:pPr>
    </w:p>
    <w:p w14:paraId="16758F53" w14:textId="77777777" w:rsidR="006A3703" w:rsidRPr="00A931F8" w:rsidRDefault="006A3703" w:rsidP="006A3703">
      <w:pPr>
        <w:pStyle w:val="Normln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A931F8">
        <w:rPr>
          <w:rFonts w:ascii="Cambria" w:hAnsi="Cambria"/>
        </w:rPr>
        <w:t>Smluvní strany prohlašují, že jsou plně svéprávné, že si tuto smlouvu před podpisem přečetly, s jejím obsahem souhlasí a na důkaz toho připojují své podpisy. </w:t>
      </w:r>
    </w:p>
    <w:p w14:paraId="37081BA6" w14:textId="77777777" w:rsidR="006A3703" w:rsidRPr="00A931F8" w:rsidRDefault="006A3703" w:rsidP="006A3703">
      <w:pPr>
        <w:numPr>
          <w:ilvl w:val="0"/>
          <w:numId w:val="2"/>
        </w:numPr>
        <w:ind w:right="20"/>
        <w:jc w:val="both"/>
        <w:rPr>
          <w:rFonts w:ascii="Cambria" w:eastAsia="Times New Roman" w:hAnsi="Cambria" w:cs="Calibri"/>
          <w:sz w:val="24"/>
          <w:szCs w:val="24"/>
        </w:rPr>
      </w:pPr>
      <w:r w:rsidRPr="00A931F8">
        <w:rPr>
          <w:rFonts w:ascii="Cambria" w:eastAsia="Times New Roman" w:hAnsi="Cambria" w:cs="Calibri"/>
          <w:sz w:val="24"/>
          <w:szCs w:val="24"/>
        </w:rPr>
        <w:t xml:space="preserve">Tato smlouva je uzavřena ve třech (3) vyhotoveních, z nichž </w:t>
      </w:r>
      <w:r>
        <w:rPr>
          <w:rFonts w:ascii="Cambria" w:eastAsia="Times New Roman" w:hAnsi="Cambria" w:cs="Calibri"/>
          <w:sz w:val="24"/>
          <w:szCs w:val="24"/>
        </w:rPr>
        <w:t>darovatel</w:t>
      </w:r>
      <w:r w:rsidRPr="00A931F8">
        <w:rPr>
          <w:rFonts w:ascii="Cambria" w:eastAsia="Times New Roman" w:hAnsi="Cambria" w:cs="Calibri"/>
          <w:sz w:val="24"/>
          <w:szCs w:val="24"/>
        </w:rPr>
        <w:t xml:space="preserve"> obdrží dvě (2) vyhotovení a </w:t>
      </w:r>
      <w:r>
        <w:rPr>
          <w:rFonts w:ascii="Cambria" w:eastAsia="Times New Roman" w:hAnsi="Cambria" w:cs="Calibri"/>
          <w:sz w:val="24"/>
          <w:szCs w:val="24"/>
        </w:rPr>
        <w:t xml:space="preserve">obdarovaný </w:t>
      </w:r>
      <w:r w:rsidRPr="00A931F8">
        <w:rPr>
          <w:rFonts w:ascii="Cambria" w:eastAsia="Times New Roman" w:hAnsi="Cambria" w:cs="Calibri"/>
          <w:sz w:val="24"/>
          <w:szCs w:val="24"/>
        </w:rPr>
        <w:t>jedno (1) vyhotovení.</w:t>
      </w:r>
    </w:p>
    <w:p w14:paraId="4D19877F" w14:textId="77777777" w:rsidR="006A3703" w:rsidRPr="00A931F8" w:rsidRDefault="006A3703" w:rsidP="006A3703">
      <w:pPr>
        <w:pStyle w:val="Normlnweb"/>
        <w:numPr>
          <w:ilvl w:val="0"/>
          <w:numId w:val="2"/>
        </w:numPr>
        <w:spacing w:before="0" w:after="0"/>
        <w:contextualSpacing/>
        <w:jc w:val="both"/>
        <w:rPr>
          <w:rFonts w:ascii="Cambria" w:hAnsi="Cambria"/>
        </w:rPr>
      </w:pPr>
      <w:r w:rsidRPr="00A931F8">
        <w:rPr>
          <w:rFonts w:ascii="Cambria" w:hAnsi="Cambria"/>
          <w:color w:val="000000"/>
        </w:rPr>
        <w:t>Tato smlouva je platná dnem jejího podpisu smluvním</w:t>
      </w:r>
      <w:r>
        <w:rPr>
          <w:rFonts w:ascii="Cambria" w:hAnsi="Cambria"/>
          <w:color w:val="000000"/>
        </w:rPr>
        <w:t xml:space="preserve">i stranami a účinná dnem jejího </w:t>
      </w:r>
      <w:r w:rsidRPr="00A931F8">
        <w:rPr>
          <w:rFonts w:ascii="Cambria" w:hAnsi="Cambria"/>
          <w:color w:val="000000"/>
        </w:rPr>
        <w:t>uveřejnění v registru smluv dle zákona č. 340/2015 Sb., o zvláštních podmínkách účinnosti některých smluv, uveřejňování těchto smluv a o registru smluv.</w:t>
      </w:r>
    </w:p>
    <w:p w14:paraId="676FE4F5" w14:textId="77777777" w:rsidR="006A3703" w:rsidRPr="00A931F8" w:rsidRDefault="006A3703" w:rsidP="006A3703">
      <w:pPr>
        <w:pStyle w:val="Normlnweb"/>
        <w:numPr>
          <w:ilvl w:val="0"/>
          <w:numId w:val="2"/>
        </w:numPr>
        <w:spacing w:before="0" w:after="0"/>
        <w:contextualSpacing/>
        <w:jc w:val="both"/>
        <w:rPr>
          <w:rFonts w:ascii="Cambria" w:hAnsi="Cambria"/>
        </w:rPr>
      </w:pPr>
      <w:r w:rsidRPr="00A931F8">
        <w:rPr>
          <w:rFonts w:ascii="Cambria" w:hAnsi="Cambria"/>
          <w:color w:val="000000"/>
        </w:rPr>
        <w:t>Smluvní strany výslovně sjednávají, že uveřejnění této smlouvy v registru smluv dle zákona č. 340/2015 Sb., o zvláštních podmínkách účinnosti některých smluv, uveřejňování těchto smluv a o registru smluv ve znění pozdějších předpisů, zajistí obdarovaný a neprodleně bude druhou smluvní stranu o provedeném uveřejnění v registru smluv informovat.</w:t>
      </w:r>
    </w:p>
    <w:p w14:paraId="4AAF7254" w14:textId="77777777" w:rsidR="006A3703" w:rsidRPr="00A931F8" w:rsidRDefault="006A3703" w:rsidP="006A3703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931F8">
        <w:rPr>
          <w:rFonts w:ascii="Cambria" w:hAnsi="Cambria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 w:rsidRPr="00A931F8">
        <w:rPr>
          <w:rFonts w:ascii="Cambria" w:hAnsi="Cambria" w:cs="Times New Roman"/>
          <w:sz w:val="24"/>
          <w:szCs w:val="24"/>
          <w:lang w:val="en-US"/>
        </w:rPr>
        <w:t>č. 340/2015 Sb., o</w:t>
      </w:r>
      <w:r w:rsidRPr="00A931F8">
        <w:rPr>
          <w:rFonts w:ascii="Cambria" w:hAnsi="Cambria" w:cs="Times New Roman"/>
          <w:sz w:val="24"/>
          <w:szCs w:val="24"/>
        </w:rPr>
        <w:t xml:space="preserve"> zvláštních podmínkách účinnosti některých smluv, uveřejňování těchto smluv v registru smluv a zákona č. 106/1999 Sb., o svobodném přístupu k informacím.</w:t>
      </w:r>
    </w:p>
    <w:p w14:paraId="47C1ECDD" w14:textId="77777777" w:rsidR="006A3703" w:rsidRPr="00A931F8" w:rsidRDefault="006A3703" w:rsidP="006A3703">
      <w:pPr>
        <w:pStyle w:val="Odstavecseseznamem"/>
        <w:numPr>
          <w:ilvl w:val="0"/>
          <w:numId w:val="2"/>
        </w:numPr>
        <w:spacing w:beforeAutospacing="1" w:after="200" w:afterAutospacing="1"/>
        <w:contextualSpacing/>
        <w:jc w:val="both"/>
        <w:rPr>
          <w:rFonts w:ascii="Cambria" w:hAnsi="Cambria"/>
          <w:sz w:val="24"/>
          <w:szCs w:val="24"/>
        </w:rPr>
      </w:pPr>
      <w:r w:rsidRPr="00A931F8">
        <w:rPr>
          <w:rFonts w:ascii="Cambria" w:eastAsia="Times New Roman" w:hAnsi="Cambria" w:cs="Times New Roman"/>
          <w:sz w:val="24"/>
          <w:szCs w:val="24"/>
        </w:rPr>
        <w:t>Tato smlouva může být měněna nebo rušena pouze formou písemných dodatků podepsaných oběma smluvními stranami.</w:t>
      </w:r>
    </w:p>
    <w:p w14:paraId="75A8A6C9" w14:textId="77777777" w:rsidR="006A3703" w:rsidRPr="00A931F8" w:rsidRDefault="006A3703" w:rsidP="006A3703">
      <w:pPr>
        <w:pStyle w:val="Odstavecseseznamem"/>
        <w:numPr>
          <w:ilvl w:val="0"/>
          <w:numId w:val="2"/>
        </w:numPr>
        <w:spacing w:beforeAutospacing="1" w:after="200" w:afterAutospacing="1"/>
        <w:contextualSpacing/>
        <w:jc w:val="both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>Práva a povinnosti touto smlouvou neupravené se řídí příslušnými ustanoveními zákona č. 89/2012 Sb., občanský zákoník, ve znění pozdějších předpisů.</w:t>
      </w:r>
    </w:p>
    <w:p w14:paraId="62135851" w14:textId="77777777" w:rsidR="006A3703" w:rsidRPr="00A931F8" w:rsidRDefault="006A3703" w:rsidP="006A3703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="Cambria" w:hAnsi="Cambria"/>
          <w:sz w:val="24"/>
          <w:szCs w:val="24"/>
        </w:rPr>
      </w:pPr>
      <w:r w:rsidRPr="00A931F8">
        <w:rPr>
          <w:rFonts w:ascii="Cambria" w:hAnsi="Cambria"/>
          <w:sz w:val="24"/>
          <w:szCs w:val="24"/>
        </w:rPr>
        <w:t xml:space="preserve">Smluvní strany souhlasí se zveřejněním smlouvy na internetových </w:t>
      </w:r>
      <w:r w:rsidR="00184E91">
        <w:rPr>
          <w:rFonts w:ascii="Cambria" w:hAnsi="Cambria"/>
          <w:sz w:val="24"/>
          <w:szCs w:val="24"/>
        </w:rPr>
        <w:t>stránkách M</w:t>
      </w:r>
      <w:r w:rsidRPr="00A931F8">
        <w:rPr>
          <w:rFonts w:ascii="Cambria" w:hAnsi="Cambria"/>
          <w:sz w:val="24"/>
          <w:szCs w:val="24"/>
        </w:rPr>
        <w:t>ěstské části Praha 7.</w:t>
      </w:r>
    </w:p>
    <w:p w14:paraId="1B2FF977" w14:textId="77777777" w:rsidR="006A3703" w:rsidRDefault="006A3703" w:rsidP="006A3703">
      <w:pPr>
        <w:pStyle w:val="Odstavecseseznamem"/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04F9E9C" w14:textId="77777777" w:rsidR="00202A2E" w:rsidRPr="00A931F8" w:rsidRDefault="00202A2E" w:rsidP="006A3703">
      <w:pPr>
        <w:pStyle w:val="Odstavecseseznamem"/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A81FC23" w14:textId="77777777" w:rsidR="006A3703" w:rsidRDefault="006A3703" w:rsidP="006A3703">
      <w:pPr>
        <w:pStyle w:val="Odstavecseseznamem"/>
        <w:spacing w:after="200" w:line="276" w:lineRule="auto"/>
        <w:ind w:left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Přílohy:</w:t>
      </w:r>
      <w:r>
        <w:rPr>
          <w:rFonts w:ascii="Cambria" w:hAnsi="Cambria"/>
          <w:sz w:val="24"/>
          <w:szCs w:val="24"/>
        </w:rPr>
        <w:tab/>
        <w:t>P</w:t>
      </w:r>
      <w:r w:rsidRPr="00A931F8">
        <w:rPr>
          <w:rFonts w:ascii="Cambria" w:hAnsi="Cambria"/>
          <w:sz w:val="24"/>
          <w:szCs w:val="24"/>
        </w:rPr>
        <w:t>říloha č. 1 – předmět smlouvy</w:t>
      </w:r>
    </w:p>
    <w:p w14:paraId="07B27D25" w14:textId="46E34464" w:rsidR="006A3703" w:rsidRPr="00455327" w:rsidRDefault="006A3703" w:rsidP="006A3703">
      <w:pPr>
        <w:pStyle w:val="Odstavecseseznamem"/>
        <w:spacing w:after="200" w:line="276" w:lineRule="auto"/>
        <w:ind w:left="1440"/>
        <w:contextualSpacing/>
        <w:rPr>
          <w:rFonts w:ascii="Cambria" w:hAnsi="Cambria"/>
          <w:sz w:val="24"/>
          <w:szCs w:val="24"/>
        </w:rPr>
      </w:pPr>
      <w:r w:rsidRPr="00770BEA">
        <w:rPr>
          <w:rFonts w:ascii="Cambria" w:hAnsi="Cambria"/>
          <w:sz w:val="24"/>
          <w:szCs w:val="24"/>
        </w:rPr>
        <w:t>Příloha č. 2 – podepsaná kopie Předávacího protokolu č</w:t>
      </w:r>
      <w:r w:rsidR="00770BEA" w:rsidRPr="00770BEA">
        <w:rPr>
          <w:rFonts w:ascii="Cambria" w:hAnsi="Cambria"/>
          <w:sz w:val="24"/>
          <w:szCs w:val="24"/>
        </w:rPr>
        <w:t xml:space="preserve">. </w:t>
      </w:r>
      <w:r w:rsidR="00770BEA" w:rsidRPr="00AF2007">
        <w:rPr>
          <w:rFonts w:ascii="Cambria" w:hAnsi="Cambria"/>
          <w:sz w:val="24"/>
          <w:szCs w:val="24"/>
        </w:rPr>
        <w:t>OVPŘ/2020/</w:t>
      </w:r>
      <w:r w:rsidR="00AF2007">
        <w:rPr>
          <w:rFonts w:ascii="Cambria" w:hAnsi="Cambria"/>
          <w:sz w:val="24"/>
          <w:szCs w:val="24"/>
        </w:rPr>
        <w:t>11</w:t>
      </w:r>
      <w:r w:rsidRPr="00AF2007">
        <w:rPr>
          <w:rFonts w:ascii="Cambria" w:hAnsi="Cambria"/>
          <w:sz w:val="24"/>
          <w:szCs w:val="24"/>
        </w:rPr>
        <w:t>-V</w:t>
      </w:r>
      <w:r w:rsidRPr="00770BEA">
        <w:rPr>
          <w:rFonts w:ascii="Cambria" w:hAnsi="Cambria"/>
          <w:sz w:val="24"/>
          <w:szCs w:val="24"/>
        </w:rPr>
        <w:t xml:space="preserve">    </w:t>
      </w:r>
      <w:r w:rsidR="00770BEA" w:rsidRPr="00770BEA">
        <w:rPr>
          <w:rFonts w:ascii="Cambria" w:hAnsi="Cambria"/>
          <w:sz w:val="24"/>
          <w:szCs w:val="24"/>
        </w:rPr>
        <w:t>ze dne 17</w:t>
      </w:r>
      <w:r w:rsidRPr="00770BEA">
        <w:rPr>
          <w:rFonts w:ascii="Cambria" w:hAnsi="Cambria"/>
          <w:sz w:val="24"/>
          <w:szCs w:val="24"/>
        </w:rPr>
        <w:t>. 12. 2020</w:t>
      </w:r>
    </w:p>
    <w:p w14:paraId="6577B148" w14:textId="77777777" w:rsidR="006A3703" w:rsidRPr="00A931F8" w:rsidRDefault="006A3703" w:rsidP="006A3703">
      <w:pPr>
        <w:ind w:left="720"/>
        <w:rPr>
          <w:rFonts w:ascii="Cambria" w:eastAsia="Symbol" w:hAnsi="Cambria" w:cs="Calibri"/>
          <w:sz w:val="24"/>
          <w:szCs w:val="24"/>
        </w:rPr>
      </w:pPr>
    </w:p>
    <w:tbl>
      <w:tblPr>
        <w:tblW w:w="9208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349"/>
        <w:gridCol w:w="3859"/>
      </w:tblGrid>
      <w:tr w:rsidR="006A3703" w:rsidRPr="00A931F8" w14:paraId="672A3180" w14:textId="77777777" w:rsidTr="003351FC">
        <w:tc>
          <w:tcPr>
            <w:tcW w:w="5349" w:type="dxa"/>
            <w:shd w:val="clear" w:color="auto" w:fill="auto"/>
          </w:tcPr>
          <w:p w14:paraId="3BD903E1" w14:textId="1A895E6D" w:rsidR="006A3703" w:rsidRPr="00A931F8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 Praze, dne</w:t>
            </w:r>
            <w:r w:rsidR="007924E5">
              <w:rPr>
                <w:rFonts w:ascii="Cambria" w:hAnsi="Cambria"/>
                <w:sz w:val="24"/>
                <w:szCs w:val="24"/>
              </w:rPr>
              <w:t xml:space="preserve"> 27. 9. </w:t>
            </w:r>
            <w:bookmarkStart w:id="0" w:name="_GoBack"/>
            <w:bookmarkEnd w:id="0"/>
            <w:r w:rsidR="007924E5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9" w:type="dxa"/>
            <w:shd w:val="clear" w:color="auto" w:fill="auto"/>
          </w:tcPr>
          <w:p w14:paraId="0F7697B9" w14:textId="06E92AC3" w:rsidR="006A3703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  <w:r w:rsidRPr="00A931F8">
              <w:rPr>
                <w:rFonts w:ascii="Cambria" w:hAnsi="Cambria"/>
                <w:sz w:val="24"/>
                <w:szCs w:val="24"/>
              </w:rPr>
              <w:t>V Praze, dne</w:t>
            </w:r>
            <w:r w:rsidR="007924E5">
              <w:rPr>
                <w:rFonts w:ascii="Cambria" w:hAnsi="Cambria"/>
                <w:sz w:val="24"/>
                <w:szCs w:val="24"/>
              </w:rPr>
              <w:t xml:space="preserve"> 27. 9. 2022</w:t>
            </w:r>
          </w:p>
          <w:p w14:paraId="53A74489" w14:textId="77777777" w:rsidR="006A3703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</w:p>
          <w:p w14:paraId="52FD1BAD" w14:textId="77777777" w:rsidR="006A3703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</w:p>
          <w:p w14:paraId="531BA8DE" w14:textId="77777777" w:rsidR="006A3703" w:rsidRPr="00A931F8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3703" w:rsidRPr="00A931F8" w14:paraId="623E9729" w14:textId="77777777" w:rsidTr="003351FC">
        <w:trPr>
          <w:trHeight w:val="2496"/>
        </w:trPr>
        <w:tc>
          <w:tcPr>
            <w:tcW w:w="5349" w:type="dxa"/>
            <w:shd w:val="clear" w:color="auto" w:fill="auto"/>
          </w:tcPr>
          <w:p w14:paraId="58B9E812" w14:textId="78231BD8" w:rsidR="006A3703" w:rsidRPr="00770BEA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  <w:r w:rsidRPr="00770BEA">
              <w:rPr>
                <w:rFonts w:ascii="Cambria" w:hAnsi="Cambria"/>
                <w:sz w:val="24"/>
                <w:szCs w:val="24"/>
              </w:rPr>
              <w:t>……………………………</w:t>
            </w:r>
            <w:r w:rsidR="00C5692B">
              <w:rPr>
                <w:rFonts w:ascii="Cambria" w:hAnsi="Cambria"/>
                <w:sz w:val="24"/>
                <w:szCs w:val="24"/>
              </w:rPr>
              <w:t>…………………</w:t>
            </w:r>
            <w:r w:rsidR="00AF2007">
              <w:rPr>
                <w:rFonts w:ascii="Cambria" w:hAnsi="Cambria"/>
                <w:sz w:val="24"/>
                <w:szCs w:val="24"/>
              </w:rPr>
              <w:t>…………</w:t>
            </w:r>
          </w:p>
          <w:p w14:paraId="6F08DBF1" w14:textId="4D00583F" w:rsidR="006A3703" w:rsidRDefault="00AF2007" w:rsidP="003351FC">
            <w:pPr>
              <w:pStyle w:val="Bezmezer"/>
              <w:spacing w:line="240" w:lineRule="exact"/>
              <w:rPr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 w:cs="Calibri"/>
                <w:b/>
                <w:sz w:val="24"/>
              </w:rPr>
              <w:t>Základní škola, Praha 7, Trojská 110</w:t>
            </w:r>
          </w:p>
          <w:p w14:paraId="75F01DEF" w14:textId="77C0B7E1" w:rsidR="00AF2007" w:rsidRPr="00AF2007" w:rsidRDefault="00AF2007" w:rsidP="003351FC">
            <w:pPr>
              <w:pStyle w:val="Bezmezer"/>
              <w:spacing w:line="240" w:lineRule="exact"/>
              <w:rPr>
                <w:rFonts w:ascii="Cambria" w:hAnsi="Cambria" w:cs="Calibri"/>
                <w:sz w:val="24"/>
              </w:rPr>
            </w:pPr>
            <w:r w:rsidRPr="00AF2007">
              <w:rPr>
                <w:rFonts w:ascii="Cambria" w:hAnsi="Cambria" w:cs="Calibri"/>
                <w:sz w:val="24"/>
              </w:rPr>
              <w:t>Mgr. Kateřina Tůmová, ředitelka</w:t>
            </w:r>
          </w:p>
          <w:p w14:paraId="41EAB1D9" w14:textId="77777777" w:rsidR="006A3703" w:rsidRPr="00770BEA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  <w:r w:rsidRPr="00770BEA">
              <w:rPr>
                <w:rFonts w:ascii="Cambria" w:hAnsi="Cambria"/>
                <w:sz w:val="24"/>
                <w:szCs w:val="24"/>
              </w:rPr>
              <w:t>obdarovaný</w:t>
            </w:r>
          </w:p>
        </w:tc>
        <w:tc>
          <w:tcPr>
            <w:tcW w:w="3859" w:type="dxa"/>
            <w:shd w:val="clear" w:color="auto" w:fill="auto"/>
          </w:tcPr>
          <w:p w14:paraId="63B5B110" w14:textId="77777777" w:rsidR="006A3703" w:rsidRPr="00770BEA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  <w:r w:rsidRPr="00770BEA">
              <w:rPr>
                <w:rFonts w:ascii="Cambria" w:hAnsi="Cambria"/>
                <w:sz w:val="24"/>
                <w:szCs w:val="24"/>
              </w:rPr>
              <w:t>………………………………</w:t>
            </w:r>
            <w:r w:rsidR="00C5692B">
              <w:rPr>
                <w:rFonts w:ascii="Cambria" w:hAnsi="Cambria"/>
                <w:sz w:val="24"/>
                <w:szCs w:val="24"/>
              </w:rPr>
              <w:t>………</w:t>
            </w:r>
          </w:p>
          <w:p w14:paraId="4C56ADD8" w14:textId="77777777" w:rsidR="006A3703" w:rsidRPr="00770BEA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  <w:r w:rsidRPr="00770BEA">
              <w:rPr>
                <w:rFonts w:ascii="Cambria" w:hAnsi="Cambria"/>
                <w:b/>
                <w:sz w:val="24"/>
                <w:szCs w:val="24"/>
              </w:rPr>
              <w:t>Městská část Praha 7</w:t>
            </w:r>
            <w:r w:rsidRPr="00770BEA">
              <w:rPr>
                <w:rFonts w:ascii="Cambria" w:hAnsi="Cambria"/>
                <w:sz w:val="24"/>
                <w:szCs w:val="24"/>
              </w:rPr>
              <w:tab/>
            </w:r>
          </w:p>
          <w:p w14:paraId="34581B0D" w14:textId="77777777" w:rsidR="006A3703" w:rsidRPr="00770BEA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  <w:r w:rsidRPr="00770BEA">
              <w:rPr>
                <w:rFonts w:ascii="Cambria" w:hAnsi="Cambria"/>
                <w:sz w:val="24"/>
                <w:szCs w:val="24"/>
              </w:rPr>
              <w:t>Mgr. Jan Čižinský, starosta</w:t>
            </w:r>
          </w:p>
          <w:p w14:paraId="3312848F" w14:textId="77777777" w:rsidR="006A3703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  <w:r w:rsidRPr="00770BEA">
              <w:rPr>
                <w:rFonts w:ascii="Cambria" w:hAnsi="Cambria"/>
                <w:sz w:val="24"/>
                <w:szCs w:val="24"/>
              </w:rPr>
              <w:t>dárce</w:t>
            </w:r>
          </w:p>
          <w:p w14:paraId="68743CAF" w14:textId="77777777" w:rsidR="006A3703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</w:p>
          <w:p w14:paraId="4E490481" w14:textId="77777777" w:rsidR="006A3703" w:rsidRPr="00A931F8" w:rsidRDefault="006A3703" w:rsidP="003351FC">
            <w:pPr>
              <w:pStyle w:val="Bezmez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39F8FB" w14:textId="77777777" w:rsidR="002A7F87" w:rsidRDefault="002A7F87">
      <w:bookmarkStart w:id="1" w:name="page2"/>
      <w:bookmarkStart w:id="2" w:name="page3"/>
      <w:bookmarkEnd w:id="1"/>
      <w:bookmarkEnd w:id="2"/>
    </w:p>
    <w:sectPr w:rsidR="002A7F87" w:rsidSect="00254BDA">
      <w:pgSz w:w="11900" w:h="16838"/>
      <w:pgMar w:top="993" w:right="1405" w:bottom="426" w:left="1339" w:header="0" w:footer="0" w:gutter="0"/>
      <w:cols w:space="0" w:equalWidth="0">
        <w:col w:w="91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7AF"/>
    <w:multiLevelType w:val="hybridMultilevel"/>
    <w:tmpl w:val="9C60B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4D6"/>
    <w:multiLevelType w:val="hybridMultilevel"/>
    <w:tmpl w:val="5530A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59D4"/>
    <w:multiLevelType w:val="hybridMultilevel"/>
    <w:tmpl w:val="EB42E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279B"/>
    <w:multiLevelType w:val="hybridMultilevel"/>
    <w:tmpl w:val="999CA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097C"/>
    <w:multiLevelType w:val="hybridMultilevel"/>
    <w:tmpl w:val="75DAB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89"/>
    <w:rsid w:val="00184E91"/>
    <w:rsid w:val="0019396E"/>
    <w:rsid w:val="00202A2E"/>
    <w:rsid w:val="002A7F87"/>
    <w:rsid w:val="00364389"/>
    <w:rsid w:val="003E5B5B"/>
    <w:rsid w:val="00485F7B"/>
    <w:rsid w:val="0049459F"/>
    <w:rsid w:val="004D037B"/>
    <w:rsid w:val="004F214B"/>
    <w:rsid w:val="005A2A8C"/>
    <w:rsid w:val="005F11FF"/>
    <w:rsid w:val="00670C84"/>
    <w:rsid w:val="006A3703"/>
    <w:rsid w:val="00770BEA"/>
    <w:rsid w:val="007924E5"/>
    <w:rsid w:val="007B09F0"/>
    <w:rsid w:val="007E0B17"/>
    <w:rsid w:val="008D0FAD"/>
    <w:rsid w:val="0090079D"/>
    <w:rsid w:val="00974B54"/>
    <w:rsid w:val="009F6CD1"/>
    <w:rsid w:val="00A241AC"/>
    <w:rsid w:val="00AF2007"/>
    <w:rsid w:val="00BE3E94"/>
    <w:rsid w:val="00C12C32"/>
    <w:rsid w:val="00C5692B"/>
    <w:rsid w:val="00E11781"/>
    <w:rsid w:val="00EA7F22"/>
    <w:rsid w:val="00F70916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A55A"/>
  <w15:chartTrackingRefBased/>
  <w15:docId w15:val="{F0678895-FCD7-4CD8-A39F-87CB3C6B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70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6A3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text">
    <w:name w:val="co_text"/>
    <w:basedOn w:val="Normln"/>
    <w:rsid w:val="006A3703"/>
    <w:pPr>
      <w:widowControl w:val="0"/>
      <w:spacing w:before="120"/>
      <w:ind w:left="720"/>
      <w:jc w:val="both"/>
    </w:pPr>
    <w:rPr>
      <w:rFonts w:ascii="Arial Narrow" w:eastAsia="Times New Roman" w:hAnsi="Arial Narrow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6A3703"/>
    <w:pPr>
      <w:ind w:left="708"/>
    </w:pPr>
  </w:style>
  <w:style w:type="paragraph" w:styleId="Bezmezer">
    <w:name w:val="No Spacing"/>
    <w:uiPriority w:val="1"/>
    <w:qFormat/>
    <w:rsid w:val="006A370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6A37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F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F7B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F7B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F7B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Kuldová Markéta</dc:creator>
  <cp:keywords/>
  <dc:description/>
  <cp:lastModifiedBy>Ing. Eva Hamplová</cp:lastModifiedBy>
  <cp:revision>3</cp:revision>
  <dcterms:created xsi:type="dcterms:W3CDTF">2022-09-29T12:48:00Z</dcterms:created>
  <dcterms:modified xsi:type="dcterms:W3CDTF">2022-09-29T12:49:00Z</dcterms:modified>
</cp:coreProperties>
</file>