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BD7437" w:rsidRDefault="00820BB1" w:rsidP="007E7FD8">
      <w:pPr>
        <w:pStyle w:val="Nadpis1"/>
        <w:rPr>
          <w:kern w:val="28"/>
          <w:sz w:val="24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BD7437">
        <w:rPr>
          <w:kern w:val="28"/>
        </w:rPr>
        <w:t xml:space="preserve"> </w:t>
      </w:r>
      <w:r w:rsidR="00BD7437" w:rsidRPr="00BD7437">
        <w:rPr>
          <w:kern w:val="28"/>
          <w:sz w:val="24"/>
        </w:rPr>
        <w:t>č. 51 / 2016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BD7437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E40D31">
        <w:rPr>
          <w:rFonts w:cs="Arial"/>
          <w:bCs/>
          <w:kern w:val="22"/>
          <w:szCs w:val="22"/>
        </w:rPr>
        <w:t>xxxxxxxxxxxxxxxxxxxxxxxx</w:t>
      </w:r>
      <w:bookmarkStart w:id="1" w:name="_GoBack"/>
      <w:bookmarkEnd w:id="1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 xml:space="preserve">   </w:t>
      </w:r>
      <w:proofErr w:type="spellStart"/>
      <w:r w:rsidR="00E40D31">
        <w:rPr>
          <w:rFonts w:cs="Arial"/>
          <w:bCs/>
          <w:kern w:val="22"/>
          <w:szCs w:val="22"/>
        </w:rPr>
        <w:t>xxxxxxxxxxxxxxxxxxxxxxx</w:t>
      </w:r>
      <w:proofErr w:type="spellEnd"/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263EB">
        <w:rPr>
          <w:rFonts w:cs="Arial"/>
          <w:bCs/>
          <w:kern w:val="22"/>
          <w:szCs w:val="22"/>
        </w:rPr>
        <w:t>tel./fax:</w:t>
      </w:r>
      <w:r w:rsidRPr="00A263EB">
        <w:rPr>
          <w:rFonts w:cs="Arial"/>
          <w:bCs/>
          <w:kern w:val="22"/>
          <w:szCs w:val="22"/>
        </w:rPr>
        <w:tab/>
      </w:r>
      <w:proofErr w:type="spellStart"/>
      <w:r w:rsidR="00E40D31">
        <w:rPr>
          <w:rFonts w:cs="Arial"/>
          <w:bCs/>
          <w:kern w:val="22"/>
          <w:szCs w:val="22"/>
        </w:rPr>
        <w:t>xxxxxxxxxxxxxxxxxxxxx</w:t>
      </w:r>
      <w:proofErr w:type="spellEnd"/>
      <w:r w:rsidRPr="00A263EB">
        <w:rPr>
          <w:rFonts w:cs="Arial"/>
          <w:bCs/>
          <w:kern w:val="22"/>
          <w:szCs w:val="22"/>
        </w:rPr>
        <w:t xml:space="preserve"> </w:t>
      </w:r>
    </w:p>
    <w:p w:rsidR="00823728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263EB">
        <w:rPr>
          <w:rFonts w:cs="Arial"/>
          <w:bCs/>
          <w:kern w:val="22"/>
          <w:szCs w:val="22"/>
        </w:rPr>
        <w:t>e-mail:</w:t>
      </w:r>
      <w:r w:rsidRPr="00A263EB">
        <w:rPr>
          <w:rFonts w:cs="Arial"/>
          <w:bCs/>
          <w:kern w:val="22"/>
          <w:szCs w:val="22"/>
        </w:rPr>
        <w:tab/>
      </w:r>
      <w:proofErr w:type="spellStart"/>
      <w:r w:rsidR="00E40D31">
        <w:rPr>
          <w:rFonts w:cs="Arial"/>
          <w:bCs/>
          <w:kern w:val="22"/>
          <w:szCs w:val="22"/>
        </w:rPr>
        <w:t>xxxxxxxxxxxxxxxxxxxxxxxx</w:t>
      </w:r>
      <w:proofErr w:type="spellEnd"/>
      <w:r w:rsidRPr="00A263EB">
        <w:rPr>
          <w:rFonts w:cs="Arial"/>
          <w:bCs/>
          <w:kern w:val="22"/>
          <w:szCs w:val="22"/>
        </w:rPr>
        <w:t xml:space="preserve"> </w:t>
      </w:r>
    </w:p>
    <w:p w:rsidR="00823728" w:rsidRPr="00AE372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791193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(dále jen </w:t>
      </w:r>
      <w:r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823728" w:rsidRPr="00AE372B" w:rsidRDefault="00823728" w:rsidP="00823728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A263EB">
        <w:rPr>
          <w:rFonts w:cs="Arial"/>
          <w:b/>
          <w:bCs/>
          <w:szCs w:val="22"/>
        </w:rPr>
        <w:t>Stanislav Barek</w:t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 xml:space="preserve">sídlo: </w:t>
      </w:r>
      <w:r w:rsidRPr="00A263EB">
        <w:rPr>
          <w:rFonts w:cs="Arial"/>
          <w:bCs/>
          <w:szCs w:val="22"/>
        </w:rPr>
        <w:tab/>
        <w:t>Hájecká 207, 25301 Chýně</w:t>
      </w:r>
      <w:r w:rsidRPr="00A263EB">
        <w:rPr>
          <w:rFonts w:cs="Arial"/>
          <w:bCs/>
          <w:szCs w:val="22"/>
        </w:rPr>
        <w:tab/>
        <w:t xml:space="preserve"> </w:t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>IČ:</w:t>
      </w:r>
      <w:r w:rsidRPr="00A263EB">
        <w:rPr>
          <w:rFonts w:cs="Arial"/>
          <w:bCs/>
          <w:szCs w:val="22"/>
        </w:rPr>
        <w:tab/>
        <w:t>63621347</w:t>
      </w:r>
      <w:r w:rsidRPr="00A263EB">
        <w:rPr>
          <w:rFonts w:cs="Arial"/>
          <w:bCs/>
          <w:szCs w:val="22"/>
        </w:rPr>
        <w:tab/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 xml:space="preserve">DIČ: </w:t>
      </w:r>
      <w:r w:rsidRPr="00A263EB">
        <w:rPr>
          <w:rFonts w:cs="Arial"/>
          <w:bCs/>
          <w:szCs w:val="22"/>
        </w:rPr>
        <w:tab/>
        <w:t>CZ5507041166</w:t>
      </w:r>
      <w:r w:rsidRPr="00A263EB">
        <w:rPr>
          <w:rFonts w:cs="Arial"/>
          <w:bCs/>
          <w:szCs w:val="22"/>
        </w:rPr>
        <w:tab/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 xml:space="preserve">bankovní spojení: </w:t>
      </w:r>
      <w:r w:rsidRPr="00A263EB">
        <w:rPr>
          <w:rFonts w:cs="Arial"/>
          <w:bCs/>
          <w:szCs w:val="22"/>
        </w:rPr>
        <w:tab/>
        <w:t>ČSOB – Poštovní spořitelna</w:t>
      </w:r>
      <w:r w:rsidRPr="00A263EB">
        <w:rPr>
          <w:rFonts w:cs="Arial"/>
          <w:bCs/>
          <w:szCs w:val="22"/>
        </w:rPr>
        <w:tab/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 xml:space="preserve">číslo účtu: </w:t>
      </w:r>
      <w:r w:rsidRPr="00A263EB">
        <w:rPr>
          <w:rFonts w:cs="Arial"/>
          <w:bCs/>
          <w:szCs w:val="22"/>
        </w:rPr>
        <w:tab/>
      </w:r>
      <w:proofErr w:type="spellStart"/>
      <w:r w:rsidR="00E40D31">
        <w:rPr>
          <w:rFonts w:cs="Arial"/>
          <w:bCs/>
          <w:szCs w:val="22"/>
        </w:rPr>
        <w:t>xxxxxxxxxxxxxxxxxxxxxxx</w:t>
      </w:r>
      <w:proofErr w:type="spellEnd"/>
      <w:r w:rsidRPr="00A263EB">
        <w:rPr>
          <w:rFonts w:cs="Arial"/>
          <w:bCs/>
          <w:szCs w:val="22"/>
        </w:rPr>
        <w:tab/>
        <w:t xml:space="preserve"> </w:t>
      </w:r>
    </w:p>
    <w:p w:rsidR="00823728" w:rsidRPr="00A263EB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A263EB">
        <w:rPr>
          <w:rFonts w:cs="Arial"/>
          <w:bCs/>
          <w:szCs w:val="22"/>
        </w:rPr>
        <w:t xml:space="preserve">tel.:  </w:t>
      </w:r>
      <w:r w:rsidRPr="00A263EB">
        <w:rPr>
          <w:rFonts w:cs="Arial"/>
          <w:bCs/>
          <w:szCs w:val="22"/>
        </w:rPr>
        <w:tab/>
      </w:r>
      <w:proofErr w:type="spellStart"/>
      <w:r w:rsidR="00E40D31">
        <w:rPr>
          <w:rFonts w:cs="Arial"/>
          <w:bCs/>
          <w:szCs w:val="22"/>
        </w:rPr>
        <w:t>xxxxxxxxxxxxxxxxxxxxxxxx</w:t>
      </w:r>
      <w:proofErr w:type="spellEnd"/>
      <w:r w:rsidRPr="00A263EB">
        <w:rPr>
          <w:rFonts w:cs="Arial"/>
          <w:bCs/>
          <w:szCs w:val="22"/>
        </w:rPr>
        <w:tab/>
        <w:t xml:space="preserve"> </w:t>
      </w:r>
    </w:p>
    <w:p w:rsidR="00823728" w:rsidRDefault="00823728" w:rsidP="00823728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A263EB">
        <w:rPr>
          <w:rFonts w:cs="Arial"/>
          <w:bCs/>
          <w:szCs w:val="22"/>
        </w:rPr>
        <w:t xml:space="preserve">e-mail: </w:t>
      </w:r>
      <w:r w:rsidRPr="00A263EB">
        <w:rPr>
          <w:rFonts w:cs="Arial"/>
          <w:bCs/>
          <w:szCs w:val="22"/>
        </w:rPr>
        <w:tab/>
      </w:r>
      <w:proofErr w:type="spellStart"/>
      <w:r w:rsidR="00E40D31">
        <w:rPr>
          <w:rFonts w:cs="Arial"/>
          <w:bCs/>
          <w:szCs w:val="22"/>
        </w:rPr>
        <w:t>xxxxxxxxxxxxxxxxxxxxx</w:t>
      </w:r>
      <w:proofErr w:type="spellEnd"/>
      <w:r w:rsidDel="00791193">
        <w:rPr>
          <w:rFonts w:cs="Arial"/>
          <w:b/>
          <w:bCs/>
          <w:szCs w:val="22"/>
        </w:rPr>
        <w:t xml:space="preserve"> </w:t>
      </w:r>
    </w:p>
    <w:p w:rsidR="007838E7" w:rsidRPr="00AE372B" w:rsidRDefault="0082372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823728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823728" w:rsidRDefault="00823728" w:rsidP="00823728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:rsidR="00823728" w:rsidRDefault="00823728" w:rsidP="008237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společně </w:t>
      </w:r>
      <w:r w:rsidRPr="00AE372B">
        <w:rPr>
          <w:kern w:val="22"/>
        </w:rPr>
        <w:t xml:space="preserve">uskutečnily </w:t>
      </w:r>
      <w:r>
        <w:rPr>
          <w:kern w:val="22"/>
        </w:rPr>
        <w:t xml:space="preserve">dále </w:t>
      </w:r>
      <w:r w:rsidRPr="00AE372B">
        <w:rPr>
          <w:kern w:val="22"/>
        </w:rPr>
        <w:t xml:space="preserve">vymezený </w:t>
      </w:r>
      <w:r>
        <w:rPr>
          <w:kern w:val="22"/>
        </w:rPr>
        <w:t xml:space="preserve">kulturní </w:t>
      </w:r>
      <w:r w:rsidRPr="00AE372B">
        <w:rPr>
          <w:kern w:val="22"/>
        </w:rPr>
        <w:t>projekt</w:t>
      </w:r>
      <w:r>
        <w:rPr>
          <w:kern w:val="22"/>
        </w:rPr>
        <w:t>.</w:t>
      </w:r>
    </w:p>
    <w:p w:rsidR="00823728" w:rsidRPr="00606727" w:rsidRDefault="00823728" w:rsidP="008237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06727">
        <w:rPr>
          <w:rFonts w:cs="Arial"/>
          <w:bCs/>
          <w:kern w:val="22"/>
          <w:szCs w:val="22"/>
        </w:rPr>
        <w:t xml:space="preserve">Vymezení </w:t>
      </w:r>
      <w:r w:rsidRPr="00606727">
        <w:rPr>
          <w:kern w:val="22"/>
        </w:rPr>
        <w:t>projektu</w:t>
      </w:r>
      <w:r w:rsidRPr="00606727">
        <w:rPr>
          <w:rFonts w:cs="Arial"/>
          <w:bCs/>
          <w:kern w:val="22"/>
          <w:szCs w:val="22"/>
        </w:rPr>
        <w:t xml:space="preserve">: </w:t>
      </w:r>
      <w:r w:rsidRPr="00515D7C">
        <w:rPr>
          <w:rFonts w:cs="Arial"/>
          <w:b/>
          <w:bCs/>
          <w:kern w:val="22"/>
          <w:szCs w:val="22"/>
        </w:rPr>
        <w:t xml:space="preserve">Jennifer </w:t>
      </w:r>
      <w:proofErr w:type="spellStart"/>
      <w:r w:rsidRPr="00515D7C">
        <w:rPr>
          <w:rFonts w:cs="Arial"/>
          <w:b/>
          <w:bCs/>
          <w:kern w:val="22"/>
          <w:szCs w:val="22"/>
        </w:rPr>
        <w:t>Batten</w:t>
      </w:r>
      <w:proofErr w:type="spellEnd"/>
      <w:r w:rsidRPr="00515D7C">
        <w:rPr>
          <w:rFonts w:cs="Arial"/>
          <w:b/>
          <w:bCs/>
          <w:kern w:val="22"/>
          <w:szCs w:val="22"/>
        </w:rPr>
        <w:t xml:space="preserve">, Dagmar Voňková, Jana </w:t>
      </w:r>
      <w:proofErr w:type="spellStart"/>
      <w:r w:rsidRPr="00515D7C">
        <w:rPr>
          <w:rFonts w:cs="Arial"/>
          <w:b/>
          <w:bCs/>
          <w:kern w:val="22"/>
          <w:szCs w:val="22"/>
        </w:rPr>
        <w:t>Šteflíčková</w:t>
      </w:r>
      <w:proofErr w:type="spellEnd"/>
      <w:r w:rsidRPr="00606727">
        <w:rPr>
          <w:rFonts w:cs="Arial"/>
          <w:bCs/>
          <w:kern w:val="22"/>
          <w:szCs w:val="22"/>
        </w:rPr>
        <w:t xml:space="preserve"> </w:t>
      </w:r>
      <w:r w:rsidRPr="00515D7C">
        <w:rPr>
          <w:rFonts w:cs="Arial"/>
          <w:b/>
          <w:bCs/>
          <w:kern w:val="22"/>
          <w:szCs w:val="22"/>
        </w:rPr>
        <w:t>– trojkoncert</w:t>
      </w:r>
      <w:r w:rsidRPr="00606727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tří </w:t>
      </w:r>
      <w:r w:rsidRPr="00606727">
        <w:rPr>
          <w:rFonts w:cs="Arial"/>
          <w:bCs/>
          <w:kern w:val="22"/>
          <w:szCs w:val="22"/>
        </w:rPr>
        <w:t xml:space="preserve">zcela odlišných žen, tří generací a velkých osobností, které mají společné jenom to, že všechny hrají vlastní hudbu. Koncert je </w:t>
      </w:r>
      <w:r w:rsidRPr="00515D7C">
        <w:rPr>
          <w:rFonts w:cs="Arial"/>
          <w:b/>
          <w:bCs/>
          <w:kern w:val="22"/>
          <w:szCs w:val="22"/>
        </w:rPr>
        <w:t xml:space="preserve">v rámci </w:t>
      </w:r>
      <w:r>
        <w:rPr>
          <w:rFonts w:cs="Arial"/>
          <w:b/>
          <w:bCs/>
          <w:kern w:val="22"/>
          <w:szCs w:val="22"/>
        </w:rPr>
        <w:t>X</w:t>
      </w:r>
      <w:r w:rsidRPr="00515D7C">
        <w:rPr>
          <w:rFonts w:cs="Arial"/>
          <w:b/>
          <w:bCs/>
          <w:kern w:val="22"/>
          <w:szCs w:val="22"/>
        </w:rPr>
        <w:t>IX. ročníku festivalu Kytara napříč žánry</w:t>
      </w:r>
      <w:r w:rsidRPr="00606727">
        <w:rPr>
          <w:rFonts w:cs="Arial"/>
          <w:bCs/>
          <w:kern w:val="22"/>
          <w:szCs w:val="22"/>
        </w:rPr>
        <w:t>.</w:t>
      </w:r>
      <w:r w:rsidRPr="00606727">
        <w:rPr>
          <w:kern w:val="22"/>
        </w:rPr>
        <w:t>(dále jen projekt)</w:t>
      </w:r>
    </w:p>
    <w:p w:rsidR="00823728" w:rsidRDefault="00823728" w:rsidP="008237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Pr="00A263EB">
        <w:rPr>
          <w:rFonts w:cs="Arial"/>
          <w:b/>
          <w:bCs/>
          <w:kern w:val="22"/>
          <w:szCs w:val="22"/>
        </w:rPr>
        <w:t>1</w:t>
      </w:r>
      <w:r>
        <w:rPr>
          <w:rFonts w:cs="Arial"/>
          <w:b/>
          <w:bCs/>
          <w:kern w:val="22"/>
          <w:szCs w:val="22"/>
        </w:rPr>
        <w:t>4</w:t>
      </w:r>
      <w:r w:rsidRPr="00A263EB">
        <w:rPr>
          <w:rFonts w:cs="Arial"/>
          <w:b/>
          <w:bCs/>
          <w:kern w:val="22"/>
          <w:szCs w:val="22"/>
        </w:rPr>
        <w:t>. 10. 201</w:t>
      </w:r>
      <w:r>
        <w:rPr>
          <w:rFonts w:cs="Arial"/>
          <w:b/>
          <w:bCs/>
          <w:kern w:val="22"/>
          <w:szCs w:val="22"/>
        </w:rPr>
        <w:t xml:space="preserve">6 od </w:t>
      </w:r>
      <w:r w:rsidR="00BD7437">
        <w:rPr>
          <w:rFonts w:cs="Arial"/>
          <w:b/>
          <w:bCs/>
          <w:kern w:val="22"/>
          <w:szCs w:val="22"/>
        </w:rPr>
        <w:t xml:space="preserve">17.30 </w:t>
      </w:r>
      <w:r>
        <w:rPr>
          <w:rFonts w:cs="Arial"/>
          <w:b/>
          <w:bCs/>
          <w:kern w:val="22"/>
          <w:szCs w:val="22"/>
        </w:rPr>
        <w:t xml:space="preserve">do </w:t>
      </w:r>
      <w:r w:rsidR="00BD7437">
        <w:rPr>
          <w:rFonts w:cs="Arial"/>
          <w:b/>
          <w:bCs/>
          <w:kern w:val="22"/>
          <w:szCs w:val="22"/>
        </w:rPr>
        <w:t xml:space="preserve">21.30 </w:t>
      </w:r>
      <w:r>
        <w:rPr>
          <w:rFonts w:cs="Arial"/>
          <w:b/>
          <w:bCs/>
          <w:kern w:val="22"/>
          <w:szCs w:val="22"/>
        </w:rPr>
        <w:t>hod.</w:t>
      </w:r>
    </w:p>
    <w:p w:rsidR="00823728" w:rsidRDefault="00823728" w:rsidP="008237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Pr="00A263EB">
        <w:rPr>
          <w:rFonts w:cs="Arial"/>
          <w:b/>
          <w:bCs/>
          <w:kern w:val="22"/>
          <w:szCs w:val="22"/>
        </w:rPr>
        <w:t>velký sál MKP</w:t>
      </w:r>
    </w:p>
    <w:p w:rsidR="00823728" w:rsidRPr="00AE372B" w:rsidRDefault="00823728" w:rsidP="008237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BD7437">
        <w:rPr>
          <w:rFonts w:cs="Arial"/>
          <w:bCs/>
          <w:kern w:val="22"/>
          <w:szCs w:val="22"/>
        </w:rPr>
        <w:t xml:space="preserve">. </w:t>
      </w:r>
      <w:r>
        <w:rPr>
          <w:rFonts w:cs="Arial"/>
          <w:bCs/>
          <w:kern w:val="22"/>
          <w:szCs w:val="22"/>
        </w:rPr>
        <w:t>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F604EC" w:rsidRDefault="00221749" w:rsidP="00F604E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604EC">
        <w:rPr>
          <w:kern w:val="22"/>
        </w:rPr>
        <w:t>výrobu</w:t>
      </w:r>
      <w:r w:rsidR="00673AFA" w:rsidRPr="00F604EC">
        <w:rPr>
          <w:kern w:val="22"/>
        </w:rPr>
        <w:t xml:space="preserve"> a </w:t>
      </w:r>
      <w:r w:rsidR="009B1EBB" w:rsidRPr="00F604EC">
        <w:rPr>
          <w:kern w:val="22"/>
        </w:rPr>
        <w:t>prodej vstupenek</w:t>
      </w:r>
      <w:r w:rsidR="00B31584" w:rsidRPr="00F604EC">
        <w:rPr>
          <w:kern w:val="22"/>
        </w:rPr>
        <w:t xml:space="preserve"> v pokladně MKP</w:t>
      </w:r>
      <w:r w:rsidR="00F604EC" w:rsidRPr="00F604EC">
        <w:rPr>
          <w:kern w:val="22"/>
        </w:rPr>
        <w:t xml:space="preserve"> a</w:t>
      </w:r>
      <w:r w:rsidR="00C64282" w:rsidRPr="00F604EC">
        <w:rPr>
          <w:kern w:val="22"/>
        </w:rPr>
        <w:t xml:space="preserve"> v prodejní síti </w:t>
      </w:r>
      <w:proofErr w:type="spellStart"/>
      <w:r w:rsidR="00C64282" w:rsidRPr="00F604EC">
        <w:rPr>
          <w:kern w:val="22"/>
        </w:rPr>
        <w:t>TicketPro</w:t>
      </w:r>
      <w:proofErr w:type="spellEnd"/>
      <w:r w:rsidR="00C64282" w:rsidRPr="00F604EC">
        <w:rPr>
          <w:kern w:val="22"/>
        </w:rPr>
        <w:t xml:space="preserve"> </w:t>
      </w:r>
    </w:p>
    <w:p w:rsidR="0093261C" w:rsidRPr="00F604EC" w:rsidRDefault="00673AFA" w:rsidP="00F604E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604EC">
        <w:rPr>
          <w:kern w:val="22"/>
        </w:rPr>
        <w:t xml:space="preserve">propagaci projektu v rámci </w:t>
      </w:r>
      <w:r w:rsidR="00367CD7" w:rsidRPr="00F604EC">
        <w:rPr>
          <w:kern w:val="22"/>
        </w:rPr>
        <w:t xml:space="preserve">běžné propagace aktivit </w:t>
      </w:r>
      <w:r w:rsidR="0093261C" w:rsidRPr="00F604E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C64282" w:rsidRPr="00332211" w:rsidRDefault="00C64282" w:rsidP="00C64282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332211">
        <w:rPr>
          <w:kern w:val="22"/>
        </w:rPr>
        <w:t xml:space="preserve">prodej vstupenek v prodejní síti </w:t>
      </w:r>
      <w:proofErr w:type="spellStart"/>
      <w:r w:rsidRPr="00332211">
        <w:rPr>
          <w:kern w:val="22"/>
        </w:rPr>
        <w:t>Colosseum</w:t>
      </w:r>
      <w:proofErr w:type="spellEnd"/>
      <w:r w:rsidRPr="00332211">
        <w:rPr>
          <w:kern w:val="22"/>
        </w:rPr>
        <w:t xml:space="preserve"> 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lastRenderedPageBreak/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3D07FD" w:rsidRDefault="003D07FD" w:rsidP="003D07F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>
        <w:rPr>
          <w:rFonts w:cs="Arial"/>
          <w:bCs/>
          <w:kern w:val="22"/>
          <w:szCs w:val="22"/>
        </w:rPr>
        <w:t>390 Kč</w:t>
      </w:r>
    </w:p>
    <w:p w:rsidR="003D07FD" w:rsidRPr="00AE372B" w:rsidRDefault="003D07FD" w:rsidP="003D07F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>2</w:t>
      </w:r>
      <w:r w:rsidRPr="00AE372B">
        <w:rPr>
          <w:rFonts w:cs="Arial"/>
          <w:bCs/>
          <w:kern w:val="22"/>
          <w:szCs w:val="22"/>
        </w:rPr>
        <w:t xml:space="preserve"> 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3D07FD" w:rsidRPr="00AE372B" w:rsidRDefault="003D07FD" w:rsidP="003D07F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2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3D07FD" w:rsidRPr="00DA076C" w:rsidRDefault="003D07FD" w:rsidP="003D07F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3D07FD">
        <w:rPr>
          <w:rFonts w:cs="Arial"/>
          <w:bCs/>
          <w:kern w:val="22"/>
          <w:szCs w:val="22"/>
        </w:rPr>
        <w:t xml:space="preserve">6 </w:t>
      </w:r>
      <w:r w:rsidR="0027116C">
        <w:rPr>
          <w:rFonts w:cs="Arial"/>
          <w:bCs/>
          <w:kern w:val="22"/>
          <w:szCs w:val="22"/>
        </w:rPr>
        <w:t>443</w:t>
      </w:r>
      <w:r w:rsidR="0027116C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3D07FD">
        <w:rPr>
          <w:rFonts w:cs="Arial"/>
          <w:bCs/>
          <w:kern w:val="22"/>
          <w:szCs w:val="22"/>
        </w:rPr>
        <w:t xml:space="preserve">6 </w:t>
      </w:r>
      <w:r w:rsidR="0027116C">
        <w:rPr>
          <w:rFonts w:cs="Arial"/>
          <w:bCs/>
          <w:kern w:val="22"/>
          <w:szCs w:val="22"/>
        </w:rPr>
        <w:t xml:space="preserve">443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332211">
        <w:rPr>
          <w:rFonts w:cs="Arial"/>
          <w:bCs/>
          <w:kern w:val="22"/>
          <w:szCs w:val="22"/>
        </w:rPr>
        <w:t>21 </w:t>
      </w:r>
      <w:r w:rsidR="00081B04">
        <w:rPr>
          <w:rFonts w:cs="Arial"/>
          <w:bCs/>
          <w:kern w:val="22"/>
          <w:szCs w:val="22"/>
        </w:rPr>
        <w:t xml:space="preserve">476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3D07FD">
        <w:rPr>
          <w:rFonts w:cs="Arial"/>
          <w:bCs/>
          <w:kern w:val="22"/>
          <w:szCs w:val="22"/>
        </w:rPr>
        <w:t xml:space="preserve">6 </w:t>
      </w:r>
      <w:r w:rsidR="0027116C">
        <w:rPr>
          <w:rFonts w:cs="Arial"/>
          <w:bCs/>
          <w:kern w:val="22"/>
          <w:szCs w:val="22"/>
        </w:rPr>
        <w:t xml:space="preserve">443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332211">
        <w:rPr>
          <w:rFonts w:cs="Arial"/>
          <w:bCs/>
          <w:kern w:val="22"/>
          <w:szCs w:val="22"/>
        </w:rPr>
        <w:t xml:space="preserve">21 </w:t>
      </w:r>
      <w:r w:rsidR="00081B04">
        <w:rPr>
          <w:rFonts w:cs="Arial"/>
          <w:bCs/>
          <w:kern w:val="22"/>
          <w:szCs w:val="22"/>
        </w:rPr>
        <w:t xml:space="preserve">476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3D07FD">
        <w:rPr>
          <w:rFonts w:cs="Arial"/>
          <w:bCs/>
          <w:kern w:val="22"/>
          <w:szCs w:val="22"/>
        </w:rPr>
        <w:t>3</w:t>
      </w:r>
      <w:r w:rsidR="003D07FD" w:rsidRPr="000B07E7">
        <w:rPr>
          <w:rFonts w:cs="Arial"/>
          <w:bCs/>
          <w:kern w:val="22"/>
          <w:szCs w:val="22"/>
        </w:rPr>
        <w:t xml:space="preserve">0 </w:t>
      </w:r>
      <w:r w:rsidRPr="000B07E7">
        <w:rPr>
          <w:rFonts w:cs="Arial"/>
          <w:bCs/>
          <w:kern w:val="22"/>
          <w:szCs w:val="22"/>
        </w:rPr>
        <w:t xml:space="preserve">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3D07FD">
        <w:rPr>
          <w:rFonts w:cs="Arial"/>
          <w:bCs/>
          <w:kern w:val="22"/>
          <w:szCs w:val="22"/>
        </w:rPr>
        <w:t>7</w:t>
      </w:r>
      <w:r w:rsidR="003D07FD" w:rsidRPr="000B07E7">
        <w:rPr>
          <w:rFonts w:cs="Arial"/>
          <w:bCs/>
          <w:kern w:val="22"/>
          <w:szCs w:val="22"/>
        </w:rPr>
        <w:t xml:space="preserve">0 </w:t>
      </w:r>
      <w:r w:rsidRPr="000B07E7">
        <w:rPr>
          <w:rFonts w:cs="Arial"/>
          <w:bCs/>
          <w:kern w:val="22"/>
          <w:szCs w:val="22"/>
        </w:rPr>
        <w:t>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332211" w:rsidRDefault="00D3303F" w:rsidP="00332211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  <w:r w:rsidR="00332211">
        <w:rPr>
          <w:rFonts w:cs="Arial"/>
          <w:bCs/>
          <w:kern w:val="22"/>
          <w:szCs w:val="22"/>
        </w:rPr>
        <w:t xml:space="preserve"> Partner </w:t>
      </w:r>
      <w:r w:rsidR="00332211" w:rsidRPr="000B07E7">
        <w:rPr>
          <w:rFonts w:cs="Arial"/>
          <w:bCs/>
          <w:kern w:val="22"/>
          <w:szCs w:val="22"/>
        </w:rPr>
        <w:t xml:space="preserve">do 14 dnů po realizaci projektu předloží </w:t>
      </w:r>
      <w:r w:rsidR="00332211">
        <w:rPr>
          <w:rFonts w:cs="Arial"/>
          <w:bCs/>
          <w:kern w:val="22"/>
          <w:szCs w:val="22"/>
        </w:rPr>
        <w:t>MKP</w:t>
      </w:r>
      <w:r w:rsidR="00332211" w:rsidRPr="000B07E7">
        <w:rPr>
          <w:rFonts w:cs="Arial"/>
          <w:bCs/>
          <w:kern w:val="22"/>
          <w:szCs w:val="22"/>
        </w:rPr>
        <w:t xml:space="preserve"> doklady o prodeji vstupenek v </w:t>
      </w:r>
      <w:r w:rsidR="00332211" w:rsidRPr="00332211">
        <w:rPr>
          <w:kern w:val="22"/>
        </w:rPr>
        <w:t xml:space="preserve">prodejní síti </w:t>
      </w:r>
      <w:proofErr w:type="spellStart"/>
      <w:r w:rsidR="00332211" w:rsidRPr="00332211">
        <w:rPr>
          <w:kern w:val="22"/>
        </w:rPr>
        <w:t>Colosseum</w:t>
      </w:r>
      <w:proofErr w:type="spellEnd"/>
      <w:r w:rsidR="00332211" w:rsidRPr="000B07E7">
        <w:rPr>
          <w:rFonts w:cs="Arial"/>
          <w:bCs/>
          <w:kern w:val="22"/>
          <w:szCs w:val="22"/>
        </w:rPr>
        <w:t>.</w:t>
      </w:r>
      <w:r w:rsidR="00332211">
        <w:rPr>
          <w:rFonts w:cs="Arial"/>
          <w:bCs/>
          <w:kern w:val="22"/>
          <w:szCs w:val="22"/>
        </w:rPr>
        <w:t xml:space="preserve"> 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</w:t>
      </w:r>
      <w:r w:rsidR="00332211">
        <w:rPr>
          <w:rFonts w:cs="Arial"/>
          <w:bCs/>
          <w:kern w:val="22"/>
          <w:szCs w:val="22"/>
        </w:rPr>
        <w:t xml:space="preserve">kterékoli ze smluvních stran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332211">
        <w:rPr>
          <w:rFonts w:cs="Arial"/>
          <w:bCs/>
          <w:kern w:val="22"/>
          <w:szCs w:val="22"/>
        </w:rPr>
        <w:t>druhé smluvní strany</w:t>
      </w:r>
      <w:r w:rsidR="006C4233" w:rsidRPr="00AA3EB6">
        <w:rPr>
          <w:rFonts w:cs="Arial"/>
          <w:bCs/>
          <w:kern w:val="22"/>
          <w:szCs w:val="22"/>
        </w:rPr>
        <w:t xml:space="preserve">, jinak 15 dnů ode dne doručení. Okamžikem zaplacení se rozumí okamžik připsání peněz na účet </w:t>
      </w:r>
      <w:r w:rsidR="00332211">
        <w:rPr>
          <w:rFonts w:cs="Arial"/>
          <w:bCs/>
          <w:kern w:val="22"/>
          <w:szCs w:val="22"/>
        </w:rPr>
        <w:t>smluvní strany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A80FCB" w:rsidRDefault="00A80FCB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A80FCB" w:rsidRDefault="003A33B6" w:rsidP="00A80FCB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A80FCB" w:rsidRPr="002647A6">
        <w:rPr>
          <w:kern w:val="22"/>
        </w:rPr>
        <w:t>Stanislav Barek</w:t>
      </w:r>
    </w:p>
    <w:p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sectPr w:rsidR="00C61EF3" w:rsidRPr="00AE372B" w:rsidSect="00F41A1E">
      <w:footerReference w:type="even" r:id="rId9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33" w:rsidRDefault="00613433">
      <w:pPr>
        <w:spacing w:before="0"/>
      </w:pPr>
      <w:r>
        <w:separator/>
      </w:r>
    </w:p>
  </w:endnote>
  <w:endnote w:type="continuationSeparator" w:id="0">
    <w:p w:rsidR="00613433" w:rsidRDefault="006134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33" w:rsidRDefault="00613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3433" w:rsidRDefault="006134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33" w:rsidRDefault="00613433">
      <w:pPr>
        <w:spacing w:before="0"/>
      </w:pPr>
      <w:r>
        <w:separator/>
      </w:r>
    </w:p>
  </w:footnote>
  <w:footnote w:type="continuationSeparator" w:id="0">
    <w:p w:rsidR="00613433" w:rsidRDefault="0061343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81B04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16C"/>
    <w:rsid w:val="0027166D"/>
    <w:rsid w:val="00274558"/>
    <w:rsid w:val="00282E7E"/>
    <w:rsid w:val="002A2CC8"/>
    <w:rsid w:val="002B0086"/>
    <w:rsid w:val="002B26A8"/>
    <w:rsid w:val="002D3024"/>
    <w:rsid w:val="002E0638"/>
    <w:rsid w:val="002E40FC"/>
    <w:rsid w:val="002F3AD9"/>
    <w:rsid w:val="002F7F91"/>
    <w:rsid w:val="0030080D"/>
    <w:rsid w:val="00310290"/>
    <w:rsid w:val="00321765"/>
    <w:rsid w:val="00332211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D07FD"/>
    <w:rsid w:val="003F5E90"/>
    <w:rsid w:val="003F6997"/>
    <w:rsid w:val="00420FB2"/>
    <w:rsid w:val="00426EC4"/>
    <w:rsid w:val="004469C7"/>
    <w:rsid w:val="004503A0"/>
    <w:rsid w:val="00462AF9"/>
    <w:rsid w:val="00473255"/>
    <w:rsid w:val="00480A7C"/>
    <w:rsid w:val="0048686E"/>
    <w:rsid w:val="00492B04"/>
    <w:rsid w:val="004B02DE"/>
    <w:rsid w:val="004C3304"/>
    <w:rsid w:val="004C4582"/>
    <w:rsid w:val="004F4C01"/>
    <w:rsid w:val="005069B7"/>
    <w:rsid w:val="00514C39"/>
    <w:rsid w:val="005248FC"/>
    <w:rsid w:val="00533D93"/>
    <w:rsid w:val="00534181"/>
    <w:rsid w:val="00551703"/>
    <w:rsid w:val="00555762"/>
    <w:rsid w:val="00562730"/>
    <w:rsid w:val="005703CF"/>
    <w:rsid w:val="0057659C"/>
    <w:rsid w:val="005A5F9C"/>
    <w:rsid w:val="005D60A9"/>
    <w:rsid w:val="00604482"/>
    <w:rsid w:val="00613433"/>
    <w:rsid w:val="00664E0F"/>
    <w:rsid w:val="00673AFA"/>
    <w:rsid w:val="00675545"/>
    <w:rsid w:val="006767D2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3728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85EA1"/>
    <w:rsid w:val="009927D5"/>
    <w:rsid w:val="009A0424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0FCB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D7437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4282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C6E85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40D31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604EC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9AF2-C62E-4879-BC62-A527E82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1099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2016-08-18T09:49:00Z</cp:lastPrinted>
  <dcterms:created xsi:type="dcterms:W3CDTF">2016-08-18T09:06:00Z</dcterms:created>
  <dcterms:modified xsi:type="dcterms:W3CDTF">2017-05-12T06:49:00Z</dcterms:modified>
</cp:coreProperties>
</file>