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53" w:rsidRDefault="00370B53" w:rsidP="00370B53">
      <w:pPr>
        <w:pStyle w:val="Zkladntext"/>
        <w:keepNext/>
        <w:rPr>
          <w:bCs/>
        </w:rPr>
      </w:pPr>
      <w:proofErr w:type="spellStart"/>
      <w:proofErr w:type="gramStart"/>
      <w:r w:rsidRPr="00C60C8E">
        <w:rPr>
          <w:bCs/>
        </w:rPr>
        <w:t>Č.j</w:t>
      </w:r>
      <w:proofErr w:type="spellEnd"/>
      <w:r w:rsidRPr="00C60C8E">
        <w:rPr>
          <w:bCs/>
        </w:rPr>
        <w:t>.</w:t>
      </w:r>
      <w:proofErr w:type="gramEnd"/>
      <w:r w:rsidRPr="00C60C8E">
        <w:rPr>
          <w:bCs/>
        </w:rPr>
        <w:t xml:space="preserve"> </w:t>
      </w:r>
      <w:r w:rsidR="00367AA0">
        <w:rPr>
          <w:bCs/>
        </w:rPr>
        <w:t>279175/2015-ČRA</w:t>
      </w:r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2F5E17">
        <w:rPr>
          <w:b/>
          <w:sz w:val="32"/>
        </w:rPr>
        <w:t>1</w:t>
      </w:r>
      <w:r w:rsidRPr="00AE5A91">
        <w:rPr>
          <w:b/>
          <w:sz w:val="32"/>
        </w:rPr>
        <w:t xml:space="preserve"> Smlouvy </w:t>
      </w:r>
    </w:p>
    <w:p w:rsidR="00370B53" w:rsidRPr="001F5F3F" w:rsidRDefault="00370B53" w:rsidP="00370B53">
      <w:pPr>
        <w:ind w:left="720"/>
        <w:jc w:val="center"/>
        <w:rPr>
          <w:b/>
          <w:bCs/>
        </w:rPr>
      </w:pPr>
      <w:r w:rsidRPr="001F5F3F">
        <w:rPr>
          <w:b/>
        </w:rPr>
        <w:t>k </w:t>
      </w:r>
      <w:r w:rsidR="0051226F" w:rsidRPr="00807088">
        <w:rPr>
          <w:b/>
        </w:rPr>
        <w:t>projektu</w:t>
      </w:r>
      <w:r w:rsidRPr="00807088">
        <w:rPr>
          <w:b/>
        </w:rPr>
        <w:t xml:space="preserve"> číslo </w:t>
      </w:r>
      <w:proofErr w:type="spellStart"/>
      <w:r w:rsidR="002F5E17">
        <w:rPr>
          <w:b/>
        </w:rPr>
        <w:t>CzDA</w:t>
      </w:r>
      <w:proofErr w:type="spellEnd"/>
      <w:r w:rsidR="002F5E17">
        <w:rPr>
          <w:b/>
        </w:rPr>
        <w:t>-MD-2012-14</w:t>
      </w:r>
      <w:r w:rsidR="00462836" w:rsidRPr="00807088">
        <w:rPr>
          <w:b/>
        </w:rPr>
        <w:t>-14015</w:t>
      </w:r>
      <w:r w:rsidR="0051226F" w:rsidRPr="001F5F3F">
        <w:rPr>
          <w:b/>
        </w:rPr>
        <w:t xml:space="preserve"> </w:t>
      </w:r>
      <w:r w:rsidRPr="001F5F3F">
        <w:rPr>
          <w:b/>
          <w:bCs/>
        </w:rPr>
        <w:t xml:space="preserve">s názvem </w:t>
      </w:r>
    </w:p>
    <w:p w:rsidR="00370B53" w:rsidRPr="001F5F3F" w:rsidRDefault="00462836" w:rsidP="00370B53">
      <w:pPr>
        <w:ind w:left="720"/>
        <w:jc w:val="center"/>
        <w:rPr>
          <w:b/>
        </w:rPr>
      </w:pPr>
      <w:r w:rsidRPr="001F5F3F">
        <w:rPr>
          <w:b/>
          <w:bCs/>
        </w:rPr>
        <w:t>„</w:t>
      </w:r>
      <w:r w:rsidR="002F5E17" w:rsidRPr="003169E0">
        <w:rPr>
          <w:b/>
          <w:bCs/>
          <w:sz w:val="22"/>
          <w:szCs w:val="22"/>
        </w:rPr>
        <w:t>Kvantitativní a kvalitativní průzkum zdrojů pitné vody v jižním Moldavsku</w:t>
      </w:r>
      <w:r w:rsidR="00E761E1">
        <w:rPr>
          <w:b/>
          <w:bCs/>
        </w:rPr>
        <w:t>“</w:t>
      </w:r>
      <w:r w:rsidR="009A40FA">
        <w:rPr>
          <w:b/>
          <w:bCs/>
        </w:rPr>
        <w:t>.</w:t>
      </w: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:rsidR="00370B53" w:rsidRPr="00807088" w:rsidRDefault="00370B53" w:rsidP="00370B53">
      <w:r w:rsidRPr="00807088">
        <w:t xml:space="preserve">Sídlem: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>Nerudova 3, 118 50 Praha 1</w:t>
      </w:r>
    </w:p>
    <w:p w:rsidR="00370B53" w:rsidRPr="00807088" w:rsidRDefault="00370B53" w:rsidP="00370B53">
      <w:r w:rsidRPr="00807088">
        <w:t xml:space="preserve">Kontaktní osoba objednatele: </w:t>
      </w:r>
      <w:r w:rsidR="00CF00C1" w:rsidRPr="00807088">
        <w:tab/>
      </w:r>
      <w:r w:rsidRPr="00807088">
        <w:t xml:space="preserve"> </w:t>
      </w:r>
      <w:r w:rsidR="001F5F3F" w:rsidRPr="00807088">
        <w:t>Mgr. Jan Černík</w:t>
      </w:r>
    </w:p>
    <w:p w:rsidR="00370B53" w:rsidRPr="00807088" w:rsidRDefault="00370B53" w:rsidP="00370B53">
      <w:r w:rsidRPr="00807088">
        <w:t xml:space="preserve">Tel.: </w:t>
      </w:r>
      <w:r w:rsidRPr="00807088">
        <w:tab/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251 108 117</w:t>
      </w:r>
    </w:p>
    <w:p w:rsidR="00370B53" w:rsidRPr="00807088" w:rsidRDefault="00370B53" w:rsidP="00370B53">
      <w:r w:rsidRPr="00807088">
        <w:t xml:space="preserve">E-mail: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cernik@czda.cz</w:t>
      </w:r>
    </w:p>
    <w:p w:rsidR="00370B53" w:rsidRPr="00807088" w:rsidRDefault="00370B53" w:rsidP="00370B53">
      <w:r w:rsidRPr="00807088">
        <w:t xml:space="preserve">IČ: </w:t>
      </w:r>
      <w:r w:rsidRPr="00807088">
        <w:tab/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="001F5F3F" w:rsidRPr="00807088">
        <w:t>75123924</w:t>
      </w:r>
    </w:p>
    <w:p w:rsidR="00370B53" w:rsidRPr="00807088" w:rsidRDefault="00370B53" w:rsidP="00370B53">
      <w:r w:rsidRPr="00807088">
        <w:t xml:space="preserve">Bankovní spojení: </w:t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 xml:space="preserve">Česká národní banka, Na Příkopě 28, Praha 1 </w:t>
      </w:r>
    </w:p>
    <w:p w:rsidR="00370B53" w:rsidRPr="00807088" w:rsidRDefault="00370B53" w:rsidP="00370B53">
      <w:r w:rsidRPr="00807088">
        <w:t xml:space="preserve">Číslo účtu: </w:t>
      </w:r>
      <w:r w:rsidRPr="00807088">
        <w:tab/>
      </w:r>
      <w:r w:rsidRPr="00807088">
        <w:tab/>
      </w:r>
      <w:r w:rsidR="00CF00C1" w:rsidRPr="00807088">
        <w:tab/>
      </w:r>
      <w:r w:rsidR="00CF00C1" w:rsidRPr="00807088">
        <w:tab/>
      </w:r>
      <w:r w:rsidRPr="00807088">
        <w:t>0000 – 72929011/0710</w:t>
      </w:r>
    </w:p>
    <w:p w:rsidR="00370B53" w:rsidRPr="00807088" w:rsidRDefault="00370B53" w:rsidP="00370B53">
      <w:pPr>
        <w:pStyle w:val="Zhlav"/>
        <w:tabs>
          <w:tab w:val="clear" w:pos="4536"/>
          <w:tab w:val="clear" w:pos="9072"/>
        </w:tabs>
      </w:pPr>
      <w:r w:rsidRPr="00807088">
        <w:t>(dále jen „objednatel“)</w:t>
      </w:r>
      <w:r w:rsidRPr="00807088">
        <w:br/>
      </w:r>
    </w:p>
    <w:p w:rsidR="00370B53" w:rsidRPr="00807088" w:rsidRDefault="00370B53" w:rsidP="00370B53">
      <w:pPr>
        <w:pStyle w:val="dka"/>
        <w:keepNext/>
        <w:rPr>
          <w:rFonts w:ascii="Times New Roman" w:hAnsi="Times New Roman"/>
        </w:rPr>
      </w:pPr>
      <w:r w:rsidRPr="00807088">
        <w:rPr>
          <w:rFonts w:ascii="Times New Roman" w:hAnsi="Times New Roman"/>
        </w:rPr>
        <w:t>a</w:t>
      </w:r>
    </w:p>
    <w:p w:rsidR="00370B53" w:rsidRPr="00807088" w:rsidRDefault="00370B53" w:rsidP="00370B53">
      <w:pPr>
        <w:pStyle w:val="dka"/>
        <w:keepNext/>
        <w:rPr>
          <w:rFonts w:ascii="Times New Roman" w:hAnsi="Times New Roman"/>
        </w:rPr>
      </w:pP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807088">
        <w:rPr>
          <w:rFonts w:ascii="Times New Roman" w:hAnsi="Times New Roman"/>
          <w:color w:val="auto"/>
        </w:rPr>
        <w:t>Zhotovitel: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2F5E17">
        <w:rPr>
          <w:rFonts w:ascii="Times New Roman" w:hAnsi="Times New Roman"/>
          <w:b/>
          <w:bCs/>
          <w:color w:val="auto"/>
          <w:szCs w:val="26"/>
        </w:rPr>
        <w:t>VODNÍ ZDROJE</w:t>
      </w:r>
      <w:r w:rsidR="001F5F3F" w:rsidRPr="00807088">
        <w:rPr>
          <w:rFonts w:ascii="Times New Roman" w:hAnsi="Times New Roman"/>
          <w:b/>
          <w:bCs/>
          <w:color w:val="auto"/>
          <w:szCs w:val="26"/>
        </w:rPr>
        <w:t>, a.s.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Zastoupený: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proofErr w:type="spellStart"/>
      <w:proofErr w:type="gramStart"/>
      <w:r w:rsidR="002F5E17">
        <w:rPr>
          <w:rFonts w:ascii="Times New Roman" w:hAnsi="Times New Roman"/>
          <w:color w:val="auto"/>
        </w:rPr>
        <w:t>Mgr.</w:t>
      </w:r>
      <w:r w:rsidR="002F5E17" w:rsidRPr="00972ACF">
        <w:rPr>
          <w:rFonts w:ascii="Times New Roman" w:hAnsi="Times New Roman"/>
          <w:color w:val="auto"/>
        </w:rPr>
        <w:t>Markem</w:t>
      </w:r>
      <w:proofErr w:type="spellEnd"/>
      <w:proofErr w:type="gramEnd"/>
      <w:r w:rsidR="002F5E17" w:rsidRPr="00972ACF">
        <w:rPr>
          <w:rFonts w:ascii="Times New Roman" w:hAnsi="Times New Roman"/>
          <w:color w:val="auto"/>
        </w:rPr>
        <w:t xml:space="preserve"> Petráčkem, místopředsedou představenstva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Sídlem: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bookmarkStart w:id="0" w:name="_GoBack"/>
      <w:bookmarkEnd w:id="0"/>
      <w:r w:rsidRPr="00807088">
        <w:rPr>
          <w:rFonts w:ascii="Times New Roman" w:hAnsi="Times New Roman"/>
          <w:color w:val="auto"/>
        </w:rPr>
        <w:tab/>
      </w:r>
      <w:r w:rsidR="002F5E17" w:rsidRPr="00972ACF">
        <w:rPr>
          <w:rFonts w:ascii="Times New Roman" w:hAnsi="Times New Roman"/>
          <w:color w:val="auto"/>
        </w:rPr>
        <w:t>Jindřicha Plachty 535/15, 150 00 Praha 4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Kontaktní osoba zhotovitele: </w:t>
      </w:r>
      <w:r w:rsidRPr="00807088">
        <w:rPr>
          <w:rFonts w:ascii="Times New Roman" w:hAnsi="Times New Roman"/>
          <w:color w:val="auto"/>
        </w:rPr>
        <w:tab/>
      </w:r>
      <w:r w:rsidR="002F5E17" w:rsidRPr="00972ACF">
        <w:rPr>
          <w:rFonts w:ascii="Times New Roman" w:hAnsi="Times New Roman"/>
          <w:color w:val="auto"/>
        </w:rPr>
        <w:t>Mgr. Ivo Černý, hlavní řešitel projektu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Tel.: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0B285A">
        <w:rPr>
          <w:rFonts w:ascii="Times New Roman" w:hAnsi="Times New Roman"/>
          <w:color w:val="auto"/>
        </w:rPr>
        <w:t>+ 420 </w:t>
      </w:r>
      <w:r w:rsidR="002F5E17" w:rsidRPr="00972ACF">
        <w:rPr>
          <w:rFonts w:ascii="Times New Roman" w:hAnsi="Times New Roman"/>
          <w:color w:val="auto"/>
        </w:rPr>
        <w:t>602 343 214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E-mail: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2F5E17" w:rsidRPr="00972ACF">
        <w:rPr>
          <w:rFonts w:ascii="Times New Roman" w:hAnsi="Times New Roman"/>
          <w:color w:val="auto"/>
        </w:rPr>
        <w:t>cerny@vodnizdroje.cz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</w:rPr>
        <w:t xml:space="preserve">IČ: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2F5E17" w:rsidRPr="00972ACF">
        <w:rPr>
          <w:rFonts w:ascii="Times New Roman" w:hAnsi="Times New Roman"/>
          <w:color w:val="auto"/>
        </w:rPr>
        <w:t>45274428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  <w:lang w:eastAsia="cs-CZ"/>
        </w:rPr>
        <w:t xml:space="preserve">DIČ: </w:t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="002F5E17" w:rsidRPr="00972ACF">
        <w:rPr>
          <w:rFonts w:ascii="Times New Roman" w:hAnsi="Times New Roman"/>
          <w:color w:val="auto"/>
        </w:rPr>
        <w:t>CZ42574428</w:t>
      </w:r>
    </w:p>
    <w:p w:rsidR="00CF00C1" w:rsidRPr="00807088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Bankovní spojení: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2F5E17" w:rsidRPr="00972ACF">
        <w:rPr>
          <w:rFonts w:ascii="Times New Roman" w:hAnsi="Times New Roman"/>
          <w:color w:val="auto"/>
        </w:rPr>
        <w:t>Komerční banka a.s.</w:t>
      </w:r>
    </w:p>
    <w:p w:rsidR="002F5E17" w:rsidRDefault="00CF00C1" w:rsidP="00370B53">
      <w:pPr>
        <w:pStyle w:val="dka"/>
        <w:keepNext/>
        <w:jc w:val="both"/>
        <w:rPr>
          <w:rFonts w:ascii="Times New Roman" w:hAnsi="Times New Roman"/>
        </w:rPr>
      </w:pPr>
      <w:r w:rsidRPr="00807088">
        <w:rPr>
          <w:rFonts w:ascii="Times New Roman" w:hAnsi="Times New Roman"/>
        </w:rPr>
        <w:t>Číslo účtu</w:t>
      </w:r>
      <w:r w:rsidRPr="00807088">
        <w:rPr>
          <w:rFonts w:ascii="Times New Roman" w:hAnsi="Times New Roman"/>
          <w:color w:val="auto"/>
        </w:rPr>
        <w:t>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="002F5E17" w:rsidRPr="00972ACF">
        <w:rPr>
          <w:rFonts w:ascii="Times New Roman" w:hAnsi="Times New Roman"/>
          <w:color w:val="auto"/>
        </w:rPr>
        <w:t>3631170237/0100</w:t>
      </w:r>
      <w:r w:rsidR="002F5E17">
        <w:rPr>
          <w:rFonts w:ascii="Times New Roman" w:hAnsi="Times New Roman"/>
        </w:rPr>
        <w:t xml:space="preserve"> </w:t>
      </w:r>
    </w:p>
    <w:p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Pr="009A40FA" w:rsidRDefault="001F36F7" w:rsidP="009A40FA">
      <w:pPr>
        <w:jc w:val="both"/>
      </w:pPr>
      <w:proofErr w:type="gramStart"/>
      <w:r>
        <w:t>I.1.</w:t>
      </w:r>
      <w:r>
        <w:tab/>
        <w:t>Předmět</w:t>
      </w:r>
      <w:proofErr w:type="gramEnd"/>
      <w:r>
        <w:t xml:space="preserve"> tohoto dodatku č. 1</w:t>
      </w:r>
      <w:r w:rsidR="00370B53" w:rsidRPr="009A40FA">
        <w:t xml:space="preserve"> je úprava smlouvy </w:t>
      </w:r>
      <w:r w:rsidR="0051226F" w:rsidRPr="009A40FA">
        <w:t xml:space="preserve">k projektu číslo </w:t>
      </w:r>
      <w:proofErr w:type="spellStart"/>
      <w:r>
        <w:t>CzDA</w:t>
      </w:r>
      <w:proofErr w:type="spellEnd"/>
      <w:r>
        <w:t>-MD-2012-14</w:t>
      </w:r>
      <w:r w:rsidR="00E761E1" w:rsidRPr="009A40FA">
        <w:t>-14015</w:t>
      </w:r>
      <w:r w:rsidR="0051226F" w:rsidRPr="009A40FA">
        <w:t xml:space="preserve"> s názvem </w:t>
      </w:r>
      <w:r w:rsidR="00E761E1" w:rsidRPr="009A40FA">
        <w:t>„</w:t>
      </w:r>
      <w:r w:rsidR="009C5674" w:rsidRPr="009C5674">
        <w:t>Kvantitativní a kvalitativní průzkum zdrojů pitné vody v jižním Moldavsku</w:t>
      </w:r>
      <w:r w:rsidR="00E761E1" w:rsidRPr="009A40FA">
        <w:t>“</w:t>
      </w:r>
      <w:r w:rsidR="00370B53" w:rsidRPr="009A40FA">
        <w:t xml:space="preserve">, dále jen Smlouva, uzavřená dne </w:t>
      </w:r>
      <w:r w:rsidR="009C5674">
        <w:t>25. 2</w:t>
      </w:r>
      <w:r w:rsidR="00370B53" w:rsidRPr="009A40FA">
        <w:t>. 201</w:t>
      </w:r>
      <w:r w:rsidR="009C5674">
        <w:t>4</w:t>
      </w:r>
      <w:r w:rsidR="00370B53" w:rsidRPr="009A40FA">
        <w:t xml:space="preserve">. </w:t>
      </w:r>
    </w:p>
    <w:p w:rsidR="00370B53" w:rsidRDefault="00370B53" w:rsidP="00370B53">
      <w:pPr>
        <w:jc w:val="both"/>
      </w:pPr>
    </w:p>
    <w:p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následujícím doplnění článků Smlouvy, které budou znít takto:</w:t>
      </w:r>
    </w:p>
    <w:p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E761E1" w:rsidRDefault="00370B53" w:rsidP="00E761E1">
      <w:pPr>
        <w:pStyle w:val="Zkladntextodsazen1"/>
        <w:spacing w:before="120" w:after="0"/>
        <w:ind w:left="360" w:hanging="360"/>
        <w:jc w:val="both"/>
        <w:rPr>
          <w:i/>
          <w:spacing w:val="-4"/>
        </w:rPr>
      </w:pPr>
      <w:r w:rsidRPr="00417753">
        <w:rPr>
          <w:i/>
          <w:spacing w:val="-4"/>
        </w:rPr>
        <w:t>2.</w:t>
      </w:r>
      <w:r>
        <w:rPr>
          <w:i/>
          <w:spacing w:val="-4"/>
        </w:rPr>
        <w:t>3</w:t>
      </w:r>
      <w:r w:rsidR="00EF6ECC">
        <w:rPr>
          <w:i/>
          <w:spacing w:val="-4"/>
        </w:rPr>
        <w:t>.</w:t>
      </w:r>
      <w:r>
        <w:rPr>
          <w:i/>
          <w:spacing w:val="-4"/>
        </w:rPr>
        <w:t xml:space="preserve"> </w:t>
      </w:r>
      <w:r w:rsidR="00C653E5">
        <w:rPr>
          <w:i/>
          <w:spacing w:val="-4"/>
        </w:rPr>
        <w:tab/>
      </w:r>
      <w:r w:rsidRPr="00807088">
        <w:rPr>
          <w:i/>
          <w:spacing w:val="-4"/>
        </w:rPr>
        <w:t>Částka, kterou objednatel zaplatí zhotoviteli za jeho plnění dle této smlouvy v roce 201</w:t>
      </w:r>
      <w:r w:rsidR="00AA004A">
        <w:rPr>
          <w:i/>
          <w:spacing w:val="-4"/>
        </w:rPr>
        <w:t>5</w:t>
      </w:r>
      <w:r w:rsidR="00EF6ECC" w:rsidRPr="00807088">
        <w:rPr>
          <w:i/>
          <w:spacing w:val="-4"/>
        </w:rPr>
        <w:t xml:space="preserve">, </w:t>
      </w:r>
      <w:r w:rsidR="00E761E1" w:rsidRPr="00807088">
        <w:rPr>
          <w:i/>
          <w:spacing w:val="-4"/>
        </w:rPr>
        <w:t>činí</w:t>
      </w:r>
      <w:r w:rsidR="00DD01EE">
        <w:rPr>
          <w:i/>
          <w:spacing w:val="-4"/>
        </w:rPr>
        <w:t xml:space="preserve"> </w:t>
      </w:r>
      <w:r w:rsidR="00266495" w:rsidRPr="00266495">
        <w:rPr>
          <w:b/>
          <w:i/>
          <w:spacing w:val="-4"/>
        </w:rPr>
        <w:t>8</w:t>
      </w:r>
      <w:r w:rsidR="00FC6B3D">
        <w:rPr>
          <w:b/>
          <w:i/>
          <w:spacing w:val="-4"/>
        </w:rPr>
        <w:t> 764 938</w:t>
      </w:r>
      <w:r w:rsidR="00E761E1" w:rsidRPr="00266495">
        <w:rPr>
          <w:b/>
          <w:i/>
          <w:spacing w:val="-4"/>
        </w:rPr>
        <w:t>,- Kč</w:t>
      </w:r>
      <w:r w:rsidR="00E761E1" w:rsidRPr="00807088">
        <w:rPr>
          <w:i/>
          <w:spacing w:val="-4"/>
        </w:rPr>
        <w:t xml:space="preserve"> (slovy:</w:t>
      </w:r>
      <w:r w:rsidR="00DD01EE">
        <w:rPr>
          <w:i/>
          <w:spacing w:val="-4"/>
        </w:rPr>
        <w:t xml:space="preserve"> </w:t>
      </w:r>
      <w:proofErr w:type="spellStart"/>
      <w:r w:rsidR="00266495">
        <w:rPr>
          <w:i/>
          <w:spacing w:val="-4"/>
        </w:rPr>
        <w:t>osmmilionů</w:t>
      </w:r>
      <w:r w:rsidR="00FC6B3D">
        <w:rPr>
          <w:i/>
          <w:spacing w:val="-4"/>
        </w:rPr>
        <w:t>sedmsetšedesátčtyři</w:t>
      </w:r>
      <w:r w:rsidR="00144120">
        <w:rPr>
          <w:i/>
          <w:spacing w:val="-4"/>
        </w:rPr>
        <w:t>tisíc</w:t>
      </w:r>
      <w:r w:rsidR="00FC6B3D">
        <w:rPr>
          <w:i/>
          <w:spacing w:val="-4"/>
        </w:rPr>
        <w:t>devětsettřicetosm</w:t>
      </w:r>
      <w:proofErr w:type="spellEnd"/>
      <w:r w:rsidR="00FC6B3D">
        <w:rPr>
          <w:i/>
          <w:spacing w:val="-4"/>
        </w:rPr>
        <w:t xml:space="preserve"> </w:t>
      </w:r>
      <w:r w:rsidR="00CF00C1" w:rsidRPr="00AA004A">
        <w:rPr>
          <w:i/>
          <w:spacing w:val="-4"/>
        </w:rPr>
        <w:t>korun</w:t>
      </w:r>
      <w:r w:rsidR="00552605" w:rsidRPr="00AA004A">
        <w:rPr>
          <w:i/>
          <w:spacing w:val="-4"/>
        </w:rPr>
        <w:t xml:space="preserve"> českých</w:t>
      </w:r>
      <w:r w:rsidRPr="00807088">
        <w:rPr>
          <w:i/>
          <w:spacing w:val="-4"/>
        </w:rPr>
        <w:t>) včetně DPH.</w:t>
      </w:r>
      <w:r w:rsidR="00367AA0">
        <w:rPr>
          <w:i/>
          <w:spacing w:val="-4"/>
        </w:rPr>
        <w:t xml:space="preserve"> </w:t>
      </w:r>
      <w:r w:rsidR="00144120">
        <w:rPr>
          <w:i/>
          <w:iCs/>
          <w:spacing w:val="-4"/>
        </w:rPr>
        <w:t>Č</w:t>
      </w:r>
      <w:r w:rsidR="00367AA0" w:rsidRPr="004E6CC5">
        <w:rPr>
          <w:i/>
          <w:iCs/>
          <w:spacing w:val="-4"/>
        </w:rPr>
        <w:t>ástka na rok 201</w:t>
      </w:r>
      <w:r w:rsidR="00367AA0">
        <w:rPr>
          <w:i/>
          <w:iCs/>
          <w:spacing w:val="-4"/>
        </w:rPr>
        <w:t>5</w:t>
      </w:r>
      <w:r w:rsidR="00367AA0" w:rsidRPr="004E6CC5">
        <w:rPr>
          <w:i/>
          <w:iCs/>
          <w:spacing w:val="-4"/>
        </w:rPr>
        <w:t xml:space="preserve"> je vyšší o </w:t>
      </w:r>
      <w:r w:rsidR="00367AA0">
        <w:rPr>
          <w:i/>
          <w:iCs/>
          <w:spacing w:val="-4"/>
        </w:rPr>
        <w:t>157</w:t>
      </w:r>
      <w:r w:rsidR="00144120">
        <w:rPr>
          <w:i/>
          <w:iCs/>
          <w:spacing w:val="-4"/>
        </w:rPr>
        <w:t xml:space="preserve"> </w:t>
      </w:r>
      <w:r w:rsidR="00367AA0">
        <w:rPr>
          <w:i/>
          <w:iCs/>
          <w:spacing w:val="-4"/>
        </w:rPr>
        <w:t>588</w:t>
      </w:r>
      <w:r w:rsidR="00367AA0" w:rsidRPr="004E6CC5">
        <w:rPr>
          <w:i/>
          <w:iCs/>
          <w:spacing w:val="-4"/>
        </w:rPr>
        <w:t xml:space="preserve">,- Kč oproti původnímu znění smlouvy, </w:t>
      </w:r>
      <w:r w:rsidR="00367AA0" w:rsidRPr="00C0031D">
        <w:rPr>
          <w:i/>
          <w:iCs/>
          <w:spacing w:val="-4"/>
        </w:rPr>
        <w:t xml:space="preserve">vzhledem </w:t>
      </w:r>
      <w:r w:rsidR="00367AA0">
        <w:rPr>
          <w:i/>
          <w:iCs/>
          <w:spacing w:val="-4"/>
        </w:rPr>
        <w:t>k </w:t>
      </w:r>
      <w:r w:rsidR="00144120">
        <w:rPr>
          <w:i/>
          <w:iCs/>
          <w:spacing w:val="-4"/>
        </w:rPr>
        <w:t>přesunu části aktivit z roku 2014 do roku 2015, a s tím souvisejícího ponížení částky uhrazené za plnění v roce 2014</w:t>
      </w:r>
      <w:r w:rsidR="00144120" w:rsidRPr="0066360E">
        <w:rPr>
          <w:i/>
          <w:iCs/>
          <w:spacing w:val="-4"/>
        </w:rPr>
        <w:t>.</w:t>
      </w:r>
      <w:r w:rsidR="00367AA0" w:rsidRPr="0066360E">
        <w:rPr>
          <w:i/>
          <w:iCs/>
          <w:spacing w:val="-4"/>
        </w:rPr>
        <w:t>.</w:t>
      </w:r>
    </w:p>
    <w:p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:rsidR="00370B53" w:rsidRDefault="00370B53" w:rsidP="00370B53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3.3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>Plnění předmětu smlouvy v roce 201</w:t>
      </w:r>
      <w:r w:rsidR="00AA004A">
        <w:rPr>
          <w:i/>
          <w:spacing w:val="-4"/>
        </w:rPr>
        <w:t>5</w:t>
      </w:r>
      <w:r>
        <w:rPr>
          <w:i/>
          <w:spacing w:val="-4"/>
        </w:rPr>
        <w:t xml:space="preserve"> probíhá v následujících etapách: </w:t>
      </w:r>
    </w:p>
    <w:p w:rsidR="00370B53" w:rsidRPr="00503F14" w:rsidRDefault="00DD01EE" w:rsidP="00370B53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3</w:t>
      </w:r>
      <w:r w:rsidR="00370B53" w:rsidRPr="00503F14">
        <w:rPr>
          <w:i/>
          <w:spacing w:val="-4"/>
        </w:rPr>
        <w:t>. etapa: do 30. 6. 201</w:t>
      </w:r>
      <w:r w:rsidR="00AA004A">
        <w:rPr>
          <w:i/>
          <w:spacing w:val="-4"/>
        </w:rPr>
        <w:t>5</w:t>
      </w:r>
      <w:r w:rsidR="00370B53" w:rsidRPr="00503F14">
        <w:rPr>
          <w:i/>
          <w:spacing w:val="-4"/>
        </w:rPr>
        <w:t>.</w:t>
      </w:r>
    </w:p>
    <w:p w:rsidR="00370B53" w:rsidRPr="00503F14" w:rsidRDefault="00DD01EE" w:rsidP="00370B53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4</w:t>
      </w:r>
      <w:r w:rsidR="00370B53" w:rsidRPr="00503F14">
        <w:rPr>
          <w:i/>
          <w:spacing w:val="-4"/>
        </w:rPr>
        <w:t xml:space="preserve">. etapa: do </w:t>
      </w:r>
      <w:r w:rsidR="008F12A3">
        <w:rPr>
          <w:i/>
          <w:spacing w:val="-4"/>
        </w:rPr>
        <w:t>30</w:t>
      </w:r>
      <w:r w:rsidR="00370B53" w:rsidRPr="00503F14">
        <w:rPr>
          <w:i/>
          <w:spacing w:val="-4"/>
        </w:rPr>
        <w:t>. 1</w:t>
      </w:r>
      <w:r w:rsidR="008F12A3">
        <w:rPr>
          <w:i/>
          <w:spacing w:val="-4"/>
        </w:rPr>
        <w:t>1</w:t>
      </w:r>
      <w:r w:rsidR="00370B53" w:rsidRPr="00503F14">
        <w:rPr>
          <w:i/>
          <w:spacing w:val="-4"/>
        </w:rPr>
        <w:t>. 201</w:t>
      </w:r>
      <w:r w:rsidR="00AA004A">
        <w:rPr>
          <w:i/>
          <w:spacing w:val="-4"/>
        </w:rPr>
        <w:t>5</w:t>
      </w:r>
      <w:r w:rsidR="00370B53" w:rsidRPr="00503F14">
        <w:rPr>
          <w:i/>
          <w:spacing w:val="-4"/>
        </w:rPr>
        <w:t>.</w:t>
      </w:r>
    </w:p>
    <w:p w:rsidR="00370B53" w:rsidRDefault="00370B53" w:rsidP="00370B53">
      <w:pPr>
        <w:spacing w:before="120"/>
        <w:ind w:left="888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3.4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144120">
        <w:rPr>
          <w:i/>
          <w:spacing w:val="-4"/>
        </w:rPr>
        <w:t>třetí</w:t>
      </w:r>
      <w:r w:rsidR="00144120" w:rsidRPr="00503F14">
        <w:rPr>
          <w:i/>
          <w:spacing w:val="-4"/>
        </w:rPr>
        <w:t xml:space="preserve"> </w:t>
      </w:r>
      <w:r w:rsidR="00144120">
        <w:rPr>
          <w:i/>
          <w:spacing w:val="-4"/>
        </w:rPr>
        <w:t xml:space="preserve"> </w:t>
      </w:r>
      <w:r>
        <w:rPr>
          <w:i/>
          <w:spacing w:val="-4"/>
        </w:rPr>
        <w:t xml:space="preserve">etapy oprávněnému zástupci objednatele do </w:t>
      </w:r>
      <w:r w:rsidR="00963B43">
        <w:rPr>
          <w:b/>
          <w:i/>
          <w:spacing w:val="-4"/>
        </w:rPr>
        <w:t>15. 7</w:t>
      </w:r>
      <w:r>
        <w:rPr>
          <w:b/>
          <w:i/>
          <w:spacing w:val="-4"/>
        </w:rPr>
        <w:t xml:space="preserve">. </w:t>
      </w:r>
      <w:r w:rsidRPr="008C2DF4">
        <w:rPr>
          <w:b/>
          <w:i/>
          <w:spacing w:val="-4"/>
        </w:rPr>
        <w:t xml:space="preserve"> 201</w:t>
      </w:r>
      <w:r w:rsidR="00963B43">
        <w:rPr>
          <w:b/>
          <w:i/>
          <w:spacing w:val="-4"/>
        </w:rPr>
        <w:t>5</w:t>
      </w:r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3.5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144120">
        <w:rPr>
          <w:i/>
          <w:spacing w:val="-4"/>
        </w:rPr>
        <w:t xml:space="preserve">čtvrté </w:t>
      </w:r>
      <w:r>
        <w:rPr>
          <w:i/>
          <w:spacing w:val="-4"/>
        </w:rPr>
        <w:t>etapy oprá</w:t>
      </w:r>
      <w:r w:rsidR="008F12A3">
        <w:rPr>
          <w:i/>
          <w:spacing w:val="-4"/>
        </w:rPr>
        <w:t xml:space="preserve">vněnému zástupci objednatele do </w:t>
      </w:r>
      <w:r w:rsidR="008F12A3" w:rsidRPr="008F12A3">
        <w:rPr>
          <w:b/>
          <w:i/>
          <w:spacing w:val="-4"/>
        </w:rPr>
        <w:t>30</w:t>
      </w:r>
      <w:r>
        <w:rPr>
          <w:b/>
          <w:i/>
          <w:spacing w:val="-4"/>
        </w:rPr>
        <w:t>. 1</w:t>
      </w:r>
      <w:r w:rsidR="008F12A3">
        <w:rPr>
          <w:b/>
          <w:i/>
          <w:spacing w:val="-4"/>
        </w:rPr>
        <w:t>1</w:t>
      </w:r>
      <w:r>
        <w:rPr>
          <w:b/>
          <w:i/>
          <w:spacing w:val="-4"/>
        </w:rPr>
        <w:t xml:space="preserve">. </w:t>
      </w:r>
      <w:r w:rsidRPr="008C2DF4">
        <w:rPr>
          <w:b/>
          <w:i/>
          <w:spacing w:val="-4"/>
        </w:rPr>
        <w:t xml:space="preserve"> 201</w:t>
      </w:r>
      <w:r w:rsidR="00C2722D">
        <w:rPr>
          <w:b/>
          <w:i/>
          <w:spacing w:val="-4"/>
        </w:rPr>
        <w:t>5</w:t>
      </w:r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370B53" w:rsidRDefault="00370B53" w:rsidP="00370B53">
      <w:pPr>
        <w:tabs>
          <w:tab w:val="num" w:pos="1080"/>
        </w:tabs>
        <w:spacing w:before="120"/>
        <w:jc w:val="both"/>
        <w:rPr>
          <w:i/>
        </w:rPr>
      </w:pPr>
    </w:p>
    <w:p w:rsidR="00370B53" w:rsidRDefault="00370B53" w:rsidP="00370B53">
      <w:pPr>
        <w:tabs>
          <w:tab w:val="num" w:pos="1080"/>
        </w:tabs>
        <w:spacing w:before="120"/>
        <w:jc w:val="both"/>
        <w:rPr>
          <w:i/>
        </w:rPr>
      </w:pPr>
      <w:r>
        <w:rPr>
          <w:i/>
        </w:rPr>
        <w:t>Zhotovitel je povinen předložit finální výsledky plnění předmětu smlouvy za rok 201</w:t>
      </w:r>
      <w:r w:rsidR="00963B43">
        <w:rPr>
          <w:i/>
        </w:rPr>
        <w:t>5</w:t>
      </w:r>
      <w:r>
        <w:rPr>
          <w:i/>
        </w:rPr>
        <w:t xml:space="preserve"> oprávněnému zástupci objednatele formou roční zprávy o realizaci projektu </w:t>
      </w:r>
      <w:r>
        <w:rPr>
          <w:i/>
        </w:rPr>
        <w:br/>
        <w:t xml:space="preserve">a zhodnocení provedených prací nejpozději do </w:t>
      </w:r>
      <w:r>
        <w:rPr>
          <w:b/>
          <w:i/>
        </w:rPr>
        <w:t>15. 1. 201</w:t>
      </w:r>
      <w:r w:rsidR="00963B43">
        <w:rPr>
          <w:b/>
          <w:i/>
        </w:rPr>
        <w:t>6</w:t>
      </w:r>
      <w:r>
        <w:rPr>
          <w:b/>
          <w:i/>
        </w:rPr>
        <w:t>.</w:t>
      </w:r>
      <w:r>
        <w:rPr>
          <w:i/>
        </w:rPr>
        <w:t xml:space="preserve"> Roční zpráva bude obsahovat shrnutí aktivit uskutečněných během celého roku. Součástí zprávy bude též stručné shrnutí výsledků projektu v roce 201</w:t>
      </w:r>
      <w:r w:rsidR="00963B43">
        <w:rPr>
          <w:i/>
        </w:rPr>
        <w:t>5</w:t>
      </w:r>
      <w:r>
        <w:rPr>
          <w:i/>
        </w:rPr>
        <w:t xml:space="preserve">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370B53" w:rsidRDefault="00370B53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4.2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Na základě předložení faktury ve výši ceny </w:t>
      </w:r>
      <w:r w:rsidR="00144120">
        <w:rPr>
          <w:i/>
          <w:spacing w:val="-4"/>
        </w:rPr>
        <w:t xml:space="preserve">třetí </w:t>
      </w:r>
      <w:r>
        <w:rPr>
          <w:i/>
          <w:spacing w:val="-4"/>
        </w:rPr>
        <w:t>etapy plnění předmětu smlouvy a po splnění dílčího předmětu plnění specifikovaného v</w:t>
      </w:r>
      <w:r w:rsidR="00963B43">
        <w:rPr>
          <w:i/>
          <w:spacing w:val="-4"/>
        </w:rPr>
        <w:t xml:space="preserve">e </w:t>
      </w:r>
      <w:r w:rsidR="00144120">
        <w:rPr>
          <w:i/>
          <w:spacing w:val="-4"/>
        </w:rPr>
        <w:t xml:space="preserve">třetí </w:t>
      </w:r>
      <w:r>
        <w:rPr>
          <w:i/>
          <w:spacing w:val="-4"/>
        </w:rPr>
        <w:t>etapě, současně pak při splnění podmíne</w:t>
      </w:r>
      <w:r w:rsidR="00963B43">
        <w:rPr>
          <w:i/>
          <w:spacing w:val="-4"/>
        </w:rPr>
        <w:t>k stanovených v bodě 3.4</w:t>
      </w:r>
      <w:r>
        <w:rPr>
          <w:i/>
          <w:spacing w:val="-4"/>
        </w:rPr>
        <w:t xml:space="preserve">. této smlouvy a po odsouhlasení průběžné zprávy o realizaci projektu objednatelem, bude poskytnuta převodem na účet zhotovitele platba ve výši této faktury. Faktura bude předána objednateli nejpozději do </w:t>
      </w:r>
      <w:r w:rsidRPr="00503F14">
        <w:rPr>
          <w:b/>
          <w:i/>
          <w:spacing w:val="-4"/>
        </w:rPr>
        <w:t>15. 7. 201</w:t>
      </w:r>
      <w:r w:rsidR="00D70454">
        <w:rPr>
          <w:b/>
          <w:i/>
          <w:spacing w:val="-4"/>
        </w:rPr>
        <w:t>5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</w:t>
      </w:r>
      <w:r w:rsidR="00144120">
        <w:rPr>
          <w:i/>
          <w:spacing w:val="-4"/>
        </w:rPr>
        <w:t xml:space="preserve">třetí </w:t>
      </w:r>
      <w:r>
        <w:rPr>
          <w:i/>
          <w:spacing w:val="-4"/>
        </w:rPr>
        <w:t>etapy projektu. Faktura bude objednateli předána v tištěné podobě ve dvou vyhotoveních a současně i v elektronické podobě.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r>
        <w:rPr>
          <w:i/>
          <w:spacing w:val="-4"/>
        </w:rPr>
        <w:t xml:space="preserve">Na základě předložení faktury ve výši ceny </w:t>
      </w:r>
      <w:r w:rsidR="00144120">
        <w:rPr>
          <w:i/>
          <w:spacing w:val="-4"/>
        </w:rPr>
        <w:t xml:space="preserve">čtvrté </w:t>
      </w:r>
      <w:r>
        <w:rPr>
          <w:i/>
          <w:spacing w:val="-4"/>
        </w:rPr>
        <w:t>etapy plnění předmětu smlouvy a po splnění dílčího př</w:t>
      </w:r>
      <w:r w:rsidR="00963B43">
        <w:rPr>
          <w:i/>
          <w:spacing w:val="-4"/>
        </w:rPr>
        <w:t>edmětu plnění specifikovaného v</w:t>
      </w:r>
      <w:r w:rsidR="00144120">
        <w:rPr>
          <w:i/>
          <w:spacing w:val="-4"/>
        </w:rPr>
        <w:t>e</w:t>
      </w:r>
      <w:r w:rsidR="00963B43">
        <w:rPr>
          <w:i/>
          <w:spacing w:val="-4"/>
        </w:rPr>
        <w:t> </w:t>
      </w:r>
      <w:r w:rsidR="00144120">
        <w:rPr>
          <w:i/>
          <w:spacing w:val="-4"/>
        </w:rPr>
        <w:t>čtvrté</w:t>
      </w:r>
      <w:r w:rsidR="00963B43">
        <w:rPr>
          <w:i/>
          <w:spacing w:val="-4"/>
        </w:rPr>
        <w:t xml:space="preserve"> </w:t>
      </w:r>
      <w:r>
        <w:rPr>
          <w:i/>
          <w:spacing w:val="-4"/>
        </w:rPr>
        <w:t xml:space="preserve">etapě, současně pak při splnění podmínek stanovených v bodě </w:t>
      </w:r>
      <w:proofErr w:type="gramStart"/>
      <w:r>
        <w:rPr>
          <w:i/>
          <w:spacing w:val="-4"/>
        </w:rPr>
        <w:t>3.5. této</w:t>
      </w:r>
      <w:proofErr w:type="gramEnd"/>
      <w:r>
        <w:rPr>
          <w:i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="008F12A3" w:rsidRPr="008F12A3">
        <w:rPr>
          <w:b/>
          <w:i/>
          <w:spacing w:val="-4"/>
        </w:rPr>
        <w:t>30</w:t>
      </w:r>
      <w:r w:rsidRPr="00503F14">
        <w:rPr>
          <w:b/>
          <w:i/>
          <w:spacing w:val="-4"/>
        </w:rPr>
        <w:t>. 1</w:t>
      </w:r>
      <w:r w:rsidR="008F12A3">
        <w:rPr>
          <w:b/>
          <w:i/>
          <w:spacing w:val="-4"/>
        </w:rPr>
        <w:t>1</w:t>
      </w:r>
      <w:r w:rsidRPr="00503F14">
        <w:rPr>
          <w:b/>
          <w:i/>
          <w:spacing w:val="-4"/>
        </w:rPr>
        <w:t>. 201</w:t>
      </w:r>
      <w:r w:rsidR="00D70454">
        <w:rPr>
          <w:b/>
          <w:i/>
          <w:spacing w:val="-4"/>
        </w:rPr>
        <w:t>5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</w:t>
      </w:r>
      <w:r w:rsidR="00144120">
        <w:rPr>
          <w:i/>
          <w:spacing w:val="-4"/>
        </w:rPr>
        <w:lastRenderedPageBreak/>
        <w:t>čtvrté</w:t>
      </w:r>
      <w:r>
        <w:rPr>
          <w:i/>
          <w:spacing w:val="-4"/>
        </w:rPr>
        <w:t xml:space="preserve"> etapy projektu. Faktura bude objednateli předána v tištěné podobě ve dvou vyhotoveních a současně i v elektronické podobě.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rPr>
          <w:sz w:val="16"/>
        </w:rPr>
      </w:pPr>
    </w:p>
    <w:p w:rsidR="00370B53" w:rsidRDefault="007A7E3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I.3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Ostatní</w:t>
      </w:r>
      <w:proofErr w:type="gramEnd"/>
      <w:r w:rsidR="00370B53">
        <w:rPr>
          <w:spacing w:val="-4"/>
        </w:rPr>
        <w:t xml:space="preserve">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370B53" w:rsidRDefault="007A7E3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</w:t>
      </w:r>
      <w:r w:rsidR="00370B53">
        <w:rPr>
          <w:spacing w:val="-4"/>
        </w:rPr>
        <w:t>.</w:t>
      </w:r>
      <w:proofErr w:type="gramEnd"/>
      <w:r w:rsidR="00370B53">
        <w:rPr>
          <w:spacing w:val="-4"/>
        </w:rPr>
        <w:t xml:space="preserve"> </w:t>
      </w:r>
      <w:r w:rsidR="00370B53">
        <w:rPr>
          <w:spacing w:val="-4"/>
        </w:rPr>
        <w:tab/>
        <w:t xml:space="preserve">Tento dodatek č. </w:t>
      </w:r>
      <w:r w:rsidR="00DD01EE">
        <w:rPr>
          <w:spacing w:val="-4"/>
        </w:rPr>
        <w:t>1</w:t>
      </w:r>
      <w:r w:rsidR="00370B53">
        <w:rPr>
          <w:spacing w:val="-4"/>
        </w:rPr>
        <w:t xml:space="preserve"> je vyhotoven ve čtyřech stejnopisech s platností originálu, z nichž každá strana obdrží dva.</w:t>
      </w:r>
    </w:p>
    <w:p w:rsidR="00370B53" w:rsidRDefault="007A7E3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Tento</w:t>
      </w:r>
      <w:proofErr w:type="gramEnd"/>
      <w:r w:rsidR="00370B53">
        <w:rPr>
          <w:spacing w:val="-4"/>
        </w:rPr>
        <w:t xml:space="preserve"> dodatek č. </w:t>
      </w:r>
      <w:r w:rsidR="00DD01EE">
        <w:rPr>
          <w:spacing w:val="-4"/>
        </w:rPr>
        <w:t>1</w:t>
      </w:r>
      <w:r w:rsidR="00370B53">
        <w:rPr>
          <w:spacing w:val="-4"/>
        </w:rPr>
        <w:t xml:space="preserve"> nabývá platnosti a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370B53" w:rsidTr="00AA004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DD01EE" w:rsidP="00AA004A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Mgr. Marek Petráček</w:t>
            </w:r>
          </w:p>
          <w:p w:rsidR="00370B53" w:rsidRDefault="002E203F" w:rsidP="002E203F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místopředseda</w:t>
            </w:r>
            <w:r w:rsidR="00E761E1">
              <w:rPr>
                <w:spacing w:val="-4"/>
              </w:rPr>
              <w:t xml:space="preserve"> představenstva </w:t>
            </w:r>
            <w:r>
              <w:rPr>
                <w:spacing w:val="-4"/>
              </w:rPr>
              <w:t>VODNÍ ZDROJE</w:t>
            </w:r>
            <w:r w:rsidR="00E761E1">
              <w:rPr>
                <w:spacing w:val="-4"/>
              </w:rPr>
              <w:t>, a.s.</w:t>
            </w:r>
          </w:p>
        </w:tc>
      </w:tr>
    </w:tbl>
    <w:p w:rsidR="00370B53" w:rsidRDefault="00370B53" w:rsidP="00370B53">
      <w:pPr>
        <w:spacing w:before="120"/>
      </w:pPr>
    </w:p>
    <w:p w:rsidR="00BE0AFF" w:rsidRDefault="00BE0AFF"/>
    <w:p w:rsidR="00831808" w:rsidRDefault="00831808"/>
    <w:p w:rsidR="00831808" w:rsidRDefault="00831808"/>
    <w:p w:rsidR="00831808" w:rsidRDefault="00831808"/>
    <w:p w:rsidR="00831808" w:rsidRDefault="00831808"/>
    <w:sectPr w:rsidR="00831808" w:rsidSect="00DB5F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F1" w:rsidRDefault="005D16F1">
      <w:r>
        <w:separator/>
      </w:r>
    </w:p>
  </w:endnote>
  <w:endnote w:type="continuationSeparator" w:id="0">
    <w:p w:rsidR="005D16F1" w:rsidRDefault="005D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A0" w:rsidRDefault="00686ED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7A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2903">
      <w:rPr>
        <w:rStyle w:val="slostrnky"/>
        <w:noProof/>
      </w:rPr>
      <w:t>1</w:t>
    </w:r>
    <w:r>
      <w:rPr>
        <w:rStyle w:val="slostrnky"/>
      </w:rPr>
      <w:fldChar w:fldCharType="end"/>
    </w:r>
  </w:p>
  <w:p w:rsidR="00367AA0" w:rsidRDefault="00367AA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F1" w:rsidRDefault="005D16F1">
      <w:r>
        <w:separator/>
      </w:r>
    </w:p>
  </w:footnote>
  <w:footnote w:type="continuationSeparator" w:id="0">
    <w:p w:rsidR="005D16F1" w:rsidRDefault="005D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ka">
    <w15:presenceInfo w15:providerId="None" w15:userId="Pavel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B53"/>
    <w:rsid w:val="000B285A"/>
    <w:rsid w:val="00144120"/>
    <w:rsid w:val="001522D5"/>
    <w:rsid w:val="0017467C"/>
    <w:rsid w:val="001F36F7"/>
    <w:rsid w:val="001F5F3F"/>
    <w:rsid w:val="00266495"/>
    <w:rsid w:val="00285FFC"/>
    <w:rsid w:val="002E203F"/>
    <w:rsid w:val="002F5E17"/>
    <w:rsid w:val="00302C09"/>
    <w:rsid w:val="00346D30"/>
    <w:rsid w:val="00367AA0"/>
    <w:rsid w:val="00370B53"/>
    <w:rsid w:val="00392903"/>
    <w:rsid w:val="003C1B32"/>
    <w:rsid w:val="00462836"/>
    <w:rsid w:val="00484807"/>
    <w:rsid w:val="004910B2"/>
    <w:rsid w:val="004B000D"/>
    <w:rsid w:val="0051226F"/>
    <w:rsid w:val="005231B2"/>
    <w:rsid w:val="00552605"/>
    <w:rsid w:val="005D16F1"/>
    <w:rsid w:val="006111E2"/>
    <w:rsid w:val="00686EDC"/>
    <w:rsid w:val="007A7E33"/>
    <w:rsid w:val="00807088"/>
    <w:rsid w:val="008116FF"/>
    <w:rsid w:val="00831808"/>
    <w:rsid w:val="008F12A3"/>
    <w:rsid w:val="00963B43"/>
    <w:rsid w:val="009738CE"/>
    <w:rsid w:val="009A40FA"/>
    <w:rsid w:val="009C5674"/>
    <w:rsid w:val="009C79F0"/>
    <w:rsid w:val="00AA004A"/>
    <w:rsid w:val="00AE42B4"/>
    <w:rsid w:val="00BE0AFF"/>
    <w:rsid w:val="00C2722D"/>
    <w:rsid w:val="00C653E5"/>
    <w:rsid w:val="00CA79CD"/>
    <w:rsid w:val="00CF00C1"/>
    <w:rsid w:val="00D2757A"/>
    <w:rsid w:val="00D70454"/>
    <w:rsid w:val="00DB5F8E"/>
    <w:rsid w:val="00DD01EE"/>
    <w:rsid w:val="00DF73AA"/>
    <w:rsid w:val="00E03DD0"/>
    <w:rsid w:val="00E06E87"/>
    <w:rsid w:val="00E761E1"/>
    <w:rsid w:val="00ED542E"/>
    <w:rsid w:val="00EF6ECC"/>
    <w:rsid w:val="00FC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odsazen2">
    <w:name w:val="Základní text odsazený2"/>
    <w:basedOn w:val="Normln"/>
    <w:rsid w:val="00E761E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kacirkova</cp:lastModifiedBy>
  <cp:revision>3</cp:revision>
  <cp:lastPrinted>2015-02-03T09:10:00Z</cp:lastPrinted>
  <dcterms:created xsi:type="dcterms:W3CDTF">2015-02-03T09:08:00Z</dcterms:created>
  <dcterms:modified xsi:type="dcterms:W3CDTF">2015-02-03T09:10:00Z</dcterms:modified>
</cp:coreProperties>
</file>