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b/>
          <w:bCs/>
          <w:color w:val="000000"/>
        </w:rPr>
        <w:t>OBJEDNÁVKA </w:t>
      </w:r>
      <w:r w:rsidR="00AC2AAE">
        <w:rPr>
          <w:rFonts w:ascii="Calibri" w:hAnsi="Calibri" w:cs="Calibri"/>
          <w:b/>
          <w:bCs/>
          <w:color w:val="000000"/>
        </w:rPr>
        <w:t>č. 155</w:t>
      </w:r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> </w:t>
      </w:r>
    </w:p>
    <w:p w:rsidR="00B11708" w:rsidRDefault="008859EB" w:rsidP="004E173D">
      <w:pPr>
        <w:rPr>
          <w:rStyle w:val="box-locationitemtableitemline"/>
          <w:rFonts w:ascii="Calibri" w:hAnsi="Calibri" w:cs="Calibri"/>
          <w:color w:val="08131F"/>
        </w:rPr>
      </w:pPr>
      <w:r w:rsidRPr="000A054C">
        <w:rPr>
          <w:rFonts w:ascii="Calibri" w:hAnsi="Calibri" w:cs="Calibri"/>
          <w:b/>
          <w:color w:val="000000"/>
        </w:rPr>
        <w:t>Dodavatel:</w:t>
      </w:r>
      <w:r>
        <w:rPr>
          <w:rFonts w:ascii="Calibri" w:hAnsi="Calibri" w:cs="Calibri"/>
          <w:color w:val="000000"/>
        </w:rPr>
        <w:br/>
      </w:r>
      <w:proofErr w:type="spellStart"/>
      <w:r w:rsidR="00A77F3B">
        <w:rPr>
          <w:rStyle w:val="box-locationitemtableitemline"/>
          <w:rFonts w:ascii="Calibri" w:hAnsi="Calibri" w:cs="Calibri"/>
          <w:color w:val="08131F"/>
        </w:rPr>
        <w:t>Kunstmetal</w:t>
      </w:r>
      <w:proofErr w:type="spellEnd"/>
      <w:r w:rsidR="00AE0835">
        <w:rPr>
          <w:rStyle w:val="box-locationitemtableitemline"/>
          <w:rFonts w:ascii="Calibri" w:hAnsi="Calibri" w:cs="Calibri"/>
          <w:color w:val="08131F"/>
        </w:rPr>
        <w:t xml:space="preserve"> umělecká slévárna</w:t>
      </w:r>
      <w:r w:rsidR="008B07AF">
        <w:rPr>
          <w:rStyle w:val="box-locationitemtableitemline"/>
          <w:rFonts w:ascii="Calibri" w:hAnsi="Calibri" w:cs="Calibri"/>
          <w:color w:val="08131F"/>
        </w:rPr>
        <w:br/>
      </w:r>
      <w:r w:rsidR="00AE0835">
        <w:rPr>
          <w:rStyle w:val="box-locationitemtableitemline"/>
          <w:rFonts w:ascii="Calibri" w:hAnsi="Calibri" w:cs="Calibri"/>
          <w:color w:val="08131F"/>
        </w:rPr>
        <w:t>K V</w:t>
      </w:r>
      <w:r w:rsidR="00A77F3B" w:rsidRPr="00A77F3B">
        <w:rPr>
          <w:rStyle w:val="box-locationitemtableitemline"/>
          <w:rFonts w:ascii="Calibri" w:hAnsi="Calibri" w:cs="Calibri"/>
          <w:color w:val="08131F"/>
        </w:rPr>
        <w:t>rbičkám 29</w:t>
      </w:r>
      <w:r w:rsidR="00A77F3B">
        <w:rPr>
          <w:rStyle w:val="box-locationitemtableitemline"/>
          <w:rFonts w:ascii="Calibri" w:hAnsi="Calibri" w:cs="Calibri"/>
          <w:color w:val="08131F"/>
        </w:rPr>
        <w:t xml:space="preserve">, Praha 4 </w:t>
      </w:r>
      <w:r w:rsidR="00AE0835">
        <w:rPr>
          <w:rStyle w:val="box-locationitemtableitemline"/>
          <w:rFonts w:ascii="Calibri" w:hAnsi="Calibri" w:cs="Calibri"/>
          <w:color w:val="08131F"/>
        </w:rPr>
        <w:t>–</w:t>
      </w:r>
      <w:r w:rsidR="00A77F3B">
        <w:rPr>
          <w:rStyle w:val="box-locationitemtableitemline"/>
          <w:rFonts w:ascii="Calibri" w:hAnsi="Calibri" w:cs="Calibri"/>
          <w:color w:val="08131F"/>
        </w:rPr>
        <w:t xml:space="preserve"> Šeberov</w:t>
      </w:r>
    </w:p>
    <w:p w:rsidR="00AE0835" w:rsidRDefault="00AE0835" w:rsidP="004E173D">
      <w:pPr>
        <w:rPr>
          <w:rStyle w:val="box-locationitemtableitemline"/>
          <w:rFonts w:ascii="Calibri" w:hAnsi="Calibri" w:cs="Calibri"/>
          <w:color w:val="08131F"/>
        </w:rPr>
      </w:pPr>
      <w:r>
        <w:rPr>
          <w:rStyle w:val="box-locationitemtableitemline"/>
          <w:rFonts w:ascii="Calibri" w:hAnsi="Calibri" w:cs="Calibri"/>
          <w:color w:val="08131F"/>
        </w:rPr>
        <w:t>IČO: 41833309</w:t>
      </w:r>
      <w:bookmarkStart w:id="0" w:name="_GoBack"/>
      <w:bookmarkEnd w:id="0"/>
    </w:p>
    <w:p w:rsidR="00AE0835" w:rsidRPr="008B07AF" w:rsidRDefault="00AE0835" w:rsidP="004E173D">
      <w:pPr>
        <w:rPr>
          <w:rStyle w:val="box-locationitemtableitemline"/>
          <w:rFonts w:ascii="Calibri" w:hAnsi="Calibri" w:cs="Calibri"/>
          <w:color w:val="08131F"/>
        </w:rPr>
      </w:pPr>
    </w:p>
    <w:p w:rsidR="008859EB" w:rsidRPr="000A054C" w:rsidRDefault="008859EB" w:rsidP="008859EB">
      <w:pPr>
        <w:pStyle w:val="Bezmezer"/>
        <w:rPr>
          <w:rFonts w:cs="Calibri"/>
        </w:rPr>
      </w:pPr>
    </w:p>
    <w:p w:rsidR="008859EB" w:rsidRPr="000A054C" w:rsidRDefault="008859EB" w:rsidP="008859EB">
      <w:pPr>
        <w:pStyle w:val="Bezmezer"/>
        <w:rPr>
          <w:rFonts w:cs="Calibri"/>
        </w:rPr>
      </w:pPr>
      <w:r w:rsidRPr="000A054C">
        <w:rPr>
          <w:rFonts w:cs="Calibri"/>
          <w:b/>
          <w:bCs/>
          <w:color w:val="000000"/>
        </w:rPr>
        <w:t>Odběratel:</w:t>
      </w:r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 xml:space="preserve">Galerie Klatovy / </w:t>
      </w:r>
      <w:r>
        <w:rPr>
          <w:rFonts w:ascii="Calibri" w:hAnsi="Calibri" w:cs="Calibri"/>
          <w:color w:val="000000"/>
        </w:rPr>
        <w:t>Klenová, příspěvková organizace</w:t>
      </w:r>
      <w:r>
        <w:rPr>
          <w:rFonts w:ascii="Calibri" w:hAnsi="Calibri" w:cs="Calibri"/>
          <w:color w:val="000000"/>
        </w:rPr>
        <w:br/>
        <w:t>Klenová 1</w:t>
      </w:r>
      <w:r>
        <w:rPr>
          <w:rFonts w:ascii="Calibri" w:hAnsi="Calibri" w:cs="Calibri"/>
          <w:color w:val="000000"/>
        </w:rPr>
        <w:br/>
        <w:t>340 21 Janovice nad Úhlavou</w:t>
      </w:r>
      <w:r>
        <w:rPr>
          <w:rFonts w:ascii="Calibri" w:hAnsi="Calibri" w:cs="Calibri"/>
          <w:color w:val="000000"/>
        </w:rPr>
        <w:br/>
        <w:t>IČ: 00177270</w:t>
      </w:r>
      <w:r>
        <w:rPr>
          <w:rFonts w:ascii="Calibri" w:hAnsi="Calibri" w:cs="Calibri"/>
          <w:color w:val="000000"/>
        </w:rPr>
        <w:br/>
      </w:r>
      <w:proofErr w:type="spellStart"/>
      <w:proofErr w:type="gramStart"/>
      <w:r w:rsidRPr="000A054C">
        <w:rPr>
          <w:rFonts w:ascii="Calibri" w:hAnsi="Calibri" w:cs="Calibri"/>
          <w:color w:val="000000"/>
        </w:rPr>
        <w:t>č.ú</w:t>
      </w:r>
      <w:proofErr w:type="spellEnd"/>
      <w:r w:rsidRPr="000A054C">
        <w:rPr>
          <w:rFonts w:ascii="Calibri" w:hAnsi="Calibri" w:cs="Calibri"/>
          <w:color w:val="000000"/>
        </w:rPr>
        <w:t>. 1423478/</w:t>
      </w:r>
      <w:r>
        <w:rPr>
          <w:rFonts w:ascii="Calibri" w:hAnsi="Calibri" w:cs="Calibri"/>
          <w:color w:val="000000"/>
        </w:rPr>
        <w:t xml:space="preserve"> </w:t>
      </w:r>
      <w:r w:rsidRPr="000A054C">
        <w:rPr>
          <w:rFonts w:ascii="Calibri" w:hAnsi="Calibri" w:cs="Calibri"/>
          <w:color w:val="000000"/>
        </w:rPr>
        <w:t>0300</w:t>
      </w:r>
      <w:proofErr w:type="gramEnd"/>
    </w:p>
    <w:p w:rsidR="008859EB" w:rsidRDefault="008859EB" w:rsidP="008859E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A977C7" w:rsidRPr="00A977C7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b/>
          <w:color w:val="000000"/>
        </w:rPr>
        <w:t>Objednáváme u Vás:</w:t>
      </w:r>
      <w:r>
        <w:rPr>
          <w:rFonts w:ascii="Calibri" w:hAnsi="Calibri" w:cs="Calibri"/>
          <w:b/>
          <w:color w:val="000000"/>
        </w:rPr>
        <w:t xml:space="preserve"> </w:t>
      </w:r>
      <w:r w:rsidR="00A77F3B" w:rsidRPr="00A77F3B">
        <w:rPr>
          <w:rFonts w:ascii="Calibri" w:hAnsi="Calibri" w:cs="Calibri"/>
          <w:color w:val="000000"/>
        </w:rPr>
        <w:t xml:space="preserve">Oprava poškozené figurální plastiky IT věk, autor </w:t>
      </w:r>
      <w:proofErr w:type="spellStart"/>
      <w:r w:rsidR="00A77F3B" w:rsidRPr="00A77F3B">
        <w:rPr>
          <w:rFonts w:ascii="Calibri" w:hAnsi="Calibri" w:cs="Calibri"/>
          <w:color w:val="000000"/>
        </w:rPr>
        <w:t>ak</w:t>
      </w:r>
      <w:proofErr w:type="spellEnd"/>
      <w:r w:rsidR="00A77F3B" w:rsidRPr="00A77F3B">
        <w:rPr>
          <w:rFonts w:ascii="Calibri" w:hAnsi="Calibri" w:cs="Calibri"/>
          <w:color w:val="000000"/>
        </w:rPr>
        <w:t>.</w:t>
      </w:r>
      <w:r w:rsidR="00A77F3B">
        <w:rPr>
          <w:rFonts w:ascii="Calibri" w:hAnsi="Calibri" w:cs="Calibri"/>
          <w:color w:val="000000"/>
        </w:rPr>
        <w:t xml:space="preserve"> </w:t>
      </w:r>
      <w:r w:rsidR="00A77F3B" w:rsidRPr="00A77F3B">
        <w:rPr>
          <w:rFonts w:ascii="Calibri" w:hAnsi="Calibri" w:cs="Calibri"/>
          <w:color w:val="000000"/>
        </w:rPr>
        <w:t>sochař Jakub Vlček.</w:t>
      </w:r>
    </w:p>
    <w:p w:rsidR="008859EB" w:rsidRDefault="00A977C7" w:rsidP="008859EB">
      <w:pPr>
        <w:rPr>
          <w:rFonts w:ascii="Calibri" w:hAnsi="Calibri" w:cs="Calibri"/>
          <w:color w:val="000000"/>
        </w:rPr>
      </w:pPr>
      <w:r w:rsidRPr="0081403D">
        <w:rPr>
          <w:rFonts w:ascii="Calibri" w:hAnsi="Calibri" w:cs="Calibri"/>
          <w:b/>
        </w:rPr>
        <w:t>Specifikace:</w:t>
      </w:r>
      <w:r w:rsidR="007D556D">
        <w:rPr>
          <w:rFonts w:ascii="Calibri" w:hAnsi="Calibri" w:cs="Calibri"/>
        </w:rPr>
        <w:t xml:space="preserve"> </w:t>
      </w:r>
    </w:p>
    <w:p w:rsidR="00A77F3B" w:rsidRPr="00A77F3B" w:rsidRDefault="00A77F3B" w:rsidP="00A77F3B">
      <w:r w:rsidRPr="00A77F3B">
        <w:t xml:space="preserve">Příprava modelu pro </w:t>
      </w:r>
      <w:proofErr w:type="gramStart"/>
      <w:r w:rsidRPr="00A77F3B">
        <w:t>formování                             280,</w:t>
      </w:r>
      <w:proofErr w:type="gramEnd"/>
      <w:r w:rsidRPr="00A77F3B">
        <w:t>-</w:t>
      </w:r>
      <w:r>
        <w:br/>
      </w:r>
      <w:r w:rsidRPr="00A77F3B">
        <w:t xml:space="preserve">Formování                                                          </w:t>
      </w:r>
      <w:r>
        <w:tab/>
      </w:r>
      <w:r w:rsidRPr="00A77F3B">
        <w:t>13440,-</w:t>
      </w:r>
      <w:r>
        <w:br/>
      </w:r>
      <w:r w:rsidRPr="00A77F3B">
        <w:t xml:space="preserve">Vytvoření voskového modelu, retuš                    </w:t>
      </w:r>
      <w:r>
        <w:tab/>
      </w:r>
      <w:r w:rsidRPr="00A77F3B">
        <w:t>2240,-</w:t>
      </w:r>
      <w:r>
        <w:br/>
      </w:r>
      <w:r w:rsidRPr="00A77F3B">
        <w:t xml:space="preserve">Jádro, odplynování                                              </w:t>
      </w:r>
      <w:r>
        <w:tab/>
      </w:r>
      <w:r w:rsidRPr="00A77F3B">
        <w:t>280,-</w:t>
      </w:r>
      <w:r>
        <w:br/>
      </w:r>
      <w:proofErr w:type="spellStart"/>
      <w:r w:rsidRPr="00A77F3B">
        <w:t>Vtokování</w:t>
      </w:r>
      <w:proofErr w:type="spellEnd"/>
      <w:r w:rsidRPr="00A77F3B">
        <w:t xml:space="preserve">                                                         </w:t>
      </w:r>
      <w:r>
        <w:tab/>
      </w:r>
      <w:r w:rsidRPr="00A77F3B">
        <w:t>1120,-</w:t>
      </w:r>
      <w:r>
        <w:br/>
      </w:r>
      <w:r w:rsidRPr="00A77F3B">
        <w:t xml:space="preserve">Lící forma                                                            </w:t>
      </w:r>
      <w:r>
        <w:tab/>
      </w:r>
      <w:r w:rsidRPr="00A77F3B">
        <w:t>1460,-</w:t>
      </w:r>
      <w:r>
        <w:br/>
      </w:r>
      <w:r w:rsidRPr="00A77F3B">
        <w:t xml:space="preserve">Pálení 78 h                                                         </w:t>
      </w:r>
      <w:r>
        <w:tab/>
      </w:r>
      <w:r w:rsidRPr="00A77F3B">
        <w:t>14000,-</w:t>
      </w:r>
      <w:r>
        <w:br/>
      </w:r>
      <w:r w:rsidRPr="00A77F3B">
        <w:t xml:space="preserve">Odlití                                                                   </w:t>
      </w:r>
      <w:r>
        <w:tab/>
      </w:r>
      <w:r w:rsidRPr="00A77F3B">
        <w:t>1500,-</w:t>
      </w:r>
      <w:r>
        <w:br/>
      </w:r>
      <w:r w:rsidRPr="00A77F3B">
        <w:t xml:space="preserve">Bronz </w:t>
      </w:r>
      <w:proofErr w:type="spellStart"/>
      <w:r w:rsidRPr="00A77F3B">
        <w:t>CuSn</w:t>
      </w:r>
      <w:proofErr w:type="spellEnd"/>
      <w:r w:rsidRPr="00A77F3B">
        <w:t xml:space="preserve"> 10                                                  </w:t>
      </w:r>
      <w:r>
        <w:tab/>
      </w:r>
      <w:r w:rsidRPr="00A77F3B">
        <w:t xml:space="preserve"> 9200,-                           </w:t>
      </w:r>
      <w:r>
        <w:br/>
      </w:r>
      <w:r w:rsidRPr="00A77F3B">
        <w:t xml:space="preserve">Cídění                                                                    </w:t>
      </w:r>
      <w:r>
        <w:tab/>
      </w:r>
      <w:r w:rsidRPr="00A77F3B">
        <w:t>280,-</w:t>
      </w:r>
      <w:r>
        <w:br/>
      </w:r>
      <w:r w:rsidRPr="00A77F3B">
        <w:t xml:space="preserve">Tryskání odlitku                                                    </w:t>
      </w:r>
      <w:r>
        <w:tab/>
      </w:r>
      <w:r w:rsidRPr="00A77F3B">
        <w:t>300,-</w:t>
      </w:r>
      <w:r>
        <w:br/>
      </w:r>
      <w:proofErr w:type="spellStart"/>
      <w:r w:rsidRPr="00A77F3B">
        <w:t>Czelování</w:t>
      </w:r>
      <w:proofErr w:type="spellEnd"/>
      <w:r w:rsidRPr="00A77F3B">
        <w:t xml:space="preserve">                                                            </w:t>
      </w:r>
      <w:r>
        <w:tab/>
      </w:r>
      <w:r w:rsidRPr="00A77F3B">
        <w:t>8960,-</w:t>
      </w:r>
      <w:r>
        <w:br/>
      </w:r>
      <w:r w:rsidRPr="00A77F3B">
        <w:t xml:space="preserve">Montáž dvou částí rukou                                    </w:t>
      </w:r>
      <w:r>
        <w:tab/>
      </w:r>
      <w:r w:rsidRPr="00A77F3B">
        <w:t>1770,-</w:t>
      </w:r>
      <w:r>
        <w:br/>
      </w:r>
      <w:r w:rsidRPr="00A77F3B">
        <w:t xml:space="preserve">Montáž rukou k tělu a cizelování </w:t>
      </w:r>
      <w:proofErr w:type="spellStart"/>
      <w:r w:rsidRPr="00A77F3B">
        <w:t>montýrek</w:t>
      </w:r>
      <w:proofErr w:type="spellEnd"/>
      <w:r w:rsidRPr="00A77F3B">
        <w:t xml:space="preserve">       </w:t>
      </w:r>
      <w:r>
        <w:tab/>
      </w:r>
      <w:r w:rsidRPr="00A77F3B">
        <w:t xml:space="preserve">8960,-    </w:t>
      </w:r>
      <w:r>
        <w:br/>
      </w:r>
      <w:r w:rsidRPr="00A77F3B">
        <w:t xml:space="preserve">Oprava zdeformovaných částí                            </w:t>
      </w:r>
      <w:r>
        <w:tab/>
      </w:r>
      <w:r w:rsidRPr="00A77F3B">
        <w:t>4480,-</w:t>
      </w:r>
      <w:r>
        <w:br/>
      </w:r>
      <w:r w:rsidRPr="00A77F3B">
        <w:t>Oprava soklu, doplnění vytržené</w:t>
      </w:r>
      <w:r>
        <w:br/>
      </w:r>
      <w:r w:rsidRPr="00A77F3B">
        <w:t xml:space="preserve">části a nové kotvení                                             </w:t>
      </w:r>
      <w:r>
        <w:tab/>
      </w:r>
      <w:r w:rsidRPr="00A77F3B">
        <w:t>4480,-</w:t>
      </w:r>
      <w:r>
        <w:br/>
      </w:r>
      <w:r w:rsidRPr="00A77F3B">
        <w:t xml:space="preserve">Tryskání opravené plastiky                                  </w:t>
      </w:r>
      <w:r>
        <w:tab/>
      </w:r>
      <w:r w:rsidRPr="00A77F3B">
        <w:t>2600,-</w:t>
      </w:r>
      <w:r>
        <w:br/>
      </w:r>
      <w:proofErr w:type="spellStart"/>
      <w:r w:rsidRPr="00A77F3B">
        <w:t>Přecizelování</w:t>
      </w:r>
      <w:proofErr w:type="spellEnd"/>
      <w:r w:rsidRPr="00A77F3B">
        <w:t xml:space="preserve">                                                        </w:t>
      </w:r>
      <w:r>
        <w:tab/>
      </w:r>
      <w:r w:rsidRPr="00A77F3B">
        <w:t>2240</w:t>
      </w:r>
      <w:r>
        <w:br/>
      </w:r>
      <w:proofErr w:type="spellStart"/>
      <w:r w:rsidRPr="00A77F3B">
        <w:t>Patinace</w:t>
      </w:r>
      <w:proofErr w:type="spellEnd"/>
      <w:r w:rsidRPr="00A77F3B">
        <w:t xml:space="preserve"> a konzervace                                          </w:t>
      </w:r>
      <w:r>
        <w:tab/>
      </w:r>
      <w:r w:rsidRPr="00A77F3B">
        <w:t>3000,-</w:t>
      </w:r>
      <w:r>
        <w:br/>
      </w:r>
      <w:r w:rsidRPr="00A77F3B">
        <w:t xml:space="preserve">Režie                                                                  </w:t>
      </w:r>
      <w:r>
        <w:tab/>
      </w:r>
      <w:r w:rsidRPr="00A77F3B">
        <w:t>24410,-</w:t>
      </w:r>
    </w:p>
    <w:p w:rsidR="00A77F3B" w:rsidRPr="00A77F3B" w:rsidRDefault="00A77F3B" w:rsidP="00A77F3B">
      <w:pPr>
        <w:rPr>
          <w:b/>
          <w:sz w:val="24"/>
          <w:u w:val="single"/>
        </w:rPr>
      </w:pPr>
      <w:r w:rsidRPr="00A77F3B">
        <w:rPr>
          <w:rFonts w:ascii="Calibri" w:hAnsi="Calibri" w:cs="Calibri"/>
          <w:b/>
          <w:color w:val="000000"/>
          <w:u w:val="single"/>
        </w:rPr>
        <w:lastRenderedPageBreak/>
        <w:t>Celkem:</w:t>
      </w:r>
      <w:r w:rsidRPr="00A77F3B">
        <w:rPr>
          <w:b/>
          <w:u w:val="single"/>
        </w:rPr>
        <w:t xml:space="preserve">    105 000,- bez DPH 15%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77F3B">
        <w:rPr>
          <w:b/>
          <w:u w:val="single"/>
        </w:rPr>
        <w:t>120 750,-</w:t>
      </w:r>
      <w:r w:rsidRPr="00A77F3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Kč vč.</w:t>
      </w:r>
      <w:r w:rsidRPr="00A77F3B">
        <w:rPr>
          <w:b/>
          <w:u w:val="single"/>
        </w:rPr>
        <w:t xml:space="preserve"> DPH  </w:t>
      </w:r>
    </w:p>
    <w:p w:rsidR="00A77F3B" w:rsidRPr="009965F6" w:rsidRDefault="00A77F3B" w:rsidP="008859EB">
      <w:pPr>
        <w:rPr>
          <w:rFonts w:ascii="Calibri" w:hAnsi="Calibri" w:cs="Calibri"/>
          <w:b/>
          <w:color w:val="000000"/>
        </w:rPr>
      </w:pPr>
    </w:p>
    <w:p w:rsidR="00E834BF" w:rsidRPr="00BE22D6" w:rsidRDefault="00E834BF" w:rsidP="00E834BF">
      <w:pPr>
        <w:shd w:val="clear" w:color="auto" w:fill="FFFFFF"/>
        <w:rPr>
          <w:rFonts w:ascii="Calibri" w:hAnsi="Calibri" w:cs="Calibri"/>
          <w:vanish/>
        </w:rPr>
      </w:pPr>
    </w:p>
    <w:p w:rsidR="008859EB" w:rsidRDefault="008859EB" w:rsidP="008859EB">
      <w:pPr>
        <w:rPr>
          <w:rFonts w:ascii="Calibri" w:hAnsi="Calibri" w:cs="Calibri"/>
          <w:b/>
          <w:color w:val="000000"/>
        </w:rPr>
      </w:pPr>
    </w:p>
    <w:p w:rsidR="00E834BF" w:rsidRDefault="00E834BF" w:rsidP="008859EB">
      <w:pPr>
        <w:rPr>
          <w:rFonts w:ascii="Calibri" w:hAnsi="Calibri" w:cs="Calibri"/>
          <w:b/>
          <w:color w:val="000000"/>
        </w:rPr>
      </w:pPr>
    </w:p>
    <w:p w:rsidR="008859EB" w:rsidRPr="00BE22D6" w:rsidRDefault="008859EB" w:rsidP="008859EB">
      <w:pPr>
        <w:shd w:val="clear" w:color="auto" w:fill="FFFFFF"/>
        <w:rPr>
          <w:rFonts w:ascii="Calibri" w:hAnsi="Calibri" w:cs="Calibri"/>
          <w:vanish/>
        </w:rPr>
      </w:pPr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b/>
          <w:color w:val="000000"/>
        </w:rPr>
        <w:t>Způsob platby</w:t>
      </w:r>
      <w:r w:rsidRPr="000A054C">
        <w:rPr>
          <w:rFonts w:ascii="Calibri" w:hAnsi="Calibri" w:cs="Calibri"/>
          <w:color w:val="000000"/>
        </w:rPr>
        <w:t>: bezhotovostně – na základě faktury</w:t>
      </w:r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> </w:t>
      </w:r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 xml:space="preserve">Na Klenové </w:t>
      </w:r>
      <w:r w:rsidR="00AC2AAE">
        <w:rPr>
          <w:rFonts w:ascii="Calibri" w:hAnsi="Calibri" w:cs="Calibri"/>
          <w:color w:val="000000"/>
        </w:rPr>
        <w:t>dne: 19</w:t>
      </w:r>
      <w:r w:rsidRPr="000A054C">
        <w:rPr>
          <w:rFonts w:ascii="Calibri" w:hAnsi="Calibri" w:cs="Calibri"/>
          <w:color w:val="000000"/>
        </w:rPr>
        <w:t xml:space="preserve">. </w:t>
      </w:r>
      <w:r w:rsidR="00A77F3B">
        <w:rPr>
          <w:rFonts w:ascii="Calibri" w:hAnsi="Calibri" w:cs="Calibri"/>
          <w:color w:val="000000"/>
        </w:rPr>
        <w:t>9</w:t>
      </w:r>
      <w:r w:rsidRPr="000A054C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2022</w:t>
      </w:r>
    </w:p>
    <w:p w:rsidR="00B842BE" w:rsidRDefault="00B842BE" w:rsidP="008859EB">
      <w:pPr>
        <w:rPr>
          <w:rFonts w:ascii="Calibri" w:hAnsi="Calibri" w:cs="Calibri"/>
          <w:color w:val="000000"/>
        </w:rPr>
      </w:pPr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 xml:space="preserve">Za Galerii Klatovy / Klenová, p. </w:t>
      </w:r>
      <w:proofErr w:type="gramStart"/>
      <w:r w:rsidRPr="000A054C">
        <w:rPr>
          <w:rFonts w:ascii="Calibri" w:hAnsi="Calibri" w:cs="Calibri"/>
          <w:color w:val="000000"/>
        </w:rPr>
        <w:t>o. :</w:t>
      </w:r>
      <w:proofErr w:type="gramEnd"/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>Ing. Hana Kristová                                                                       Ing. Alena Knězová</w:t>
      </w:r>
    </w:p>
    <w:p w:rsidR="009D2E20" w:rsidRDefault="008859EB" w:rsidP="0081403D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 xml:space="preserve">      </w:t>
      </w:r>
      <w:proofErr w:type="gramStart"/>
      <w:r w:rsidRPr="000A054C">
        <w:rPr>
          <w:rFonts w:ascii="Calibri" w:hAnsi="Calibri" w:cs="Calibri"/>
          <w:color w:val="000000"/>
        </w:rPr>
        <w:t>ředitelka                                                                                    správce</w:t>
      </w:r>
      <w:proofErr w:type="gramEnd"/>
      <w:r w:rsidRPr="000A054C">
        <w:rPr>
          <w:rFonts w:ascii="Calibri" w:hAnsi="Calibri" w:cs="Calibri"/>
          <w:color w:val="000000"/>
        </w:rPr>
        <w:t xml:space="preserve"> rozpočtu</w:t>
      </w:r>
    </w:p>
    <w:p w:rsidR="008B76C2" w:rsidRPr="008859EB" w:rsidRDefault="008B76C2" w:rsidP="0081403D">
      <w:pPr>
        <w:rPr>
          <w:rFonts w:ascii="Calibri" w:hAnsi="Calibri" w:cs="Calibri"/>
          <w:color w:val="000000"/>
        </w:rPr>
      </w:pPr>
    </w:p>
    <w:sectPr w:rsidR="008B76C2" w:rsidRPr="008859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B9" w:rsidRDefault="00DA64B9" w:rsidP="002268AA">
      <w:pPr>
        <w:spacing w:after="0" w:line="240" w:lineRule="auto"/>
      </w:pPr>
      <w:r>
        <w:separator/>
      </w:r>
    </w:p>
  </w:endnote>
  <w:endnote w:type="continuationSeparator" w:id="0">
    <w:p w:rsidR="00DA64B9" w:rsidRDefault="00DA64B9" w:rsidP="0022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F7" w:rsidRDefault="00DE5CF7" w:rsidP="002268AA">
    <w:pPr>
      <w:pStyle w:val="Zpat"/>
      <w:tabs>
        <w:tab w:val="clear" w:pos="4536"/>
        <w:tab w:val="clear" w:pos="9072"/>
        <w:tab w:val="left" w:pos="1410"/>
      </w:tabs>
      <w:rPr>
        <w:b/>
        <w:sz w:val="16"/>
        <w:szCs w:val="16"/>
      </w:rPr>
    </w:pPr>
  </w:p>
  <w:p w:rsidR="00DE5CF7" w:rsidRDefault="00DE5CF7" w:rsidP="002268AA">
    <w:pPr>
      <w:pStyle w:val="Zpat"/>
      <w:tabs>
        <w:tab w:val="clear" w:pos="4536"/>
        <w:tab w:val="clear" w:pos="9072"/>
        <w:tab w:val="left" w:pos="1410"/>
      </w:tabs>
      <w:rPr>
        <w:b/>
        <w:sz w:val="16"/>
        <w:szCs w:val="16"/>
      </w:rPr>
    </w:pPr>
  </w:p>
  <w:p w:rsidR="00DE5CF7" w:rsidRDefault="002268AA" w:rsidP="002268AA">
    <w:pPr>
      <w:pStyle w:val="Zpat"/>
      <w:tabs>
        <w:tab w:val="clear" w:pos="4536"/>
        <w:tab w:val="clear" w:pos="9072"/>
        <w:tab w:val="left" w:pos="1410"/>
      </w:tabs>
      <w:rPr>
        <w:sz w:val="16"/>
        <w:szCs w:val="16"/>
      </w:rPr>
    </w:pPr>
    <w:r w:rsidRPr="00DE5CF7">
      <w:rPr>
        <w:b/>
        <w:sz w:val="16"/>
        <w:szCs w:val="16"/>
      </w:rPr>
      <w:t>Galerie Klatovy/ Klenová, p.</w:t>
    </w:r>
    <w:r w:rsidR="00DE5CF7">
      <w:rPr>
        <w:b/>
        <w:sz w:val="16"/>
        <w:szCs w:val="16"/>
      </w:rPr>
      <w:t xml:space="preserve"> </w:t>
    </w:r>
    <w:r w:rsidRPr="00DE5CF7">
      <w:rPr>
        <w:b/>
        <w:sz w:val="16"/>
        <w:szCs w:val="16"/>
      </w:rPr>
      <w:t>o</w:t>
    </w:r>
    <w:r w:rsidRPr="002268AA">
      <w:rPr>
        <w:sz w:val="16"/>
        <w:szCs w:val="16"/>
      </w:rPr>
      <w:t xml:space="preserve">., Klenová 1, 340 21 Janovice nad Úhlavou, IČ: 001 77 270, Tel.: (00420) 376 392 208, e-mail: </w:t>
    </w:r>
    <w:hyperlink r:id="rId1" w:history="1">
      <w:r w:rsidR="00DE5CF7" w:rsidRPr="00A7494F">
        <w:rPr>
          <w:rStyle w:val="Hypertextovodkaz"/>
          <w:sz w:val="16"/>
          <w:szCs w:val="16"/>
        </w:rPr>
        <w:t>info@gkk.cz</w:t>
      </w:r>
    </w:hyperlink>
  </w:p>
  <w:p w:rsidR="00DE5CF7" w:rsidRPr="002268AA" w:rsidRDefault="00DE5CF7" w:rsidP="002268AA">
    <w:pPr>
      <w:pStyle w:val="Zpat"/>
      <w:tabs>
        <w:tab w:val="clear" w:pos="4536"/>
        <w:tab w:val="clear" w:pos="9072"/>
        <w:tab w:val="left" w:pos="141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B9" w:rsidRDefault="00DA64B9" w:rsidP="002268AA">
      <w:pPr>
        <w:spacing w:after="0" w:line="240" w:lineRule="auto"/>
      </w:pPr>
      <w:r>
        <w:separator/>
      </w:r>
    </w:p>
  </w:footnote>
  <w:footnote w:type="continuationSeparator" w:id="0">
    <w:p w:rsidR="00DA64B9" w:rsidRDefault="00DA64B9" w:rsidP="0022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AA" w:rsidRDefault="008859EB">
    <w:pPr>
      <w:pStyle w:val="Zhlav"/>
    </w:pPr>
    <w:r>
      <w:rPr>
        <w:noProof/>
        <w:lang w:eastAsia="cs-CZ"/>
      </w:rPr>
      <w:drawing>
        <wp:inline distT="0" distB="0" distL="0" distR="0">
          <wp:extent cx="5492750" cy="311150"/>
          <wp:effectExtent l="0" t="0" r="0" b="0"/>
          <wp:docPr id="2" name="Obrázek 2" descr="gkk_logo_si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k_logo_sir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8AA" w:rsidRDefault="002268AA">
    <w:pPr>
      <w:pStyle w:val="Zhlav"/>
    </w:pPr>
  </w:p>
  <w:p w:rsidR="002268AA" w:rsidRDefault="002268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0A"/>
    <w:rsid w:val="00002810"/>
    <w:rsid w:val="00005ACB"/>
    <w:rsid w:val="000171A5"/>
    <w:rsid w:val="0002244A"/>
    <w:rsid w:val="000256BA"/>
    <w:rsid w:val="00027F45"/>
    <w:rsid w:val="00030EBA"/>
    <w:rsid w:val="00032912"/>
    <w:rsid w:val="00037264"/>
    <w:rsid w:val="00037FA4"/>
    <w:rsid w:val="00042378"/>
    <w:rsid w:val="000456A2"/>
    <w:rsid w:val="00045B75"/>
    <w:rsid w:val="000462A3"/>
    <w:rsid w:val="00047AB6"/>
    <w:rsid w:val="00047D81"/>
    <w:rsid w:val="000567F6"/>
    <w:rsid w:val="0005712A"/>
    <w:rsid w:val="00062539"/>
    <w:rsid w:val="00063980"/>
    <w:rsid w:val="00064216"/>
    <w:rsid w:val="000643AA"/>
    <w:rsid w:val="000661B5"/>
    <w:rsid w:val="00067181"/>
    <w:rsid w:val="0007192D"/>
    <w:rsid w:val="00075B57"/>
    <w:rsid w:val="00077358"/>
    <w:rsid w:val="0007761D"/>
    <w:rsid w:val="000802EF"/>
    <w:rsid w:val="0008070D"/>
    <w:rsid w:val="00080F58"/>
    <w:rsid w:val="00084B70"/>
    <w:rsid w:val="0008646D"/>
    <w:rsid w:val="00091686"/>
    <w:rsid w:val="000A2C89"/>
    <w:rsid w:val="000A4305"/>
    <w:rsid w:val="000A57B4"/>
    <w:rsid w:val="000A6DEA"/>
    <w:rsid w:val="000A764F"/>
    <w:rsid w:val="000B05B5"/>
    <w:rsid w:val="000B249D"/>
    <w:rsid w:val="000B39EF"/>
    <w:rsid w:val="000B6D2C"/>
    <w:rsid w:val="000B71AF"/>
    <w:rsid w:val="000B7578"/>
    <w:rsid w:val="000B794E"/>
    <w:rsid w:val="000B795B"/>
    <w:rsid w:val="000C1A50"/>
    <w:rsid w:val="000C2177"/>
    <w:rsid w:val="000C2DD5"/>
    <w:rsid w:val="000D2EF9"/>
    <w:rsid w:val="000D774D"/>
    <w:rsid w:val="000E5427"/>
    <w:rsid w:val="000F161A"/>
    <w:rsid w:val="000F2271"/>
    <w:rsid w:val="000F2DA3"/>
    <w:rsid w:val="000F3F6A"/>
    <w:rsid w:val="000F44E9"/>
    <w:rsid w:val="0010222F"/>
    <w:rsid w:val="0011139B"/>
    <w:rsid w:val="001209DD"/>
    <w:rsid w:val="00122EB6"/>
    <w:rsid w:val="00132450"/>
    <w:rsid w:val="0014092C"/>
    <w:rsid w:val="00141EE1"/>
    <w:rsid w:val="00142E59"/>
    <w:rsid w:val="00147018"/>
    <w:rsid w:val="001479A6"/>
    <w:rsid w:val="00157624"/>
    <w:rsid w:val="001577E9"/>
    <w:rsid w:val="00162030"/>
    <w:rsid w:val="001633B7"/>
    <w:rsid w:val="00164AD8"/>
    <w:rsid w:val="00165B2B"/>
    <w:rsid w:val="001668F1"/>
    <w:rsid w:val="00167762"/>
    <w:rsid w:val="001711D8"/>
    <w:rsid w:val="00174FB0"/>
    <w:rsid w:val="00177EC5"/>
    <w:rsid w:val="00186C34"/>
    <w:rsid w:val="00186C91"/>
    <w:rsid w:val="001871E8"/>
    <w:rsid w:val="00190916"/>
    <w:rsid w:val="00192233"/>
    <w:rsid w:val="001922D5"/>
    <w:rsid w:val="00194F9C"/>
    <w:rsid w:val="00197A9A"/>
    <w:rsid w:val="001A1161"/>
    <w:rsid w:val="001A162E"/>
    <w:rsid w:val="001A1ADF"/>
    <w:rsid w:val="001B06CE"/>
    <w:rsid w:val="001B409E"/>
    <w:rsid w:val="001C048E"/>
    <w:rsid w:val="001C626A"/>
    <w:rsid w:val="001D07F5"/>
    <w:rsid w:val="001D127A"/>
    <w:rsid w:val="001D1446"/>
    <w:rsid w:val="001D1AB4"/>
    <w:rsid w:val="001D1BF3"/>
    <w:rsid w:val="001D52B9"/>
    <w:rsid w:val="001D5C4C"/>
    <w:rsid w:val="001D5D7E"/>
    <w:rsid w:val="001D60AA"/>
    <w:rsid w:val="001D6361"/>
    <w:rsid w:val="001D6B41"/>
    <w:rsid w:val="001D7C3D"/>
    <w:rsid w:val="001E26E0"/>
    <w:rsid w:val="001E2BC9"/>
    <w:rsid w:val="001E2D0A"/>
    <w:rsid w:val="001E2FEA"/>
    <w:rsid w:val="001E6FB5"/>
    <w:rsid w:val="001F3C8D"/>
    <w:rsid w:val="001F4FC8"/>
    <w:rsid w:val="001F5A5F"/>
    <w:rsid w:val="001F6637"/>
    <w:rsid w:val="001F758E"/>
    <w:rsid w:val="001F7A67"/>
    <w:rsid w:val="002003E3"/>
    <w:rsid w:val="002008BC"/>
    <w:rsid w:val="0020442D"/>
    <w:rsid w:val="002049ED"/>
    <w:rsid w:val="00205294"/>
    <w:rsid w:val="0020757C"/>
    <w:rsid w:val="0021455F"/>
    <w:rsid w:val="0022209C"/>
    <w:rsid w:val="002266DC"/>
    <w:rsid w:val="002268AA"/>
    <w:rsid w:val="00227DAC"/>
    <w:rsid w:val="002300D6"/>
    <w:rsid w:val="002313A5"/>
    <w:rsid w:val="0023196D"/>
    <w:rsid w:val="002349E9"/>
    <w:rsid w:val="0024143B"/>
    <w:rsid w:val="00245023"/>
    <w:rsid w:val="002516E7"/>
    <w:rsid w:val="002535EE"/>
    <w:rsid w:val="00253F6D"/>
    <w:rsid w:val="002540AA"/>
    <w:rsid w:val="002555B9"/>
    <w:rsid w:val="002620DC"/>
    <w:rsid w:val="00265BBC"/>
    <w:rsid w:val="002675C7"/>
    <w:rsid w:val="00270345"/>
    <w:rsid w:val="00276A6C"/>
    <w:rsid w:val="002778D0"/>
    <w:rsid w:val="002834F4"/>
    <w:rsid w:val="00286199"/>
    <w:rsid w:val="00287A52"/>
    <w:rsid w:val="002A023B"/>
    <w:rsid w:val="002A0EC8"/>
    <w:rsid w:val="002A1873"/>
    <w:rsid w:val="002A3480"/>
    <w:rsid w:val="002A4425"/>
    <w:rsid w:val="002B5A1F"/>
    <w:rsid w:val="002B5D28"/>
    <w:rsid w:val="002B6087"/>
    <w:rsid w:val="002C1F2F"/>
    <w:rsid w:val="002C30AB"/>
    <w:rsid w:val="002C30DF"/>
    <w:rsid w:val="002C3EBA"/>
    <w:rsid w:val="002C4336"/>
    <w:rsid w:val="002D14A6"/>
    <w:rsid w:val="002D75FC"/>
    <w:rsid w:val="002E0B61"/>
    <w:rsid w:val="002E49DC"/>
    <w:rsid w:val="002F2562"/>
    <w:rsid w:val="002F3A9F"/>
    <w:rsid w:val="002F3EEE"/>
    <w:rsid w:val="00302CEF"/>
    <w:rsid w:val="0030501E"/>
    <w:rsid w:val="00307FF7"/>
    <w:rsid w:val="0031304F"/>
    <w:rsid w:val="00313D7C"/>
    <w:rsid w:val="00314A8E"/>
    <w:rsid w:val="00324565"/>
    <w:rsid w:val="00324578"/>
    <w:rsid w:val="00326055"/>
    <w:rsid w:val="00326539"/>
    <w:rsid w:val="00340546"/>
    <w:rsid w:val="00340E90"/>
    <w:rsid w:val="00342B18"/>
    <w:rsid w:val="003447E1"/>
    <w:rsid w:val="003478B6"/>
    <w:rsid w:val="00351CCA"/>
    <w:rsid w:val="00356570"/>
    <w:rsid w:val="00363143"/>
    <w:rsid w:val="00364D64"/>
    <w:rsid w:val="00365EA4"/>
    <w:rsid w:val="00366196"/>
    <w:rsid w:val="0036760E"/>
    <w:rsid w:val="00372392"/>
    <w:rsid w:val="0037496D"/>
    <w:rsid w:val="00375C26"/>
    <w:rsid w:val="0037601C"/>
    <w:rsid w:val="003770AF"/>
    <w:rsid w:val="003778E2"/>
    <w:rsid w:val="00380FD8"/>
    <w:rsid w:val="00383300"/>
    <w:rsid w:val="00391468"/>
    <w:rsid w:val="00394F80"/>
    <w:rsid w:val="003960FC"/>
    <w:rsid w:val="003B029B"/>
    <w:rsid w:val="003B0F14"/>
    <w:rsid w:val="003B1C2E"/>
    <w:rsid w:val="003B4823"/>
    <w:rsid w:val="003B4C69"/>
    <w:rsid w:val="003B5DE3"/>
    <w:rsid w:val="003B5E4E"/>
    <w:rsid w:val="003C5D93"/>
    <w:rsid w:val="003C5E28"/>
    <w:rsid w:val="003D0578"/>
    <w:rsid w:val="003D1AAD"/>
    <w:rsid w:val="003D268A"/>
    <w:rsid w:val="003D4D35"/>
    <w:rsid w:val="003D7C83"/>
    <w:rsid w:val="003E4509"/>
    <w:rsid w:val="003E4E22"/>
    <w:rsid w:val="003F3D3C"/>
    <w:rsid w:val="003F5D88"/>
    <w:rsid w:val="00403073"/>
    <w:rsid w:val="0040419A"/>
    <w:rsid w:val="00413961"/>
    <w:rsid w:val="00421EBE"/>
    <w:rsid w:val="0042512B"/>
    <w:rsid w:val="00426BEF"/>
    <w:rsid w:val="00431B29"/>
    <w:rsid w:val="00437C3B"/>
    <w:rsid w:val="004411F3"/>
    <w:rsid w:val="00443B08"/>
    <w:rsid w:val="00461A1E"/>
    <w:rsid w:val="0046313A"/>
    <w:rsid w:val="004649C3"/>
    <w:rsid w:val="00466E6F"/>
    <w:rsid w:val="00470971"/>
    <w:rsid w:val="004727AD"/>
    <w:rsid w:val="00475C46"/>
    <w:rsid w:val="0047677D"/>
    <w:rsid w:val="004874DA"/>
    <w:rsid w:val="00495B4F"/>
    <w:rsid w:val="00495C8F"/>
    <w:rsid w:val="00496994"/>
    <w:rsid w:val="004A3BA8"/>
    <w:rsid w:val="004A64C7"/>
    <w:rsid w:val="004B1190"/>
    <w:rsid w:val="004B123A"/>
    <w:rsid w:val="004B2AEB"/>
    <w:rsid w:val="004B5F25"/>
    <w:rsid w:val="004C30B2"/>
    <w:rsid w:val="004C4F40"/>
    <w:rsid w:val="004D0465"/>
    <w:rsid w:val="004D1B3C"/>
    <w:rsid w:val="004D38E2"/>
    <w:rsid w:val="004D3990"/>
    <w:rsid w:val="004D69BC"/>
    <w:rsid w:val="004E173D"/>
    <w:rsid w:val="004E6394"/>
    <w:rsid w:val="004E7568"/>
    <w:rsid w:val="004E7AD2"/>
    <w:rsid w:val="004F0D62"/>
    <w:rsid w:val="004F5E43"/>
    <w:rsid w:val="00500C0F"/>
    <w:rsid w:val="00501E2F"/>
    <w:rsid w:val="00504CF2"/>
    <w:rsid w:val="00510227"/>
    <w:rsid w:val="005109A1"/>
    <w:rsid w:val="005111C4"/>
    <w:rsid w:val="0051769B"/>
    <w:rsid w:val="00521274"/>
    <w:rsid w:val="00521981"/>
    <w:rsid w:val="00522A79"/>
    <w:rsid w:val="00523528"/>
    <w:rsid w:val="005237BD"/>
    <w:rsid w:val="005263A5"/>
    <w:rsid w:val="00530683"/>
    <w:rsid w:val="005317E3"/>
    <w:rsid w:val="00533015"/>
    <w:rsid w:val="00533362"/>
    <w:rsid w:val="005337DC"/>
    <w:rsid w:val="005422AF"/>
    <w:rsid w:val="005442E2"/>
    <w:rsid w:val="00544DFE"/>
    <w:rsid w:val="00545D0C"/>
    <w:rsid w:val="00545E34"/>
    <w:rsid w:val="0054717A"/>
    <w:rsid w:val="00551A56"/>
    <w:rsid w:val="00552A26"/>
    <w:rsid w:val="005561AF"/>
    <w:rsid w:val="005575D1"/>
    <w:rsid w:val="00563FC6"/>
    <w:rsid w:val="00570911"/>
    <w:rsid w:val="00571998"/>
    <w:rsid w:val="00571B3B"/>
    <w:rsid w:val="00572F7D"/>
    <w:rsid w:val="00574366"/>
    <w:rsid w:val="005765EE"/>
    <w:rsid w:val="00576BCC"/>
    <w:rsid w:val="00581742"/>
    <w:rsid w:val="0058519D"/>
    <w:rsid w:val="00585EFF"/>
    <w:rsid w:val="00586D7C"/>
    <w:rsid w:val="005873A3"/>
    <w:rsid w:val="00593495"/>
    <w:rsid w:val="00596D29"/>
    <w:rsid w:val="005974F2"/>
    <w:rsid w:val="005A06DD"/>
    <w:rsid w:val="005A345D"/>
    <w:rsid w:val="005A34E6"/>
    <w:rsid w:val="005A3C1C"/>
    <w:rsid w:val="005B121B"/>
    <w:rsid w:val="005B2453"/>
    <w:rsid w:val="005B3F4E"/>
    <w:rsid w:val="005C14E7"/>
    <w:rsid w:val="005C4289"/>
    <w:rsid w:val="005C5C1F"/>
    <w:rsid w:val="005D0200"/>
    <w:rsid w:val="005D0FB9"/>
    <w:rsid w:val="005E1BB0"/>
    <w:rsid w:val="005E28CB"/>
    <w:rsid w:val="005E3BBE"/>
    <w:rsid w:val="005E63C7"/>
    <w:rsid w:val="005F028F"/>
    <w:rsid w:val="005F313D"/>
    <w:rsid w:val="005F4270"/>
    <w:rsid w:val="005F72CB"/>
    <w:rsid w:val="005F789E"/>
    <w:rsid w:val="00601DFB"/>
    <w:rsid w:val="00603603"/>
    <w:rsid w:val="00604A46"/>
    <w:rsid w:val="00607856"/>
    <w:rsid w:val="00611DCC"/>
    <w:rsid w:val="00611EA8"/>
    <w:rsid w:val="00612673"/>
    <w:rsid w:val="00614894"/>
    <w:rsid w:val="006178A1"/>
    <w:rsid w:val="00621CB8"/>
    <w:rsid w:val="00622A52"/>
    <w:rsid w:val="00626AC9"/>
    <w:rsid w:val="00626B9B"/>
    <w:rsid w:val="00626E11"/>
    <w:rsid w:val="0062711F"/>
    <w:rsid w:val="00630CCE"/>
    <w:rsid w:val="00634C56"/>
    <w:rsid w:val="00635495"/>
    <w:rsid w:val="00653203"/>
    <w:rsid w:val="00653901"/>
    <w:rsid w:val="00655639"/>
    <w:rsid w:val="00655837"/>
    <w:rsid w:val="006604B8"/>
    <w:rsid w:val="006614BE"/>
    <w:rsid w:val="00663B99"/>
    <w:rsid w:val="006640D5"/>
    <w:rsid w:val="00664CDA"/>
    <w:rsid w:val="006712C3"/>
    <w:rsid w:val="006747C0"/>
    <w:rsid w:val="00674D46"/>
    <w:rsid w:val="0067655C"/>
    <w:rsid w:val="0067778E"/>
    <w:rsid w:val="006832B8"/>
    <w:rsid w:val="006901C8"/>
    <w:rsid w:val="006906BA"/>
    <w:rsid w:val="006909D7"/>
    <w:rsid w:val="00691F35"/>
    <w:rsid w:val="0069416E"/>
    <w:rsid w:val="006A0212"/>
    <w:rsid w:val="006A319C"/>
    <w:rsid w:val="006A6C3A"/>
    <w:rsid w:val="006B033A"/>
    <w:rsid w:val="006B09E7"/>
    <w:rsid w:val="006B0F0C"/>
    <w:rsid w:val="006B18AE"/>
    <w:rsid w:val="006B1B3F"/>
    <w:rsid w:val="006B54D2"/>
    <w:rsid w:val="006C1BF3"/>
    <w:rsid w:val="006C2AB3"/>
    <w:rsid w:val="006C2C3E"/>
    <w:rsid w:val="006C3E89"/>
    <w:rsid w:val="006C4269"/>
    <w:rsid w:val="006C5542"/>
    <w:rsid w:val="006C57B6"/>
    <w:rsid w:val="006C6A5E"/>
    <w:rsid w:val="006C7375"/>
    <w:rsid w:val="006D12B0"/>
    <w:rsid w:val="006E19A2"/>
    <w:rsid w:val="006E2420"/>
    <w:rsid w:val="006E35E9"/>
    <w:rsid w:val="006E63CB"/>
    <w:rsid w:val="006E7C87"/>
    <w:rsid w:val="006F33C0"/>
    <w:rsid w:val="00700E50"/>
    <w:rsid w:val="00701CAD"/>
    <w:rsid w:val="00702C3A"/>
    <w:rsid w:val="00703993"/>
    <w:rsid w:val="007053B6"/>
    <w:rsid w:val="007057D8"/>
    <w:rsid w:val="00705FDE"/>
    <w:rsid w:val="0071179A"/>
    <w:rsid w:val="00722AD2"/>
    <w:rsid w:val="00726353"/>
    <w:rsid w:val="00730375"/>
    <w:rsid w:val="00732365"/>
    <w:rsid w:val="00733EDF"/>
    <w:rsid w:val="00736BD8"/>
    <w:rsid w:val="00737675"/>
    <w:rsid w:val="0074407B"/>
    <w:rsid w:val="00746A2F"/>
    <w:rsid w:val="00751441"/>
    <w:rsid w:val="00752976"/>
    <w:rsid w:val="00761FA4"/>
    <w:rsid w:val="00762C0E"/>
    <w:rsid w:val="00763375"/>
    <w:rsid w:val="00766E5C"/>
    <w:rsid w:val="00767B24"/>
    <w:rsid w:val="007704DA"/>
    <w:rsid w:val="00771B27"/>
    <w:rsid w:val="00772BA2"/>
    <w:rsid w:val="00775395"/>
    <w:rsid w:val="00775CFF"/>
    <w:rsid w:val="00776559"/>
    <w:rsid w:val="00776BD7"/>
    <w:rsid w:val="00776F61"/>
    <w:rsid w:val="00781256"/>
    <w:rsid w:val="007812E1"/>
    <w:rsid w:val="007854A9"/>
    <w:rsid w:val="007932BB"/>
    <w:rsid w:val="0079374B"/>
    <w:rsid w:val="007A025D"/>
    <w:rsid w:val="007A519A"/>
    <w:rsid w:val="007A69B9"/>
    <w:rsid w:val="007A7775"/>
    <w:rsid w:val="007B4A25"/>
    <w:rsid w:val="007B6EE0"/>
    <w:rsid w:val="007C0A21"/>
    <w:rsid w:val="007C21F6"/>
    <w:rsid w:val="007C7FC7"/>
    <w:rsid w:val="007D4107"/>
    <w:rsid w:val="007D4C56"/>
    <w:rsid w:val="007D556D"/>
    <w:rsid w:val="007D6336"/>
    <w:rsid w:val="007D6402"/>
    <w:rsid w:val="007E198D"/>
    <w:rsid w:val="007E369E"/>
    <w:rsid w:val="007E3955"/>
    <w:rsid w:val="007E4DCD"/>
    <w:rsid w:val="007E552D"/>
    <w:rsid w:val="007E7073"/>
    <w:rsid w:val="007E7704"/>
    <w:rsid w:val="007F1868"/>
    <w:rsid w:val="007F1D1A"/>
    <w:rsid w:val="007F1ED0"/>
    <w:rsid w:val="007F26A3"/>
    <w:rsid w:val="007F3774"/>
    <w:rsid w:val="007F5E79"/>
    <w:rsid w:val="0080088B"/>
    <w:rsid w:val="00801B20"/>
    <w:rsid w:val="00805B2C"/>
    <w:rsid w:val="00812D50"/>
    <w:rsid w:val="008135FC"/>
    <w:rsid w:val="0081403D"/>
    <w:rsid w:val="008156B0"/>
    <w:rsid w:val="0082220E"/>
    <w:rsid w:val="0082466C"/>
    <w:rsid w:val="0083345B"/>
    <w:rsid w:val="008345DF"/>
    <w:rsid w:val="00834932"/>
    <w:rsid w:val="00835C4B"/>
    <w:rsid w:val="008374FA"/>
    <w:rsid w:val="00840D9D"/>
    <w:rsid w:val="008424DE"/>
    <w:rsid w:val="00843F1B"/>
    <w:rsid w:val="0084501A"/>
    <w:rsid w:val="00846934"/>
    <w:rsid w:val="00850DB8"/>
    <w:rsid w:val="0085233D"/>
    <w:rsid w:val="00852499"/>
    <w:rsid w:val="00853082"/>
    <w:rsid w:val="00853357"/>
    <w:rsid w:val="00853538"/>
    <w:rsid w:val="00857C8F"/>
    <w:rsid w:val="00861357"/>
    <w:rsid w:val="00861EEF"/>
    <w:rsid w:val="008633FD"/>
    <w:rsid w:val="008647B8"/>
    <w:rsid w:val="0086520D"/>
    <w:rsid w:val="00865D1A"/>
    <w:rsid w:val="00867DF0"/>
    <w:rsid w:val="00870FB3"/>
    <w:rsid w:val="008722AA"/>
    <w:rsid w:val="008733D6"/>
    <w:rsid w:val="00876157"/>
    <w:rsid w:val="00876AF4"/>
    <w:rsid w:val="008800F8"/>
    <w:rsid w:val="0088137F"/>
    <w:rsid w:val="008824D3"/>
    <w:rsid w:val="00883D64"/>
    <w:rsid w:val="008847C5"/>
    <w:rsid w:val="008859EB"/>
    <w:rsid w:val="00890D7D"/>
    <w:rsid w:val="008917E3"/>
    <w:rsid w:val="00895EE7"/>
    <w:rsid w:val="008A1070"/>
    <w:rsid w:val="008A23AB"/>
    <w:rsid w:val="008A2573"/>
    <w:rsid w:val="008A5C51"/>
    <w:rsid w:val="008A6601"/>
    <w:rsid w:val="008A6E8D"/>
    <w:rsid w:val="008B07AF"/>
    <w:rsid w:val="008B0E15"/>
    <w:rsid w:val="008B4EA7"/>
    <w:rsid w:val="008B59A9"/>
    <w:rsid w:val="008B656C"/>
    <w:rsid w:val="008B76C2"/>
    <w:rsid w:val="008C52A4"/>
    <w:rsid w:val="008D2D56"/>
    <w:rsid w:val="008D2D76"/>
    <w:rsid w:val="008D3510"/>
    <w:rsid w:val="008E4CEB"/>
    <w:rsid w:val="008E5846"/>
    <w:rsid w:val="008E71B3"/>
    <w:rsid w:val="008F0BB4"/>
    <w:rsid w:val="008F50D4"/>
    <w:rsid w:val="008F5425"/>
    <w:rsid w:val="00902AF5"/>
    <w:rsid w:val="00905C1C"/>
    <w:rsid w:val="0090786B"/>
    <w:rsid w:val="00911578"/>
    <w:rsid w:val="00912C9F"/>
    <w:rsid w:val="00914EDF"/>
    <w:rsid w:val="009173D5"/>
    <w:rsid w:val="009204C3"/>
    <w:rsid w:val="00925F31"/>
    <w:rsid w:val="00926E67"/>
    <w:rsid w:val="009320C9"/>
    <w:rsid w:val="0093226B"/>
    <w:rsid w:val="00936AD2"/>
    <w:rsid w:val="009404FE"/>
    <w:rsid w:val="00942577"/>
    <w:rsid w:val="00944F5C"/>
    <w:rsid w:val="00945E31"/>
    <w:rsid w:val="00946D6A"/>
    <w:rsid w:val="00947E7C"/>
    <w:rsid w:val="00950E5F"/>
    <w:rsid w:val="009527CF"/>
    <w:rsid w:val="00954443"/>
    <w:rsid w:val="00957C4D"/>
    <w:rsid w:val="00960898"/>
    <w:rsid w:val="009612D8"/>
    <w:rsid w:val="00970E0E"/>
    <w:rsid w:val="009717B8"/>
    <w:rsid w:val="00973990"/>
    <w:rsid w:val="00973FB5"/>
    <w:rsid w:val="009759C8"/>
    <w:rsid w:val="00976E05"/>
    <w:rsid w:val="00981A83"/>
    <w:rsid w:val="0098479F"/>
    <w:rsid w:val="009854FE"/>
    <w:rsid w:val="009927BC"/>
    <w:rsid w:val="009966B5"/>
    <w:rsid w:val="009974B7"/>
    <w:rsid w:val="009A59EA"/>
    <w:rsid w:val="009A6873"/>
    <w:rsid w:val="009A7C45"/>
    <w:rsid w:val="009B0B49"/>
    <w:rsid w:val="009B3C12"/>
    <w:rsid w:val="009B6EC8"/>
    <w:rsid w:val="009B73DE"/>
    <w:rsid w:val="009C2916"/>
    <w:rsid w:val="009C3275"/>
    <w:rsid w:val="009C56FB"/>
    <w:rsid w:val="009C5ACA"/>
    <w:rsid w:val="009C7B23"/>
    <w:rsid w:val="009D0FA5"/>
    <w:rsid w:val="009D2784"/>
    <w:rsid w:val="009D2E20"/>
    <w:rsid w:val="009D30D9"/>
    <w:rsid w:val="009D4C74"/>
    <w:rsid w:val="009D580D"/>
    <w:rsid w:val="009E23B1"/>
    <w:rsid w:val="009E410A"/>
    <w:rsid w:val="009E4165"/>
    <w:rsid w:val="009F366F"/>
    <w:rsid w:val="009F40DB"/>
    <w:rsid w:val="009F643A"/>
    <w:rsid w:val="00A01D95"/>
    <w:rsid w:val="00A023DA"/>
    <w:rsid w:val="00A050B3"/>
    <w:rsid w:val="00A1073A"/>
    <w:rsid w:val="00A16674"/>
    <w:rsid w:val="00A17A43"/>
    <w:rsid w:val="00A3174C"/>
    <w:rsid w:val="00A31D59"/>
    <w:rsid w:val="00A356D2"/>
    <w:rsid w:val="00A36846"/>
    <w:rsid w:val="00A40002"/>
    <w:rsid w:val="00A41329"/>
    <w:rsid w:val="00A43280"/>
    <w:rsid w:val="00A435BF"/>
    <w:rsid w:val="00A45F4A"/>
    <w:rsid w:val="00A46691"/>
    <w:rsid w:val="00A530BF"/>
    <w:rsid w:val="00A55DD2"/>
    <w:rsid w:val="00A610DB"/>
    <w:rsid w:val="00A67271"/>
    <w:rsid w:val="00A675C9"/>
    <w:rsid w:val="00A70E92"/>
    <w:rsid w:val="00A71706"/>
    <w:rsid w:val="00A752AE"/>
    <w:rsid w:val="00A75633"/>
    <w:rsid w:val="00A7702B"/>
    <w:rsid w:val="00A77F3B"/>
    <w:rsid w:val="00A8501E"/>
    <w:rsid w:val="00A9176E"/>
    <w:rsid w:val="00A945A5"/>
    <w:rsid w:val="00A958C4"/>
    <w:rsid w:val="00A976BB"/>
    <w:rsid w:val="00A977C7"/>
    <w:rsid w:val="00AA06A3"/>
    <w:rsid w:val="00AA098C"/>
    <w:rsid w:val="00AA0A10"/>
    <w:rsid w:val="00AA2737"/>
    <w:rsid w:val="00AA6F95"/>
    <w:rsid w:val="00AB6FF9"/>
    <w:rsid w:val="00AB731E"/>
    <w:rsid w:val="00AC2AAE"/>
    <w:rsid w:val="00AD0156"/>
    <w:rsid w:val="00AD207B"/>
    <w:rsid w:val="00AD4724"/>
    <w:rsid w:val="00AD6EF6"/>
    <w:rsid w:val="00AD7A97"/>
    <w:rsid w:val="00AE0835"/>
    <w:rsid w:val="00AE3BFF"/>
    <w:rsid w:val="00AE4235"/>
    <w:rsid w:val="00AE6948"/>
    <w:rsid w:val="00AE788B"/>
    <w:rsid w:val="00AF131B"/>
    <w:rsid w:val="00AF1D30"/>
    <w:rsid w:val="00AF387C"/>
    <w:rsid w:val="00AF3E07"/>
    <w:rsid w:val="00AF42E6"/>
    <w:rsid w:val="00AF6CC4"/>
    <w:rsid w:val="00B014D5"/>
    <w:rsid w:val="00B05333"/>
    <w:rsid w:val="00B063F7"/>
    <w:rsid w:val="00B074E4"/>
    <w:rsid w:val="00B10F26"/>
    <w:rsid w:val="00B11037"/>
    <w:rsid w:val="00B11708"/>
    <w:rsid w:val="00B14FEA"/>
    <w:rsid w:val="00B15F40"/>
    <w:rsid w:val="00B17D67"/>
    <w:rsid w:val="00B22280"/>
    <w:rsid w:val="00B24DB6"/>
    <w:rsid w:val="00B2521C"/>
    <w:rsid w:val="00B2794B"/>
    <w:rsid w:val="00B27967"/>
    <w:rsid w:val="00B32DC3"/>
    <w:rsid w:val="00B335BD"/>
    <w:rsid w:val="00B34F93"/>
    <w:rsid w:val="00B40415"/>
    <w:rsid w:val="00B4390A"/>
    <w:rsid w:val="00B439A5"/>
    <w:rsid w:val="00B44320"/>
    <w:rsid w:val="00B47FAA"/>
    <w:rsid w:val="00B50072"/>
    <w:rsid w:val="00B51AC9"/>
    <w:rsid w:val="00B5376B"/>
    <w:rsid w:val="00B5376E"/>
    <w:rsid w:val="00B570DF"/>
    <w:rsid w:val="00B60E8B"/>
    <w:rsid w:val="00B61123"/>
    <w:rsid w:val="00B61AFE"/>
    <w:rsid w:val="00B627E0"/>
    <w:rsid w:val="00B649F5"/>
    <w:rsid w:val="00B739D2"/>
    <w:rsid w:val="00B73D6B"/>
    <w:rsid w:val="00B74748"/>
    <w:rsid w:val="00B75E85"/>
    <w:rsid w:val="00B76FD4"/>
    <w:rsid w:val="00B775AD"/>
    <w:rsid w:val="00B82336"/>
    <w:rsid w:val="00B842BE"/>
    <w:rsid w:val="00B877F2"/>
    <w:rsid w:val="00B87E80"/>
    <w:rsid w:val="00B907FE"/>
    <w:rsid w:val="00B948AE"/>
    <w:rsid w:val="00B96646"/>
    <w:rsid w:val="00BA10A5"/>
    <w:rsid w:val="00BA1834"/>
    <w:rsid w:val="00BA30C7"/>
    <w:rsid w:val="00BA3EE6"/>
    <w:rsid w:val="00BA624A"/>
    <w:rsid w:val="00BB24A4"/>
    <w:rsid w:val="00BC4147"/>
    <w:rsid w:val="00BC43E6"/>
    <w:rsid w:val="00BC6B24"/>
    <w:rsid w:val="00BD2B06"/>
    <w:rsid w:val="00BD2DFA"/>
    <w:rsid w:val="00BE09BD"/>
    <w:rsid w:val="00BE0A54"/>
    <w:rsid w:val="00BE44AA"/>
    <w:rsid w:val="00BE4C52"/>
    <w:rsid w:val="00BE7E3C"/>
    <w:rsid w:val="00BF05A0"/>
    <w:rsid w:val="00BF4B17"/>
    <w:rsid w:val="00C014AB"/>
    <w:rsid w:val="00C03388"/>
    <w:rsid w:val="00C11038"/>
    <w:rsid w:val="00C11AEB"/>
    <w:rsid w:val="00C16D59"/>
    <w:rsid w:val="00C23CFF"/>
    <w:rsid w:val="00C23F66"/>
    <w:rsid w:val="00C25E99"/>
    <w:rsid w:val="00C30E92"/>
    <w:rsid w:val="00C44116"/>
    <w:rsid w:val="00C45F63"/>
    <w:rsid w:val="00C47B4F"/>
    <w:rsid w:val="00C51C2F"/>
    <w:rsid w:val="00C53823"/>
    <w:rsid w:val="00C56E7D"/>
    <w:rsid w:val="00C57BE3"/>
    <w:rsid w:val="00C6165A"/>
    <w:rsid w:val="00C62507"/>
    <w:rsid w:val="00C66293"/>
    <w:rsid w:val="00C6646D"/>
    <w:rsid w:val="00C72C2B"/>
    <w:rsid w:val="00C73C01"/>
    <w:rsid w:val="00C752E2"/>
    <w:rsid w:val="00C76540"/>
    <w:rsid w:val="00C802BA"/>
    <w:rsid w:val="00C8271B"/>
    <w:rsid w:val="00C8295C"/>
    <w:rsid w:val="00C829D7"/>
    <w:rsid w:val="00C850B0"/>
    <w:rsid w:val="00C9148D"/>
    <w:rsid w:val="00C94856"/>
    <w:rsid w:val="00C95D27"/>
    <w:rsid w:val="00CA0450"/>
    <w:rsid w:val="00CA0C9A"/>
    <w:rsid w:val="00CA1E05"/>
    <w:rsid w:val="00CB04BF"/>
    <w:rsid w:val="00CB3E4F"/>
    <w:rsid w:val="00CC3B3D"/>
    <w:rsid w:val="00CC73F3"/>
    <w:rsid w:val="00CC793C"/>
    <w:rsid w:val="00CD01AC"/>
    <w:rsid w:val="00CD33F9"/>
    <w:rsid w:val="00CD41CA"/>
    <w:rsid w:val="00CE0F71"/>
    <w:rsid w:val="00CE13C9"/>
    <w:rsid w:val="00CE2B34"/>
    <w:rsid w:val="00CE3C08"/>
    <w:rsid w:val="00CE44C1"/>
    <w:rsid w:val="00CE5472"/>
    <w:rsid w:val="00CE6065"/>
    <w:rsid w:val="00CF09DF"/>
    <w:rsid w:val="00CF1D39"/>
    <w:rsid w:val="00CF22B4"/>
    <w:rsid w:val="00CF297F"/>
    <w:rsid w:val="00D06248"/>
    <w:rsid w:val="00D105BC"/>
    <w:rsid w:val="00D128AF"/>
    <w:rsid w:val="00D135B8"/>
    <w:rsid w:val="00D20BFA"/>
    <w:rsid w:val="00D21F8A"/>
    <w:rsid w:val="00D22114"/>
    <w:rsid w:val="00D235AD"/>
    <w:rsid w:val="00D25C59"/>
    <w:rsid w:val="00D30443"/>
    <w:rsid w:val="00D32085"/>
    <w:rsid w:val="00D35540"/>
    <w:rsid w:val="00D40024"/>
    <w:rsid w:val="00D4539A"/>
    <w:rsid w:val="00D466A7"/>
    <w:rsid w:val="00D52517"/>
    <w:rsid w:val="00D55086"/>
    <w:rsid w:val="00D5534F"/>
    <w:rsid w:val="00D60A8C"/>
    <w:rsid w:val="00D61937"/>
    <w:rsid w:val="00D629BE"/>
    <w:rsid w:val="00D646D7"/>
    <w:rsid w:val="00D67B59"/>
    <w:rsid w:val="00D704DE"/>
    <w:rsid w:val="00D72D1F"/>
    <w:rsid w:val="00D74DB7"/>
    <w:rsid w:val="00D8002D"/>
    <w:rsid w:val="00D84F86"/>
    <w:rsid w:val="00D85569"/>
    <w:rsid w:val="00D8703B"/>
    <w:rsid w:val="00D918F3"/>
    <w:rsid w:val="00D92144"/>
    <w:rsid w:val="00D93524"/>
    <w:rsid w:val="00D93B4E"/>
    <w:rsid w:val="00D96758"/>
    <w:rsid w:val="00DA2EDD"/>
    <w:rsid w:val="00DA44D0"/>
    <w:rsid w:val="00DA64B9"/>
    <w:rsid w:val="00DA7AD6"/>
    <w:rsid w:val="00DB0423"/>
    <w:rsid w:val="00DB042F"/>
    <w:rsid w:val="00DB164A"/>
    <w:rsid w:val="00DB3787"/>
    <w:rsid w:val="00DB3A66"/>
    <w:rsid w:val="00DC2481"/>
    <w:rsid w:val="00DC2992"/>
    <w:rsid w:val="00DC322C"/>
    <w:rsid w:val="00DC6352"/>
    <w:rsid w:val="00DC7439"/>
    <w:rsid w:val="00DD0E7C"/>
    <w:rsid w:val="00DD4BBD"/>
    <w:rsid w:val="00DE01B9"/>
    <w:rsid w:val="00DE34BE"/>
    <w:rsid w:val="00DE364A"/>
    <w:rsid w:val="00DE3715"/>
    <w:rsid w:val="00DE3D55"/>
    <w:rsid w:val="00DE5CF7"/>
    <w:rsid w:val="00DF64D2"/>
    <w:rsid w:val="00DF76B2"/>
    <w:rsid w:val="00E0085B"/>
    <w:rsid w:val="00E00EEC"/>
    <w:rsid w:val="00E01127"/>
    <w:rsid w:val="00E02F00"/>
    <w:rsid w:val="00E07DDD"/>
    <w:rsid w:val="00E13A41"/>
    <w:rsid w:val="00E14AD1"/>
    <w:rsid w:val="00E22742"/>
    <w:rsid w:val="00E251DA"/>
    <w:rsid w:val="00E308DD"/>
    <w:rsid w:val="00E315E0"/>
    <w:rsid w:val="00E32028"/>
    <w:rsid w:val="00E34546"/>
    <w:rsid w:val="00E34C03"/>
    <w:rsid w:val="00E37187"/>
    <w:rsid w:val="00E42DA6"/>
    <w:rsid w:val="00E42DB6"/>
    <w:rsid w:val="00E43B41"/>
    <w:rsid w:val="00E43B7E"/>
    <w:rsid w:val="00E5011B"/>
    <w:rsid w:val="00E51B09"/>
    <w:rsid w:val="00E53964"/>
    <w:rsid w:val="00E53EEA"/>
    <w:rsid w:val="00E561FC"/>
    <w:rsid w:val="00E565BB"/>
    <w:rsid w:val="00E57F9E"/>
    <w:rsid w:val="00E600C7"/>
    <w:rsid w:val="00E651AD"/>
    <w:rsid w:val="00E652EF"/>
    <w:rsid w:val="00E703CF"/>
    <w:rsid w:val="00E71499"/>
    <w:rsid w:val="00E74335"/>
    <w:rsid w:val="00E7436A"/>
    <w:rsid w:val="00E744EE"/>
    <w:rsid w:val="00E80820"/>
    <w:rsid w:val="00E811A5"/>
    <w:rsid w:val="00E834BF"/>
    <w:rsid w:val="00E84B83"/>
    <w:rsid w:val="00E865BB"/>
    <w:rsid w:val="00E86FE6"/>
    <w:rsid w:val="00E92B64"/>
    <w:rsid w:val="00E9369E"/>
    <w:rsid w:val="00E95737"/>
    <w:rsid w:val="00EA01DA"/>
    <w:rsid w:val="00EA28B4"/>
    <w:rsid w:val="00EA2998"/>
    <w:rsid w:val="00EA53C4"/>
    <w:rsid w:val="00EC0E8D"/>
    <w:rsid w:val="00EC2D25"/>
    <w:rsid w:val="00EC338D"/>
    <w:rsid w:val="00EC3A78"/>
    <w:rsid w:val="00EC4545"/>
    <w:rsid w:val="00EC4BF5"/>
    <w:rsid w:val="00EC5775"/>
    <w:rsid w:val="00EC5E7E"/>
    <w:rsid w:val="00EE1056"/>
    <w:rsid w:val="00EE1244"/>
    <w:rsid w:val="00EE28F2"/>
    <w:rsid w:val="00EE5566"/>
    <w:rsid w:val="00EF2DD7"/>
    <w:rsid w:val="00EF4A25"/>
    <w:rsid w:val="00EF6509"/>
    <w:rsid w:val="00EF79B5"/>
    <w:rsid w:val="00F014FB"/>
    <w:rsid w:val="00F04F7C"/>
    <w:rsid w:val="00F06B14"/>
    <w:rsid w:val="00F10FD4"/>
    <w:rsid w:val="00F11365"/>
    <w:rsid w:val="00F12DD2"/>
    <w:rsid w:val="00F20760"/>
    <w:rsid w:val="00F211AD"/>
    <w:rsid w:val="00F25A27"/>
    <w:rsid w:val="00F31713"/>
    <w:rsid w:val="00F33D9F"/>
    <w:rsid w:val="00F34AAB"/>
    <w:rsid w:val="00F3540A"/>
    <w:rsid w:val="00F43722"/>
    <w:rsid w:val="00F55172"/>
    <w:rsid w:val="00F560F3"/>
    <w:rsid w:val="00F56B80"/>
    <w:rsid w:val="00F6222A"/>
    <w:rsid w:val="00F73031"/>
    <w:rsid w:val="00F7414D"/>
    <w:rsid w:val="00F745BA"/>
    <w:rsid w:val="00F769A9"/>
    <w:rsid w:val="00F84E7A"/>
    <w:rsid w:val="00F87037"/>
    <w:rsid w:val="00F877D1"/>
    <w:rsid w:val="00F93655"/>
    <w:rsid w:val="00F94E7F"/>
    <w:rsid w:val="00F968FA"/>
    <w:rsid w:val="00FA2651"/>
    <w:rsid w:val="00FA298A"/>
    <w:rsid w:val="00FA3BBB"/>
    <w:rsid w:val="00FA4E97"/>
    <w:rsid w:val="00FA5BDE"/>
    <w:rsid w:val="00FA6123"/>
    <w:rsid w:val="00FA6300"/>
    <w:rsid w:val="00FB09E8"/>
    <w:rsid w:val="00FB4D21"/>
    <w:rsid w:val="00FB4DC6"/>
    <w:rsid w:val="00FB73B2"/>
    <w:rsid w:val="00FC0B15"/>
    <w:rsid w:val="00FC3DA0"/>
    <w:rsid w:val="00FC648F"/>
    <w:rsid w:val="00FC7F38"/>
    <w:rsid w:val="00FD092B"/>
    <w:rsid w:val="00FD27AC"/>
    <w:rsid w:val="00FD348A"/>
    <w:rsid w:val="00FD34BB"/>
    <w:rsid w:val="00FD5270"/>
    <w:rsid w:val="00FD69DA"/>
    <w:rsid w:val="00FD6F8A"/>
    <w:rsid w:val="00FE4737"/>
    <w:rsid w:val="00FF75F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2F584A-F586-4B98-81C5-CBCCF08F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4545"/>
    <w:pPr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paragraph" w:customStyle="1" w:styleId="Standard">
    <w:name w:val="Standard"/>
    <w:rsid w:val="00EC4545"/>
    <w:pPr>
      <w:suppressAutoHyphens/>
      <w:autoSpaceDN w:val="0"/>
    </w:pPr>
    <w:rPr>
      <w:rFonts w:ascii="Calibri" w:eastAsia="Calibri" w:hAnsi="Calibri" w:cs="Tahoma"/>
    </w:rPr>
  </w:style>
  <w:style w:type="paragraph" w:styleId="Zhlav">
    <w:name w:val="header"/>
    <w:basedOn w:val="Normln"/>
    <w:link w:val="ZhlavChar"/>
    <w:uiPriority w:val="99"/>
    <w:unhideWhenUsed/>
    <w:rsid w:val="0022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68AA"/>
  </w:style>
  <w:style w:type="paragraph" w:styleId="Zpat">
    <w:name w:val="footer"/>
    <w:basedOn w:val="Normln"/>
    <w:link w:val="ZpatChar"/>
    <w:uiPriority w:val="99"/>
    <w:unhideWhenUsed/>
    <w:rsid w:val="0022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8AA"/>
  </w:style>
  <w:style w:type="character" w:styleId="Hypertextovodkaz">
    <w:name w:val="Hyperlink"/>
    <w:basedOn w:val="Standardnpsmoodstavce"/>
    <w:uiPriority w:val="99"/>
    <w:unhideWhenUsed/>
    <w:rsid w:val="00DE5CF7"/>
    <w:rPr>
      <w:color w:val="0000FF" w:themeColor="hyperlink"/>
      <w:u w:val="single"/>
    </w:rPr>
  </w:style>
  <w:style w:type="character" w:customStyle="1" w:styleId="box-locationitemtableitemline">
    <w:name w:val="box-location__item__table__item__line"/>
    <w:rsid w:val="008859EB"/>
  </w:style>
  <w:style w:type="paragraph" w:styleId="Textbubliny">
    <w:name w:val="Balloon Text"/>
    <w:basedOn w:val="Normln"/>
    <w:link w:val="TextbublinyChar"/>
    <w:uiPriority w:val="99"/>
    <w:semiHidden/>
    <w:unhideWhenUsed/>
    <w:rsid w:val="0004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k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uzivatel</cp:lastModifiedBy>
  <cp:revision>3</cp:revision>
  <cp:lastPrinted>2022-09-13T05:51:00Z</cp:lastPrinted>
  <dcterms:created xsi:type="dcterms:W3CDTF">2022-09-29T06:59:00Z</dcterms:created>
  <dcterms:modified xsi:type="dcterms:W3CDTF">2022-09-29T06:59:00Z</dcterms:modified>
</cp:coreProperties>
</file>