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-75031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2022-SMB-271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-850366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-304266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-66522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27275230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8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664298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549998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Surgipa Medical, spol. s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CZ27275230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932" w:right="85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line">
              <wp:posOffset>19050</wp:posOffset>
            </wp:positionV>
            <wp:extent cx="456130" cy="20874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1905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14" w:history="1">
        <w:r>
          <w:rPr lang="cs-CZ" sz="16" baseline="0" dirty="0">
            <w:jc w:val="left"/>
            <w:rFonts w:ascii="Arial" w:hAnsi="Arial" w:cs="Arial"/>
            <w:color w:val="000000"/>
            <w:spacing w:val="-1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47" w:lineRule="exact"/>
        <w:ind w:left="2326" w:right="-4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32793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98171</wp:posOffset>
            </wp:positionV>
            <wp:extent cx="453082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98171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46228</wp:posOffset>
            </wp:positionV>
            <wp:extent cx="457654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622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148" w:lineRule="exact"/>
        <w:ind w:left="241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68861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153307</wp:posOffset>
            </wp:positionV>
            <wp:extent cx="67531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307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 252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917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400 01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Ústí nad Labem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8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08.08.2022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08.08.2022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60" w:after="0" w:line="193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48" w:lineRule="exact"/>
        <w:ind w:left="0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23523</wp:posOffset>
            </wp:positionV>
            <wp:extent cx="3486911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26792</wp:posOffset>
            </wp:positionV>
            <wp:extent cx="6987032" cy="42164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9918"/>
        </w:tabs>
        <w:spacing w:before="0" w:after="0" w:line="148" w:lineRule="exact"/>
        <w:ind w:left="2409" w:right="421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line">
              <wp:posOffset>-209161</wp:posOffset>
            </wp:positionV>
            <wp:extent cx="6770640" cy="398859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-209161"/>
                      <a:ext cx="6656340" cy="2845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2"/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Pol.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Název materiálu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Cena / MJ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Množství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0"/>
                            <w:sz w:val="18"/>
                            <w:szCs w:val="18"/>
                          </w:rPr>
                          <w:t>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</w:tabs>
                          <w:spacing w:before="120" w:after="0" w:line="148" w:lineRule="exact"/>
                          <w:ind w:left="242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-64616</wp:posOffset>
            </wp:positionV>
            <wp:extent cx="6934199" cy="18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-69696</wp:posOffset>
            </wp:positionV>
            <wp:extent cx="43688" cy="226567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-69696</wp:posOffset>
            </wp:positionV>
            <wp:extent cx="43688" cy="22809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4878322</wp:posOffset>
            </wp:positionH>
            <wp:positionV relativeFrom="line">
              <wp:posOffset>-32518</wp:posOffset>
            </wp:positionV>
            <wp:extent cx="735512" cy="10791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5512" cy="107917"/>
                    </a:xfrm>
                    <a:custGeom>
                      <a:rect l="l" t="t" r="r" b="b"/>
                      <a:pathLst>
                        <a:path w="735512" h="107917">
                          <a:moveTo>
                            <a:pt x="0" y="107917"/>
                          </a:moveTo>
                          <a:lnTo>
                            <a:pt x="735512" y="107917"/>
                          </a:lnTo>
                          <a:lnTo>
                            <a:pt x="73551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791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6482102</wp:posOffset>
            </wp:positionH>
            <wp:positionV relativeFrom="line">
              <wp:posOffset>-19050</wp:posOffset>
            </wp:positionV>
            <wp:extent cx="122324" cy="94449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2324" cy="94449"/>
                    </a:xfrm>
                    <a:custGeom>
                      <a:rect l="l" t="t" r="r" b="b"/>
                      <a:pathLst>
                        <a:path w="122324" h="94449">
                          <a:moveTo>
                            <a:pt x="0" y="94449"/>
                          </a:moveTo>
                          <a:lnTo>
                            <a:pt x="122324" y="94449"/>
                          </a:lnTo>
                          <a:lnTo>
                            <a:pt x="12232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oprava vrta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ky SN: 1652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180" w:after="0" w:line="167" w:lineRule="exact"/>
        <w:ind w:left="195" w:right="0" w:firstLine="0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28348</wp:posOffset>
            </wp:positionV>
            <wp:extent cx="6977887" cy="31496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28348</wp:posOffset>
            </wp:positionV>
            <wp:extent cx="43688" cy="186944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28348</wp:posOffset>
            </wp:positionV>
            <wp:extent cx="43688" cy="186944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55 000,0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9" w:after="0" w:line="148" w:lineRule="exact"/>
        <w:ind w:left="92" w:right="0" w:firstLine="0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-29436</wp:posOffset>
            </wp:positionV>
            <wp:extent cx="43688" cy="787400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-6068</wp:posOffset>
            </wp:positionV>
            <wp:extent cx="6954011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-29436</wp:posOffset>
            </wp:positionV>
            <wp:extent cx="43688" cy="787400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1349301</wp:posOffset>
                  </wp:positionH>
                  <wp:positionV relativeFrom="line">
                    <wp:posOffset>67945</wp:posOffset>
                  </wp:positionV>
                  <wp:extent cx="1473158" cy="440122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473158" cy="440122"/>
                          </a:xfrm>
                          <a:custGeom>
                            <a:rect l="l" t="t" r="r" b="b"/>
                            <a:pathLst>
                              <a:path w="1473158" h="440122">
                                <a:moveTo>
                                  <a:pt x="0" y="440122"/>
                                </a:moveTo>
                                <a:lnTo>
                                  <a:pt x="1473158" y="440122"/>
                                </a:lnTo>
                                <a:lnTo>
                                  <a:pt x="147315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40122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47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4" Type="http://schemas.openxmlformats.org/officeDocument/2006/relationships/hyperlink" TargetMode="External" Target="mailto:fakturace@nemjil.cz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2" Type="http://schemas.openxmlformats.org/officeDocument/2006/relationships/image" Target="media/image132.png"/><Relationship Id="rId137" Type="http://schemas.openxmlformats.org/officeDocument/2006/relationships/image" Target="media/image137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5" Type="http://schemas.openxmlformats.org/officeDocument/2006/relationships/image" Target="media/image145.png"/><Relationship Id="rId147" Type="http://schemas.openxmlformats.org/officeDocument/2006/relationships/hyperlink" TargetMode="External" Target="http://www.saul-is.cz"/><Relationship Id="rId148" Type="http://schemas.openxmlformats.org/officeDocument/2006/relationships/image" Target="media/image1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2022-09-29T03:50:14Z</dcterms:created>
  <dcterms:modified xsi:type="dcterms:W3CDTF">2022-09-29T03:50:14Z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