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69EE" w14:textId="77777777" w:rsidR="00AB3044" w:rsidRDefault="00D27F8D">
      <w:pPr>
        <w:rPr>
          <w:noProof/>
        </w:rPr>
      </w:pPr>
      <w:r>
        <w:rPr>
          <w:noProof/>
        </w:rPr>
        <w:drawing>
          <wp:inline distT="0" distB="0" distL="0" distR="0" wp14:anchorId="36CB2D91" wp14:editId="2B9FF024">
            <wp:extent cx="2514600" cy="390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B1D8" w14:textId="1FC1EAC6" w:rsidR="00AB3044" w:rsidRDefault="00D27F8D">
      <w:pPr>
        <w:rPr>
          <w:rFonts w:ascii="Arial Narrow" w:hAnsi="Arial Narrow"/>
          <w:b/>
        </w:rPr>
      </w:pPr>
      <w:r w:rsidRPr="00D27F8D">
        <w:rPr>
          <w:rFonts w:ascii="Arial Narrow" w:hAnsi="Arial Narrow"/>
          <w:b/>
        </w:rPr>
        <w:t>Čj.</w:t>
      </w:r>
      <w:r w:rsidR="00D732FD" w:rsidRPr="00D732FD">
        <w:t xml:space="preserve"> </w:t>
      </w:r>
      <w:r w:rsidR="00D732FD" w:rsidRPr="00D732FD">
        <w:rPr>
          <w:rFonts w:ascii="Arial Narrow" w:hAnsi="Arial Narrow"/>
          <w:b/>
        </w:rPr>
        <w:t>ND/7394/302102/2022</w:t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D732FD">
        <w:rPr>
          <w:rFonts w:ascii="Arial Narrow" w:hAnsi="Arial Narrow"/>
          <w:b/>
        </w:rPr>
        <w:tab/>
      </w:r>
      <w:r w:rsidRPr="00D27F8D">
        <w:rPr>
          <w:rFonts w:ascii="Arial Narrow" w:hAnsi="Arial Narrow"/>
          <w:b/>
        </w:rPr>
        <w:t xml:space="preserve">ID </w:t>
      </w:r>
      <w:r w:rsidR="00D732FD">
        <w:rPr>
          <w:rFonts w:ascii="Arial Narrow" w:hAnsi="Arial Narrow"/>
          <w:b/>
        </w:rPr>
        <w:t>19600</w:t>
      </w:r>
    </w:p>
    <w:p w14:paraId="15FD71FB" w14:textId="77777777" w:rsidR="009D17B3" w:rsidRDefault="009D17B3">
      <w:pPr>
        <w:rPr>
          <w:rFonts w:ascii="Arial Narrow" w:hAnsi="Arial Narrow"/>
          <w:b/>
        </w:rPr>
      </w:pPr>
    </w:p>
    <w:p w14:paraId="370A5ABD" w14:textId="77777777" w:rsidR="00AB3044" w:rsidRDefault="00841C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Národní divadlo</w:t>
      </w:r>
    </w:p>
    <w:p w14:paraId="2347D31D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Ostrovní 1, 112 30  Praha 1</w:t>
      </w:r>
    </w:p>
    <w:p w14:paraId="157AB9D5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IČ: 00023337</w:t>
      </w:r>
    </w:p>
    <w:p w14:paraId="2037DFFF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>DIČ: CZ 00023337</w:t>
      </w:r>
    </w:p>
    <w:p w14:paraId="1A98F548" w14:textId="3FDEA6B2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zastoupené: </w:t>
      </w:r>
      <w:r w:rsidR="00583F1E">
        <w:rPr>
          <w:rFonts w:ascii="Arial Narrow" w:hAnsi="Arial Narrow" w:cs="Arial"/>
          <w:snapToGrid w:val="0"/>
        </w:rPr>
        <w:t>Evou Semerákovou</w:t>
      </w:r>
      <w:r w:rsidR="00AB2C1B">
        <w:rPr>
          <w:rFonts w:ascii="Arial Narrow" w:hAnsi="Arial Narrow" w:cs="Arial"/>
          <w:snapToGrid w:val="0"/>
        </w:rPr>
        <w:t xml:space="preserve">, </w:t>
      </w:r>
      <w:r w:rsidR="00583F1E">
        <w:rPr>
          <w:rFonts w:ascii="Arial Narrow" w:hAnsi="Arial Narrow" w:cs="Arial"/>
          <w:snapToGrid w:val="0"/>
        </w:rPr>
        <w:t>správní ředitelkou</w:t>
      </w:r>
      <w:r w:rsidR="00AB2C1B">
        <w:rPr>
          <w:rFonts w:ascii="Arial Narrow" w:hAnsi="Arial Narrow" w:cs="Arial"/>
          <w:snapToGrid w:val="0"/>
        </w:rPr>
        <w:t xml:space="preserve"> Činohry ND</w:t>
      </w:r>
    </w:p>
    <w:p w14:paraId="7906951B" w14:textId="77777777" w:rsidR="00AB3044" w:rsidRPr="00A95B83" w:rsidRDefault="00841C00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(dále jen objednatel)</w:t>
      </w:r>
    </w:p>
    <w:p w14:paraId="0C9337BB" w14:textId="77777777" w:rsidR="00AB3044" w:rsidRPr="00A95B83" w:rsidRDefault="00841C00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a</w:t>
      </w:r>
    </w:p>
    <w:p w14:paraId="06CDAB6C" w14:textId="77777777" w:rsidR="00AB3044" w:rsidRPr="003E1E50" w:rsidRDefault="00841C00">
      <w:pPr>
        <w:jc w:val="both"/>
        <w:rPr>
          <w:rFonts w:ascii="Arial Narrow" w:hAnsi="Arial Narrow" w:cs="Futura Hv AT"/>
          <w:b/>
          <w:color w:val="333333"/>
          <w:lang w:val="sk-SK"/>
        </w:rPr>
      </w:pPr>
      <w:r w:rsidRPr="003E1E50">
        <w:rPr>
          <w:rFonts w:ascii="Arial Narrow" w:hAnsi="Arial Narrow" w:cs="Futura Hv AT"/>
          <w:b/>
          <w:color w:val="333333"/>
          <w:lang w:val="sk-SK"/>
        </w:rPr>
        <w:t xml:space="preserve">CZECH INN </w:t>
      </w:r>
      <w:r w:rsidRPr="003E1E50">
        <w:rPr>
          <w:rFonts w:ascii="Arial Narrow" w:hAnsi="Arial Narrow" w:cs="Futura Hv AT"/>
          <w:b/>
          <w:caps/>
          <w:color w:val="333333"/>
          <w:lang w:val="sk-SK"/>
        </w:rPr>
        <w:t xml:space="preserve">Hotels </w:t>
      </w:r>
      <w:r w:rsidRPr="003E1E50">
        <w:rPr>
          <w:rFonts w:ascii="Arial Narrow" w:hAnsi="Arial Narrow" w:cs="Futura Hv AT"/>
          <w:b/>
          <w:color w:val="333333"/>
          <w:lang w:val="sk-SK"/>
        </w:rPr>
        <w:t>s.r.o.</w:t>
      </w:r>
      <w:r w:rsidRPr="003E1E50">
        <w:rPr>
          <w:rFonts w:ascii="Arial Narrow" w:hAnsi="Arial Narrow" w:cs="Futura Hv AT"/>
          <w:b/>
          <w:color w:val="333333"/>
          <w:lang w:val="sk-SK"/>
        </w:rPr>
        <w:tab/>
      </w:r>
      <w:r w:rsidRPr="003E1E50">
        <w:rPr>
          <w:rFonts w:ascii="Arial Narrow" w:hAnsi="Arial Narrow" w:cs="Futura Hv AT"/>
          <w:b/>
          <w:color w:val="333333"/>
          <w:lang w:val="sk-SK"/>
        </w:rPr>
        <w:tab/>
      </w:r>
    </w:p>
    <w:p w14:paraId="1B360157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/>
          <w:color w:val="333333"/>
          <w:lang w:val="sk-SK"/>
        </w:rPr>
        <w:t>Adresa: Hybernská 1009/24</w:t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</w:p>
    <w:p w14:paraId="01DE1571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 w:cs="Futura Lt AT"/>
          <w:color w:val="333333"/>
          <w:lang w:val="sk-SK"/>
        </w:rPr>
        <w:t>IČ:  27096921</w:t>
      </w:r>
    </w:p>
    <w:p w14:paraId="3FE93152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 w:cs="Futura Lt AT"/>
          <w:color w:val="333333"/>
          <w:lang w:val="sk-SK"/>
        </w:rPr>
        <w:t>DIČ:  CZ27096921</w:t>
      </w:r>
    </w:p>
    <w:p w14:paraId="7E7B6CEE" w14:textId="024E1198" w:rsidR="00340A5F" w:rsidRPr="00996579" w:rsidRDefault="00841C00" w:rsidP="00340A5F">
      <w:pPr>
        <w:shd w:val="clear" w:color="auto" w:fill="FFFFFF"/>
        <w:rPr>
          <w:rFonts w:ascii="Arial Narrow" w:hAnsi="Arial Narrow" w:cs="Arial"/>
          <w:color w:val="222222"/>
          <w:lang w:val="sk-SK" w:eastAsia="en-US"/>
        </w:rPr>
      </w:pPr>
      <w:proofErr w:type="spellStart"/>
      <w:r w:rsidRPr="003E1E50">
        <w:rPr>
          <w:rFonts w:ascii="Arial Narrow" w:hAnsi="Arial Narrow" w:cs="Futura Lt AT"/>
          <w:color w:val="333333"/>
          <w:lang w:val="sk-SK"/>
        </w:rPr>
        <w:t>Bankovní</w:t>
      </w:r>
      <w:proofErr w:type="spellEnd"/>
      <w:r w:rsidRPr="003E1E50">
        <w:rPr>
          <w:rFonts w:ascii="Arial Narrow" w:hAnsi="Arial Narrow" w:cs="Futura Lt AT"/>
          <w:color w:val="333333"/>
          <w:lang w:val="sk-SK"/>
        </w:rPr>
        <w:t xml:space="preserve"> spojení</w:t>
      </w:r>
      <w:r w:rsidR="00340A5F" w:rsidRPr="003E1E50">
        <w:rPr>
          <w:rFonts w:ascii="Arial Narrow" w:hAnsi="Arial Narrow" w:cs="Arial"/>
          <w:color w:val="222222"/>
        </w:rPr>
        <w:t xml:space="preserve"> </w:t>
      </w:r>
      <w:r w:rsidR="00340A5F" w:rsidRPr="00996579">
        <w:rPr>
          <w:rFonts w:ascii="Arial Narrow" w:hAnsi="Arial Narrow" w:cs="Arial"/>
          <w:color w:val="222222"/>
          <w:lang w:val="sk-SK" w:eastAsia="en-US"/>
        </w:rPr>
        <w:t>221797850</w:t>
      </w:r>
    </w:p>
    <w:p w14:paraId="600EDD55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Československá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</w:t>
      </w: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obchodní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</w:t>
      </w:r>
      <w:proofErr w:type="spellStart"/>
      <w:proofErr w:type="gramStart"/>
      <w:r w:rsidRPr="003E1E50">
        <w:rPr>
          <w:rFonts w:ascii="Arial Narrow" w:hAnsi="Arial Narrow" w:cs="Arial"/>
          <w:color w:val="222222"/>
          <w:lang w:val="en-US" w:eastAsia="en-US"/>
        </w:rPr>
        <w:t>banka</w:t>
      </w:r>
      <w:proofErr w:type="spellEnd"/>
      <w:proofErr w:type="gramEnd"/>
      <w:r w:rsidRPr="003E1E50">
        <w:rPr>
          <w:rFonts w:ascii="Arial Narrow" w:hAnsi="Arial Narrow" w:cs="Arial"/>
          <w:color w:val="222222"/>
          <w:lang w:val="en-US" w:eastAsia="en-US"/>
        </w:rPr>
        <w:t>, a. s.</w:t>
      </w:r>
    </w:p>
    <w:p w14:paraId="354DF9A5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>Na </w:t>
      </w:r>
      <w:proofErr w:type="spellStart"/>
      <w:r w:rsidRPr="003E1E50">
        <w:rPr>
          <w:rFonts w:ascii="Arial Narrow" w:hAnsi="Arial Narrow" w:cs="Arial"/>
          <w:color w:val="222222"/>
          <w:lang w:val="en-US" w:eastAsia="en-US"/>
        </w:rPr>
        <w:t>Poříčí</w:t>
      </w:r>
      <w:proofErr w:type="spellEnd"/>
      <w:r w:rsidRPr="003E1E50">
        <w:rPr>
          <w:rFonts w:ascii="Arial Narrow" w:hAnsi="Arial Narrow" w:cs="Arial"/>
          <w:color w:val="222222"/>
          <w:lang w:val="en-US" w:eastAsia="en-US"/>
        </w:rPr>
        <w:t> 1046/24, </w:t>
      </w:r>
    </w:p>
    <w:p w14:paraId="0B6EFAC6" w14:textId="77777777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>Praha 1</w:t>
      </w:r>
    </w:p>
    <w:p w14:paraId="3B972A83" w14:textId="3BA3E6B5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 xml:space="preserve">IBAN </w:t>
      </w:r>
      <w:proofErr w:type="spellStart"/>
      <w:r w:rsidR="00E725E6" w:rsidRPr="00E725E6">
        <w:rPr>
          <w:rFonts w:ascii="Arial Narrow" w:hAnsi="Arial Narrow" w:cs="Arial"/>
          <w:color w:val="222222"/>
          <w:highlight w:val="black"/>
          <w:lang w:val="en-US" w:eastAsia="en-US"/>
        </w:rPr>
        <w:t>xxxxxxxxxxxxxxxxxxxxxx</w:t>
      </w:r>
      <w:proofErr w:type="spellEnd"/>
    </w:p>
    <w:p w14:paraId="3146C05A" w14:textId="244B38ED" w:rsidR="00340A5F" w:rsidRPr="003E1E50" w:rsidRDefault="00340A5F" w:rsidP="00340A5F">
      <w:pPr>
        <w:shd w:val="clear" w:color="auto" w:fill="FFFFFF"/>
        <w:rPr>
          <w:rFonts w:ascii="Arial Narrow" w:hAnsi="Arial Narrow" w:cs="Arial"/>
          <w:color w:val="222222"/>
          <w:lang w:val="en-US" w:eastAsia="en-US"/>
        </w:rPr>
      </w:pPr>
      <w:r w:rsidRPr="003E1E50">
        <w:rPr>
          <w:rFonts w:ascii="Arial Narrow" w:hAnsi="Arial Narrow" w:cs="Arial"/>
          <w:color w:val="222222"/>
          <w:lang w:val="en-US" w:eastAsia="en-US"/>
        </w:rPr>
        <w:t xml:space="preserve">SWIFT </w:t>
      </w:r>
      <w:bookmarkStart w:id="0" w:name="_GoBack"/>
      <w:bookmarkEnd w:id="0"/>
      <w:proofErr w:type="spellStart"/>
      <w:r w:rsidR="00E725E6" w:rsidRPr="00E725E6">
        <w:rPr>
          <w:rFonts w:ascii="Arial Narrow" w:hAnsi="Arial Narrow" w:cs="Arial"/>
          <w:color w:val="222222"/>
          <w:highlight w:val="black"/>
          <w:lang w:val="en-US" w:eastAsia="en-US"/>
        </w:rPr>
        <w:t>xxxxxxxxxxxxxxxxxxxxx</w:t>
      </w:r>
      <w:proofErr w:type="spellEnd"/>
    </w:p>
    <w:p w14:paraId="78172E8C" w14:textId="0CDC6781" w:rsidR="00AB3044" w:rsidRPr="00F24F31" w:rsidRDefault="00841C00" w:rsidP="00340A5F">
      <w:pPr>
        <w:jc w:val="both"/>
        <w:rPr>
          <w:rFonts w:ascii="Arial Narrow" w:hAnsi="Arial Narrow" w:cs="Futura Lt AT"/>
          <w:color w:val="333333"/>
          <w:lang w:val="sk-SK"/>
        </w:rPr>
      </w:pPr>
      <w:r w:rsidRPr="00F24F31">
        <w:rPr>
          <w:rFonts w:ascii="Arial Narrow" w:hAnsi="Arial Narrow" w:cs="Futura Lt AT"/>
          <w:color w:val="333333"/>
          <w:lang w:val="sk-SK"/>
        </w:rPr>
        <w:t xml:space="preserve">Jednatel: Jaroslav Svoboda           </w:t>
      </w:r>
    </w:p>
    <w:p w14:paraId="2C61B2DD" w14:textId="77777777" w:rsidR="00AB3044" w:rsidRPr="00A95B83" w:rsidRDefault="00841C00">
      <w:pPr>
        <w:jc w:val="both"/>
        <w:rPr>
          <w:rFonts w:ascii="Arial Narrow" w:hAnsi="Arial Narrow"/>
          <w:color w:val="333333"/>
          <w:lang w:val="sk-SK"/>
        </w:rPr>
      </w:pPr>
      <w:r w:rsidRPr="00F24F31">
        <w:rPr>
          <w:rFonts w:ascii="Arial Narrow" w:hAnsi="Arial Narrow"/>
          <w:color w:val="333333"/>
          <w:lang w:val="sk-SK"/>
        </w:rPr>
        <w:t>(dále jen ubytovatel)</w:t>
      </w:r>
    </w:p>
    <w:p w14:paraId="3B178175" w14:textId="77777777" w:rsidR="00AB3044" w:rsidRDefault="00AB3044">
      <w:pPr>
        <w:tabs>
          <w:tab w:val="left" w:pos="1800"/>
        </w:tabs>
        <w:jc w:val="both"/>
        <w:rPr>
          <w:rFonts w:ascii="Futura Lt AT" w:hAnsi="Futura Lt AT" w:cs="Futura Lt AT"/>
          <w:color w:val="333333"/>
          <w:lang w:val="sk-SK"/>
        </w:rPr>
      </w:pPr>
    </w:p>
    <w:p w14:paraId="0FCE2FB0" w14:textId="77777777" w:rsidR="000F6D59" w:rsidRDefault="00841C00" w:rsidP="000F6D59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t xml:space="preserve">uzavírají dle </w:t>
      </w:r>
      <w:proofErr w:type="spellStart"/>
      <w:r>
        <w:rPr>
          <w:rFonts w:ascii="Arial Narrow" w:hAnsi="Arial Narrow"/>
        </w:rPr>
        <w:t>ust</w:t>
      </w:r>
      <w:proofErr w:type="spellEnd"/>
      <w:r>
        <w:rPr>
          <w:rFonts w:ascii="Arial Narrow" w:hAnsi="Arial Narrow"/>
        </w:rPr>
        <w:t>. § 2326 a násl.  Občanského zákoníku č. 89/2012 Sb. v platném znění násle</w:t>
      </w:r>
      <w:r w:rsidR="000F6D59">
        <w:rPr>
          <w:rFonts w:ascii="Arial Narrow" w:hAnsi="Arial Narrow"/>
        </w:rPr>
        <w:t>dující</w:t>
      </w:r>
    </w:p>
    <w:p w14:paraId="74081FAB" w14:textId="77777777" w:rsidR="000F6D59" w:rsidRDefault="000F6D59" w:rsidP="000F6D59">
      <w:pPr>
        <w:rPr>
          <w:rFonts w:ascii="Arial Narrow" w:hAnsi="Arial Narrow"/>
          <w:b/>
          <w:sz w:val="32"/>
          <w:szCs w:val="32"/>
        </w:rPr>
      </w:pPr>
    </w:p>
    <w:p w14:paraId="76B3CDD1" w14:textId="77777777" w:rsidR="00AB3044" w:rsidRDefault="000F6D59" w:rsidP="000F6D59">
      <w:r>
        <w:rPr>
          <w:rFonts w:ascii="Arial Narrow" w:hAnsi="Arial Narrow"/>
          <w:b/>
          <w:sz w:val="32"/>
          <w:szCs w:val="32"/>
        </w:rPr>
        <w:t xml:space="preserve">                                     </w:t>
      </w:r>
      <w:r w:rsidR="00841C00">
        <w:rPr>
          <w:rFonts w:ascii="Arial Narrow" w:hAnsi="Arial Narrow"/>
          <w:b/>
          <w:sz w:val="32"/>
          <w:szCs w:val="32"/>
        </w:rPr>
        <w:t xml:space="preserve">    SMLOUVU O UBYTOVÁNÍ</w:t>
      </w:r>
    </w:p>
    <w:p w14:paraId="6AEBBDF0" w14:textId="77777777" w:rsidR="00AB3044" w:rsidRDefault="00AB3044"/>
    <w:p w14:paraId="70E2997E" w14:textId="77777777" w:rsidR="00AB3044" w:rsidRPr="000F6D59" w:rsidRDefault="00841C00" w:rsidP="000F6D59">
      <w:pPr>
        <w:pStyle w:val="Nadpis1"/>
        <w:numPr>
          <w:ilvl w:val="0"/>
          <w:numId w:val="2"/>
        </w:numPr>
      </w:pPr>
      <w:r>
        <w:t>PŘEDMĚT SMLOUVY</w:t>
      </w:r>
    </w:p>
    <w:p w14:paraId="402779F9" w14:textId="5CAEBE61" w:rsidR="00AB3044" w:rsidRDefault="00841C00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>Předmětem této smlouvy je poskytování přechodného ubytování osob ubyto</w:t>
      </w:r>
      <w:r w:rsidR="00D478B4">
        <w:rPr>
          <w:rFonts w:ascii="Arial Narrow" w:hAnsi="Arial Narrow"/>
        </w:rPr>
        <w:t>vatelem v tomto jeho hotelu: Hotel</w:t>
      </w:r>
      <w:r>
        <w:rPr>
          <w:rFonts w:ascii="Arial Narrow" w:hAnsi="Arial Narrow"/>
        </w:rPr>
        <w:t xml:space="preserve"> ADLER, V Jirchářích153/13, </w:t>
      </w:r>
      <w:r>
        <w:rPr>
          <w:rFonts w:ascii="Arial Narrow" w:hAnsi="Arial Narrow"/>
          <w:color w:val="333333"/>
          <w:lang w:val="sk-SK"/>
        </w:rPr>
        <w:t>Praha 1</w:t>
      </w:r>
      <w:r>
        <w:rPr>
          <w:rFonts w:ascii="Arial Narrow" w:hAnsi="Arial Narrow"/>
        </w:rPr>
        <w:t xml:space="preserve">, </w:t>
      </w:r>
    </w:p>
    <w:p w14:paraId="457F2165" w14:textId="77777777" w:rsidR="00AB3044" w:rsidRDefault="00AB3044">
      <w:pPr>
        <w:rPr>
          <w:rFonts w:ascii="Arial Narrow" w:hAnsi="Arial Narrow"/>
          <w:b/>
          <w:szCs w:val="20"/>
        </w:rPr>
      </w:pPr>
    </w:p>
    <w:p w14:paraId="3930F4A9" w14:textId="77777777" w:rsidR="00AB3044" w:rsidRPr="000F6D59" w:rsidRDefault="00841C00" w:rsidP="000F6D59">
      <w:pPr>
        <w:numPr>
          <w:ilvl w:val="0"/>
          <w:numId w:val="2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</w:rPr>
        <w:t>PRÁVA A POVINNOSTI SMLUVNÍCH STRAN</w:t>
      </w:r>
    </w:p>
    <w:p w14:paraId="2626D07C" w14:textId="5E2FBE8D" w:rsidR="00AB3044" w:rsidRPr="007F3341" w:rsidRDefault="00841C00">
      <w:pPr>
        <w:numPr>
          <w:ilvl w:val="0"/>
          <w:numId w:val="3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 xml:space="preserve">Ubytovatel se zavazuje ubytovat soubor </w:t>
      </w:r>
      <w:r w:rsidR="007F3341">
        <w:rPr>
          <w:rFonts w:ascii="Arial Narrow" w:hAnsi="Arial Narrow"/>
        </w:rPr>
        <w:t>(</w:t>
      </w:r>
      <w:proofErr w:type="spellStart"/>
      <w:r w:rsidR="007F3341">
        <w:rPr>
          <w:rFonts w:ascii="Arial Narrow" w:hAnsi="Arial Narrow"/>
        </w:rPr>
        <w:t>Teatr</w:t>
      </w:r>
      <w:proofErr w:type="spellEnd"/>
      <w:r w:rsidR="007F3341">
        <w:rPr>
          <w:rFonts w:ascii="Arial Narrow" w:hAnsi="Arial Narrow"/>
        </w:rPr>
        <w:t xml:space="preserve"> </w:t>
      </w:r>
      <w:proofErr w:type="spellStart"/>
      <w:r w:rsidR="007F3341">
        <w:rPr>
          <w:rFonts w:ascii="Arial Narrow" w:hAnsi="Arial Narrow"/>
        </w:rPr>
        <w:t>Nowy</w:t>
      </w:r>
      <w:proofErr w:type="spellEnd"/>
      <w:r w:rsidR="007F3341">
        <w:rPr>
          <w:rFonts w:ascii="Arial Narrow" w:hAnsi="Arial Narrow"/>
        </w:rPr>
        <w:t xml:space="preserve"> </w:t>
      </w:r>
      <w:proofErr w:type="gramStart"/>
      <w:r w:rsidR="007F3341">
        <w:rPr>
          <w:rFonts w:ascii="Arial Narrow" w:hAnsi="Arial Narrow"/>
        </w:rPr>
        <w:t>Varšava  hostování</w:t>
      </w:r>
      <w:proofErr w:type="gramEnd"/>
      <w:r w:rsidR="007F3341">
        <w:rPr>
          <w:rFonts w:ascii="Arial Narrow" w:hAnsi="Arial Narrow"/>
        </w:rPr>
        <w:t xml:space="preserve"> inscenace 1,8M v rámci festivalu Pražské křižovatky) </w:t>
      </w:r>
      <w:r>
        <w:rPr>
          <w:rFonts w:ascii="Arial Narrow" w:hAnsi="Arial Narrow"/>
        </w:rPr>
        <w:t xml:space="preserve">v období od </w:t>
      </w:r>
      <w:r w:rsidR="00A30BA0">
        <w:rPr>
          <w:rFonts w:ascii="Arial Narrow" w:hAnsi="Arial Narrow"/>
        </w:rPr>
        <w:t>16. 10</w:t>
      </w:r>
      <w:r>
        <w:rPr>
          <w:rFonts w:ascii="Arial Narrow" w:hAnsi="Arial Narrow"/>
        </w:rPr>
        <w:t xml:space="preserve">. do </w:t>
      </w:r>
      <w:r w:rsidR="00A30BA0">
        <w:rPr>
          <w:rFonts w:ascii="Arial Narrow" w:hAnsi="Arial Narrow"/>
        </w:rPr>
        <w:t>20. 10</w:t>
      </w:r>
      <w:r w:rsidR="007F1329">
        <w:rPr>
          <w:rFonts w:ascii="Arial Narrow" w:hAnsi="Arial Narrow"/>
        </w:rPr>
        <w:t>. 2022</w:t>
      </w:r>
      <w:r>
        <w:rPr>
          <w:rFonts w:ascii="Arial Narrow" w:hAnsi="Arial Narrow"/>
        </w:rPr>
        <w:t xml:space="preserve"> včetně, takto:</w:t>
      </w:r>
    </w:p>
    <w:p w14:paraId="3A18FDC3" w14:textId="34C13329" w:rsidR="00AB2C1B" w:rsidRPr="00AB2C1B" w:rsidRDefault="00A30BA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16. 10.</w:t>
      </w:r>
      <w:r>
        <w:rPr>
          <w:rFonts w:ascii="Arial Narrow" w:hAnsi="Arial Narrow"/>
        </w:rPr>
        <w:tab/>
        <w:t>20. 10</w:t>
      </w:r>
      <w:r w:rsidR="00D478B4">
        <w:rPr>
          <w:rFonts w:ascii="Arial Narrow" w:hAnsi="Arial Narrow"/>
        </w:rPr>
        <w:t>.</w:t>
      </w:r>
      <w:r w:rsidR="00D478B4">
        <w:rPr>
          <w:rFonts w:ascii="Arial Narrow" w:hAnsi="Arial Narrow"/>
        </w:rPr>
        <w:tab/>
      </w:r>
      <w:r w:rsidR="00D478B4">
        <w:rPr>
          <w:rFonts w:ascii="Arial Narrow" w:hAnsi="Arial Narrow"/>
        </w:rPr>
        <w:tab/>
        <w:t>1</w:t>
      </w:r>
      <w:r w:rsidR="00D478B4">
        <w:rPr>
          <w:rFonts w:ascii="Arial Narrow" w:hAnsi="Arial Narrow"/>
        </w:rPr>
        <w:tab/>
        <w:t>1 940</w:t>
      </w:r>
      <w:r w:rsidR="00AB2C1B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="00557767">
        <w:rPr>
          <w:rFonts w:ascii="Arial Narrow" w:hAnsi="Arial Narrow"/>
        </w:rPr>
        <w:t>Mateusz Andracki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6BCBFE13" w14:textId="07A26A2A" w:rsidR="00AB2C1B" w:rsidRPr="00AB2C1B" w:rsidRDefault="00A30BA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16. 10.</w:t>
      </w:r>
      <w:r>
        <w:rPr>
          <w:rFonts w:ascii="Arial Narrow" w:hAnsi="Arial Narrow"/>
        </w:rPr>
        <w:tab/>
        <w:t>20. 10.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 w:rsidR="00D478B4">
        <w:rPr>
          <w:rFonts w:ascii="Arial Narrow" w:hAnsi="Arial Narrow"/>
        </w:rPr>
        <w:t>1 940</w:t>
      </w:r>
      <w:r w:rsidR="00D478B4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="00996579">
        <w:rPr>
          <w:rFonts w:ascii="Arial Narrow" w:hAnsi="Arial Narrow"/>
        </w:rPr>
        <w:t xml:space="preserve">Wojciech </w:t>
      </w:r>
      <w:proofErr w:type="spellStart"/>
      <w:r w:rsidR="00996579">
        <w:rPr>
          <w:rFonts w:ascii="Arial Narrow" w:hAnsi="Arial Narrow"/>
        </w:rPr>
        <w:t>Starowicz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BDF0FBF" w14:textId="72CB1C4F" w:rsidR="00AB2C1B" w:rsidRPr="00AB2C1B" w:rsidRDefault="00A30BA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16. 10.</w:t>
      </w:r>
      <w:r>
        <w:rPr>
          <w:rFonts w:ascii="Arial Narrow" w:hAnsi="Arial Narrow"/>
        </w:rPr>
        <w:tab/>
        <w:t xml:space="preserve">20. </w:t>
      </w:r>
      <w:proofErr w:type="gramStart"/>
      <w:r>
        <w:rPr>
          <w:rFonts w:ascii="Arial Narrow" w:hAnsi="Arial Narrow"/>
        </w:rPr>
        <w:t>10.</w:t>
      </w:r>
      <w:r w:rsidR="00D478B4">
        <w:rPr>
          <w:rFonts w:ascii="Arial Narrow" w:hAnsi="Arial Narrow"/>
        </w:rPr>
        <w:t>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 w:rsidR="00D478B4">
        <w:rPr>
          <w:rFonts w:ascii="Arial Narrow" w:hAnsi="Arial Narrow"/>
        </w:rPr>
        <w:t>1 940</w:t>
      </w:r>
      <w:r w:rsidR="00D478B4" w:rsidRPr="00AB2C1B">
        <w:rPr>
          <w:rFonts w:ascii="Arial Narrow" w:hAnsi="Arial Narrow"/>
        </w:rPr>
        <w:t>,00</w:t>
      </w:r>
      <w:proofErr w:type="gramEnd"/>
      <w:r w:rsidR="00D478B4" w:rsidRPr="00AB2C1B">
        <w:rPr>
          <w:rFonts w:ascii="Arial Narrow" w:hAnsi="Arial Narrow"/>
        </w:rPr>
        <w:t xml:space="preserve"> Kč</w:t>
      </w:r>
      <w:r w:rsidR="00AB2C1B" w:rsidRPr="00AB2C1B">
        <w:rPr>
          <w:rFonts w:ascii="Arial Narrow" w:hAnsi="Arial Narrow"/>
        </w:rPr>
        <w:tab/>
      </w:r>
      <w:r w:rsidR="00996579">
        <w:rPr>
          <w:rFonts w:ascii="Arial Narrow" w:hAnsi="Arial Narrow"/>
        </w:rPr>
        <w:t xml:space="preserve">Adrian </w:t>
      </w:r>
      <w:proofErr w:type="spellStart"/>
      <w:r w:rsidR="00996579">
        <w:rPr>
          <w:rFonts w:ascii="Arial Narrow" w:hAnsi="Arial Narrow"/>
        </w:rPr>
        <w:t>Hutyriak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76BDB25" w14:textId="0E5104AB" w:rsidR="00AB2C1B" w:rsidRPr="00AB2C1B" w:rsidRDefault="00A30BA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16. 10.</w:t>
      </w:r>
      <w:r>
        <w:rPr>
          <w:rFonts w:ascii="Arial Narrow" w:hAnsi="Arial Narrow"/>
        </w:rPr>
        <w:tab/>
        <w:t xml:space="preserve">20. </w:t>
      </w:r>
      <w:proofErr w:type="gramStart"/>
      <w:r>
        <w:rPr>
          <w:rFonts w:ascii="Arial Narrow" w:hAnsi="Arial Narrow"/>
        </w:rPr>
        <w:t>10.</w:t>
      </w:r>
      <w:r w:rsidR="00D478B4">
        <w:rPr>
          <w:rFonts w:ascii="Arial Narrow" w:hAnsi="Arial Narrow"/>
        </w:rPr>
        <w:t>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 w:rsidR="00D478B4">
        <w:rPr>
          <w:rFonts w:ascii="Arial Narrow" w:hAnsi="Arial Narrow"/>
        </w:rPr>
        <w:t>1 940</w:t>
      </w:r>
      <w:r w:rsidR="00D478B4" w:rsidRPr="00AB2C1B">
        <w:rPr>
          <w:rFonts w:ascii="Arial Narrow" w:hAnsi="Arial Narrow"/>
        </w:rPr>
        <w:t>,00</w:t>
      </w:r>
      <w:proofErr w:type="gramEnd"/>
      <w:r w:rsidR="00D478B4" w:rsidRPr="00AB2C1B">
        <w:rPr>
          <w:rFonts w:ascii="Arial Narrow" w:hAnsi="Arial Narrow"/>
        </w:rPr>
        <w:t xml:space="preserve"> Kč</w:t>
      </w:r>
      <w:r w:rsidR="00AB2C1B" w:rsidRPr="00AB2C1B">
        <w:rPr>
          <w:rFonts w:ascii="Arial Narrow" w:hAnsi="Arial Narrow"/>
        </w:rPr>
        <w:tab/>
      </w:r>
      <w:r w:rsidR="00557767">
        <w:rPr>
          <w:rFonts w:ascii="Arial Narrow" w:hAnsi="Arial Narrow"/>
        </w:rPr>
        <w:t xml:space="preserve">Karol </w:t>
      </w:r>
      <w:proofErr w:type="spellStart"/>
      <w:r w:rsidR="00557767">
        <w:rPr>
          <w:rFonts w:ascii="Arial Narrow" w:hAnsi="Arial Narrow"/>
        </w:rPr>
        <w:t>Bialek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1878959" w14:textId="52CA2FB7" w:rsidR="00AB2C1B" w:rsidRPr="00AB2C1B" w:rsidRDefault="00A30BA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16. 10.</w:t>
      </w:r>
      <w:r>
        <w:rPr>
          <w:rFonts w:ascii="Arial Narrow" w:hAnsi="Arial Narrow"/>
        </w:rPr>
        <w:tab/>
        <w:t>20. 10.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 w:rsidR="00D478B4">
        <w:rPr>
          <w:rFonts w:ascii="Arial Narrow" w:hAnsi="Arial Narrow"/>
        </w:rPr>
        <w:t>1 940</w:t>
      </w:r>
      <w:r w:rsidR="00D478B4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proofErr w:type="spellStart"/>
      <w:r w:rsidR="00996579">
        <w:rPr>
          <w:rFonts w:ascii="Arial Narrow" w:hAnsi="Arial Narrow"/>
        </w:rPr>
        <w:t>Kacper</w:t>
      </w:r>
      <w:proofErr w:type="spellEnd"/>
      <w:r w:rsidR="00996579">
        <w:rPr>
          <w:rFonts w:ascii="Arial Narrow" w:hAnsi="Arial Narrow"/>
        </w:rPr>
        <w:t xml:space="preserve"> </w:t>
      </w:r>
      <w:proofErr w:type="spellStart"/>
      <w:r w:rsidR="00996579">
        <w:rPr>
          <w:rFonts w:ascii="Arial Narrow" w:hAnsi="Arial Narrow"/>
        </w:rPr>
        <w:t>Maszkiewicz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47ACBA81" w14:textId="3911E9C2" w:rsidR="00AB2C1B" w:rsidRPr="00AB2C1B" w:rsidRDefault="00A30BA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16. 10.</w:t>
      </w:r>
      <w:r>
        <w:rPr>
          <w:rFonts w:ascii="Arial Narrow" w:hAnsi="Arial Narrow"/>
        </w:rPr>
        <w:tab/>
        <w:t>20. 10.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 w:rsidR="00D478B4">
        <w:rPr>
          <w:rFonts w:ascii="Arial Narrow" w:hAnsi="Arial Narrow"/>
        </w:rPr>
        <w:t>1 940</w:t>
      </w:r>
      <w:r w:rsidR="00D478B4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 w:rsidR="00557767">
        <w:rPr>
          <w:rFonts w:ascii="Arial Narrow" w:hAnsi="Arial Narrow"/>
        </w:rPr>
        <w:t>Saskia Hellmann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1DFA5666" w14:textId="33CAD85C" w:rsidR="00D478B4" w:rsidRDefault="00557767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A30BA0">
        <w:rPr>
          <w:rFonts w:ascii="Arial Narrow" w:hAnsi="Arial Narrow"/>
        </w:rPr>
        <w:t>. 10.</w:t>
      </w:r>
      <w:r w:rsidR="00A30BA0">
        <w:rPr>
          <w:rFonts w:ascii="Arial Narrow" w:hAnsi="Arial Narrow"/>
        </w:rPr>
        <w:tab/>
        <w:t>20. 10.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 w:rsidR="00D478B4">
        <w:rPr>
          <w:rFonts w:ascii="Arial Narrow" w:hAnsi="Arial Narrow"/>
        </w:rPr>
        <w:t>1 940</w:t>
      </w:r>
      <w:r w:rsidR="00D478B4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Bartosz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Bielenia</w:t>
      </w:r>
      <w:proofErr w:type="spellEnd"/>
    </w:p>
    <w:p w14:paraId="12B0E05B" w14:textId="3A3B3478" w:rsidR="00A30BA0" w:rsidRDefault="00557767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17</w:t>
      </w:r>
      <w:r w:rsidR="00A30BA0">
        <w:rPr>
          <w:rFonts w:ascii="Arial Narrow" w:hAnsi="Arial Narrow"/>
        </w:rPr>
        <w:t>. 10.</w:t>
      </w:r>
      <w:r w:rsidR="00A30BA0">
        <w:rPr>
          <w:rFonts w:ascii="Arial Narrow" w:hAnsi="Arial Narrow"/>
        </w:rPr>
        <w:tab/>
        <w:t>20. 10.</w:t>
      </w:r>
      <w:r w:rsidR="00D478B4">
        <w:rPr>
          <w:rFonts w:ascii="Arial Narrow" w:hAnsi="Arial Narrow"/>
        </w:rPr>
        <w:tab/>
      </w:r>
      <w:r w:rsidR="00D478B4" w:rsidRPr="00AB2C1B">
        <w:rPr>
          <w:rFonts w:ascii="Arial Narrow" w:hAnsi="Arial Narrow"/>
        </w:rPr>
        <w:tab/>
        <w:t>1</w:t>
      </w:r>
      <w:r w:rsidR="00D478B4" w:rsidRPr="00AB2C1B">
        <w:rPr>
          <w:rFonts w:ascii="Arial Narrow" w:hAnsi="Arial Narrow"/>
        </w:rPr>
        <w:tab/>
      </w:r>
      <w:r w:rsidR="00D478B4">
        <w:rPr>
          <w:rFonts w:ascii="Arial Narrow" w:hAnsi="Arial Narrow"/>
        </w:rPr>
        <w:t>1 940</w:t>
      </w:r>
      <w:r w:rsidR="00D478B4" w:rsidRPr="00AB2C1B">
        <w:rPr>
          <w:rFonts w:ascii="Arial Narrow" w:hAnsi="Arial Narrow"/>
        </w:rPr>
        <w:t>,00 Kč</w:t>
      </w:r>
      <w:r w:rsidR="00D478B4" w:rsidRPr="00AB2C1B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Ewelina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Pankowska</w:t>
      </w:r>
      <w:proofErr w:type="spellEnd"/>
      <w:r w:rsidR="00AB2C1B" w:rsidRPr="00AB2C1B">
        <w:rPr>
          <w:rFonts w:ascii="Arial Narrow" w:hAnsi="Arial Narrow"/>
        </w:rPr>
        <w:tab/>
      </w:r>
    </w:p>
    <w:p w14:paraId="487BAFEB" w14:textId="0C3D623F" w:rsidR="00AB2C1B" w:rsidRDefault="00557767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A30BA0">
        <w:rPr>
          <w:rFonts w:ascii="Arial Narrow" w:hAnsi="Arial Narrow"/>
        </w:rPr>
        <w:t>. 10.</w:t>
      </w:r>
      <w:r w:rsidR="00A30BA0">
        <w:rPr>
          <w:rFonts w:ascii="Arial Narrow" w:hAnsi="Arial Narrow"/>
        </w:rPr>
        <w:tab/>
        <w:t>20. 10.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</w:r>
      <w:r w:rsidR="00340C33" w:rsidRPr="00AB2C1B">
        <w:rPr>
          <w:rFonts w:ascii="Arial Narrow" w:hAnsi="Arial Narrow"/>
        </w:rPr>
        <w:t>1</w:t>
      </w:r>
      <w:r w:rsidR="00340C33" w:rsidRPr="00AB2C1B">
        <w:rPr>
          <w:rFonts w:ascii="Arial Narrow" w:hAnsi="Arial Narrow"/>
        </w:rPr>
        <w:tab/>
      </w:r>
      <w:r w:rsidR="00340C33">
        <w:rPr>
          <w:rFonts w:ascii="Arial Narrow" w:hAnsi="Arial Narrow"/>
        </w:rPr>
        <w:t>1 940</w:t>
      </w:r>
      <w:r w:rsidR="00340C33" w:rsidRPr="00AB2C1B">
        <w:rPr>
          <w:rFonts w:ascii="Arial Narrow" w:hAnsi="Arial Narrow"/>
        </w:rPr>
        <w:t>,00 Kč</w:t>
      </w:r>
      <w:r>
        <w:rPr>
          <w:rFonts w:ascii="Arial Narrow" w:hAnsi="Arial Narrow"/>
        </w:rPr>
        <w:tab/>
        <w:t xml:space="preserve">Valentina </w:t>
      </w:r>
      <w:proofErr w:type="spellStart"/>
      <w:r>
        <w:rPr>
          <w:rFonts w:ascii="Arial Narrow" w:hAnsi="Arial Narrow"/>
        </w:rPr>
        <w:t>Sizonenko</w:t>
      </w:r>
      <w:proofErr w:type="spellEnd"/>
    </w:p>
    <w:p w14:paraId="2FE66F9F" w14:textId="362DAF0E" w:rsidR="00A30BA0" w:rsidRDefault="00557767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A30BA0">
        <w:rPr>
          <w:rFonts w:ascii="Arial Narrow" w:hAnsi="Arial Narrow"/>
        </w:rPr>
        <w:t>. 10.</w:t>
      </w:r>
      <w:r w:rsidR="00A30BA0">
        <w:rPr>
          <w:rFonts w:ascii="Arial Narrow" w:hAnsi="Arial Narrow"/>
        </w:rPr>
        <w:tab/>
        <w:t>20. 10.</w:t>
      </w:r>
      <w:r w:rsidR="00340C33" w:rsidRPr="00340C33">
        <w:rPr>
          <w:rFonts w:ascii="Arial Narrow" w:hAnsi="Arial Narrow"/>
        </w:rPr>
        <w:t xml:space="preserve"> </w:t>
      </w:r>
      <w:r w:rsidR="00340C33" w:rsidRPr="00AB2C1B">
        <w:rPr>
          <w:rFonts w:ascii="Arial Narrow" w:hAnsi="Arial Narrow"/>
        </w:rPr>
        <w:tab/>
      </w:r>
      <w:r w:rsidR="00A621D9">
        <w:rPr>
          <w:rFonts w:ascii="Arial Narrow" w:hAnsi="Arial Narrow"/>
        </w:rPr>
        <w:tab/>
      </w:r>
      <w:r w:rsidR="00340C33" w:rsidRPr="00AB2C1B">
        <w:rPr>
          <w:rFonts w:ascii="Arial Narrow" w:hAnsi="Arial Narrow"/>
        </w:rPr>
        <w:t>1</w:t>
      </w:r>
      <w:r w:rsidR="00340C33" w:rsidRPr="00AB2C1B">
        <w:rPr>
          <w:rFonts w:ascii="Arial Narrow" w:hAnsi="Arial Narrow"/>
        </w:rPr>
        <w:tab/>
      </w:r>
      <w:r w:rsidR="00340C33">
        <w:rPr>
          <w:rFonts w:ascii="Arial Narrow" w:hAnsi="Arial Narrow"/>
        </w:rPr>
        <w:t>1 940</w:t>
      </w:r>
      <w:r w:rsidR="00340C33" w:rsidRPr="00AB2C1B">
        <w:rPr>
          <w:rFonts w:ascii="Arial Narrow" w:hAnsi="Arial Narrow"/>
        </w:rPr>
        <w:t>,00 Kč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Aleh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Harbuz</w:t>
      </w:r>
      <w:proofErr w:type="spellEnd"/>
    </w:p>
    <w:p w14:paraId="68CB2796" w14:textId="330D4F77" w:rsidR="00A30BA0" w:rsidRDefault="00A30BA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17. 10.</w:t>
      </w:r>
      <w:r>
        <w:rPr>
          <w:rFonts w:ascii="Arial Narrow" w:hAnsi="Arial Narrow"/>
        </w:rPr>
        <w:tab/>
        <w:t>20. 10.</w:t>
      </w:r>
      <w:r w:rsidR="00A621D9" w:rsidRPr="00A621D9">
        <w:rPr>
          <w:rFonts w:ascii="Arial Narrow" w:hAnsi="Arial Narrow"/>
        </w:rPr>
        <w:t xml:space="preserve"> </w:t>
      </w:r>
      <w:r w:rsidR="00B356F1">
        <w:rPr>
          <w:rFonts w:ascii="Arial Narrow" w:hAnsi="Arial Narrow"/>
        </w:rPr>
        <w:tab/>
      </w:r>
      <w:r w:rsidR="00A621D9" w:rsidRPr="00AB2C1B">
        <w:rPr>
          <w:rFonts w:ascii="Arial Narrow" w:hAnsi="Arial Narrow"/>
        </w:rPr>
        <w:tab/>
        <w:t>1</w:t>
      </w:r>
      <w:r w:rsidR="00A621D9" w:rsidRPr="00AB2C1B">
        <w:rPr>
          <w:rFonts w:ascii="Arial Narrow" w:hAnsi="Arial Narrow"/>
        </w:rPr>
        <w:tab/>
      </w:r>
      <w:r w:rsidR="00A621D9">
        <w:rPr>
          <w:rFonts w:ascii="Arial Narrow" w:hAnsi="Arial Narrow"/>
        </w:rPr>
        <w:t>1 940</w:t>
      </w:r>
      <w:r w:rsidR="00A621D9"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</w:r>
      <w:proofErr w:type="spellStart"/>
      <w:r w:rsidR="00557767">
        <w:rPr>
          <w:rFonts w:ascii="Arial Narrow" w:hAnsi="Arial Narrow"/>
        </w:rPr>
        <w:t>Sviatlana</w:t>
      </w:r>
      <w:proofErr w:type="spellEnd"/>
      <w:r w:rsidR="00557767">
        <w:rPr>
          <w:rFonts w:ascii="Arial Narrow" w:hAnsi="Arial Narrow"/>
        </w:rPr>
        <w:t xml:space="preserve"> </w:t>
      </w:r>
      <w:proofErr w:type="spellStart"/>
      <w:r w:rsidR="00557767">
        <w:rPr>
          <w:rFonts w:ascii="Arial Narrow" w:hAnsi="Arial Narrow"/>
        </w:rPr>
        <w:t>Anikei</w:t>
      </w:r>
      <w:proofErr w:type="spellEnd"/>
    </w:p>
    <w:p w14:paraId="32DBC1F0" w14:textId="00E364A4" w:rsidR="00A30BA0" w:rsidRPr="00AB2C1B" w:rsidRDefault="00A30BA0" w:rsidP="00A30BA0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17. 10.</w:t>
      </w:r>
      <w:r>
        <w:rPr>
          <w:rFonts w:ascii="Arial Narrow" w:hAnsi="Arial Narrow"/>
        </w:rPr>
        <w:tab/>
        <w:t>20. 10.</w:t>
      </w:r>
      <w:r w:rsidR="00B356F1" w:rsidRPr="00B356F1">
        <w:rPr>
          <w:rFonts w:ascii="Arial Narrow" w:hAnsi="Arial Narrow"/>
        </w:rPr>
        <w:t xml:space="preserve"> 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ab/>
      </w:r>
      <w:r w:rsidR="00B356F1" w:rsidRPr="00AB2C1B">
        <w:rPr>
          <w:rFonts w:ascii="Arial Narrow" w:hAnsi="Arial Narrow"/>
        </w:rPr>
        <w:t>1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>1 940</w:t>
      </w:r>
      <w:r w:rsidR="00B356F1"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  <w:t xml:space="preserve">Igor </w:t>
      </w:r>
      <w:proofErr w:type="spellStart"/>
      <w:r w:rsidR="00557767">
        <w:rPr>
          <w:rFonts w:ascii="Arial Narrow" w:hAnsi="Arial Narrow"/>
        </w:rPr>
        <w:t>Shugaleev</w:t>
      </w:r>
      <w:proofErr w:type="spellEnd"/>
    </w:p>
    <w:p w14:paraId="33ABDB85" w14:textId="7CAF29A4" w:rsidR="00A30BA0" w:rsidRPr="00AB2C1B" w:rsidRDefault="00A30BA0" w:rsidP="00A30BA0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17. 10.</w:t>
      </w:r>
      <w:r>
        <w:rPr>
          <w:rFonts w:ascii="Arial Narrow" w:hAnsi="Arial Narrow"/>
        </w:rPr>
        <w:tab/>
        <w:t>20. 10.</w:t>
      </w:r>
      <w:r w:rsidR="00B356F1" w:rsidRPr="00B356F1">
        <w:rPr>
          <w:rFonts w:ascii="Arial Narrow" w:hAnsi="Arial Narrow"/>
        </w:rPr>
        <w:t xml:space="preserve"> 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ab/>
      </w:r>
      <w:r w:rsidR="00B356F1" w:rsidRPr="00AB2C1B">
        <w:rPr>
          <w:rFonts w:ascii="Arial Narrow" w:hAnsi="Arial Narrow"/>
        </w:rPr>
        <w:t>1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>1 940</w:t>
      </w:r>
      <w:r w:rsidR="00B356F1"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</w:r>
      <w:proofErr w:type="spellStart"/>
      <w:r w:rsidR="00557767">
        <w:rPr>
          <w:rFonts w:ascii="Arial Narrow" w:hAnsi="Arial Narrow"/>
        </w:rPr>
        <w:t>Palina</w:t>
      </w:r>
      <w:proofErr w:type="spellEnd"/>
      <w:r w:rsidR="00557767">
        <w:rPr>
          <w:rFonts w:ascii="Arial Narrow" w:hAnsi="Arial Narrow"/>
        </w:rPr>
        <w:t xml:space="preserve"> </w:t>
      </w:r>
      <w:proofErr w:type="spellStart"/>
      <w:r w:rsidR="00557767">
        <w:rPr>
          <w:rFonts w:ascii="Arial Narrow" w:hAnsi="Arial Narrow"/>
        </w:rPr>
        <w:t>Chabatarova</w:t>
      </w:r>
      <w:proofErr w:type="spellEnd"/>
    </w:p>
    <w:p w14:paraId="63115428" w14:textId="3264AFC7" w:rsidR="00A30BA0" w:rsidRPr="00AB2C1B" w:rsidRDefault="00A30BA0" w:rsidP="00A30BA0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17. 10.</w:t>
      </w:r>
      <w:r>
        <w:rPr>
          <w:rFonts w:ascii="Arial Narrow" w:hAnsi="Arial Narrow"/>
        </w:rPr>
        <w:tab/>
        <w:t>20. 10.</w:t>
      </w:r>
      <w:r w:rsidR="00B356F1" w:rsidRPr="00B356F1">
        <w:rPr>
          <w:rFonts w:ascii="Arial Narrow" w:hAnsi="Arial Narrow"/>
        </w:rPr>
        <w:t xml:space="preserve"> 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ab/>
      </w:r>
      <w:r w:rsidR="00B356F1" w:rsidRPr="00AB2C1B">
        <w:rPr>
          <w:rFonts w:ascii="Arial Narrow" w:hAnsi="Arial Narrow"/>
        </w:rPr>
        <w:t>1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>1 940</w:t>
      </w:r>
      <w:r w:rsidR="00B356F1"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  <w:t xml:space="preserve">Pavel </w:t>
      </w:r>
      <w:proofErr w:type="spellStart"/>
      <w:r w:rsidR="00557767">
        <w:rPr>
          <w:rFonts w:ascii="Arial Narrow" w:hAnsi="Arial Narrow"/>
        </w:rPr>
        <w:t>Haradnitski</w:t>
      </w:r>
      <w:proofErr w:type="spellEnd"/>
    </w:p>
    <w:p w14:paraId="03A6A746" w14:textId="25C84EC0" w:rsidR="00A30BA0" w:rsidRPr="00AB2C1B" w:rsidRDefault="00A30BA0" w:rsidP="00A30BA0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17. 10.</w:t>
      </w:r>
      <w:r>
        <w:rPr>
          <w:rFonts w:ascii="Arial Narrow" w:hAnsi="Arial Narrow"/>
        </w:rPr>
        <w:tab/>
        <w:t>20. 10.</w:t>
      </w:r>
      <w:r w:rsidR="00B356F1" w:rsidRPr="00B356F1">
        <w:rPr>
          <w:rFonts w:ascii="Arial Narrow" w:hAnsi="Arial Narrow"/>
        </w:rPr>
        <w:t xml:space="preserve"> 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ab/>
      </w:r>
      <w:r w:rsidR="00B356F1" w:rsidRPr="00AB2C1B">
        <w:rPr>
          <w:rFonts w:ascii="Arial Narrow" w:hAnsi="Arial Narrow"/>
        </w:rPr>
        <w:t>1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>1 940</w:t>
      </w:r>
      <w:r w:rsidR="00B356F1"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</w:r>
      <w:proofErr w:type="spellStart"/>
      <w:r w:rsidR="00557767">
        <w:rPr>
          <w:rFonts w:ascii="Arial Narrow" w:hAnsi="Arial Narrow"/>
        </w:rPr>
        <w:t>Palina</w:t>
      </w:r>
      <w:proofErr w:type="spellEnd"/>
      <w:r w:rsidR="00557767">
        <w:rPr>
          <w:rFonts w:ascii="Arial Narrow" w:hAnsi="Arial Narrow"/>
        </w:rPr>
        <w:t xml:space="preserve"> </w:t>
      </w:r>
      <w:proofErr w:type="spellStart"/>
      <w:r w:rsidR="00557767">
        <w:rPr>
          <w:rFonts w:ascii="Arial Narrow" w:hAnsi="Arial Narrow"/>
        </w:rPr>
        <w:t>Dobrovolskaya</w:t>
      </w:r>
      <w:proofErr w:type="spellEnd"/>
    </w:p>
    <w:p w14:paraId="0BBED41B" w14:textId="55D8CBB4" w:rsidR="00A30BA0" w:rsidRPr="00AB2C1B" w:rsidRDefault="00A30BA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17. 10.</w:t>
      </w:r>
      <w:r>
        <w:rPr>
          <w:rFonts w:ascii="Arial Narrow" w:hAnsi="Arial Narrow"/>
        </w:rPr>
        <w:tab/>
        <w:t>20. 10.</w:t>
      </w:r>
      <w:r w:rsidR="00B356F1" w:rsidRPr="00B356F1">
        <w:rPr>
          <w:rFonts w:ascii="Arial Narrow" w:hAnsi="Arial Narrow"/>
        </w:rPr>
        <w:t xml:space="preserve"> 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ab/>
      </w:r>
      <w:r w:rsidR="00B356F1" w:rsidRPr="00AB2C1B">
        <w:rPr>
          <w:rFonts w:ascii="Arial Narrow" w:hAnsi="Arial Narrow"/>
        </w:rPr>
        <w:t>1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>1 940</w:t>
      </w:r>
      <w:r w:rsidR="00B356F1" w:rsidRPr="00AB2C1B">
        <w:rPr>
          <w:rFonts w:ascii="Arial Narrow" w:hAnsi="Arial Narrow"/>
        </w:rPr>
        <w:t>,00 Kč</w:t>
      </w:r>
      <w:r w:rsidR="00996579">
        <w:rPr>
          <w:rFonts w:ascii="Arial Narrow" w:hAnsi="Arial Narrow"/>
        </w:rPr>
        <w:tab/>
        <w:t>Mary</w:t>
      </w:r>
      <w:r w:rsidR="00557767">
        <w:rPr>
          <w:rFonts w:ascii="Arial Narrow" w:hAnsi="Arial Narrow"/>
        </w:rPr>
        <w:t xml:space="preserve">na </w:t>
      </w:r>
      <w:proofErr w:type="spellStart"/>
      <w:r w:rsidR="00557767">
        <w:rPr>
          <w:rFonts w:ascii="Arial Narrow" w:hAnsi="Arial Narrow"/>
        </w:rPr>
        <w:t>Dashuk</w:t>
      </w:r>
      <w:proofErr w:type="spellEnd"/>
    </w:p>
    <w:p w14:paraId="4C18B37F" w14:textId="77777777" w:rsidR="00AB3044" w:rsidRDefault="00841C00">
      <w:pPr>
        <w:numPr>
          <w:ilvl w:val="0"/>
          <w:numId w:val="3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Ubytovatel se zavazuje poskytnout ubytovaným další služby s ubytováním spojené, zejména snídaně, internet.       </w:t>
      </w:r>
    </w:p>
    <w:p w14:paraId="6AAAE2E7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3)   Ubytovatel  se zavazuje odevzdat ubytovaným prostory vyhrazené k ubytování ve stavu způsobilém</w:t>
      </w:r>
    </w:p>
    <w:p w14:paraId="38CFBAF8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      pro řádné užívání a zajistit nerušený výkon práv spojených s ubytováním.</w:t>
      </w:r>
    </w:p>
    <w:p w14:paraId="14448A06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4)   Objednatel  se zavazuje zaplatit za poskytnuté ubytování cenu dle článku III. této smlouvy.</w:t>
      </w:r>
    </w:p>
    <w:p w14:paraId="246FB810" w14:textId="77777777" w:rsidR="001D183C" w:rsidRDefault="001D183C">
      <w:pPr>
        <w:rPr>
          <w:rFonts w:ascii="Arial Narrow" w:hAnsi="Arial Narrow"/>
          <w:szCs w:val="20"/>
        </w:rPr>
      </w:pPr>
    </w:p>
    <w:p w14:paraId="6CF4F3E9" w14:textId="77777777" w:rsidR="00AB3044" w:rsidRDefault="00841C00" w:rsidP="000F6D59">
      <w:pPr>
        <w:pStyle w:val="Nadpis2"/>
        <w:numPr>
          <w:ilvl w:val="0"/>
          <w:numId w:val="2"/>
        </w:numPr>
      </w:pPr>
      <w:r>
        <w:t>CENA A PLATEBNÍ PODMÍNKY</w:t>
      </w:r>
    </w:p>
    <w:p w14:paraId="0C3E1108" w14:textId="57793310" w:rsidR="00AB3044" w:rsidRPr="00AB2C1B" w:rsidRDefault="00841C00" w:rsidP="009C1503">
      <w:pPr>
        <w:numPr>
          <w:ilvl w:val="0"/>
          <w:numId w:val="4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Na základě dohody smluvních stran se stanovuje cena ubytování za jednolůžkový pokoj</w:t>
      </w:r>
      <w:r w:rsidR="007F1329">
        <w:rPr>
          <w:rFonts w:ascii="Arial Narrow" w:hAnsi="Arial Narrow"/>
        </w:rPr>
        <w:t xml:space="preserve"> se snídání</w:t>
      </w:r>
      <w:r>
        <w:rPr>
          <w:rFonts w:ascii="Arial Narrow" w:hAnsi="Arial Narrow"/>
        </w:rPr>
        <w:t xml:space="preserve"> </w:t>
      </w:r>
      <w:r w:rsidR="007F1329">
        <w:rPr>
          <w:rFonts w:ascii="Arial Narrow" w:hAnsi="Arial Narrow"/>
        </w:rPr>
        <w:t>1 940,-</w:t>
      </w:r>
      <w:r w:rsidR="000F6D59">
        <w:rPr>
          <w:rFonts w:ascii="Arial Narrow" w:hAnsi="Arial Narrow"/>
        </w:rPr>
        <w:t xml:space="preserve"> Kč</w:t>
      </w:r>
      <w:r>
        <w:rPr>
          <w:rFonts w:ascii="Arial Narrow" w:hAnsi="Arial Narrow"/>
        </w:rPr>
        <w:t xml:space="preserve"> vč. DPH.</w:t>
      </w:r>
      <w:r w:rsidR="00AB2C1B">
        <w:rPr>
          <w:rFonts w:ascii="Arial Narrow" w:hAnsi="Arial Narrow"/>
          <w:szCs w:val="20"/>
        </w:rPr>
        <w:t xml:space="preserve"> </w:t>
      </w:r>
      <w:r w:rsidR="007F1329">
        <w:rPr>
          <w:rFonts w:ascii="Arial Narrow" w:hAnsi="Arial Narrow"/>
        </w:rPr>
        <w:t xml:space="preserve">Celková </w:t>
      </w:r>
      <w:r w:rsidR="007F1329" w:rsidRPr="007F3341">
        <w:rPr>
          <w:rFonts w:ascii="Arial Narrow" w:hAnsi="Arial Narrow"/>
        </w:rPr>
        <w:t xml:space="preserve">částka </w:t>
      </w:r>
      <w:r w:rsidR="00B61D12" w:rsidRPr="007F3341">
        <w:rPr>
          <w:rStyle w:val="Siln"/>
          <w:rFonts w:ascii="Arial Narrow" w:hAnsi="Arial Narrow"/>
        </w:rPr>
        <w:t>104 760</w:t>
      </w:r>
      <w:r w:rsidR="00E46303" w:rsidRPr="007F3341">
        <w:rPr>
          <w:rStyle w:val="Siln"/>
          <w:rFonts w:ascii="Arial Narrow" w:hAnsi="Arial Narrow"/>
        </w:rPr>
        <w:t>,-Kč</w:t>
      </w:r>
      <w:r w:rsidR="00E46303" w:rsidRPr="007F3341" w:rsidDel="00E46303">
        <w:rPr>
          <w:rFonts w:ascii="Arial Narrow" w:hAnsi="Arial Narrow"/>
        </w:rPr>
        <w:t xml:space="preserve"> </w:t>
      </w:r>
      <w:r w:rsidRPr="007F3341">
        <w:rPr>
          <w:rFonts w:ascii="Arial Narrow" w:hAnsi="Arial Narrow"/>
        </w:rPr>
        <w:t>včetně</w:t>
      </w:r>
      <w:r w:rsidRPr="00AB2C1B">
        <w:rPr>
          <w:rFonts w:ascii="Arial Narrow" w:hAnsi="Arial Narrow"/>
        </w:rPr>
        <w:t xml:space="preserve"> DPH a městského poplatku bude uhrazena objednatelem</w:t>
      </w:r>
      <w:r w:rsidR="007F1329">
        <w:rPr>
          <w:rFonts w:ascii="Arial Narrow" w:hAnsi="Arial Narrow"/>
        </w:rPr>
        <w:t xml:space="preserve"> </w:t>
      </w:r>
      <w:r w:rsidR="004E4A7B" w:rsidRPr="00AB2C1B">
        <w:rPr>
          <w:rFonts w:ascii="Arial Narrow" w:hAnsi="Arial Narrow"/>
        </w:rPr>
        <w:t>po</w:t>
      </w:r>
      <w:r w:rsidR="007F2B5D" w:rsidRPr="00AB2C1B">
        <w:rPr>
          <w:rFonts w:ascii="Arial Narrow" w:hAnsi="Arial Narrow"/>
        </w:rPr>
        <w:t xml:space="preserve"> uskutečnění</w:t>
      </w:r>
      <w:r w:rsidR="004E4A7B" w:rsidRPr="00AB2C1B">
        <w:rPr>
          <w:rFonts w:ascii="Arial Narrow" w:hAnsi="Arial Narrow"/>
        </w:rPr>
        <w:t xml:space="preserve"> dohodnutého ubytování </w:t>
      </w:r>
      <w:r w:rsidRPr="00AB2C1B">
        <w:rPr>
          <w:rFonts w:ascii="Arial Narrow" w:hAnsi="Arial Narrow"/>
        </w:rPr>
        <w:t>na základě faktury</w:t>
      </w:r>
      <w:r w:rsidR="009D3E0E" w:rsidRPr="00AB2C1B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vystavené</w:t>
      </w:r>
      <w:r w:rsidR="002973A7" w:rsidRPr="00AB2C1B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ubytovatelem</w:t>
      </w:r>
      <w:r w:rsidR="009D3E0E" w:rsidRPr="00AB2C1B">
        <w:rPr>
          <w:rFonts w:ascii="Arial Narrow" w:hAnsi="Arial Narrow"/>
        </w:rPr>
        <w:t>.</w:t>
      </w:r>
      <w:r w:rsidRPr="00AB2C1B">
        <w:rPr>
          <w:rFonts w:ascii="Arial Narrow" w:hAnsi="Arial Narrow"/>
        </w:rPr>
        <w:t xml:space="preserve">  </w:t>
      </w:r>
    </w:p>
    <w:p w14:paraId="44201C39" w14:textId="351E718D" w:rsidR="00AB3044" w:rsidRDefault="00F24F31">
      <w:pPr>
        <w:pStyle w:val="Zkladntext2"/>
        <w:jc w:val="both"/>
        <w:rPr>
          <w:szCs w:val="24"/>
        </w:rPr>
      </w:pPr>
      <w:r>
        <w:t>2</w:t>
      </w:r>
      <w:r w:rsidR="00841C00">
        <w:t>)    Bude</w:t>
      </w:r>
      <w:r w:rsidR="00841C00">
        <w:rPr>
          <w:szCs w:val="24"/>
        </w:rPr>
        <w:t xml:space="preserve">-li objednatel v prodlení s úhradou faktury, může si ubytovatel účtovat úrok z prodlení ve výši </w:t>
      </w:r>
    </w:p>
    <w:p w14:paraId="1EE79904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stanovené příslušným nařízením vlády č. 351/2013 Sb. ve znění platném a účinném ke dni vzniku </w:t>
      </w:r>
    </w:p>
    <w:p w14:paraId="35E5EDEB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prodlení s úhradou.</w:t>
      </w:r>
    </w:p>
    <w:p w14:paraId="50E52471" w14:textId="7AB5F0C1" w:rsidR="00AB3044" w:rsidRDefault="00F24F31">
      <w:pPr>
        <w:pStyle w:val="Zkladntext2"/>
        <w:jc w:val="both"/>
        <w:rPr>
          <w:szCs w:val="24"/>
        </w:rPr>
      </w:pPr>
      <w:proofErr w:type="gramStart"/>
      <w:r>
        <w:rPr>
          <w:szCs w:val="24"/>
        </w:rPr>
        <w:t>3</w:t>
      </w:r>
      <w:r w:rsidR="00841C00">
        <w:rPr>
          <w:szCs w:val="24"/>
        </w:rPr>
        <w:t>)    Storno</w:t>
      </w:r>
      <w:proofErr w:type="gramEnd"/>
      <w:r w:rsidR="00841C00">
        <w:rPr>
          <w:szCs w:val="24"/>
        </w:rPr>
        <w:t xml:space="preserve"> podmínky: Ubytovatel je oprávněn uplatňovat storno poplatek podle následujících termínů:</w:t>
      </w:r>
    </w:p>
    <w:p w14:paraId="482F1F0B" w14:textId="3E5B4EE3" w:rsidR="00AB3044" w:rsidRDefault="007F1329" w:rsidP="007F1329">
      <w:pPr>
        <w:pStyle w:val="Zkladntext2"/>
        <w:ind w:left="390"/>
        <w:jc w:val="both"/>
        <w:rPr>
          <w:szCs w:val="24"/>
        </w:rPr>
      </w:pPr>
      <w:r>
        <w:rPr>
          <w:szCs w:val="24"/>
        </w:rPr>
        <w:t>- zdarma až do 7</w:t>
      </w:r>
      <w:r w:rsidR="00841C00">
        <w:rPr>
          <w:szCs w:val="24"/>
        </w:rPr>
        <w:t xml:space="preserve"> dnů před příjezdem</w:t>
      </w:r>
      <w:r>
        <w:rPr>
          <w:szCs w:val="24"/>
        </w:rPr>
        <w:t xml:space="preserve"> v případě storna celé rezervace a 1 den před příjezdem v případě storna jednotlivých rezervací</w:t>
      </w:r>
    </w:p>
    <w:p w14:paraId="52C6CE60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- no show poplatek 100% z ceny celé skupiny </w:t>
      </w:r>
    </w:p>
    <w:p w14:paraId="2FE80980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</w:t>
      </w:r>
    </w:p>
    <w:p w14:paraId="73C1380E" w14:textId="77777777" w:rsidR="00AB3044" w:rsidRDefault="00841C00" w:rsidP="000F6D59">
      <w:pPr>
        <w:rPr>
          <w:rFonts w:ascii="Arial Narrow" w:hAnsi="Arial Narrow"/>
          <w:b/>
          <w:szCs w:val="20"/>
        </w:rPr>
      </w:pPr>
      <w:r>
        <w:t xml:space="preserve">      </w:t>
      </w:r>
      <w:r w:rsidR="000F6D59">
        <w:t xml:space="preserve">                                                </w:t>
      </w:r>
      <w:r>
        <w:t xml:space="preserve"> </w:t>
      </w:r>
      <w:r>
        <w:rPr>
          <w:rFonts w:ascii="Arial Narrow" w:hAnsi="Arial Narrow"/>
          <w:b/>
        </w:rPr>
        <w:t>IV. ODPOVĚDNOST ZA ŠKODU</w:t>
      </w:r>
    </w:p>
    <w:p w14:paraId="56907901" w14:textId="77777777" w:rsidR="00AB3044" w:rsidRDefault="00841C00">
      <w:pPr>
        <w:pStyle w:val="Zkladntext2"/>
        <w:numPr>
          <w:ilvl w:val="0"/>
          <w:numId w:val="5"/>
        </w:numPr>
      </w:pPr>
      <w:r>
        <w:t>Ubytovatel odpovídá za škodu na věcech, které byly ubytovanými osobami nebo pro ně vneseny. Vnesené věci jsou věci, které byly přineseny do prostor, které byly vyhrazeny k ubytování nebo k uložení věcí, anebo které byly za tím účelem odevzdány ubytovateli nebo některému z pracovníků ubytovatele.</w:t>
      </w:r>
    </w:p>
    <w:p w14:paraId="7F7F0861" w14:textId="77777777" w:rsidR="00AB3044" w:rsidRDefault="00841C00">
      <w:pPr>
        <w:pStyle w:val="Zkladntext2"/>
      </w:pPr>
      <w:r>
        <w:t>2)     Objednatel se zavazuje uplatnit případnou škodu bez zbytečného odkladu. Právo na náhradu</w:t>
      </w:r>
    </w:p>
    <w:p w14:paraId="5CEEE462" w14:textId="39DAFE88" w:rsidR="00F24F31" w:rsidRDefault="00F24F31" w:rsidP="00F24F31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841C00" w:rsidRPr="00F24F31">
        <w:rPr>
          <w:rFonts w:ascii="Arial Narrow" w:hAnsi="Arial Narrow"/>
          <w:szCs w:val="20"/>
        </w:rPr>
        <w:t>škody zanikne, nebylo-li uplatněno nejpozději patnáctého dne p</w:t>
      </w:r>
      <w:r w:rsidRPr="00F24F31">
        <w:rPr>
          <w:rFonts w:ascii="Arial Narrow" w:hAnsi="Arial Narrow"/>
          <w:szCs w:val="20"/>
        </w:rPr>
        <w:t>o dni, kdy se poškozený o škodě</w:t>
      </w:r>
      <w:r w:rsidRPr="00F24F31">
        <w:rPr>
          <w:rFonts w:ascii="Arial Narrow" w:hAnsi="Arial Narrow"/>
          <w:szCs w:val="20"/>
        </w:rPr>
        <w:br/>
        <w:t xml:space="preserve"> </w:t>
      </w:r>
      <w:r>
        <w:rPr>
          <w:rFonts w:ascii="Arial Narrow" w:hAnsi="Arial Narrow"/>
          <w:szCs w:val="20"/>
        </w:rPr>
        <w:t xml:space="preserve">       </w:t>
      </w:r>
      <w:r w:rsidR="00841C00" w:rsidRPr="00F24F31">
        <w:rPr>
          <w:rFonts w:ascii="Arial Narrow" w:hAnsi="Arial Narrow"/>
          <w:szCs w:val="20"/>
        </w:rPr>
        <w:t>dozvěděl.</w:t>
      </w:r>
    </w:p>
    <w:p w14:paraId="37AECEE7" w14:textId="3A2FF47F" w:rsidR="00CA516C" w:rsidRDefault="00F24F31" w:rsidP="00CA516C">
      <w:pPr>
        <w:pStyle w:val="Odstavecseseznamem"/>
        <w:rPr>
          <w:rFonts w:ascii="Arial Narrow" w:hAnsi="Arial Narrow"/>
          <w:b/>
        </w:rPr>
      </w:pPr>
      <w:r w:rsidRPr="00CA516C">
        <w:rPr>
          <w:rFonts w:ascii="Arial Narrow" w:hAnsi="Arial Narrow"/>
          <w:szCs w:val="20"/>
        </w:rPr>
        <w:br/>
      </w:r>
      <w:r>
        <w:t xml:space="preserve">      </w:t>
      </w:r>
      <w:r w:rsidRPr="00CA516C">
        <w:rPr>
          <w:b/>
        </w:rPr>
        <w:t xml:space="preserve">                                 </w:t>
      </w:r>
      <w:r w:rsidR="00CA516C">
        <w:rPr>
          <w:b/>
        </w:rPr>
        <w:t xml:space="preserve">             </w:t>
      </w:r>
      <w:r w:rsidRPr="00CA516C">
        <w:rPr>
          <w:rFonts w:ascii="Arial Narrow" w:hAnsi="Arial Narrow"/>
          <w:b/>
        </w:rPr>
        <w:t>V. VYŠŠÍ MOC</w:t>
      </w:r>
    </w:p>
    <w:p w14:paraId="7BA7C857" w14:textId="77777777" w:rsidR="00CA516C" w:rsidRPr="00CA516C" w:rsidRDefault="00CA516C" w:rsidP="00CA516C">
      <w:pPr>
        <w:pStyle w:val="Zkladntext2"/>
        <w:ind w:left="465"/>
      </w:pPr>
    </w:p>
    <w:p w14:paraId="06496C00" w14:textId="534B19BC" w:rsidR="00F24F31" w:rsidRPr="00CA516C" w:rsidRDefault="00F24F31" w:rsidP="00CA516C">
      <w:pPr>
        <w:pStyle w:val="Zkladntext2"/>
        <w:ind w:left="465"/>
      </w:pPr>
      <w:r w:rsidRPr="00CA516C">
        <w:t xml:space="preserve">Smluvní strany se dohodly, že v případě, kdy do jejich smluvního vztahu založeného touto         </w:t>
      </w:r>
      <w:r w:rsidR="00CA516C" w:rsidRPr="00CA516C">
        <w:t xml:space="preserve">   </w:t>
      </w:r>
      <w:r w:rsidRPr="00CA516C">
        <w:t xml:space="preserve">smlouvou zasáhne vyšší moc, nebudou po sobě vzájemně vyžadovat poskytnutí plnění dle této </w:t>
      </w:r>
      <w:r w:rsidRPr="00CA516C">
        <w:lastRenderedPageBreak/>
        <w:t>smlouvy, ani náhrady škod, a v případě, že plnění bylo mezi smluvními stranami poskytnuto, byť částečně, dojde</w:t>
      </w:r>
      <w:r w:rsidR="00CA516C" w:rsidRPr="00CA516C">
        <w:t xml:space="preserve"> </w:t>
      </w:r>
      <w:r w:rsidRPr="00CA516C">
        <w:t>k navrácení plnění.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67C05ADC" w14:textId="4C5F7E13" w:rsidR="00AB3044" w:rsidRDefault="00F24F31" w:rsidP="00CA516C">
      <w:pPr>
        <w:pStyle w:val="Zkladntext2"/>
        <w:ind w:left="465"/>
      </w:pPr>
      <w:r w:rsidRPr="00F24F31">
        <w:br/>
      </w:r>
      <w:r>
        <w:br/>
      </w:r>
    </w:p>
    <w:p w14:paraId="596A9944" w14:textId="27BC2A28" w:rsidR="00AB3044" w:rsidRDefault="00841C00" w:rsidP="000F6D59">
      <w:pPr>
        <w:pStyle w:val="Nadpis2"/>
        <w:numPr>
          <w:ilvl w:val="0"/>
          <w:numId w:val="0"/>
        </w:numPr>
        <w:ind w:left="3300"/>
        <w:rPr>
          <w:lang w:val="fr-FR"/>
        </w:rPr>
      </w:pPr>
      <w:r>
        <w:t>V</w:t>
      </w:r>
      <w:r w:rsidR="00F24F31">
        <w:t>I</w:t>
      </w:r>
      <w:r>
        <w:t>. ZÁVĚREČNÁ USTANOVENÍ</w:t>
      </w:r>
    </w:p>
    <w:p w14:paraId="69869C65" w14:textId="77777777" w:rsidR="00AB3044" w:rsidRDefault="00841C00">
      <w:pPr>
        <w:pStyle w:val="Zkladntext2"/>
        <w:numPr>
          <w:ilvl w:val="0"/>
          <w:numId w:val="6"/>
        </w:numPr>
      </w:pPr>
      <w:r>
        <w:t>Tato smlouva nabývá platnosti podpisem obou smluvních stran a účinnosti dnem jejího uveřejnění v registru smluv dle zákona č. 340/2015 Sb.</w:t>
      </w:r>
    </w:p>
    <w:p w14:paraId="6C2AAE99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Změny a doplňky této smlouvy mohou být činěny pouze s písemným souhlasem obou smluvních stran a to formou číslovaného dodatku k této smlouvě.</w:t>
      </w:r>
    </w:p>
    <w:p w14:paraId="3C79109A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Tato smlouva se pořizuje ve dvou stejnopisech, z nichž po jednom originálu obdrží objednatel a ubytovatel.</w:t>
      </w:r>
    </w:p>
    <w:p w14:paraId="0B7EC8E1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Práva a povinnosti vyplývající z této smlouvy se řídí Občanským zákoníkem č. 89/2012 Sb. v platném znění. Smluvní strany tímto vylučují použití § 1740 odst. 3 občanského zákoníku, který </w:t>
      </w:r>
    </w:p>
    <w:p w14:paraId="19ED068E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stanoví, že smlouva je uzavřena i tehdy, kdy nedojde k úplné shodě projevů vůle smluvních stran. </w:t>
      </w:r>
    </w:p>
    <w:p w14:paraId="35212C82" w14:textId="77777777" w:rsidR="00AB3044" w:rsidRDefault="00AB3044">
      <w:pPr>
        <w:rPr>
          <w:rFonts w:ascii="Arial Narrow" w:hAnsi="Arial Narrow"/>
          <w:szCs w:val="20"/>
        </w:rPr>
      </w:pPr>
    </w:p>
    <w:p w14:paraId="54B55689" w14:textId="19E1D11A" w:rsidR="00AB3044" w:rsidRDefault="00CA516C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br/>
      </w:r>
      <w:r w:rsidR="00841C00">
        <w:rPr>
          <w:rFonts w:ascii="Arial Narrow" w:hAnsi="Arial Narrow"/>
        </w:rPr>
        <w:t>V Praze dne ………………                                           dne……………………….</w:t>
      </w:r>
    </w:p>
    <w:p w14:paraId="4BC5A168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</w:t>
      </w:r>
    </w:p>
    <w:p w14:paraId="77CDF23D" w14:textId="78D6A572" w:rsidR="00AB3044" w:rsidRPr="00340A5F" w:rsidRDefault="00340A5F">
      <w:pPr>
        <w:rPr>
          <w:sz w:val="20"/>
          <w:szCs w:val="20"/>
          <w:lang w:val="en-US" w:eastAsia="en-US"/>
        </w:rPr>
      </w:pPr>
      <w:r w:rsidRPr="00340A5F">
        <w:rPr>
          <w:rFonts w:ascii="Arial Narrow" w:hAnsi="Arial Narrow" w:cs="Arial"/>
          <w:b/>
          <w:bCs/>
          <w:color w:val="333333"/>
          <w:shd w:val="clear" w:color="auto" w:fill="FFFFFF"/>
          <w:lang w:val="sk-SK" w:eastAsia="en-US"/>
        </w:rPr>
        <w:t>CZECH INN </w:t>
      </w:r>
      <w:r w:rsidRPr="00340A5F">
        <w:rPr>
          <w:rFonts w:ascii="Arial Narrow" w:hAnsi="Arial Narrow" w:cs="Arial"/>
          <w:b/>
          <w:bCs/>
          <w:caps/>
          <w:color w:val="333333"/>
          <w:shd w:val="clear" w:color="auto" w:fill="FFFFFF"/>
          <w:lang w:val="sk-SK" w:eastAsia="en-US"/>
        </w:rPr>
        <w:t>HOTELS </w:t>
      </w:r>
      <w:r w:rsidRPr="00340A5F">
        <w:rPr>
          <w:rFonts w:ascii="Arial Narrow" w:hAnsi="Arial Narrow" w:cs="Arial"/>
          <w:b/>
          <w:bCs/>
          <w:color w:val="333333"/>
          <w:shd w:val="clear" w:color="auto" w:fill="FFFFFF"/>
          <w:lang w:val="sk-SK" w:eastAsia="en-US"/>
        </w:rPr>
        <w:t>s.r.o.</w:t>
      </w:r>
      <w:r w:rsidR="00841C00">
        <w:rPr>
          <w:rFonts w:ascii="Arial Narrow" w:hAnsi="Arial Narrow"/>
          <w:szCs w:val="20"/>
        </w:rPr>
        <w:t xml:space="preserve">.:         </w:t>
      </w:r>
      <w:r>
        <w:rPr>
          <w:rFonts w:ascii="Arial Narrow" w:hAnsi="Arial Narrow"/>
          <w:szCs w:val="20"/>
        </w:rPr>
        <w:t xml:space="preserve">                            </w:t>
      </w:r>
      <w:r w:rsidR="00841C00">
        <w:rPr>
          <w:rFonts w:ascii="Arial Narrow" w:hAnsi="Arial Narrow"/>
          <w:szCs w:val="20"/>
        </w:rPr>
        <w:t xml:space="preserve"> Národní divadlo:</w:t>
      </w:r>
    </w:p>
    <w:p w14:paraId="32D2F7BC" w14:textId="77777777" w:rsidR="00AB3044" w:rsidRDefault="00AB3044">
      <w:pPr>
        <w:rPr>
          <w:rFonts w:ascii="Arial Narrow" w:hAnsi="Arial Narrow"/>
          <w:szCs w:val="20"/>
        </w:rPr>
      </w:pPr>
    </w:p>
    <w:p w14:paraId="6276BE96" w14:textId="77777777" w:rsidR="00A95B83" w:rsidRDefault="00A95B83">
      <w:pPr>
        <w:rPr>
          <w:rFonts w:ascii="Arial Narrow" w:hAnsi="Arial Narrow"/>
          <w:szCs w:val="20"/>
        </w:rPr>
      </w:pPr>
    </w:p>
    <w:p w14:paraId="007A71CA" w14:textId="77777777" w:rsidR="00A95B83" w:rsidRDefault="00A95B83">
      <w:pPr>
        <w:rPr>
          <w:rFonts w:ascii="Arial Narrow" w:hAnsi="Arial Narrow"/>
          <w:szCs w:val="20"/>
        </w:rPr>
      </w:pPr>
    </w:p>
    <w:p w14:paraId="746BF812" w14:textId="77777777" w:rsidR="00A95B83" w:rsidRDefault="00A95B83">
      <w:pPr>
        <w:rPr>
          <w:rFonts w:ascii="Arial Narrow" w:hAnsi="Arial Narrow"/>
          <w:szCs w:val="20"/>
        </w:rPr>
      </w:pPr>
    </w:p>
    <w:p w14:paraId="6D18B263" w14:textId="77777777" w:rsidR="00AB3044" w:rsidRPr="00996579" w:rsidRDefault="00841C00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</w:rPr>
        <w:t>………………………                                                    ……………………………………..…….</w:t>
      </w:r>
    </w:p>
    <w:p w14:paraId="67808243" w14:textId="340BCFBB" w:rsidR="00A95B83" w:rsidRDefault="001D183C">
      <w:pPr>
        <w:rPr>
          <w:rFonts w:ascii="Arial Narrow" w:hAnsi="Arial Narrow"/>
        </w:rPr>
      </w:pPr>
      <w:r>
        <w:rPr>
          <w:rFonts w:ascii="Arial Narrow" w:hAnsi="Arial Narrow" w:cs="Futura Lt AT"/>
          <w:color w:val="333333"/>
          <w:lang w:val="sk-SK"/>
        </w:rPr>
        <w:t>Jaroslav Svoboda</w:t>
      </w:r>
      <w:r w:rsidR="00A95B83">
        <w:rPr>
          <w:rFonts w:ascii="Arial Narrow" w:hAnsi="Arial Narrow" w:cs="Futura Lt AT"/>
          <w:color w:val="333333"/>
          <w:lang w:val="sk-SK"/>
        </w:rPr>
        <w:t>,</w:t>
      </w:r>
      <w:r w:rsidR="00841C00">
        <w:rPr>
          <w:rFonts w:ascii="Arial Narrow" w:hAnsi="Arial Narrow" w:cs="Futura Lt AT"/>
          <w:color w:val="333333"/>
          <w:lang w:val="sk-SK"/>
        </w:rPr>
        <w:t xml:space="preserve">                                                       </w:t>
      </w:r>
      <w:r w:rsidR="007F1329">
        <w:rPr>
          <w:rFonts w:ascii="Arial Narrow" w:hAnsi="Arial Narrow"/>
        </w:rPr>
        <w:t>Eva Semeráková</w:t>
      </w:r>
      <w:r w:rsidR="00AB2C1B">
        <w:rPr>
          <w:rFonts w:ascii="Arial Narrow" w:hAnsi="Arial Narrow"/>
        </w:rPr>
        <w:t>,</w:t>
      </w:r>
      <w:r w:rsidR="00A95B83">
        <w:rPr>
          <w:rFonts w:ascii="Arial Narrow" w:hAnsi="Arial Narrow"/>
        </w:rPr>
        <w:t xml:space="preserve"> </w:t>
      </w:r>
    </w:p>
    <w:p w14:paraId="48123FBF" w14:textId="6887E258" w:rsidR="00AB3044" w:rsidRDefault="00A95B83">
      <w:pPr>
        <w:rPr>
          <w:rFonts w:ascii="Arial Narrow" w:hAnsi="Arial Narrow"/>
          <w:b/>
          <w:szCs w:val="20"/>
        </w:rPr>
      </w:pPr>
      <w:r>
        <w:rPr>
          <w:rFonts w:ascii="Arial Narrow" w:hAnsi="Arial Narrow" w:cs="Futura Lt AT"/>
          <w:color w:val="333333"/>
        </w:rPr>
        <w:t>jednatel</w:t>
      </w:r>
      <w:r>
        <w:rPr>
          <w:rFonts w:ascii="Arial Narrow" w:hAnsi="Arial Narrow"/>
        </w:rPr>
        <w:t xml:space="preserve"> </w:t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  <w:t xml:space="preserve">       </w:t>
      </w:r>
      <w:r w:rsidR="007F1329">
        <w:rPr>
          <w:rFonts w:ascii="Arial Narrow" w:hAnsi="Arial Narrow" w:cs="Arial"/>
          <w:snapToGrid w:val="0"/>
        </w:rPr>
        <w:t>správní</w:t>
      </w:r>
      <w:r w:rsidR="00AB2C1B">
        <w:rPr>
          <w:rFonts w:ascii="Arial Narrow" w:hAnsi="Arial Narrow" w:cs="Arial"/>
          <w:snapToGrid w:val="0"/>
        </w:rPr>
        <w:t xml:space="preserve"> ředitel</w:t>
      </w:r>
      <w:r w:rsidR="007F1329">
        <w:rPr>
          <w:rFonts w:ascii="Arial Narrow" w:hAnsi="Arial Narrow" w:cs="Arial"/>
          <w:snapToGrid w:val="0"/>
        </w:rPr>
        <w:t>ka</w:t>
      </w:r>
      <w:r w:rsidR="00AB2C1B">
        <w:rPr>
          <w:rFonts w:ascii="Arial Narrow" w:hAnsi="Arial Narrow" w:cs="Arial"/>
          <w:snapToGrid w:val="0"/>
        </w:rPr>
        <w:t xml:space="preserve"> Činohry ND</w:t>
      </w:r>
      <w:r w:rsidR="00841C00">
        <w:rPr>
          <w:rFonts w:ascii="Arial Narrow" w:hAnsi="Arial Narrow"/>
        </w:rPr>
        <w:t xml:space="preserve">                                   </w:t>
      </w:r>
      <w:r w:rsidR="00841C00">
        <w:rPr>
          <w:rFonts w:ascii="Arial Narrow" w:hAnsi="Arial Narrow" w:cs="Futura Lt AT"/>
          <w:color w:val="333333"/>
          <w:lang w:val="sk-SK"/>
        </w:rPr>
        <w:t xml:space="preserve">                        </w:t>
      </w:r>
      <w:r w:rsidR="00841C00">
        <w:rPr>
          <w:rFonts w:ascii="Arial Narrow" w:hAnsi="Arial Narrow"/>
        </w:rPr>
        <w:t xml:space="preserve">                                                                           </w:t>
      </w:r>
    </w:p>
    <w:p w14:paraId="7F246271" w14:textId="77777777" w:rsidR="00AB3044" w:rsidRPr="00AB2C1B" w:rsidRDefault="00841C00">
      <w:pPr>
        <w:tabs>
          <w:tab w:val="left" w:pos="1800"/>
        </w:tabs>
        <w:jc w:val="both"/>
        <w:rPr>
          <w:rFonts w:ascii="Arial Narrow" w:hAnsi="Arial Narrow" w:cs="Futura Lt AT"/>
          <w:color w:val="333333"/>
        </w:rPr>
      </w:pPr>
      <w:r>
        <w:rPr>
          <w:rFonts w:ascii="Arial Narrow" w:hAnsi="Arial Narrow" w:cs="Futura Lt AT"/>
          <w:color w:val="333333"/>
        </w:rPr>
        <w:t xml:space="preserve">                                                                    </w:t>
      </w:r>
      <w:r w:rsidR="001D183C">
        <w:rPr>
          <w:rFonts w:ascii="Arial Narrow" w:hAnsi="Arial Narrow" w:cs="Futura Lt AT"/>
          <w:color w:val="333333"/>
        </w:rPr>
        <w:t xml:space="preserve">   </w:t>
      </w:r>
      <w:r>
        <w:rPr>
          <w:rFonts w:ascii="Arial Narrow" w:hAnsi="Arial Narrow" w:cs="Futura Lt AT"/>
          <w:color w:val="333333"/>
        </w:rPr>
        <w:t xml:space="preserve"> </w:t>
      </w:r>
    </w:p>
    <w:p w14:paraId="31E18402" w14:textId="77777777" w:rsidR="00AB3044" w:rsidRPr="00AB2C1B" w:rsidRDefault="00841C00" w:rsidP="00AB2C1B">
      <w:pPr>
        <w:tabs>
          <w:tab w:val="left" w:pos="1800"/>
        </w:tabs>
        <w:jc w:val="both"/>
        <w:rPr>
          <w:rFonts w:ascii="Arial Narrow" w:hAnsi="Arial Narrow" w:cs="Futura Lt AT"/>
          <w:color w:val="333333"/>
          <w:lang w:val="sk-SK"/>
        </w:rPr>
      </w:pPr>
      <w:r>
        <w:rPr>
          <w:rFonts w:ascii="Arial Narrow" w:hAnsi="Arial Narrow" w:cs="Futura Lt AT"/>
          <w:color w:val="333333"/>
          <w:lang w:val="sk-SK"/>
        </w:rPr>
        <w:t xml:space="preserve">                                                                                    </w:t>
      </w:r>
    </w:p>
    <w:p w14:paraId="33921D6A" w14:textId="77777777" w:rsidR="00AB3044" w:rsidRDefault="00841C00">
      <w:pPr>
        <w:rPr>
          <w:szCs w:val="20"/>
        </w:rPr>
      </w:pPr>
      <w:r>
        <w:t xml:space="preserve"> </w:t>
      </w:r>
    </w:p>
    <w:p w14:paraId="077F3970" w14:textId="77777777" w:rsidR="00AB3044" w:rsidRDefault="00AB3044">
      <w:pPr>
        <w:ind w:left="360"/>
        <w:jc w:val="center"/>
      </w:pPr>
    </w:p>
    <w:sectPr w:rsidR="00AB304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Hv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Futura Lt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CC4"/>
    <w:multiLevelType w:val="multilevel"/>
    <w:tmpl w:val="6BF61960"/>
    <w:lvl w:ilvl="0">
      <w:start w:val="1"/>
      <w:numFmt w:val="upperRoman"/>
      <w:pStyle w:val="Nadpis2"/>
      <w:lvlText w:val="%1."/>
      <w:lvlJc w:val="left"/>
      <w:pPr>
        <w:tabs>
          <w:tab w:val="num" w:pos="4020"/>
        </w:tabs>
        <w:ind w:left="40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104C4"/>
    <w:multiLevelType w:val="hybridMultilevel"/>
    <w:tmpl w:val="F11C6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647A"/>
    <w:multiLevelType w:val="multilevel"/>
    <w:tmpl w:val="B394CE30"/>
    <w:lvl w:ilvl="0">
      <w:start w:val="1"/>
      <w:numFmt w:val="decimal"/>
      <w:lvlText w:val="%1)"/>
      <w:lvlJc w:val="left"/>
      <w:pPr>
        <w:ind w:left="525" w:hanging="525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1914EB"/>
    <w:multiLevelType w:val="multilevel"/>
    <w:tmpl w:val="7F28BB80"/>
    <w:lvl w:ilvl="0">
      <w:start w:val="1"/>
      <w:numFmt w:val="decimal"/>
      <w:lvlText w:val="%1)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890D31"/>
    <w:multiLevelType w:val="hybridMultilevel"/>
    <w:tmpl w:val="98882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2795"/>
    <w:multiLevelType w:val="multilevel"/>
    <w:tmpl w:val="87E4B338"/>
    <w:lvl w:ilvl="0">
      <w:start w:val="1"/>
      <w:numFmt w:val="upperRoman"/>
      <w:lvlText w:val="%1."/>
      <w:lvlJc w:val="left"/>
      <w:pPr>
        <w:ind w:left="4020" w:hanging="720"/>
      </w:pPr>
      <w:rPr>
        <w:rFonts w:ascii="Arial Narrow" w:hAnsi="Arial Narrow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F1B3E77"/>
    <w:multiLevelType w:val="multilevel"/>
    <w:tmpl w:val="23F854C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4C05C2"/>
    <w:multiLevelType w:val="multilevel"/>
    <w:tmpl w:val="4ACAAB56"/>
    <w:lvl w:ilvl="0">
      <w:start w:val="1"/>
      <w:numFmt w:val="decimal"/>
      <w:lvlText w:val="%1)"/>
      <w:lvlJc w:val="left"/>
      <w:pPr>
        <w:ind w:left="405" w:hanging="405"/>
      </w:pPr>
      <w:rPr>
        <w:rFonts w:ascii="Arial Narrow" w:hAnsi="Arial Narrow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4"/>
    <w:rsid w:val="00010624"/>
    <w:rsid w:val="00062CF8"/>
    <w:rsid w:val="0006349B"/>
    <w:rsid w:val="000C6B30"/>
    <w:rsid w:val="000F6D59"/>
    <w:rsid w:val="00163D38"/>
    <w:rsid w:val="001D183C"/>
    <w:rsid w:val="001E36F0"/>
    <w:rsid w:val="001F1C56"/>
    <w:rsid w:val="001F25C6"/>
    <w:rsid w:val="002973A7"/>
    <w:rsid w:val="00340A5F"/>
    <w:rsid w:val="00340C33"/>
    <w:rsid w:val="003A4F36"/>
    <w:rsid w:val="003E1E50"/>
    <w:rsid w:val="00420765"/>
    <w:rsid w:val="00462BDB"/>
    <w:rsid w:val="00493DC4"/>
    <w:rsid w:val="004D4CA5"/>
    <w:rsid w:val="004E4A7B"/>
    <w:rsid w:val="00557767"/>
    <w:rsid w:val="00583F1E"/>
    <w:rsid w:val="00584930"/>
    <w:rsid w:val="005B752A"/>
    <w:rsid w:val="005C62E2"/>
    <w:rsid w:val="006A26D5"/>
    <w:rsid w:val="00780A2D"/>
    <w:rsid w:val="007E0AE3"/>
    <w:rsid w:val="007F1329"/>
    <w:rsid w:val="007F2B5D"/>
    <w:rsid w:val="007F3341"/>
    <w:rsid w:val="00841C00"/>
    <w:rsid w:val="00853B98"/>
    <w:rsid w:val="00862A97"/>
    <w:rsid w:val="00915FD6"/>
    <w:rsid w:val="00965ECE"/>
    <w:rsid w:val="009747C6"/>
    <w:rsid w:val="00996579"/>
    <w:rsid w:val="009A628A"/>
    <w:rsid w:val="009C1503"/>
    <w:rsid w:val="009D17B3"/>
    <w:rsid w:val="009D3E0E"/>
    <w:rsid w:val="009E438F"/>
    <w:rsid w:val="00A30BA0"/>
    <w:rsid w:val="00A621D9"/>
    <w:rsid w:val="00A95B83"/>
    <w:rsid w:val="00AB2C1B"/>
    <w:rsid w:val="00AB3044"/>
    <w:rsid w:val="00AB5075"/>
    <w:rsid w:val="00B356F1"/>
    <w:rsid w:val="00B61D12"/>
    <w:rsid w:val="00B64E57"/>
    <w:rsid w:val="00B713BF"/>
    <w:rsid w:val="00B944D9"/>
    <w:rsid w:val="00BB028C"/>
    <w:rsid w:val="00BF11F6"/>
    <w:rsid w:val="00C95037"/>
    <w:rsid w:val="00CA516C"/>
    <w:rsid w:val="00CA69BE"/>
    <w:rsid w:val="00D22E2F"/>
    <w:rsid w:val="00D27F8D"/>
    <w:rsid w:val="00D478B4"/>
    <w:rsid w:val="00D57DF8"/>
    <w:rsid w:val="00D732FD"/>
    <w:rsid w:val="00DD6C01"/>
    <w:rsid w:val="00E11715"/>
    <w:rsid w:val="00E46303"/>
    <w:rsid w:val="00E725E6"/>
    <w:rsid w:val="00EB593E"/>
    <w:rsid w:val="00F24F31"/>
    <w:rsid w:val="00F61F86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CF7B1"/>
  <w15:docId w15:val="{DE6D70B7-7B98-4C02-9A71-A73EF087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DC0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FE1DC0"/>
    <w:pPr>
      <w:keepNext/>
      <w:outlineLvl w:val="0"/>
    </w:pPr>
    <w:rPr>
      <w:rFonts w:ascii="Arial Narrow" w:hAnsi="Arial Narrow"/>
      <w:b/>
      <w:szCs w:val="20"/>
    </w:rPr>
  </w:style>
  <w:style w:type="paragraph" w:styleId="Nadpis2">
    <w:name w:val="heading 2"/>
    <w:basedOn w:val="Normln"/>
    <w:link w:val="Nadpis2Char"/>
    <w:uiPriority w:val="99"/>
    <w:qFormat/>
    <w:rsid w:val="00FE1DC0"/>
    <w:pPr>
      <w:keepNext/>
      <w:numPr>
        <w:numId w:val="1"/>
      </w:numPr>
      <w:outlineLvl w:val="1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76054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605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qFormat/>
    <w:rsid w:val="0076054F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7F5721"/>
    <w:rPr>
      <w:rFonts w:cs="Times New Roman"/>
      <w:sz w:val="24"/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76054F"/>
    <w:rPr>
      <w:sz w:val="0"/>
      <w:szCs w:val="0"/>
    </w:rPr>
  </w:style>
  <w:style w:type="character" w:styleId="Odkaznakoment">
    <w:name w:val="annotation reference"/>
    <w:uiPriority w:val="99"/>
    <w:semiHidden/>
    <w:qFormat/>
    <w:rsid w:val="0068412C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76054F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76054F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 Narrow" w:hAnsi="Arial Narrow" w:cs="Times New Roman"/>
      <w:b/>
    </w:rPr>
  </w:style>
  <w:style w:type="character" w:customStyle="1" w:styleId="ListLabel2">
    <w:name w:val="ListLabel 2"/>
    <w:qFormat/>
    <w:rPr>
      <w:rFonts w:ascii="Arial Narrow" w:hAnsi="Arial Narrow" w:cs="Times New Roman"/>
      <w:b/>
    </w:rPr>
  </w:style>
  <w:style w:type="character" w:customStyle="1" w:styleId="ListLabel3">
    <w:name w:val="ListLabel 3"/>
    <w:qFormat/>
    <w:rPr>
      <w:rFonts w:ascii="Arial Narrow" w:hAnsi="Arial Narrow" w:cs="Times New Roman"/>
      <w:b w:val="0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 Narrow" w:hAnsi="Arial Narrow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7F5721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99"/>
    <w:qFormat/>
    <w:rsid w:val="00FE1DC0"/>
    <w:rPr>
      <w:rFonts w:ascii="Arial Narrow" w:hAnsi="Arial Narrow"/>
      <w:b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uiPriority w:val="99"/>
    <w:qFormat/>
    <w:rsid w:val="00FE1DC0"/>
    <w:rPr>
      <w:rFonts w:ascii="Arial Narrow" w:hAnsi="Arial Narrow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859E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8412C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68412C"/>
    <w:rPr>
      <w:b/>
      <w:bCs/>
    </w:rPr>
  </w:style>
  <w:style w:type="paragraph" w:customStyle="1" w:styleId="ListParagraph1">
    <w:name w:val="List Paragraph1"/>
    <w:basedOn w:val="Normln"/>
    <w:uiPriority w:val="99"/>
    <w:qFormat/>
    <w:rsid w:val="00217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78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0765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locked/>
    <w:rsid w:val="00E46303"/>
    <w:rPr>
      <w:b/>
      <w:bCs/>
    </w:rPr>
  </w:style>
  <w:style w:type="paragraph" w:styleId="Odstavecseseznamem">
    <w:name w:val="List Paragraph"/>
    <w:basedOn w:val="Normln"/>
    <w:uiPriority w:val="34"/>
    <w:qFormat/>
    <w:rsid w:val="00CA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pí. Semlali</dc:creator>
  <cp:lastModifiedBy>Golay Klára</cp:lastModifiedBy>
  <cp:revision>3</cp:revision>
  <cp:lastPrinted>2018-06-12T13:44:00Z</cp:lastPrinted>
  <dcterms:created xsi:type="dcterms:W3CDTF">2022-09-23T07:33:00Z</dcterms:created>
  <dcterms:modified xsi:type="dcterms:W3CDTF">2022-09-23T07:34:00Z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