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5D" w:rsidRPr="00A3043C" w:rsidRDefault="00FF0C5D" w:rsidP="00FF0C5D">
      <w:pPr>
        <w:ind w:left="3528"/>
        <w:rPr>
          <w:rFonts w:ascii="Times New Roman" w:hAnsi="Times New Roman" w:cs="Times New Roman"/>
          <w:b/>
          <w:color w:val="000000"/>
          <w:sz w:val="32"/>
          <w:u w:val="single"/>
          <w:lang w:val="cs-CZ"/>
        </w:rPr>
      </w:pPr>
      <w:r w:rsidRPr="00A3043C">
        <w:rPr>
          <w:rFonts w:ascii="Times New Roman" w:hAnsi="Times New Roman" w:cs="Times New Roman"/>
          <w:b/>
          <w:color w:val="000000"/>
          <w:sz w:val="32"/>
          <w:u w:val="single"/>
          <w:lang w:val="cs-CZ"/>
        </w:rPr>
        <w:t xml:space="preserve">SMLOUVA O DÍLO </w:t>
      </w:r>
    </w:p>
    <w:p w:rsidR="00FF0C5D" w:rsidRPr="00A3043C" w:rsidRDefault="00FF0C5D" w:rsidP="00FF0C5D">
      <w:pPr>
        <w:spacing w:before="540" w:line="811" w:lineRule="auto"/>
        <w:ind w:left="360"/>
        <w:jc w:val="center"/>
        <w:rPr>
          <w:rFonts w:ascii="Times New Roman" w:hAnsi="Times New Roman" w:cs="Times New Roman"/>
          <w:color w:val="000000"/>
          <w:spacing w:val="-10"/>
          <w:sz w:val="24"/>
          <w:lang w:val="cs-CZ"/>
        </w:rPr>
      </w:pPr>
      <w:r w:rsidRPr="00A3043C">
        <w:rPr>
          <w:rFonts w:ascii="Times New Roman" w:hAnsi="Times New Roman" w:cs="Times New Roman"/>
          <w:color w:val="000000"/>
          <w:spacing w:val="-10"/>
          <w:sz w:val="24"/>
          <w:lang w:val="cs-CZ"/>
        </w:rPr>
        <w:t xml:space="preserve">Uzavřená podle § 536 a násl. zákona č. 89/2012 Sb., občanského zákoníku (dále jen „NOZ") </w:t>
      </w:r>
      <w:r w:rsidRPr="00A3043C">
        <w:rPr>
          <w:rFonts w:ascii="Times New Roman" w:hAnsi="Times New Roman" w:cs="Times New Roman"/>
          <w:color w:val="000000"/>
          <w:spacing w:val="-10"/>
          <w:sz w:val="24"/>
          <w:lang w:val="cs-CZ"/>
        </w:rPr>
        <w:br/>
      </w:r>
      <w:r w:rsidRPr="00A3043C">
        <w:rPr>
          <w:rFonts w:ascii="Times New Roman" w:hAnsi="Times New Roman" w:cs="Times New Roman"/>
          <w:b/>
          <w:color w:val="000000"/>
          <w:sz w:val="28"/>
          <w:lang w:val="cs-CZ"/>
        </w:rPr>
        <w:t>na dílo</w:t>
      </w:r>
    </w:p>
    <w:p w:rsidR="00FF0C5D" w:rsidRPr="00A3043C" w:rsidRDefault="00FF0C5D" w:rsidP="00FF0C5D">
      <w:pPr>
        <w:spacing w:before="144" w:line="213" w:lineRule="auto"/>
        <w:ind w:left="360"/>
        <w:jc w:val="center"/>
        <w:rPr>
          <w:rFonts w:ascii="Times New Roman" w:hAnsi="Times New Roman" w:cs="Times New Roman"/>
          <w:b/>
          <w:color w:val="000000"/>
          <w:spacing w:val="-7"/>
          <w:w w:val="105"/>
          <w:sz w:val="32"/>
          <w:lang w:val="cs-CZ"/>
        </w:rPr>
      </w:pPr>
      <w:r w:rsidRPr="00A3043C">
        <w:rPr>
          <w:rFonts w:ascii="Times New Roman" w:hAnsi="Times New Roman" w:cs="Times New Roman"/>
          <w:b/>
          <w:color w:val="000000"/>
          <w:spacing w:val="-7"/>
          <w:w w:val="105"/>
          <w:sz w:val="32"/>
          <w:lang w:val="cs-CZ"/>
        </w:rPr>
        <w:t xml:space="preserve">„Opatření pro snížení objemové aktivity radonu ve veřejném vodovodu obce </w:t>
      </w:r>
      <w:r w:rsidRPr="00A3043C">
        <w:rPr>
          <w:rFonts w:ascii="Times New Roman" w:hAnsi="Times New Roman" w:cs="Times New Roman"/>
          <w:b/>
          <w:color w:val="000000"/>
          <w:spacing w:val="-7"/>
          <w:w w:val="105"/>
          <w:sz w:val="32"/>
          <w:lang w:val="cs-CZ"/>
        </w:rPr>
        <w:br/>
      </w:r>
      <w:r w:rsidRPr="00A3043C">
        <w:rPr>
          <w:rFonts w:ascii="Times New Roman" w:hAnsi="Times New Roman" w:cs="Times New Roman"/>
          <w:b/>
          <w:color w:val="000000"/>
          <w:spacing w:val="-6"/>
          <w:w w:val="105"/>
          <w:sz w:val="32"/>
          <w:lang w:val="cs-CZ"/>
        </w:rPr>
        <w:t>Věcov, okr. Žďár nad Sázavou"</w:t>
      </w:r>
    </w:p>
    <w:p w:rsidR="00FF0C5D" w:rsidRPr="007C0112" w:rsidRDefault="00FF0C5D" w:rsidP="00FF0C5D">
      <w:pPr>
        <w:spacing w:before="828"/>
        <w:ind w:left="360"/>
        <w:jc w:val="center"/>
        <w:rPr>
          <w:rFonts w:ascii="Times New Roman" w:hAnsi="Times New Roman" w:cs="Times New Roman"/>
          <w:b/>
          <w:color w:val="000000"/>
          <w:spacing w:val="-4"/>
          <w:w w:val="95"/>
          <w:sz w:val="24"/>
          <w:u w:val="single"/>
          <w:lang w:val="cs-CZ"/>
        </w:rPr>
      </w:pPr>
      <w:r w:rsidRPr="007C0112">
        <w:rPr>
          <w:rFonts w:ascii="Times New Roman" w:hAnsi="Times New Roman" w:cs="Times New Roman"/>
          <w:b/>
          <w:color w:val="000000"/>
          <w:spacing w:val="-4"/>
          <w:w w:val="95"/>
          <w:sz w:val="24"/>
          <w:u w:val="single"/>
          <w:lang w:val="cs-CZ"/>
        </w:rPr>
        <w:t xml:space="preserve">Článek I.  </w:t>
      </w:r>
      <w:r w:rsidRPr="007C0112">
        <w:rPr>
          <w:rFonts w:ascii="Times New Roman" w:hAnsi="Times New Roman" w:cs="Times New Roman"/>
          <w:b/>
          <w:color w:val="000000"/>
          <w:spacing w:val="-4"/>
          <w:w w:val="95"/>
          <w:sz w:val="24"/>
          <w:u w:val="single"/>
          <w:lang w:val="cs-CZ"/>
        </w:rPr>
        <w:br/>
      </w:r>
      <w:r w:rsidRPr="007C0112">
        <w:rPr>
          <w:rFonts w:ascii="Times New Roman" w:hAnsi="Times New Roman" w:cs="Times New Roman"/>
          <w:b/>
          <w:color w:val="000000"/>
          <w:spacing w:val="-8"/>
          <w:w w:val="95"/>
          <w:sz w:val="24"/>
          <w:u w:val="single"/>
          <w:lang w:val="cs-CZ"/>
        </w:rPr>
        <w:t>Smluvní strany</w:t>
      </w:r>
    </w:p>
    <w:p w:rsidR="00FF0C5D" w:rsidRPr="00A3043C" w:rsidRDefault="00FF0C5D" w:rsidP="00FF0C5D">
      <w:pPr>
        <w:spacing w:before="252"/>
        <w:rPr>
          <w:rFonts w:ascii="Times New Roman" w:hAnsi="Times New Roman" w:cs="Times New Roman"/>
          <w:color w:val="000000"/>
          <w:spacing w:val="-10"/>
          <w:sz w:val="24"/>
          <w:lang w:val="cs-CZ"/>
        </w:rPr>
      </w:pPr>
      <w:r w:rsidRPr="00A3043C">
        <w:rPr>
          <w:rFonts w:ascii="Times New Roman" w:hAnsi="Times New Roman" w:cs="Times New Roman"/>
          <w:color w:val="000000"/>
          <w:spacing w:val="-10"/>
          <w:sz w:val="24"/>
          <w:lang w:val="cs-CZ"/>
        </w:rPr>
        <w:t>Tato Smlouva o dílo byla uzavřena mezi těmito smluvními stranami:</w:t>
      </w:r>
    </w:p>
    <w:p w:rsidR="00FF0C5D" w:rsidRPr="007C0112" w:rsidRDefault="00A3043C" w:rsidP="00FF0C5D">
      <w:pPr>
        <w:tabs>
          <w:tab w:val="right" w:pos="3298"/>
        </w:tabs>
        <w:spacing w:before="468"/>
        <w:rPr>
          <w:rFonts w:ascii="Times New Roman" w:hAnsi="Times New Roman" w:cs="Times New Roman"/>
          <w:b/>
          <w:color w:val="000000"/>
          <w:spacing w:val="-18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b/>
          <w:color w:val="000000"/>
          <w:spacing w:val="-18"/>
          <w:sz w:val="24"/>
          <w:szCs w:val="24"/>
          <w:lang w:val="cs-CZ"/>
        </w:rPr>
        <w:t>Objednatel:</w:t>
      </w:r>
      <w:r w:rsidRPr="007C0112">
        <w:rPr>
          <w:rFonts w:ascii="Times New Roman" w:hAnsi="Times New Roman" w:cs="Times New Roman"/>
          <w:b/>
          <w:color w:val="000000"/>
          <w:spacing w:val="-18"/>
          <w:sz w:val="24"/>
          <w:szCs w:val="24"/>
          <w:lang w:val="cs-CZ"/>
        </w:rPr>
        <w:tab/>
        <w:t xml:space="preserve">     </w:t>
      </w:r>
      <w:r w:rsidR="00FF0C5D" w:rsidRPr="007C0112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cs-CZ"/>
        </w:rPr>
        <w:t>Obec Věcov</w:t>
      </w:r>
    </w:p>
    <w:p w:rsidR="00FF0C5D" w:rsidRPr="007C0112" w:rsidRDefault="00A3043C" w:rsidP="00FF0C5D">
      <w:pPr>
        <w:tabs>
          <w:tab w:val="right" w:pos="2995"/>
        </w:tabs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>IČO:</w:t>
      </w:r>
      <w:r w:rsidRPr="007C0112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ab/>
      </w:r>
      <w:r w:rsidR="00FF0C5D"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00259621</w:t>
      </w:r>
    </w:p>
    <w:p w:rsidR="00FF0C5D" w:rsidRPr="007C0112" w:rsidRDefault="00FF0C5D" w:rsidP="00FF0C5D">
      <w:pPr>
        <w:tabs>
          <w:tab w:val="right" w:pos="3226"/>
        </w:tabs>
        <w:spacing w:before="36"/>
        <w:rPr>
          <w:rFonts w:ascii="Times New Roman" w:hAnsi="Times New Roman" w:cs="Times New Roman"/>
          <w:color w:val="000000"/>
          <w:spacing w:val="-26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26"/>
          <w:sz w:val="24"/>
          <w:szCs w:val="24"/>
          <w:lang w:val="cs-CZ"/>
        </w:rPr>
        <w:t>DIČ:</w:t>
      </w:r>
      <w:r w:rsidRPr="007C0112">
        <w:rPr>
          <w:rFonts w:ascii="Times New Roman" w:hAnsi="Times New Roman" w:cs="Times New Roman"/>
          <w:color w:val="000000"/>
          <w:spacing w:val="-26"/>
          <w:sz w:val="24"/>
          <w:szCs w:val="24"/>
          <w:lang w:val="cs-CZ"/>
        </w:rPr>
        <w:tab/>
      </w: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CZ00295621</w:t>
      </w:r>
    </w:p>
    <w:p w:rsidR="00FF0C5D" w:rsidRPr="007C0112" w:rsidRDefault="00FF0C5D" w:rsidP="00FF0C5D">
      <w:pPr>
        <w:tabs>
          <w:tab w:val="right" w:pos="4698"/>
        </w:tabs>
        <w:rPr>
          <w:rFonts w:ascii="Times New Roman" w:hAnsi="Times New Roman" w:cs="Times New Roman"/>
          <w:color w:val="000000"/>
          <w:spacing w:val="-22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22"/>
          <w:sz w:val="24"/>
          <w:szCs w:val="24"/>
          <w:lang w:val="cs-CZ"/>
        </w:rPr>
        <w:t>Sídlo:</w:t>
      </w:r>
      <w:r w:rsidRPr="007C0112">
        <w:rPr>
          <w:rFonts w:ascii="Times New Roman" w:hAnsi="Times New Roman" w:cs="Times New Roman"/>
          <w:color w:val="000000"/>
          <w:spacing w:val="-22"/>
          <w:sz w:val="24"/>
          <w:szCs w:val="24"/>
          <w:lang w:val="cs-CZ"/>
        </w:rPr>
        <w:tab/>
      </w:r>
      <w:r w:rsidR="00A3043C" w:rsidRPr="007C0112">
        <w:rPr>
          <w:rFonts w:ascii="Times New Roman" w:hAnsi="Times New Roman" w:cs="Times New Roman"/>
          <w:color w:val="000000"/>
          <w:spacing w:val="-22"/>
          <w:sz w:val="24"/>
          <w:szCs w:val="24"/>
          <w:lang w:val="cs-CZ"/>
        </w:rPr>
        <w:t xml:space="preserve">       </w:t>
      </w: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Věcov, č.p. 61, 592 44 Věcov</w:t>
      </w:r>
    </w:p>
    <w:p w:rsidR="00FF0C5D" w:rsidRPr="007C0112" w:rsidRDefault="00FF0C5D" w:rsidP="00FF0C5D">
      <w:pPr>
        <w:tabs>
          <w:tab w:val="right" w:pos="5944"/>
        </w:tabs>
        <w:rPr>
          <w:rFonts w:ascii="Times New Roman" w:hAnsi="Times New Roman" w:cs="Times New Roman"/>
          <w:color w:val="000000"/>
          <w:spacing w:val="-20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20"/>
          <w:sz w:val="24"/>
          <w:szCs w:val="24"/>
          <w:lang w:val="cs-CZ"/>
        </w:rPr>
        <w:t>Zastoupený:</w:t>
      </w:r>
      <w:r w:rsidRPr="007C0112">
        <w:rPr>
          <w:rFonts w:ascii="Times New Roman" w:hAnsi="Times New Roman" w:cs="Times New Roman"/>
          <w:color w:val="000000"/>
          <w:spacing w:val="-20"/>
          <w:sz w:val="24"/>
          <w:szCs w:val="24"/>
          <w:lang w:val="cs-CZ"/>
        </w:rPr>
        <w:tab/>
      </w: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panem Zdeňkem Vraspírem, starostou obce</w:t>
      </w:r>
    </w:p>
    <w:p w:rsidR="00FF0C5D" w:rsidRPr="007C0112" w:rsidRDefault="00FF0C5D" w:rsidP="00FF0C5D">
      <w:pPr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Bankovní spojení:</w:t>
      </w:r>
    </w:p>
    <w:p w:rsidR="00FF0C5D" w:rsidRPr="007C0112" w:rsidRDefault="00FF0C5D" w:rsidP="00FF0C5D">
      <w:pPr>
        <w:spacing w:before="36"/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Číslo účtu:</w:t>
      </w:r>
    </w:p>
    <w:p w:rsidR="00FF0C5D" w:rsidRPr="007C0112" w:rsidRDefault="00FF0C5D" w:rsidP="00FF0C5D">
      <w:pPr>
        <w:spacing w:before="468"/>
        <w:ind w:left="2088"/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>(dále jen "objednatel") na jedné straně</w:t>
      </w:r>
    </w:p>
    <w:p w:rsidR="00FF0C5D" w:rsidRPr="007C0112" w:rsidRDefault="00FF0C5D" w:rsidP="00FF0C5D">
      <w:pPr>
        <w:spacing w:before="324" w:line="151" w:lineRule="exact"/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a</w:t>
      </w:r>
    </w:p>
    <w:p w:rsidR="00FF0C5D" w:rsidRPr="007C0112" w:rsidRDefault="00FF0C5D" w:rsidP="00FF0C5D">
      <w:pPr>
        <w:spacing w:before="252"/>
        <w:ind w:right="4032"/>
        <w:rPr>
          <w:rFonts w:ascii="Times New Roman" w:hAnsi="Times New Roman" w:cs="Times New Roman"/>
          <w:b/>
          <w:color w:val="000000"/>
          <w:spacing w:val="-16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b/>
          <w:color w:val="000000"/>
          <w:spacing w:val="-16"/>
          <w:sz w:val="24"/>
          <w:szCs w:val="24"/>
          <w:lang w:val="cs-CZ"/>
        </w:rPr>
        <w:t xml:space="preserve">Zhotovitel: Vodní zdroje Ekomonitor spol. s r.o. </w:t>
      </w: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Sídlo: Píšťovy 820, 537 01 Chrudim</w:t>
      </w:r>
    </w:p>
    <w:p w:rsidR="00FF0C5D" w:rsidRPr="007C0112" w:rsidRDefault="00FF0C5D" w:rsidP="00FF0C5D">
      <w:pPr>
        <w:spacing w:before="36"/>
        <w:ind w:right="4032"/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Zápis v OR: KS v Hradci Králové, oddíl C, vložka 1036 </w:t>
      </w: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IČ: 15053695</w:t>
      </w:r>
    </w:p>
    <w:p w:rsidR="00FF0C5D" w:rsidRPr="007C0112" w:rsidRDefault="00FF0C5D" w:rsidP="00FF0C5D">
      <w:pPr>
        <w:spacing w:before="36"/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DIČ: CZ15053695</w:t>
      </w:r>
    </w:p>
    <w:p w:rsidR="00FF0C5D" w:rsidRPr="007C0112" w:rsidRDefault="00FF0C5D" w:rsidP="00FF0C5D">
      <w:pPr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Právní forma: společnost s ručením omezeným</w:t>
      </w:r>
    </w:p>
    <w:p w:rsidR="00FF0C5D" w:rsidRPr="007C0112" w:rsidRDefault="00FF0C5D" w:rsidP="00FF0C5D">
      <w:pPr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Zastoupený: Ing. Jiřím. Valou, Mgr. Pavlem Vančurou a Ing. Josefem Drahokoupilem</w:t>
      </w:r>
    </w:p>
    <w:p w:rsidR="00FF0C5D" w:rsidRPr="007C0112" w:rsidRDefault="00190CC8" w:rsidP="00FF0C5D">
      <w:pPr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</w:pPr>
      <w:hyperlink r:id="rId6">
        <w:r w:rsidR="00FF0C5D" w:rsidRPr="007C0112">
          <w:rPr>
            <w:rFonts w:ascii="Times New Roman" w:hAnsi="Times New Roman" w:cs="Times New Roman"/>
            <w:color w:val="0000FF"/>
            <w:spacing w:val="-10"/>
            <w:sz w:val="24"/>
            <w:szCs w:val="24"/>
            <w:u w:val="single"/>
            <w:lang w:val="cs-CZ"/>
          </w:rPr>
          <w:t>E-mail: ekomonitor@ekomonitor.cz</w:t>
        </w:r>
      </w:hyperlink>
    </w:p>
    <w:p w:rsidR="00FF0C5D" w:rsidRPr="007C0112" w:rsidRDefault="00FF0C5D" w:rsidP="00FF0C5D">
      <w:pPr>
        <w:spacing w:before="216"/>
        <w:ind w:left="1368"/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</w:pPr>
      <w:r w:rsidRPr="007C0112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>(dále jen "zhotovitel") na straně druhé</w:t>
      </w:r>
    </w:p>
    <w:p w:rsidR="00FF0C5D" w:rsidRDefault="00FF0C5D" w:rsidP="00FF0C5D">
      <w:pPr>
        <w:spacing w:before="216"/>
        <w:rPr>
          <w:rFonts w:ascii="Times New Roman" w:hAnsi="Times New Roman" w:cs="Times New Roman"/>
          <w:color w:val="000000"/>
          <w:spacing w:val="-9"/>
          <w:sz w:val="24"/>
          <w:lang w:val="cs-CZ"/>
        </w:rPr>
      </w:pPr>
    </w:p>
    <w:p w:rsidR="00A3043C" w:rsidRDefault="00A3043C" w:rsidP="00FF0C5D">
      <w:pPr>
        <w:spacing w:before="216"/>
        <w:rPr>
          <w:rFonts w:ascii="Times New Roman" w:hAnsi="Times New Roman" w:cs="Times New Roman"/>
          <w:color w:val="000000"/>
          <w:spacing w:val="-9"/>
          <w:sz w:val="24"/>
          <w:lang w:val="cs-CZ"/>
        </w:rPr>
      </w:pPr>
    </w:p>
    <w:p w:rsidR="00A3043C" w:rsidRDefault="00A3043C" w:rsidP="00FF0C5D">
      <w:pPr>
        <w:spacing w:before="216"/>
        <w:rPr>
          <w:rFonts w:ascii="Times New Roman" w:hAnsi="Times New Roman" w:cs="Times New Roman"/>
          <w:color w:val="000000"/>
          <w:spacing w:val="-9"/>
          <w:sz w:val="24"/>
          <w:lang w:val="cs-CZ"/>
        </w:rPr>
      </w:pPr>
    </w:p>
    <w:p w:rsidR="007C0112" w:rsidRPr="00A3043C" w:rsidRDefault="007C0112" w:rsidP="00FF0C5D">
      <w:pPr>
        <w:spacing w:before="216"/>
        <w:rPr>
          <w:rFonts w:ascii="Times New Roman" w:hAnsi="Times New Roman" w:cs="Times New Roman"/>
          <w:color w:val="000000"/>
          <w:spacing w:val="-9"/>
          <w:sz w:val="24"/>
          <w:lang w:val="cs-CZ"/>
        </w:rPr>
      </w:pPr>
    </w:p>
    <w:p w:rsidR="00FF0C5D" w:rsidRPr="007C0112" w:rsidRDefault="00FF0C5D" w:rsidP="00FF0C5D">
      <w:pPr>
        <w:jc w:val="center"/>
        <w:rPr>
          <w:rFonts w:ascii="Times New Roman" w:hAnsi="Times New Roman" w:cs="Times New Roman"/>
          <w:b/>
          <w:color w:val="000000"/>
          <w:spacing w:val="-10"/>
          <w:sz w:val="24"/>
          <w:u w:val="single"/>
          <w:lang w:val="cs-CZ"/>
        </w:rPr>
      </w:pPr>
      <w:r w:rsidRPr="007C0112">
        <w:rPr>
          <w:rFonts w:ascii="Times New Roman" w:hAnsi="Times New Roman" w:cs="Times New Roman"/>
          <w:b/>
          <w:color w:val="000000"/>
          <w:spacing w:val="-10"/>
          <w:sz w:val="24"/>
          <w:u w:val="single"/>
          <w:lang w:val="cs-CZ"/>
        </w:rPr>
        <w:lastRenderedPageBreak/>
        <w:t xml:space="preserve">Článek II.  </w:t>
      </w:r>
      <w:r w:rsidRPr="007C0112">
        <w:rPr>
          <w:rFonts w:ascii="Times New Roman" w:hAnsi="Times New Roman" w:cs="Times New Roman"/>
          <w:b/>
          <w:color w:val="000000"/>
          <w:spacing w:val="-10"/>
          <w:sz w:val="24"/>
          <w:u w:val="single"/>
          <w:lang w:val="cs-CZ"/>
        </w:rPr>
        <w:br/>
      </w:r>
      <w:r w:rsidRPr="007C0112">
        <w:rPr>
          <w:rFonts w:ascii="Times New Roman" w:hAnsi="Times New Roman" w:cs="Times New Roman"/>
          <w:b/>
          <w:color w:val="000000"/>
          <w:spacing w:val="-12"/>
          <w:sz w:val="24"/>
          <w:u w:val="single"/>
          <w:lang w:val="cs-CZ"/>
        </w:rPr>
        <w:t>Základní ustanovení</w:t>
      </w:r>
    </w:p>
    <w:p w:rsidR="00FF0C5D" w:rsidRPr="007C0112" w:rsidRDefault="00FF0C5D" w:rsidP="007C0112">
      <w:pPr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7C0112">
        <w:rPr>
          <w:rFonts w:ascii="Times New Roman" w:hAnsi="Times New Roman" w:cs="Times New Roman"/>
          <w:b/>
          <w:sz w:val="24"/>
          <w:lang w:val="cs-CZ"/>
        </w:rPr>
        <w:tab/>
      </w:r>
      <w:r w:rsidRPr="007C0112">
        <w:rPr>
          <w:rFonts w:ascii="Times New Roman" w:hAnsi="Times New Roman" w:cs="Times New Roman"/>
          <w:b/>
          <w:spacing w:val="-34"/>
          <w:sz w:val="24"/>
          <w:lang w:val="cs-CZ"/>
        </w:rPr>
        <w:t>2.1.</w:t>
      </w:r>
      <w:r w:rsidRPr="007C0112">
        <w:rPr>
          <w:rFonts w:ascii="Times New Roman" w:hAnsi="Times New Roman" w:cs="Times New Roman"/>
          <w:b/>
          <w:spacing w:val="-34"/>
          <w:sz w:val="24"/>
          <w:lang w:val="cs-CZ"/>
        </w:rPr>
        <w:tab/>
      </w:r>
      <w:r w:rsidRPr="007C0112">
        <w:rPr>
          <w:rFonts w:ascii="Times New Roman" w:hAnsi="Times New Roman" w:cs="Times New Roman"/>
          <w:sz w:val="24"/>
          <w:lang w:val="cs-CZ"/>
        </w:rPr>
        <w:t>Na základě této smlouvy se zhotovitel zavazuje objednateli realizovat předmět smlouvy blíže</w:t>
      </w:r>
      <w:r w:rsidR="007C0112"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Pr="007C0112">
        <w:rPr>
          <w:rFonts w:ascii="Times New Roman" w:hAnsi="Times New Roman" w:cs="Times New Roman"/>
          <w:spacing w:val="-9"/>
          <w:sz w:val="24"/>
          <w:lang w:val="cs-CZ"/>
        </w:rPr>
        <w:t xml:space="preserve">specifikovaný v čl. III. této smlouvy a předat jej v rozsahu, způsobem, v dohodnutých </w:t>
      </w:r>
      <w:r w:rsidRPr="007C0112">
        <w:rPr>
          <w:rFonts w:ascii="Times New Roman" w:hAnsi="Times New Roman" w:cs="Times New Roman"/>
          <w:spacing w:val="-15"/>
          <w:sz w:val="24"/>
          <w:lang w:val="cs-CZ"/>
        </w:rPr>
        <w:t>termínech a za podmínek sjednaných a uvedených v této smlouvě.</w:t>
      </w:r>
    </w:p>
    <w:p w:rsidR="00FF0C5D" w:rsidRPr="007C0112" w:rsidRDefault="00FF0C5D" w:rsidP="007C0112">
      <w:pPr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7C0112">
        <w:rPr>
          <w:rFonts w:ascii="Times New Roman" w:hAnsi="Times New Roman" w:cs="Times New Roman"/>
          <w:b/>
          <w:sz w:val="24"/>
          <w:lang w:val="cs-CZ"/>
        </w:rPr>
        <w:tab/>
      </w:r>
      <w:r w:rsidRPr="007C0112">
        <w:rPr>
          <w:rFonts w:ascii="Times New Roman" w:hAnsi="Times New Roman" w:cs="Times New Roman"/>
          <w:b/>
          <w:spacing w:val="-36"/>
          <w:sz w:val="24"/>
          <w:lang w:val="cs-CZ"/>
        </w:rPr>
        <w:t>2.2.</w:t>
      </w:r>
      <w:r w:rsidRPr="007C0112">
        <w:rPr>
          <w:rFonts w:ascii="Times New Roman" w:hAnsi="Times New Roman" w:cs="Times New Roman"/>
          <w:b/>
          <w:spacing w:val="-36"/>
          <w:sz w:val="24"/>
          <w:lang w:val="cs-CZ"/>
        </w:rPr>
        <w:tab/>
      </w:r>
      <w:r w:rsidRPr="007C0112">
        <w:rPr>
          <w:rFonts w:ascii="Times New Roman" w:hAnsi="Times New Roman" w:cs="Times New Roman"/>
          <w:spacing w:val="-9"/>
          <w:sz w:val="24"/>
          <w:lang w:val="cs-CZ"/>
        </w:rPr>
        <w:t>Objednatel se zavazuje realizovaný předmět smlouvy, resp. jeho jednotlivé části převzít a</w:t>
      </w:r>
      <w:r w:rsidR="007C0112"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>zaplatit za ně sjednanou cenu ve výši, způsobem a za podmínek uvedených v této smlouvě.</w:t>
      </w:r>
    </w:p>
    <w:p w:rsidR="00FF0C5D" w:rsidRPr="007C0112" w:rsidRDefault="00FF0C5D" w:rsidP="007C0112">
      <w:pPr>
        <w:spacing w:before="720"/>
        <w:ind w:left="3600" w:right="3168" w:firstLine="432"/>
        <w:rPr>
          <w:rFonts w:ascii="Times New Roman" w:hAnsi="Times New Roman" w:cs="Times New Roman"/>
          <w:b/>
          <w:color w:val="000000"/>
          <w:sz w:val="24"/>
          <w:u w:val="single"/>
          <w:lang w:val="cs-CZ"/>
        </w:rPr>
      </w:pPr>
      <w:r w:rsidRPr="007C0112">
        <w:rPr>
          <w:rFonts w:ascii="Times New Roman" w:hAnsi="Times New Roman" w:cs="Times New Roman"/>
          <w:b/>
          <w:color w:val="000000"/>
          <w:sz w:val="24"/>
          <w:u w:val="single"/>
          <w:lang w:val="cs-CZ"/>
        </w:rPr>
        <w:t xml:space="preserve">Článek III.  </w:t>
      </w:r>
      <w:r w:rsidRPr="007C0112">
        <w:rPr>
          <w:rFonts w:ascii="Times New Roman" w:hAnsi="Times New Roman" w:cs="Times New Roman"/>
          <w:b/>
          <w:color w:val="000000"/>
          <w:spacing w:val="-20"/>
          <w:sz w:val="24"/>
          <w:u w:val="single"/>
          <w:lang w:val="cs-CZ"/>
        </w:rPr>
        <w:t>Předmět smlouvy (díla)</w:t>
      </w:r>
    </w:p>
    <w:p w:rsidR="00FF0C5D" w:rsidRPr="007C0112" w:rsidRDefault="00FF0C5D" w:rsidP="007C0112">
      <w:pPr>
        <w:jc w:val="both"/>
        <w:rPr>
          <w:rFonts w:ascii="Times New Roman" w:hAnsi="Times New Roman" w:cs="Times New Roman"/>
          <w:sz w:val="24"/>
          <w:lang w:val="cs-CZ"/>
        </w:rPr>
      </w:pPr>
      <w:r w:rsidRPr="00A3043C">
        <w:rPr>
          <w:b/>
          <w:lang w:val="cs-CZ"/>
        </w:rPr>
        <w:tab/>
      </w:r>
      <w:r w:rsidRPr="007C0112">
        <w:rPr>
          <w:rFonts w:ascii="Times New Roman" w:hAnsi="Times New Roman" w:cs="Times New Roman"/>
          <w:b/>
          <w:spacing w:val="-30"/>
          <w:sz w:val="24"/>
          <w:lang w:val="cs-CZ"/>
        </w:rPr>
        <w:t>3.1.</w:t>
      </w:r>
      <w:r w:rsidRPr="007C0112">
        <w:rPr>
          <w:rFonts w:ascii="Times New Roman" w:hAnsi="Times New Roman" w:cs="Times New Roman"/>
          <w:spacing w:val="-30"/>
          <w:sz w:val="24"/>
          <w:lang w:val="cs-CZ"/>
        </w:rPr>
        <w:tab/>
      </w:r>
      <w:r w:rsidRPr="007C0112">
        <w:rPr>
          <w:rFonts w:ascii="Times New Roman" w:hAnsi="Times New Roman" w:cs="Times New Roman"/>
          <w:sz w:val="24"/>
          <w:lang w:val="cs-CZ"/>
        </w:rPr>
        <w:t>P</w:t>
      </w:r>
      <w:r w:rsidR="00A3043C" w:rsidRPr="007C0112">
        <w:rPr>
          <w:rFonts w:ascii="Times New Roman" w:hAnsi="Times New Roman" w:cs="Times New Roman"/>
          <w:sz w:val="24"/>
          <w:lang w:val="cs-CZ"/>
        </w:rPr>
        <w:t>ředmětem pl</w:t>
      </w:r>
      <w:r w:rsidRPr="007C0112">
        <w:rPr>
          <w:rFonts w:ascii="Times New Roman" w:hAnsi="Times New Roman" w:cs="Times New Roman"/>
          <w:sz w:val="24"/>
          <w:lang w:val="cs-CZ"/>
        </w:rPr>
        <w:t>nění smlouvy je realizace díla „Opatření pro snížení objemové aktivity radonu ve</w:t>
      </w:r>
      <w:r w:rsidR="007C0112" w:rsidRPr="007C0112">
        <w:rPr>
          <w:rFonts w:ascii="Times New Roman" w:hAnsi="Times New Roman" w:cs="Times New Roman"/>
          <w:sz w:val="24"/>
          <w:lang w:val="cs-CZ"/>
        </w:rPr>
        <w:t xml:space="preserve"> </w:t>
      </w:r>
      <w:r w:rsidRPr="007C0112">
        <w:rPr>
          <w:rFonts w:ascii="Times New Roman" w:hAnsi="Times New Roman" w:cs="Times New Roman"/>
          <w:spacing w:val="-15"/>
          <w:sz w:val="24"/>
          <w:lang w:val="cs-CZ"/>
        </w:rPr>
        <w:t>veřejn</w:t>
      </w:r>
      <w:r w:rsidR="00A3043C" w:rsidRPr="007C0112">
        <w:rPr>
          <w:rFonts w:ascii="Times New Roman" w:hAnsi="Times New Roman" w:cs="Times New Roman"/>
          <w:spacing w:val="-15"/>
          <w:sz w:val="24"/>
          <w:lang w:val="cs-CZ"/>
        </w:rPr>
        <w:t>ém vodovodu obce Věcov, okr. Žď</w:t>
      </w:r>
      <w:r w:rsidRPr="007C0112">
        <w:rPr>
          <w:rFonts w:ascii="Times New Roman" w:hAnsi="Times New Roman" w:cs="Times New Roman"/>
          <w:spacing w:val="-15"/>
          <w:sz w:val="24"/>
          <w:lang w:val="cs-CZ"/>
        </w:rPr>
        <w:t xml:space="preserve">ár nad Sázavou" v rozsahu potřebném pro kompletní </w:t>
      </w:r>
      <w:r w:rsidRPr="007C0112">
        <w:rPr>
          <w:rFonts w:ascii="Times New Roman" w:hAnsi="Times New Roman" w:cs="Times New Roman"/>
          <w:spacing w:val="-10"/>
          <w:sz w:val="24"/>
          <w:lang w:val="cs-CZ"/>
        </w:rPr>
        <w:t xml:space="preserve">práce spojené s odstraněním zvýšených hodnot objemové aktivity radonu ve veřejném </w:t>
      </w:r>
      <w:r w:rsidR="007C0112" w:rsidRPr="007C0112">
        <w:rPr>
          <w:rFonts w:ascii="Times New Roman" w:hAnsi="Times New Roman" w:cs="Times New Roman"/>
          <w:spacing w:val="-14"/>
          <w:sz w:val="24"/>
          <w:lang w:val="cs-CZ"/>
        </w:rPr>
        <w:t>vodovodu obce Věcov:</w:t>
      </w:r>
    </w:p>
    <w:p w:rsidR="00FF0C5D" w:rsidRPr="007C0112" w:rsidRDefault="00FF0C5D" w:rsidP="007C0112">
      <w:pPr>
        <w:jc w:val="both"/>
        <w:rPr>
          <w:rFonts w:ascii="Times New Roman" w:hAnsi="Times New Roman" w:cs="Times New Roman"/>
          <w:spacing w:val="-14"/>
          <w:sz w:val="24"/>
          <w:lang w:val="cs-CZ"/>
        </w:rPr>
      </w:pPr>
      <w:r w:rsidRPr="007C0112">
        <w:rPr>
          <w:rFonts w:ascii="Times New Roman" w:hAnsi="Times New Roman" w:cs="Times New Roman"/>
          <w:spacing w:val="-14"/>
          <w:sz w:val="24"/>
          <w:lang w:val="cs-CZ"/>
        </w:rPr>
        <w:t>Specifikace díla:</w:t>
      </w:r>
    </w:p>
    <w:p w:rsidR="00FF0C5D" w:rsidRPr="007C0112" w:rsidRDefault="007C0112" w:rsidP="007C0112">
      <w:pPr>
        <w:jc w:val="both"/>
        <w:rPr>
          <w:rFonts w:ascii="Times New Roman" w:hAnsi="Times New Roman" w:cs="Times New Roman"/>
          <w:spacing w:val="-14"/>
          <w:sz w:val="24"/>
          <w:lang w:val="cs-CZ"/>
        </w:rPr>
      </w:pPr>
      <w:r w:rsidRPr="007C0112">
        <w:rPr>
          <w:rFonts w:ascii="Times New Roman" w:hAnsi="Times New Roman" w:cs="Times New Roman"/>
          <w:spacing w:val="-14"/>
          <w:sz w:val="24"/>
          <w:lang w:val="cs-CZ"/>
        </w:rPr>
        <w:t xml:space="preserve">a) </w:t>
      </w:r>
      <w:r w:rsidR="00FF0C5D" w:rsidRPr="007C0112">
        <w:rPr>
          <w:rFonts w:ascii="Times New Roman" w:hAnsi="Times New Roman" w:cs="Times New Roman"/>
          <w:spacing w:val="-14"/>
          <w:sz w:val="24"/>
          <w:lang w:val="cs-CZ"/>
        </w:rPr>
        <w:t xml:space="preserve">Zpracování podkladů pro uplatnění žádosti o dotační titul, eventuální projednání těchto </w:t>
      </w:r>
      <w:r w:rsidR="00FF0C5D" w:rsidRPr="007C0112">
        <w:rPr>
          <w:rFonts w:ascii="Times New Roman" w:hAnsi="Times New Roman" w:cs="Times New Roman"/>
          <w:spacing w:val="-15"/>
          <w:sz w:val="24"/>
          <w:lang w:val="cs-CZ"/>
        </w:rPr>
        <w:t xml:space="preserve">podkladů </w:t>
      </w:r>
      <w:r w:rsidRPr="007C0112">
        <w:rPr>
          <w:rFonts w:ascii="Times New Roman" w:hAnsi="Times New Roman" w:cs="Times New Roman"/>
          <w:spacing w:val="-15"/>
          <w:sz w:val="24"/>
          <w:lang w:val="cs-CZ"/>
        </w:rPr>
        <w:t xml:space="preserve">                                 </w:t>
      </w:r>
      <w:r w:rsidR="00FF0C5D" w:rsidRPr="007C0112">
        <w:rPr>
          <w:rFonts w:ascii="Times New Roman" w:hAnsi="Times New Roman" w:cs="Times New Roman"/>
          <w:spacing w:val="-15"/>
          <w:sz w:val="24"/>
          <w:lang w:val="cs-CZ"/>
        </w:rPr>
        <w:t>s příslušnými orgány státní správy;</w:t>
      </w:r>
    </w:p>
    <w:p w:rsidR="00FF0C5D" w:rsidRPr="007C0112" w:rsidRDefault="007C0112" w:rsidP="007C0112">
      <w:pPr>
        <w:jc w:val="both"/>
        <w:rPr>
          <w:rFonts w:ascii="Times New Roman" w:hAnsi="Times New Roman" w:cs="Times New Roman"/>
          <w:spacing w:val="-18"/>
          <w:sz w:val="24"/>
          <w:lang w:val="cs-CZ"/>
        </w:rPr>
      </w:pPr>
      <w:r w:rsidRPr="007C0112">
        <w:rPr>
          <w:rFonts w:ascii="Times New Roman" w:hAnsi="Times New Roman" w:cs="Times New Roman"/>
          <w:spacing w:val="-18"/>
          <w:sz w:val="24"/>
          <w:lang w:val="cs-CZ"/>
        </w:rPr>
        <w:t xml:space="preserve">b) </w:t>
      </w:r>
      <w:r w:rsidR="00FF0C5D" w:rsidRPr="007C0112">
        <w:rPr>
          <w:rFonts w:ascii="Times New Roman" w:hAnsi="Times New Roman" w:cs="Times New Roman"/>
          <w:spacing w:val="-18"/>
          <w:sz w:val="24"/>
          <w:lang w:val="cs-CZ"/>
        </w:rPr>
        <w:t xml:space="preserve">Zpracování projektové dokumentace pro potřeby stavebního povolení ke snížení objemové </w:t>
      </w:r>
      <w:r w:rsidR="00FF0C5D" w:rsidRPr="007C0112">
        <w:rPr>
          <w:rFonts w:ascii="Times New Roman" w:hAnsi="Times New Roman" w:cs="Times New Roman"/>
          <w:spacing w:val="-1"/>
          <w:sz w:val="24"/>
          <w:lang w:val="cs-CZ"/>
        </w:rPr>
        <w:t xml:space="preserve">aktivity radonu ve veřejném vodovodu ve spolupráci s obcí v rozsahu prací </w:t>
      </w:r>
      <w:r w:rsidR="00FF0C5D" w:rsidRPr="007C0112">
        <w:rPr>
          <w:rFonts w:ascii="Times New Roman" w:hAnsi="Times New Roman" w:cs="Times New Roman"/>
          <w:sz w:val="24"/>
          <w:lang w:val="cs-CZ"/>
        </w:rPr>
        <w:t>specifikovaných v projektu pro státní dotaci,</w:t>
      </w:r>
    </w:p>
    <w:p w:rsidR="00FF0C5D" w:rsidRPr="007C0112" w:rsidRDefault="007C0112" w:rsidP="007C0112">
      <w:pPr>
        <w:jc w:val="both"/>
        <w:rPr>
          <w:rFonts w:ascii="Times New Roman" w:hAnsi="Times New Roman" w:cs="Times New Roman"/>
          <w:spacing w:val="-17"/>
          <w:sz w:val="24"/>
          <w:lang w:val="cs-CZ"/>
        </w:rPr>
      </w:pPr>
      <w:r w:rsidRPr="007C0112">
        <w:rPr>
          <w:rFonts w:ascii="Times New Roman" w:hAnsi="Times New Roman" w:cs="Times New Roman"/>
          <w:spacing w:val="-17"/>
          <w:sz w:val="24"/>
          <w:lang w:val="cs-CZ"/>
        </w:rPr>
        <w:t xml:space="preserve">c) </w:t>
      </w:r>
      <w:r w:rsidR="00FF0C5D" w:rsidRPr="007C0112">
        <w:rPr>
          <w:rFonts w:ascii="Times New Roman" w:hAnsi="Times New Roman" w:cs="Times New Roman"/>
          <w:spacing w:val="-17"/>
          <w:sz w:val="24"/>
          <w:lang w:val="cs-CZ"/>
        </w:rPr>
        <w:t xml:space="preserve">Realizace zakázky v rozsahu dle projektové dokumentace pro potřeby stavebního povolení </w:t>
      </w:r>
      <w:r w:rsidR="00FF0C5D" w:rsidRPr="007C0112">
        <w:rPr>
          <w:rFonts w:ascii="Times New Roman" w:hAnsi="Times New Roman" w:cs="Times New Roman"/>
          <w:spacing w:val="-14"/>
          <w:sz w:val="24"/>
          <w:lang w:val="cs-CZ"/>
        </w:rPr>
        <w:t>včetně zaškolení obsluhy z řad obyvatel a dokladování účinnosti realizovaných opatření.</w:t>
      </w:r>
    </w:p>
    <w:p w:rsidR="00FF0C5D" w:rsidRPr="00016DDD" w:rsidRDefault="00FF0C5D" w:rsidP="00FF0C5D">
      <w:pPr>
        <w:spacing w:before="324"/>
        <w:jc w:val="center"/>
        <w:rPr>
          <w:rFonts w:ascii="Times New Roman" w:hAnsi="Times New Roman" w:cs="Times New Roman"/>
          <w:b/>
          <w:color w:val="000000"/>
          <w:spacing w:val="-10"/>
          <w:sz w:val="24"/>
          <w:szCs w:val="24"/>
          <w:u w:val="single"/>
          <w:lang w:val="cs-CZ"/>
        </w:rPr>
      </w:pPr>
      <w:r w:rsidRPr="00A3043C">
        <w:rPr>
          <w:rFonts w:ascii="Times New Roman" w:hAnsi="Times New Roman" w:cs="Times New Roman"/>
          <w:b/>
          <w:color w:val="000000"/>
          <w:spacing w:val="-10"/>
          <w:sz w:val="28"/>
          <w:u w:val="single"/>
          <w:lang w:val="cs-CZ"/>
        </w:rPr>
        <w:t xml:space="preserve">Článek IV.  </w:t>
      </w:r>
      <w:r w:rsidRPr="00A3043C">
        <w:rPr>
          <w:rFonts w:ascii="Times New Roman" w:hAnsi="Times New Roman" w:cs="Times New Roman"/>
          <w:b/>
          <w:color w:val="000000"/>
          <w:spacing w:val="-10"/>
          <w:sz w:val="28"/>
          <w:u w:val="single"/>
          <w:lang w:val="cs-CZ"/>
        </w:rPr>
        <w:br/>
      </w:r>
      <w:r w:rsidR="00A3043C">
        <w:rPr>
          <w:rFonts w:ascii="Times New Roman" w:hAnsi="Times New Roman" w:cs="Times New Roman"/>
          <w:b/>
          <w:color w:val="000000"/>
          <w:spacing w:val="-12"/>
          <w:sz w:val="28"/>
          <w:u w:val="single"/>
          <w:lang w:val="cs-CZ"/>
        </w:rPr>
        <w:t>Doba plnění a místo pl</w:t>
      </w:r>
      <w:r w:rsidRPr="00A3043C">
        <w:rPr>
          <w:rFonts w:ascii="Times New Roman" w:hAnsi="Times New Roman" w:cs="Times New Roman"/>
          <w:b/>
          <w:color w:val="000000"/>
          <w:spacing w:val="-12"/>
          <w:sz w:val="28"/>
          <w:u w:val="single"/>
          <w:lang w:val="cs-CZ"/>
        </w:rPr>
        <w:t>nění</w:t>
      </w:r>
    </w:p>
    <w:p w:rsidR="00FF0C5D" w:rsidRPr="00016DDD" w:rsidRDefault="00FF0C5D" w:rsidP="007C0112">
      <w:pPr>
        <w:spacing w:before="144"/>
        <w:ind w:firstLine="708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</w:pPr>
      <w:r w:rsidRPr="00016DDD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4.1. Termín zahájení p</w:t>
      </w:r>
      <w:r w:rsidR="00016DDD" w:rsidRPr="00016DDD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l</w:t>
      </w:r>
      <w:r w:rsidRPr="00016DDD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 xml:space="preserve">nění: </w:t>
      </w:r>
      <w:r w:rsidRPr="00016DDD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>1.</w:t>
      </w:r>
      <w:r w:rsidR="007C0112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016DDD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>2.</w:t>
      </w:r>
      <w:r w:rsidR="007C0112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016DDD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>2015</w:t>
      </w:r>
    </w:p>
    <w:p w:rsidR="00FF0C5D" w:rsidRPr="00016DDD" w:rsidRDefault="00FF0C5D" w:rsidP="007C0112">
      <w:pPr>
        <w:spacing w:before="180" w:line="717" w:lineRule="auto"/>
        <w:ind w:left="708" w:right="3024" w:firstLine="12"/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</w:pPr>
      <w:r w:rsidRPr="00016DDD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>Projektová dokumentace pro získání státní dotace: 27.</w:t>
      </w:r>
      <w:r w:rsidR="007C0112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Pr="00016DDD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>2.</w:t>
      </w:r>
      <w:r w:rsidR="007C0112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 </w:t>
      </w:r>
      <w:r w:rsidRPr="00016DDD">
        <w:rPr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 xml:space="preserve">2015 </w:t>
      </w:r>
      <w:r w:rsidR="00016DDD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cs-CZ"/>
        </w:rPr>
        <w:t>4.2. Termín dokončení pl</w:t>
      </w:r>
      <w:r w:rsidRPr="00016DDD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cs-CZ"/>
        </w:rPr>
        <w:t xml:space="preserve">nění: </w:t>
      </w:r>
      <w:r w:rsidRPr="00016DDD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>31.</w:t>
      </w:r>
      <w:r w:rsidR="007C0112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 xml:space="preserve"> </w:t>
      </w:r>
      <w:r w:rsidRPr="00016DDD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>7.</w:t>
      </w:r>
      <w:r w:rsidR="007C0112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 xml:space="preserve"> </w:t>
      </w:r>
      <w:r w:rsidRPr="00016DDD">
        <w:rPr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>2016</w:t>
      </w:r>
    </w:p>
    <w:p w:rsidR="00FF0C5D" w:rsidRPr="007C0112" w:rsidRDefault="00FF0C5D" w:rsidP="007C0112">
      <w:pPr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7C0112">
        <w:rPr>
          <w:rFonts w:ascii="Times New Roman" w:hAnsi="Times New Roman" w:cs="Times New Roman"/>
          <w:b/>
          <w:sz w:val="24"/>
          <w:lang w:val="cs-CZ"/>
        </w:rPr>
        <w:tab/>
      </w:r>
      <w:r w:rsidRPr="007C0112">
        <w:rPr>
          <w:rFonts w:ascii="Times New Roman" w:hAnsi="Times New Roman" w:cs="Times New Roman"/>
          <w:b/>
          <w:spacing w:val="-30"/>
          <w:sz w:val="24"/>
          <w:lang w:val="cs-CZ"/>
        </w:rPr>
        <w:t>4. 3.</w:t>
      </w:r>
      <w:r w:rsidRPr="007C0112">
        <w:rPr>
          <w:rFonts w:ascii="Times New Roman" w:hAnsi="Times New Roman" w:cs="Times New Roman"/>
          <w:b/>
          <w:spacing w:val="-30"/>
          <w:sz w:val="24"/>
          <w:lang w:val="cs-CZ"/>
        </w:rPr>
        <w:tab/>
      </w:r>
      <w:r w:rsidRPr="007C0112">
        <w:rPr>
          <w:rFonts w:ascii="Times New Roman" w:hAnsi="Times New Roman" w:cs="Times New Roman"/>
          <w:sz w:val="24"/>
          <w:lang w:val="cs-CZ"/>
        </w:rPr>
        <w:t>V případě, kdy je objednatel oprávněn nakládat s příslušnými pozemky, je povinen předat</w:t>
      </w:r>
      <w:r w:rsidR="007C0112"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="00016DDD" w:rsidRPr="007C0112">
        <w:rPr>
          <w:rFonts w:ascii="Times New Roman" w:hAnsi="Times New Roman" w:cs="Times New Roman"/>
          <w:spacing w:val="-14"/>
          <w:sz w:val="24"/>
          <w:lang w:val="cs-CZ"/>
        </w:rPr>
        <w:t>místo pl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 xml:space="preserve">nění ve </w:t>
      </w:r>
      <w:r w:rsidR="00016DDD" w:rsidRPr="007C0112">
        <w:rPr>
          <w:rFonts w:ascii="Times New Roman" w:hAnsi="Times New Roman" w:cs="Times New Roman"/>
          <w:spacing w:val="-14"/>
          <w:sz w:val="24"/>
          <w:lang w:val="cs-CZ"/>
        </w:rPr>
        <w:t>stavu způsobilém pro zahájení pl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>nění předmětu smlouv</w:t>
      </w:r>
      <w:r w:rsidR="00016DDD" w:rsidRPr="007C0112">
        <w:rPr>
          <w:rFonts w:ascii="Times New Roman" w:hAnsi="Times New Roman" w:cs="Times New Roman"/>
          <w:spacing w:val="-14"/>
          <w:sz w:val="24"/>
          <w:lang w:val="cs-CZ"/>
        </w:rPr>
        <w:t xml:space="preserve">y. O předání </w:t>
      </w:r>
      <w:r w:rsidR="00C77862">
        <w:rPr>
          <w:rFonts w:ascii="Times New Roman" w:hAnsi="Times New Roman" w:cs="Times New Roman"/>
          <w:spacing w:val="-14"/>
          <w:sz w:val="24"/>
          <w:lang w:val="cs-CZ"/>
        </w:rPr>
        <w:t xml:space="preserve">                        </w:t>
      </w:r>
      <w:r w:rsidR="00016DDD" w:rsidRPr="007C0112">
        <w:rPr>
          <w:rFonts w:ascii="Times New Roman" w:hAnsi="Times New Roman" w:cs="Times New Roman"/>
          <w:spacing w:val="-14"/>
          <w:sz w:val="24"/>
          <w:lang w:val="cs-CZ"/>
        </w:rPr>
        <w:t>a převzetí místa pl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>nění bude sepsán písemný protokol, který podepíší zástupci obou smluvních stran.</w:t>
      </w:r>
    </w:p>
    <w:p w:rsidR="00FF0C5D" w:rsidRPr="007C0112" w:rsidRDefault="00FF0C5D" w:rsidP="007C0112">
      <w:pPr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7C0112">
        <w:rPr>
          <w:rFonts w:ascii="Times New Roman" w:hAnsi="Times New Roman" w:cs="Times New Roman"/>
          <w:b/>
          <w:sz w:val="24"/>
          <w:lang w:val="cs-CZ"/>
        </w:rPr>
        <w:tab/>
      </w:r>
      <w:r w:rsidRPr="007C0112">
        <w:rPr>
          <w:rFonts w:ascii="Times New Roman" w:hAnsi="Times New Roman" w:cs="Times New Roman"/>
          <w:b/>
          <w:spacing w:val="-30"/>
          <w:sz w:val="24"/>
          <w:lang w:val="cs-CZ"/>
        </w:rPr>
        <w:t>4. 4.</w:t>
      </w:r>
      <w:r w:rsidRPr="007C0112">
        <w:rPr>
          <w:rFonts w:ascii="Times New Roman" w:hAnsi="Times New Roman" w:cs="Times New Roman"/>
          <w:b/>
          <w:spacing w:val="-30"/>
          <w:sz w:val="24"/>
          <w:lang w:val="cs-CZ"/>
        </w:rPr>
        <w:tab/>
      </w:r>
      <w:r w:rsidRPr="007C0112">
        <w:rPr>
          <w:rFonts w:ascii="Times New Roman" w:hAnsi="Times New Roman" w:cs="Times New Roman"/>
          <w:spacing w:val="-7"/>
          <w:sz w:val="24"/>
          <w:lang w:val="cs-CZ"/>
        </w:rPr>
        <w:t xml:space="preserve">V případě, kdy objednatel není oprávněn nakládat s příslušnými pozemky, </w:t>
      </w:r>
      <w:r w:rsidR="00C77862">
        <w:rPr>
          <w:rFonts w:ascii="Times New Roman" w:hAnsi="Times New Roman" w:cs="Times New Roman"/>
          <w:spacing w:val="-7"/>
          <w:sz w:val="24"/>
          <w:lang w:val="cs-CZ"/>
        </w:rPr>
        <w:t xml:space="preserve">                              </w:t>
      </w:r>
      <w:r w:rsidRPr="007C0112">
        <w:rPr>
          <w:rFonts w:ascii="Times New Roman" w:hAnsi="Times New Roman" w:cs="Times New Roman"/>
          <w:spacing w:val="-7"/>
          <w:sz w:val="24"/>
          <w:lang w:val="cs-CZ"/>
        </w:rPr>
        <w:t>je zhotovitel</w:t>
      </w:r>
      <w:r w:rsidR="007C0112"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Pr="007C0112">
        <w:rPr>
          <w:rFonts w:ascii="Times New Roman" w:hAnsi="Times New Roman" w:cs="Times New Roman"/>
          <w:spacing w:val="-13"/>
          <w:sz w:val="24"/>
          <w:lang w:val="cs-CZ"/>
        </w:rPr>
        <w:t>povinen zajistit souhlas vlastníků těchto pozemků k provedení prací na nich.</w:t>
      </w:r>
    </w:p>
    <w:p w:rsidR="00FF0C5D" w:rsidRPr="007C0112" w:rsidRDefault="007C0112" w:rsidP="007C0112">
      <w:pPr>
        <w:ind w:firstLine="708"/>
        <w:jc w:val="both"/>
        <w:rPr>
          <w:rFonts w:ascii="Times New Roman" w:hAnsi="Times New Roman" w:cs="Times New Roman"/>
          <w:b/>
          <w:sz w:val="24"/>
          <w:lang w:val="cs-CZ"/>
        </w:rPr>
      </w:pPr>
      <w:r>
        <w:rPr>
          <w:rFonts w:ascii="Times New Roman" w:hAnsi="Times New Roman" w:cs="Times New Roman"/>
          <w:b/>
          <w:sz w:val="24"/>
          <w:lang w:val="cs-CZ"/>
        </w:rPr>
        <w:t>4.5.</w:t>
      </w:r>
      <w:r>
        <w:rPr>
          <w:rFonts w:ascii="Times New Roman" w:hAnsi="Times New Roman" w:cs="Times New Roman"/>
          <w:b/>
          <w:sz w:val="24"/>
          <w:lang w:val="cs-CZ"/>
        </w:rPr>
        <w:tab/>
      </w:r>
      <w:r w:rsidR="00FF0C5D" w:rsidRPr="007C0112">
        <w:rPr>
          <w:rFonts w:ascii="Times New Roman" w:hAnsi="Times New Roman" w:cs="Times New Roman"/>
          <w:spacing w:val="-10"/>
          <w:sz w:val="24"/>
          <w:lang w:val="cs-CZ"/>
        </w:rPr>
        <w:t>Termínem dokončení p</w:t>
      </w:r>
      <w:r w:rsidR="00016DDD" w:rsidRPr="007C0112">
        <w:rPr>
          <w:rFonts w:ascii="Times New Roman" w:hAnsi="Times New Roman" w:cs="Times New Roman"/>
          <w:spacing w:val="-10"/>
          <w:sz w:val="24"/>
          <w:lang w:val="cs-CZ"/>
        </w:rPr>
        <w:t>l</w:t>
      </w:r>
      <w:r w:rsidR="00FF0C5D" w:rsidRPr="007C0112">
        <w:rPr>
          <w:rFonts w:ascii="Times New Roman" w:hAnsi="Times New Roman" w:cs="Times New Roman"/>
          <w:spacing w:val="-10"/>
          <w:sz w:val="24"/>
          <w:lang w:val="cs-CZ"/>
        </w:rPr>
        <w:t xml:space="preserve">nění se rozumí den, kdy dojde k předání a převzetí hotového díla bez </w:t>
      </w:r>
      <w:r w:rsidR="00FF0C5D" w:rsidRPr="007C0112">
        <w:rPr>
          <w:rFonts w:ascii="Times New Roman" w:hAnsi="Times New Roman" w:cs="Times New Roman"/>
          <w:spacing w:val="-5"/>
          <w:sz w:val="24"/>
          <w:lang w:val="cs-CZ"/>
        </w:rPr>
        <w:t xml:space="preserve">vad a nedodělků nebo den, kdy budou odstraněny poslední vady a nedodělky uvedené </w:t>
      </w:r>
      <w:r w:rsidR="00FF0C5D" w:rsidRPr="007C0112">
        <w:rPr>
          <w:rFonts w:ascii="Times New Roman" w:hAnsi="Times New Roman" w:cs="Times New Roman"/>
          <w:spacing w:val="-10"/>
          <w:sz w:val="24"/>
          <w:lang w:val="cs-CZ"/>
        </w:rPr>
        <w:t>v protokolu o předání a převzetí díla, a současně sp</w:t>
      </w:r>
      <w:r w:rsidR="00016DDD" w:rsidRPr="007C0112">
        <w:rPr>
          <w:rFonts w:ascii="Times New Roman" w:hAnsi="Times New Roman" w:cs="Times New Roman"/>
          <w:spacing w:val="-10"/>
          <w:sz w:val="24"/>
          <w:lang w:val="cs-CZ"/>
        </w:rPr>
        <w:t>l</w:t>
      </w:r>
      <w:r w:rsidR="00FF0C5D" w:rsidRPr="007C0112">
        <w:rPr>
          <w:rFonts w:ascii="Times New Roman" w:hAnsi="Times New Roman" w:cs="Times New Roman"/>
          <w:spacing w:val="-10"/>
          <w:sz w:val="24"/>
          <w:lang w:val="cs-CZ"/>
        </w:rPr>
        <w:t xml:space="preserve">nění všech dalších činností, které jsou </w:t>
      </w:r>
      <w:r w:rsidR="00FF0C5D" w:rsidRPr="007C0112">
        <w:rPr>
          <w:rFonts w:ascii="Times New Roman" w:hAnsi="Times New Roman" w:cs="Times New Roman"/>
          <w:spacing w:val="-13"/>
          <w:sz w:val="24"/>
          <w:lang w:val="cs-CZ"/>
        </w:rPr>
        <w:t>součástí předmětu p</w:t>
      </w:r>
      <w:r w:rsidR="00016DDD" w:rsidRPr="007C0112">
        <w:rPr>
          <w:rFonts w:ascii="Times New Roman" w:hAnsi="Times New Roman" w:cs="Times New Roman"/>
          <w:spacing w:val="-13"/>
          <w:sz w:val="24"/>
          <w:lang w:val="cs-CZ"/>
        </w:rPr>
        <w:t>l</w:t>
      </w:r>
      <w:r w:rsidR="00FF0C5D" w:rsidRPr="007C0112">
        <w:rPr>
          <w:rFonts w:ascii="Times New Roman" w:hAnsi="Times New Roman" w:cs="Times New Roman"/>
          <w:spacing w:val="-13"/>
          <w:sz w:val="24"/>
          <w:lang w:val="cs-CZ"/>
        </w:rPr>
        <w:t>nění. Objednatel připouští i dřívější předání díla.</w:t>
      </w:r>
    </w:p>
    <w:p w:rsidR="00016DDD" w:rsidRPr="007C0112" w:rsidRDefault="00016DDD" w:rsidP="007C0112">
      <w:pPr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7C0112">
        <w:rPr>
          <w:rFonts w:ascii="Times New Roman" w:hAnsi="Times New Roman" w:cs="Times New Roman"/>
          <w:b/>
          <w:sz w:val="24"/>
          <w:lang w:val="cs-CZ"/>
        </w:rPr>
        <w:tab/>
        <w:t>4.6.</w:t>
      </w:r>
      <w:r w:rsidRPr="007C0112">
        <w:rPr>
          <w:rFonts w:ascii="Times New Roman" w:hAnsi="Times New Roman" w:cs="Times New Roman"/>
          <w:b/>
          <w:spacing w:val="-26"/>
          <w:sz w:val="24"/>
          <w:lang w:val="cs-CZ"/>
        </w:rPr>
        <w:tab/>
      </w:r>
      <w:r w:rsidR="00FF0C5D" w:rsidRPr="007C0112">
        <w:rPr>
          <w:rFonts w:ascii="Times New Roman" w:hAnsi="Times New Roman" w:cs="Times New Roman"/>
          <w:spacing w:val="-13"/>
          <w:sz w:val="24"/>
          <w:lang w:val="cs-CZ"/>
        </w:rPr>
        <w:t>Pokud dojde k posunutí termínu sjednaných prací vinou objednatele nebo třetí strany, nebude</w:t>
      </w:r>
      <w:r w:rsidR="007C0112"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="00FF0C5D" w:rsidRPr="007C0112">
        <w:rPr>
          <w:rFonts w:ascii="Times New Roman" w:hAnsi="Times New Roman" w:cs="Times New Roman"/>
          <w:spacing w:val="-14"/>
          <w:sz w:val="24"/>
          <w:lang w:val="cs-CZ"/>
        </w:rPr>
        <w:t>toto považováno za porušení smluvních podmínek zhotovitelem</w:t>
      </w:r>
    </w:p>
    <w:p w:rsidR="00016DDD" w:rsidRPr="00C77862" w:rsidRDefault="00016DDD" w:rsidP="007C0112">
      <w:pPr>
        <w:ind w:firstLine="708"/>
        <w:jc w:val="both"/>
        <w:rPr>
          <w:rFonts w:ascii="Times New Roman" w:hAnsi="Times New Roman" w:cs="Times New Roman"/>
          <w:b/>
          <w:sz w:val="28"/>
          <w:lang w:val="cs-CZ"/>
        </w:rPr>
      </w:pPr>
      <w:r w:rsidRPr="007C0112">
        <w:rPr>
          <w:rFonts w:ascii="Times New Roman" w:hAnsi="Times New Roman" w:cs="Times New Roman"/>
          <w:b/>
          <w:spacing w:val="-14"/>
          <w:sz w:val="24"/>
          <w:lang w:val="cs-CZ"/>
        </w:rPr>
        <w:t>4.7.</w:t>
      </w:r>
      <w:r w:rsidR="007C0112">
        <w:rPr>
          <w:rFonts w:ascii="Times New Roman" w:hAnsi="Times New Roman" w:cs="Times New Roman"/>
          <w:spacing w:val="-14"/>
          <w:sz w:val="24"/>
          <w:lang w:val="cs-CZ"/>
        </w:rPr>
        <w:tab/>
      </w:r>
      <w:r w:rsidRPr="007C0112">
        <w:rPr>
          <w:rFonts w:ascii="Times New Roman" w:hAnsi="Times New Roman" w:cs="Times New Roman"/>
          <w:spacing w:val="-12"/>
          <w:sz w:val="24"/>
          <w:lang w:val="cs-CZ"/>
        </w:rPr>
        <w:t>V případě, že v průběhu realizace dojde k prodlení s plněním z důvodů vyšší moci nebo jiných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 xml:space="preserve"> </w:t>
      </w:r>
      <w:r w:rsidRPr="007C0112">
        <w:rPr>
          <w:rFonts w:ascii="Times New Roman" w:hAnsi="Times New Roman" w:cs="Times New Roman"/>
          <w:spacing w:val="-11"/>
          <w:sz w:val="24"/>
          <w:lang w:val="cs-CZ"/>
        </w:rPr>
        <w:t xml:space="preserve">neočekávaných okolností, které nastaly bez zavinění některé ze smluvních stran, zavazují se </w:t>
      </w:r>
      <w:r w:rsidR="00FF0C5D" w:rsidRPr="007C0112">
        <w:rPr>
          <w:rFonts w:ascii="Times New Roman" w:hAnsi="Times New Roman" w:cs="Times New Roman"/>
          <w:spacing w:val="-11"/>
          <w:sz w:val="24"/>
          <w:lang w:val="cs-CZ"/>
        </w:rPr>
        <w:t>smluvní strany dohodnout prodloužení doby p</w:t>
      </w:r>
      <w:r w:rsidRPr="007C0112">
        <w:rPr>
          <w:rFonts w:ascii="Times New Roman" w:hAnsi="Times New Roman" w:cs="Times New Roman"/>
          <w:spacing w:val="-11"/>
          <w:sz w:val="24"/>
          <w:lang w:val="cs-CZ"/>
        </w:rPr>
        <w:t>l</w:t>
      </w:r>
      <w:r w:rsidR="00FF0C5D" w:rsidRPr="007C0112">
        <w:rPr>
          <w:rFonts w:ascii="Times New Roman" w:hAnsi="Times New Roman" w:cs="Times New Roman"/>
          <w:spacing w:val="-11"/>
          <w:sz w:val="24"/>
          <w:lang w:val="cs-CZ"/>
        </w:rPr>
        <w:t xml:space="preserve">nění úměrné trvání okolností bránících dodržení </w:t>
      </w:r>
      <w:r w:rsidR="00FF0C5D" w:rsidRPr="007C0112">
        <w:rPr>
          <w:rFonts w:ascii="Times New Roman" w:hAnsi="Times New Roman" w:cs="Times New Roman"/>
          <w:spacing w:val="-8"/>
          <w:sz w:val="24"/>
          <w:lang w:val="cs-CZ"/>
        </w:rPr>
        <w:t>původního termínu.</w:t>
      </w:r>
      <w:r w:rsidR="00FF0C5D" w:rsidRPr="00C77862">
        <w:rPr>
          <w:rFonts w:ascii="Times New Roman" w:hAnsi="Times New Roman" w:cs="Times New Roman"/>
          <w:b/>
          <w:sz w:val="28"/>
          <w:lang w:val="cs-CZ"/>
        </w:rPr>
        <w:tab/>
      </w:r>
    </w:p>
    <w:p w:rsidR="00FF0C5D" w:rsidRPr="00C77862" w:rsidRDefault="00FF0C5D" w:rsidP="00C77862">
      <w:pPr>
        <w:ind w:firstLine="708"/>
        <w:jc w:val="both"/>
        <w:rPr>
          <w:rFonts w:ascii="Times New Roman" w:hAnsi="Times New Roman" w:cs="Times New Roman"/>
          <w:spacing w:val="-8"/>
          <w:sz w:val="24"/>
          <w:lang w:val="cs-CZ"/>
        </w:rPr>
      </w:pPr>
      <w:r w:rsidRPr="00C77862">
        <w:rPr>
          <w:rFonts w:ascii="Times New Roman" w:hAnsi="Times New Roman" w:cs="Times New Roman"/>
          <w:b/>
          <w:spacing w:val="-24"/>
          <w:sz w:val="24"/>
          <w:lang w:val="cs-CZ"/>
        </w:rPr>
        <w:t>4.8.</w:t>
      </w:r>
      <w:r w:rsidRPr="00C77862">
        <w:rPr>
          <w:rFonts w:ascii="Times New Roman" w:hAnsi="Times New Roman" w:cs="Times New Roman"/>
          <w:b/>
          <w:spacing w:val="-24"/>
          <w:sz w:val="24"/>
          <w:lang w:val="cs-CZ"/>
        </w:rPr>
        <w:tab/>
      </w:r>
      <w:r w:rsidRPr="00C77862">
        <w:rPr>
          <w:rFonts w:ascii="Times New Roman" w:hAnsi="Times New Roman" w:cs="Times New Roman"/>
          <w:spacing w:val="-3"/>
          <w:sz w:val="24"/>
          <w:lang w:val="cs-CZ"/>
        </w:rPr>
        <w:t>V případě, že v průběhu prací na díle poklesnou venkovní teploty pod - 5°C, má zhotovitel</w:t>
      </w:r>
      <w:r w:rsidR="00016DDD" w:rsidRPr="00C77862">
        <w:rPr>
          <w:rFonts w:ascii="Times New Roman" w:hAnsi="Times New Roman" w:cs="Times New Roman"/>
          <w:spacing w:val="-8"/>
          <w:sz w:val="24"/>
          <w:lang w:val="cs-CZ"/>
        </w:rPr>
        <w:t xml:space="preserve"> </w:t>
      </w:r>
      <w:r w:rsidRPr="00C77862">
        <w:rPr>
          <w:rFonts w:ascii="Times New Roman" w:hAnsi="Times New Roman" w:cs="Times New Roman"/>
          <w:spacing w:val="-5"/>
          <w:sz w:val="24"/>
          <w:lang w:val="cs-CZ"/>
        </w:rPr>
        <w:t xml:space="preserve">právo přerušit provádění stavebních prací a tyto práce obnovit po nastolení příznivých </w:t>
      </w:r>
      <w:r w:rsidRPr="00C77862">
        <w:rPr>
          <w:rFonts w:ascii="Times New Roman" w:hAnsi="Times New Roman" w:cs="Times New Roman"/>
          <w:sz w:val="24"/>
          <w:lang w:val="cs-CZ"/>
        </w:rPr>
        <w:lastRenderedPageBreak/>
        <w:t>klimatických podmínek pro stavební práce a prodleva v termínu předání díla z tohoto důvodu nebude považována za porušení smluvních závazků zhotovitelem.</w:t>
      </w:r>
    </w:p>
    <w:p w:rsidR="00FF0C5D" w:rsidRPr="00C77862" w:rsidRDefault="00FF0C5D" w:rsidP="00C77862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lang w:val="cs-CZ"/>
        </w:rPr>
      </w:pPr>
      <w:r w:rsidRPr="00C77862">
        <w:rPr>
          <w:rFonts w:ascii="Times New Roman" w:hAnsi="Times New Roman" w:cs="Times New Roman"/>
          <w:b/>
          <w:spacing w:val="-3"/>
          <w:sz w:val="24"/>
          <w:lang w:val="cs-CZ"/>
        </w:rPr>
        <w:t xml:space="preserve">4.9. </w:t>
      </w:r>
      <w:r w:rsidR="00C77862">
        <w:rPr>
          <w:rFonts w:ascii="Times New Roman" w:hAnsi="Times New Roman" w:cs="Times New Roman"/>
          <w:b/>
          <w:spacing w:val="-3"/>
          <w:sz w:val="24"/>
          <w:lang w:val="cs-CZ"/>
        </w:rPr>
        <w:tab/>
      </w:r>
      <w:r w:rsidRPr="00C77862">
        <w:rPr>
          <w:rFonts w:ascii="Times New Roman" w:hAnsi="Times New Roman" w:cs="Times New Roman"/>
          <w:b/>
          <w:spacing w:val="-3"/>
          <w:sz w:val="24"/>
          <w:lang w:val="cs-CZ"/>
        </w:rPr>
        <w:t>Místo p</w:t>
      </w:r>
      <w:r w:rsidR="00016DDD" w:rsidRPr="00C77862">
        <w:rPr>
          <w:rFonts w:ascii="Times New Roman" w:hAnsi="Times New Roman" w:cs="Times New Roman"/>
          <w:b/>
          <w:spacing w:val="-3"/>
          <w:sz w:val="24"/>
          <w:lang w:val="cs-CZ"/>
        </w:rPr>
        <w:t>l</w:t>
      </w:r>
      <w:r w:rsidRPr="00C77862">
        <w:rPr>
          <w:rFonts w:ascii="Times New Roman" w:hAnsi="Times New Roman" w:cs="Times New Roman"/>
          <w:b/>
          <w:spacing w:val="-3"/>
          <w:sz w:val="24"/>
          <w:lang w:val="cs-CZ"/>
        </w:rPr>
        <w:t xml:space="preserve">nění: </w:t>
      </w:r>
      <w:r w:rsidRPr="00C77862">
        <w:rPr>
          <w:rFonts w:ascii="Times New Roman" w:hAnsi="Times New Roman" w:cs="Times New Roman"/>
          <w:spacing w:val="-3"/>
          <w:sz w:val="24"/>
          <w:lang w:val="cs-CZ"/>
        </w:rPr>
        <w:t>obec Věcov, okres Žd'ár nad Sázavou</w:t>
      </w:r>
    </w:p>
    <w:p w:rsidR="00FF0C5D" w:rsidRDefault="00FF0C5D" w:rsidP="00C77862">
      <w:pPr>
        <w:ind w:firstLine="708"/>
        <w:jc w:val="both"/>
        <w:rPr>
          <w:rFonts w:ascii="Times New Roman" w:hAnsi="Times New Roman" w:cs="Times New Roman"/>
          <w:spacing w:val="-8"/>
          <w:sz w:val="24"/>
          <w:lang w:val="cs-CZ"/>
        </w:rPr>
      </w:pPr>
      <w:r w:rsidRPr="00C77862">
        <w:rPr>
          <w:rFonts w:ascii="Times New Roman" w:hAnsi="Times New Roman" w:cs="Times New Roman"/>
          <w:b/>
          <w:spacing w:val="-4"/>
          <w:sz w:val="24"/>
          <w:lang w:val="cs-CZ"/>
        </w:rPr>
        <w:t xml:space="preserve">4.10. </w:t>
      </w:r>
      <w:r w:rsidR="00C77862">
        <w:rPr>
          <w:rFonts w:ascii="Times New Roman" w:hAnsi="Times New Roman" w:cs="Times New Roman"/>
          <w:b/>
          <w:spacing w:val="-4"/>
          <w:sz w:val="24"/>
          <w:lang w:val="cs-CZ"/>
        </w:rPr>
        <w:tab/>
      </w:r>
      <w:r w:rsidRPr="00C77862">
        <w:rPr>
          <w:rFonts w:ascii="Times New Roman" w:hAnsi="Times New Roman" w:cs="Times New Roman"/>
          <w:spacing w:val="-4"/>
          <w:sz w:val="24"/>
          <w:lang w:val="cs-CZ"/>
        </w:rPr>
        <w:t>Termín dokončení p</w:t>
      </w:r>
      <w:r w:rsidR="00016DDD" w:rsidRPr="00C77862">
        <w:rPr>
          <w:rFonts w:ascii="Times New Roman" w:hAnsi="Times New Roman" w:cs="Times New Roman"/>
          <w:spacing w:val="-4"/>
          <w:sz w:val="24"/>
          <w:lang w:val="cs-CZ"/>
        </w:rPr>
        <w:t>l</w:t>
      </w:r>
      <w:r w:rsidRPr="00C77862">
        <w:rPr>
          <w:rFonts w:ascii="Times New Roman" w:hAnsi="Times New Roman" w:cs="Times New Roman"/>
          <w:spacing w:val="-4"/>
          <w:sz w:val="24"/>
          <w:lang w:val="cs-CZ"/>
        </w:rPr>
        <w:t xml:space="preserve">nění je vázán získáním příslibu státní dotace. Termín dokončení díla je </w:t>
      </w:r>
      <w:r w:rsidRPr="00C77862">
        <w:rPr>
          <w:rFonts w:ascii="Times New Roman" w:hAnsi="Times New Roman" w:cs="Times New Roman"/>
          <w:spacing w:val="-5"/>
          <w:sz w:val="24"/>
          <w:lang w:val="cs-CZ"/>
        </w:rPr>
        <w:t xml:space="preserve">platný za podmínky, že obec získá příslib státní dotace do konce června 2015 </w:t>
      </w:r>
      <w:r w:rsidR="00C77862">
        <w:rPr>
          <w:rFonts w:ascii="Times New Roman" w:hAnsi="Times New Roman" w:cs="Times New Roman"/>
          <w:spacing w:val="-5"/>
          <w:sz w:val="24"/>
          <w:lang w:val="cs-CZ"/>
        </w:rPr>
        <w:t xml:space="preserve">                 </w:t>
      </w:r>
      <w:r w:rsidRPr="00C77862">
        <w:rPr>
          <w:rFonts w:ascii="Times New Roman" w:hAnsi="Times New Roman" w:cs="Times New Roman"/>
          <w:spacing w:val="-5"/>
          <w:sz w:val="24"/>
          <w:lang w:val="cs-CZ"/>
        </w:rPr>
        <w:t xml:space="preserve">a stavební </w:t>
      </w:r>
      <w:r w:rsidRPr="00C77862">
        <w:rPr>
          <w:rFonts w:ascii="Times New Roman" w:hAnsi="Times New Roman" w:cs="Times New Roman"/>
          <w:spacing w:val="-10"/>
          <w:sz w:val="24"/>
          <w:lang w:val="cs-CZ"/>
        </w:rPr>
        <w:t xml:space="preserve">povolení nabude právní moci nejdéle do konce prosince 2015. Pokud dojde k posunutí těchto </w:t>
      </w:r>
      <w:r w:rsidRPr="00C77862">
        <w:rPr>
          <w:rFonts w:ascii="Times New Roman" w:hAnsi="Times New Roman" w:cs="Times New Roman"/>
          <w:spacing w:val="-8"/>
          <w:sz w:val="24"/>
          <w:lang w:val="cs-CZ"/>
        </w:rPr>
        <w:t>termínů, posouvá se i o tyto dny termín p</w:t>
      </w:r>
      <w:r w:rsidR="00016DDD" w:rsidRPr="00C77862">
        <w:rPr>
          <w:rFonts w:ascii="Times New Roman" w:hAnsi="Times New Roman" w:cs="Times New Roman"/>
          <w:spacing w:val="-8"/>
          <w:sz w:val="24"/>
          <w:lang w:val="cs-CZ"/>
        </w:rPr>
        <w:t>l</w:t>
      </w:r>
      <w:r w:rsidRPr="00C77862">
        <w:rPr>
          <w:rFonts w:ascii="Times New Roman" w:hAnsi="Times New Roman" w:cs="Times New Roman"/>
          <w:spacing w:val="-8"/>
          <w:sz w:val="24"/>
          <w:lang w:val="cs-CZ"/>
        </w:rPr>
        <w:t>nění.</w:t>
      </w:r>
    </w:p>
    <w:p w:rsidR="00C77862" w:rsidRPr="00C77862" w:rsidRDefault="00C77862" w:rsidP="00C77862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lang w:val="cs-CZ"/>
        </w:rPr>
      </w:pPr>
    </w:p>
    <w:p w:rsidR="00016DDD" w:rsidRDefault="00FF0C5D" w:rsidP="00C77862">
      <w:pPr>
        <w:spacing w:before="288" w:line="260" w:lineRule="exact"/>
        <w:jc w:val="center"/>
        <w:rPr>
          <w:rFonts w:ascii="Times New Roman" w:hAnsi="Times New Roman" w:cs="Times New Roman"/>
          <w:b/>
          <w:color w:val="000000"/>
          <w:spacing w:val="-6"/>
          <w:sz w:val="24"/>
          <w:u w:val="single"/>
          <w:lang w:val="cs-CZ"/>
        </w:rPr>
      </w:pPr>
      <w:r w:rsidRPr="00A3043C">
        <w:rPr>
          <w:rFonts w:ascii="Times New Roman" w:hAnsi="Times New Roman" w:cs="Times New Roman"/>
          <w:b/>
          <w:color w:val="000000"/>
          <w:spacing w:val="-4"/>
          <w:sz w:val="24"/>
          <w:u w:val="single"/>
          <w:lang w:val="cs-CZ"/>
        </w:rPr>
        <w:t xml:space="preserve">Článek V.  </w:t>
      </w:r>
      <w:r w:rsidRPr="00A3043C">
        <w:rPr>
          <w:rFonts w:ascii="Times New Roman" w:hAnsi="Times New Roman" w:cs="Times New Roman"/>
          <w:b/>
          <w:color w:val="000000"/>
          <w:spacing w:val="-4"/>
          <w:sz w:val="24"/>
          <w:u w:val="single"/>
          <w:lang w:val="cs-CZ"/>
        </w:rPr>
        <w:br/>
      </w:r>
      <w:r w:rsidRPr="00A3043C">
        <w:rPr>
          <w:rFonts w:ascii="Times New Roman" w:hAnsi="Times New Roman" w:cs="Times New Roman"/>
          <w:b/>
          <w:color w:val="000000"/>
          <w:spacing w:val="-6"/>
          <w:sz w:val="24"/>
          <w:u w:val="single"/>
          <w:lang w:val="cs-CZ"/>
        </w:rPr>
        <w:t>Cena díla a platební podmínky</w:t>
      </w:r>
    </w:p>
    <w:p w:rsidR="00C77862" w:rsidRPr="00C77862" w:rsidRDefault="00C77862" w:rsidP="00C77862">
      <w:pPr>
        <w:spacing w:before="288" w:line="260" w:lineRule="exact"/>
        <w:jc w:val="center"/>
        <w:rPr>
          <w:rFonts w:ascii="Times New Roman" w:hAnsi="Times New Roman" w:cs="Times New Roman"/>
          <w:b/>
          <w:color w:val="000000"/>
          <w:spacing w:val="-6"/>
          <w:sz w:val="24"/>
          <w:u w:val="single"/>
          <w:lang w:val="cs-CZ"/>
        </w:rPr>
      </w:pPr>
    </w:p>
    <w:p w:rsidR="00016DD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A3043C">
        <w:rPr>
          <w:lang w:val="cs-CZ"/>
        </w:rPr>
        <w:tab/>
      </w:r>
      <w:r w:rsidRPr="00016DDD">
        <w:rPr>
          <w:rStyle w:val="Siln"/>
          <w:rFonts w:ascii="Times New Roman" w:hAnsi="Times New Roman" w:cs="Times New Roman"/>
          <w:sz w:val="24"/>
        </w:rPr>
        <w:t>5.1.</w:t>
      </w:r>
      <w:r w:rsidRPr="00016DDD">
        <w:rPr>
          <w:rStyle w:val="Siln"/>
          <w:rFonts w:ascii="Times New Roman" w:hAnsi="Times New Roman" w:cs="Times New Roman"/>
          <w:b w:val="0"/>
          <w:sz w:val="24"/>
        </w:rPr>
        <w:tab/>
      </w:r>
      <w:r w:rsidR="00016DD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 Cen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a provedení díla činí dle nabídky zhotovitele:</w:t>
      </w:r>
    </w:p>
    <w:p w:rsidR="00FF0C5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Cena celkem bez DPH: 1 321 398,49 Kč (Slovy:</w:t>
      </w:r>
    </w:p>
    <w:p w:rsidR="00016DD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jedenmiliontřistadvacetjednatisí</w:t>
      </w:r>
      <w:r w:rsidR="00016DD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ctřistadevadesátosmkorunčeskýchačtyřičetdevěthalé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řů) </w:t>
      </w:r>
    </w:p>
    <w:p w:rsidR="00FF0C5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K tomu 21 % DPH: 277 493,70 Kč</w:t>
      </w:r>
    </w:p>
    <w:p w:rsidR="00016DD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Cena celkem vč. DPH: 1 598 892,19 Kč</w:t>
      </w:r>
    </w:p>
    <w:p w:rsidR="00016DD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</w:r>
      <w:r w:rsidRPr="00C77862">
        <w:rPr>
          <w:rStyle w:val="Siln"/>
          <w:rFonts w:ascii="Times New Roman" w:hAnsi="Times New Roman" w:cs="Times New Roman"/>
          <w:sz w:val="24"/>
          <w:szCs w:val="24"/>
          <w:lang w:val="cs-CZ"/>
        </w:rPr>
        <w:t>5.2.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  <w:t>Cena za zhotovení díla je stanovena jako maximální, dle cenové nabídky zhotovitele. Cena</w:t>
      </w:r>
      <w:r w:rsidR="00016DD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 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obsahuje veškeré oprávněné náklady nezbytné ke včasné a kompletní realizaci díla. Sjednaná cena je cenou nejvýše přípustnou a může být změněna pouze, pokud dojde ke změně zákonných sazeb DPH.</w:t>
      </w:r>
    </w:p>
    <w:p w:rsidR="00FF0C5D" w:rsidRPr="00C77862" w:rsidRDefault="00016DD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</w:r>
      <w:r w:rsidRPr="00C77862">
        <w:rPr>
          <w:rStyle w:val="Siln"/>
          <w:rFonts w:ascii="Times New Roman" w:hAnsi="Times New Roman" w:cs="Times New Roman"/>
          <w:sz w:val="24"/>
          <w:szCs w:val="24"/>
          <w:lang w:val="cs-CZ"/>
        </w:rPr>
        <w:t>5.3.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 </w:t>
      </w:r>
      <w:r w:rsidR="00C77862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</w:r>
      <w:r w:rsidR="00FF0C5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Objednatel nebude poskytovat zálohy. Dílo bude fakturováno na základě 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   </w:t>
      </w:r>
      <w:r w:rsidR="00FF0C5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odsouhlaseného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 </w:t>
      </w:r>
      <w:r w:rsidR="00FF0C5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soupisu prací a dodávek až po provedení díla a po prověření úspěšnosti odradonovacích opatření. Veškeré vícepráce a odpočty budou dle potvrzených zápisů ve stavebním deníku dorovnány v konečné faktuře. Při větším rozsahu víceprací musí zhotovitel předem předložit návrh na ceny za vícepráce a po projednání s objednatelem bude zpracován dodatek k této Smlouvě o dílo.</w:t>
      </w:r>
    </w:p>
    <w:p w:rsidR="00FF0C5D" w:rsidRPr="00C77862" w:rsidRDefault="00016DDD" w:rsidP="00C77862">
      <w:pPr>
        <w:ind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sz w:val="24"/>
          <w:szCs w:val="24"/>
          <w:lang w:val="cs-CZ"/>
        </w:rPr>
        <w:t>5.4.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</w:r>
      <w:r w:rsidR="00FF0C5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Smluvní strany se dohodly, že vícepráce je pouze ta práce, kterou si vyžádá objednatel nad rámec této smlouvy.</w:t>
      </w:r>
    </w:p>
    <w:p w:rsidR="00FF0C5D" w:rsidRPr="00C77862" w:rsidRDefault="00016DDD" w:rsidP="00C77862">
      <w:pPr>
        <w:ind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sz w:val="24"/>
          <w:szCs w:val="24"/>
          <w:lang w:val="cs-CZ"/>
        </w:rPr>
        <w:t>5.5.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</w:r>
      <w:r w:rsidR="00FF0C5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Faktura bude splatná do 14 dnů ode dne připsání dotační částky celkové ceny díla zaslané Krajským úřadem na účet objednatele.</w:t>
      </w:r>
    </w:p>
    <w:p w:rsidR="00FF0C5D" w:rsidRPr="00C77862" w:rsidRDefault="00FF0C5D" w:rsidP="00C77862">
      <w:pPr>
        <w:ind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sz w:val="24"/>
          <w:szCs w:val="24"/>
          <w:lang w:val="cs-CZ"/>
        </w:rPr>
        <w:t>5.6.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  <w:t>K přiložené konečné faktuře bude účtováno DPH dle platné sazby.</w:t>
      </w:r>
    </w:p>
    <w:p w:rsidR="00FF0C5D" w:rsidRPr="00C77862" w:rsidRDefault="00016DDD" w:rsidP="00C77862">
      <w:pPr>
        <w:ind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sz w:val="24"/>
          <w:szCs w:val="24"/>
          <w:lang w:val="cs-CZ"/>
        </w:rPr>
        <w:t xml:space="preserve">5.7.  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    </w:t>
      </w:r>
      <w:r w:rsidR="00FF0C5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Daňový doklad musí obsahovat mimo náležitostí podle § 28 zákona o DPH dále tyto náležitosti:</w:t>
      </w:r>
    </w:p>
    <w:p w:rsidR="00FF0C5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  <w:t xml:space="preserve">          </w:t>
      </w:r>
      <w:r w:rsidR="00016DD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- IC, den splatnosti,</w:t>
      </w:r>
    </w:p>
    <w:p w:rsidR="00FF0C5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 xml:space="preserve">         </w:t>
      </w:r>
      <w:r w:rsidR="00016DD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</w:r>
      <w:r w:rsidR="00016DDD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- označení peněžního ústavu a číslo účtu, ve prospěch kterého má být provedena platba, konstantní a variabilní symbol</w:t>
      </w:r>
    </w:p>
    <w:p w:rsidR="00FF0C5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  <w:t xml:space="preserve">           -  odvolávka na smlouvu</w:t>
      </w:r>
    </w:p>
    <w:p w:rsidR="00FF0C5D" w:rsidRPr="00C77862" w:rsidRDefault="00FF0C5D" w:rsidP="00C77862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  <w:t xml:space="preserve">           - razítko a podpis osoby oprávněné k vystavení dílčího a konečného účetního dokladu, soupis příloh,</w:t>
      </w:r>
    </w:p>
    <w:p w:rsidR="00FF0C5D" w:rsidRPr="00C77862" w:rsidRDefault="00FF0C5D" w:rsidP="00C77862">
      <w:pPr>
        <w:ind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</w:pPr>
      <w:r w:rsidRPr="00C77862">
        <w:rPr>
          <w:rStyle w:val="Siln"/>
          <w:rFonts w:ascii="Times New Roman" w:hAnsi="Times New Roman" w:cs="Times New Roman"/>
          <w:sz w:val="24"/>
          <w:szCs w:val="24"/>
          <w:lang w:val="cs-CZ"/>
        </w:rPr>
        <w:t>5.8.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ab/>
        <w:t>V případě, že daňový doklad nebude obsahovat výše uvedené náležitosti, objednatel je oprávněn jej vrátit zhotoviteli k dop</w:t>
      </w:r>
      <w:r w:rsidR="00A3043C"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l</w:t>
      </w:r>
      <w:r w:rsidRPr="00C77862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nění. V takovém případě začne, počínaje dnem doručení opraveného daňového dokladu objednateli, plynout nová lhůta splatnosti.</w:t>
      </w:r>
    </w:p>
    <w:p w:rsidR="00FF0C5D" w:rsidRPr="00A3043C" w:rsidRDefault="00FF0C5D" w:rsidP="00C77862">
      <w:pPr>
        <w:jc w:val="both"/>
        <w:rPr>
          <w:rFonts w:ascii="Times New Roman" w:hAnsi="Times New Roman" w:cs="Times New Roman"/>
          <w:sz w:val="32"/>
        </w:rPr>
      </w:pPr>
    </w:p>
    <w:p w:rsidR="00A3043C" w:rsidRPr="00A3043C" w:rsidRDefault="00A3043C" w:rsidP="00A3043C">
      <w:pPr>
        <w:jc w:val="center"/>
        <w:rPr>
          <w:rFonts w:ascii="Times New Roman" w:hAnsi="Times New Roman" w:cs="Times New Roman"/>
          <w:b/>
          <w:color w:val="000000"/>
          <w:spacing w:val="-6"/>
          <w:w w:val="105"/>
          <w:sz w:val="24"/>
          <w:u w:val="single"/>
          <w:lang w:val="cs-CZ"/>
        </w:rPr>
      </w:pPr>
      <w:r w:rsidRPr="00A3043C">
        <w:rPr>
          <w:rFonts w:ascii="Times New Roman" w:hAnsi="Times New Roman" w:cs="Times New Roman"/>
          <w:b/>
          <w:color w:val="000000"/>
          <w:spacing w:val="-6"/>
          <w:w w:val="105"/>
          <w:sz w:val="24"/>
          <w:u w:val="single"/>
          <w:lang w:val="cs-CZ"/>
        </w:rPr>
        <w:t xml:space="preserve">Článek VI.  </w:t>
      </w:r>
      <w:r w:rsidRPr="00A3043C">
        <w:rPr>
          <w:rFonts w:ascii="Times New Roman" w:hAnsi="Times New Roman" w:cs="Times New Roman"/>
          <w:b/>
          <w:color w:val="000000"/>
          <w:spacing w:val="-6"/>
          <w:w w:val="105"/>
          <w:sz w:val="24"/>
          <w:u w:val="single"/>
          <w:lang w:val="cs-CZ"/>
        </w:rPr>
        <w:br/>
      </w:r>
      <w:r w:rsidRPr="00A3043C">
        <w:rPr>
          <w:rFonts w:ascii="Times New Roman" w:hAnsi="Times New Roman" w:cs="Times New Roman"/>
          <w:b/>
          <w:color w:val="000000"/>
          <w:w w:val="105"/>
          <w:sz w:val="24"/>
          <w:u w:val="single"/>
          <w:lang w:val="cs-CZ"/>
        </w:rPr>
        <w:t>Podmínky provádění díla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3043C">
        <w:rPr>
          <w:b/>
          <w:lang w:val="cs-CZ"/>
        </w:rPr>
        <w:tab/>
      </w:r>
      <w:r w:rsidRPr="0025190D">
        <w:rPr>
          <w:rFonts w:ascii="Times New Roman" w:hAnsi="Times New Roman" w:cs="Times New Roman"/>
          <w:b/>
          <w:spacing w:val="-22"/>
          <w:sz w:val="24"/>
          <w:szCs w:val="24"/>
          <w:lang w:val="cs-CZ"/>
        </w:rPr>
        <w:t>6.1.</w:t>
      </w:r>
      <w:r w:rsidRPr="0025190D">
        <w:rPr>
          <w:rFonts w:ascii="Times New Roman" w:hAnsi="Times New Roman" w:cs="Times New Roman"/>
          <w:b/>
          <w:spacing w:val="-22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z w:val="24"/>
          <w:szCs w:val="24"/>
          <w:lang w:val="cs-CZ"/>
        </w:rPr>
        <w:t>Součástí předmětu p</w:t>
      </w:r>
      <w:r w:rsidR="0025190D">
        <w:rPr>
          <w:rFonts w:ascii="Times New Roman" w:hAnsi="Times New Roman" w:cs="Times New Roman"/>
          <w:sz w:val="24"/>
          <w:szCs w:val="24"/>
          <w:lang w:val="cs-CZ"/>
        </w:rPr>
        <w:t>l</w:t>
      </w:r>
      <w:r w:rsidRPr="0025190D">
        <w:rPr>
          <w:rFonts w:ascii="Times New Roman" w:hAnsi="Times New Roman" w:cs="Times New Roman"/>
          <w:sz w:val="24"/>
          <w:szCs w:val="24"/>
          <w:lang w:val="cs-CZ"/>
        </w:rPr>
        <w:t>nění jsou i služby a práce ve smlouvě nespecifikované, které však jsou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z w:val="24"/>
          <w:szCs w:val="24"/>
          <w:lang w:val="cs-CZ"/>
        </w:rPr>
        <w:t xml:space="preserve">k řádnému provedení díla nezbytné a o kterých zhotovitel vzhledem ke své kvalifikaci, </w:t>
      </w:r>
      <w:r w:rsidRPr="0025190D">
        <w:rPr>
          <w:rFonts w:ascii="Times New Roman" w:hAnsi="Times New Roman" w:cs="Times New Roman"/>
          <w:spacing w:val="-3"/>
          <w:sz w:val="24"/>
          <w:szCs w:val="24"/>
          <w:lang w:val="cs-CZ"/>
        </w:rPr>
        <w:t xml:space="preserve">postavení a zkušenostem věděl, vědět měl a mohl. Poskytování těchto služeb a prací však 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v žádném případě nezvyšuje smlouvou sjednanou cenu.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20"/>
          <w:sz w:val="24"/>
          <w:szCs w:val="24"/>
          <w:lang w:val="cs-CZ"/>
        </w:rPr>
        <w:t>6.2.</w:t>
      </w:r>
      <w:r w:rsidRPr="0025190D">
        <w:rPr>
          <w:rFonts w:ascii="Times New Roman" w:hAnsi="Times New Roman" w:cs="Times New Roman"/>
          <w:b/>
          <w:spacing w:val="-20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6"/>
          <w:sz w:val="24"/>
          <w:szCs w:val="24"/>
          <w:lang w:val="cs-CZ"/>
        </w:rPr>
        <w:t>Zhotovitel se zavazuje, že bude provádět realizaci díla s vynaložením veškeré odborné péče.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Zhotovitel nese plnou odpovědnost za nepl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nění povinností vyplývajících ze smlouvy.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ab/>
      </w:r>
      <w:r w:rsidRPr="0025190D">
        <w:rPr>
          <w:rFonts w:ascii="Times New Roman" w:hAnsi="Times New Roman" w:cs="Times New Roman"/>
          <w:b/>
          <w:spacing w:val="-26"/>
          <w:sz w:val="24"/>
          <w:szCs w:val="24"/>
          <w:lang w:val="cs-CZ"/>
        </w:rPr>
        <w:t>6.3.</w:t>
      </w:r>
      <w:r w:rsidRPr="0025190D">
        <w:rPr>
          <w:rFonts w:ascii="Times New Roman" w:hAnsi="Times New Roman" w:cs="Times New Roman"/>
          <w:b/>
          <w:spacing w:val="-26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Objednatel seznámí prokazatelně zaměstnance zhotovitele se všemi provozními vlivy v</w:t>
      </w:r>
      <w:r w:rsid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 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objektu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8"/>
          <w:sz w:val="24"/>
          <w:szCs w:val="24"/>
          <w:lang w:val="cs-CZ"/>
        </w:rPr>
        <w:t>objednatele, které by mohly vést k ohrožení jejich nebo cizí bezpečnosti.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20"/>
          <w:sz w:val="24"/>
          <w:szCs w:val="24"/>
          <w:lang w:val="cs-CZ"/>
        </w:rPr>
        <w:t>6.4.</w:t>
      </w:r>
      <w:r w:rsidRPr="0025190D">
        <w:rPr>
          <w:rFonts w:ascii="Times New Roman" w:hAnsi="Times New Roman" w:cs="Times New Roman"/>
          <w:b/>
          <w:spacing w:val="-20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 xml:space="preserve">Zhotovitel je oprávněn řešit práce na díle formou subdodávek právnických </w:t>
      </w:r>
      <w:r w:rsid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 xml:space="preserve">                        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a fyzických osob.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22"/>
          <w:sz w:val="24"/>
          <w:szCs w:val="24"/>
          <w:lang w:val="cs-CZ"/>
        </w:rPr>
        <w:t>6.5.</w:t>
      </w:r>
      <w:r w:rsidRPr="0025190D">
        <w:rPr>
          <w:rFonts w:ascii="Times New Roman" w:hAnsi="Times New Roman" w:cs="Times New Roman"/>
          <w:b/>
          <w:spacing w:val="-22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4"/>
          <w:sz w:val="24"/>
          <w:szCs w:val="24"/>
          <w:lang w:val="cs-CZ"/>
        </w:rPr>
        <w:t>Pro zjednání nápravy eventuálních vad p</w:t>
      </w:r>
      <w:r w:rsidR="0025190D">
        <w:rPr>
          <w:rFonts w:ascii="Times New Roman" w:hAnsi="Times New Roman" w:cs="Times New Roman"/>
          <w:spacing w:val="-4"/>
          <w:sz w:val="24"/>
          <w:szCs w:val="24"/>
          <w:lang w:val="cs-CZ"/>
        </w:rPr>
        <w:t>l</w:t>
      </w:r>
      <w:r w:rsidRPr="0025190D">
        <w:rPr>
          <w:rFonts w:ascii="Times New Roman" w:hAnsi="Times New Roman" w:cs="Times New Roman"/>
          <w:spacing w:val="-4"/>
          <w:sz w:val="24"/>
          <w:szCs w:val="24"/>
          <w:lang w:val="cs-CZ"/>
        </w:rPr>
        <w:t>nění a nedostatků při provedení díla je zhotovitel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 xml:space="preserve">povinen učinit bezodkladná opatření a informovat o nich ihned objednatele, jehož pokyny ke </w:t>
      </w:r>
      <w:r w:rsidRPr="0025190D">
        <w:rPr>
          <w:rFonts w:ascii="Times New Roman" w:hAnsi="Times New Roman" w:cs="Times New Roman"/>
          <w:spacing w:val="-8"/>
          <w:sz w:val="24"/>
          <w:szCs w:val="24"/>
          <w:lang w:val="cs-CZ"/>
        </w:rPr>
        <w:t>způsobu provádění díla a odstranění nedostatků je povinen dodržet.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20"/>
          <w:sz w:val="24"/>
          <w:szCs w:val="24"/>
          <w:lang w:val="cs-CZ"/>
        </w:rPr>
        <w:t>6.6.</w:t>
      </w:r>
      <w:r w:rsidRPr="0025190D">
        <w:rPr>
          <w:rFonts w:ascii="Times New Roman" w:hAnsi="Times New Roman" w:cs="Times New Roman"/>
          <w:b/>
          <w:spacing w:val="-20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8"/>
          <w:sz w:val="24"/>
          <w:szCs w:val="24"/>
          <w:lang w:val="cs-CZ"/>
        </w:rPr>
        <w:t>Zhotovitel je povinen vést ode dne převzetí staveniště do dne předání díla stavební deník.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20"/>
          <w:sz w:val="24"/>
          <w:szCs w:val="24"/>
          <w:lang w:val="cs-CZ"/>
        </w:rPr>
        <w:t>6.7.</w:t>
      </w:r>
      <w:r w:rsidRPr="0025190D">
        <w:rPr>
          <w:rFonts w:ascii="Times New Roman" w:hAnsi="Times New Roman" w:cs="Times New Roman"/>
          <w:b/>
          <w:spacing w:val="-20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4"/>
          <w:sz w:val="24"/>
          <w:szCs w:val="24"/>
          <w:lang w:val="cs-CZ"/>
        </w:rPr>
        <w:t>Zhotovitel má povinnost prokázat, že všechny jím dodávané práce, materiály, polotovary a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szCs w:val="24"/>
          <w:lang w:val="cs-CZ"/>
        </w:rPr>
        <w:t xml:space="preserve">ostatní dodávky určené projektovou dokumentací, smlouvou o dílo, popř. dalšími požadavky </w:t>
      </w:r>
      <w:r w:rsidRPr="0025190D">
        <w:rPr>
          <w:rFonts w:ascii="Times New Roman" w:hAnsi="Times New Roman" w:cs="Times New Roman"/>
          <w:spacing w:val="-12"/>
          <w:sz w:val="24"/>
          <w:szCs w:val="24"/>
          <w:lang w:val="cs-CZ"/>
        </w:rPr>
        <w:t xml:space="preserve">uvedenými ve stavebním deníku odpovídají v celém rozsahu příslušné technické normě, event. </w:t>
      </w:r>
      <w:r w:rsidRPr="0025190D">
        <w:rPr>
          <w:rFonts w:ascii="Times New Roman" w:hAnsi="Times New Roman" w:cs="Times New Roman"/>
          <w:sz w:val="24"/>
          <w:szCs w:val="24"/>
          <w:lang w:val="cs-CZ"/>
        </w:rPr>
        <w:t xml:space="preserve">Obecným technickým požadavkům na výstavbu. Průkazní dokumentaci doloží zhotovitel díla </w:t>
      </w:r>
      <w:r w:rsidRPr="0025190D">
        <w:rPr>
          <w:rFonts w:ascii="Times New Roman" w:hAnsi="Times New Roman" w:cs="Times New Roman"/>
          <w:spacing w:val="-8"/>
          <w:sz w:val="24"/>
          <w:szCs w:val="24"/>
          <w:lang w:val="cs-CZ"/>
        </w:rPr>
        <w:t xml:space="preserve">v nejkratším možném čase, bez upozornění objednatele. Nedodání uvedených podkladů může 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být důvodem pro zastavení prací nebo převzetí dokončeného díla.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18"/>
          <w:sz w:val="24"/>
          <w:szCs w:val="24"/>
          <w:lang w:val="cs-CZ"/>
        </w:rPr>
        <w:t>6.8.</w:t>
      </w:r>
      <w:r w:rsidRPr="0025190D">
        <w:rPr>
          <w:rFonts w:ascii="Times New Roman" w:hAnsi="Times New Roman" w:cs="Times New Roman"/>
          <w:b/>
          <w:spacing w:val="-18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4"/>
          <w:sz w:val="24"/>
          <w:szCs w:val="24"/>
          <w:lang w:val="cs-CZ"/>
        </w:rPr>
        <w:t>Zhotovitel má za povinnost zvát objednatele, respektive jeho zástupce pro věci technické -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TDI, ke všem zkouškám kvality, které se budou konat na staveništi nebo mimo něj.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26"/>
          <w:sz w:val="24"/>
          <w:szCs w:val="24"/>
          <w:lang w:val="cs-CZ"/>
        </w:rPr>
        <w:t>6.9.</w:t>
      </w:r>
      <w:r w:rsidRPr="0025190D">
        <w:rPr>
          <w:rFonts w:ascii="Times New Roman" w:hAnsi="Times New Roman" w:cs="Times New Roman"/>
          <w:b/>
          <w:spacing w:val="-26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Objednatel seznámí prokazatelně zaměstnance zhotovitele se všemi provozními vlivy v</w:t>
      </w:r>
      <w:r w:rsid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 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objektu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8"/>
          <w:sz w:val="24"/>
          <w:szCs w:val="24"/>
          <w:lang w:val="cs-CZ"/>
        </w:rPr>
        <w:t>objednatele, které by mohly vést k ohrožení jejich nebo cizí bezpečnosti.</w:t>
      </w:r>
    </w:p>
    <w:p w:rsidR="00A3043C" w:rsidRPr="0025190D" w:rsidRDefault="00A3043C" w:rsidP="00C77862">
      <w:pPr>
        <w:ind w:firstLine="708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pacing w:val="-6"/>
          <w:sz w:val="24"/>
          <w:szCs w:val="24"/>
          <w:lang w:val="cs-CZ"/>
        </w:rPr>
        <w:t xml:space="preserve">6.10. </w:t>
      </w:r>
      <w:r w:rsidR="00190CC8">
        <w:rPr>
          <w:rFonts w:ascii="Times New Roman" w:hAnsi="Times New Roman" w:cs="Times New Roman"/>
          <w:b/>
          <w:spacing w:val="-6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6"/>
          <w:sz w:val="24"/>
          <w:szCs w:val="24"/>
          <w:lang w:val="cs-CZ"/>
        </w:rPr>
        <w:t xml:space="preserve">Zhotovitel uvede všechny plochy dotčené výstavbou po dokončení díla do původního stavu na </w:t>
      </w:r>
      <w:r w:rsidRPr="0025190D">
        <w:rPr>
          <w:rFonts w:ascii="Times New Roman" w:hAnsi="Times New Roman" w:cs="Times New Roman"/>
          <w:spacing w:val="-4"/>
          <w:sz w:val="24"/>
          <w:szCs w:val="24"/>
          <w:lang w:val="cs-CZ"/>
        </w:rPr>
        <w:t>své náklady.</w:t>
      </w:r>
    </w:p>
    <w:p w:rsidR="00A3043C" w:rsidRPr="0025190D" w:rsidRDefault="00A3043C" w:rsidP="00C77862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pacing w:val="-4"/>
          <w:sz w:val="24"/>
          <w:szCs w:val="24"/>
          <w:lang w:val="cs-CZ"/>
        </w:rPr>
        <w:t xml:space="preserve">6.11. </w:t>
      </w:r>
      <w:r w:rsidR="00190CC8">
        <w:rPr>
          <w:rFonts w:ascii="Times New Roman" w:hAnsi="Times New Roman" w:cs="Times New Roman"/>
          <w:b/>
          <w:spacing w:val="-4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4"/>
          <w:sz w:val="24"/>
          <w:szCs w:val="24"/>
          <w:lang w:val="cs-CZ"/>
        </w:rPr>
        <w:t>Zhotovitel je zejména povinen: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14"/>
          <w:sz w:val="24"/>
          <w:szCs w:val="24"/>
          <w:lang w:val="cs-CZ"/>
        </w:rPr>
        <w:t>6.11.1.</w:t>
      </w:r>
      <w:r w:rsidRPr="0025190D">
        <w:rPr>
          <w:rFonts w:ascii="Times New Roman" w:hAnsi="Times New Roman" w:cs="Times New Roman"/>
          <w:b/>
          <w:spacing w:val="-14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6"/>
          <w:sz w:val="24"/>
          <w:szCs w:val="24"/>
          <w:lang w:val="cs-CZ"/>
        </w:rPr>
        <w:t>Seznámit pověřené osoby objednatele, kteří se budou v souvislosti s prováděním díla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25190D">
        <w:rPr>
          <w:rFonts w:ascii="Times New Roman" w:hAnsi="Times New Roman" w:cs="Times New Roman"/>
          <w:spacing w:val="-6"/>
          <w:sz w:val="24"/>
          <w:szCs w:val="24"/>
          <w:lang w:val="cs-CZ"/>
        </w:rPr>
        <w:t>nacházet na místě pl</w:t>
      </w:r>
      <w:r w:rsidRPr="0025190D">
        <w:rPr>
          <w:rFonts w:ascii="Times New Roman" w:hAnsi="Times New Roman" w:cs="Times New Roman"/>
          <w:spacing w:val="-6"/>
          <w:sz w:val="24"/>
          <w:szCs w:val="24"/>
          <w:lang w:val="cs-CZ"/>
        </w:rPr>
        <w:t xml:space="preserve">nění s podmínkami bezpečnosti práce, protipožární ochrany, </w:t>
      </w:r>
      <w:r w:rsidRPr="0025190D">
        <w:rPr>
          <w:rFonts w:ascii="Times New Roman" w:hAnsi="Times New Roman" w:cs="Times New Roman"/>
          <w:spacing w:val="-8"/>
          <w:sz w:val="24"/>
          <w:szCs w:val="24"/>
          <w:lang w:val="cs-CZ"/>
        </w:rPr>
        <w:t>ochrany zdraví při práci a ochrany životního prostředí a tyto povinnosti také dodržovat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16"/>
          <w:sz w:val="24"/>
          <w:szCs w:val="24"/>
          <w:lang w:val="cs-CZ"/>
        </w:rPr>
        <w:t>6.11.2.</w:t>
      </w:r>
      <w:r w:rsidRPr="0025190D">
        <w:rPr>
          <w:rFonts w:ascii="Times New Roman" w:hAnsi="Times New Roman" w:cs="Times New Roman"/>
          <w:b/>
          <w:spacing w:val="-16"/>
          <w:sz w:val="24"/>
          <w:szCs w:val="24"/>
          <w:lang w:val="cs-CZ"/>
        </w:rPr>
        <w:tab/>
      </w:r>
      <w:r w:rsidR="0025190D">
        <w:rPr>
          <w:rFonts w:ascii="Times New Roman" w:hAnsi="Times New Roman" w:cs="Times New Roman"/>
          <w:spacing w:val="-7"/>
          <w:sz w:val="24"/>
          <w:szCs w:val="24"/>
          <w:lang w:val="cs-CZ"/>
        </w:rPr>
        <w:t>Dodržovat p</w:t>
      </w:r>
      <w:r w:rsidRPr="0025190D">
        <w:rPr>
          <w:rFonts w:ascii="Times New Roman" w:hAnsi="Times New Roman" w:cs="Times New Roman"/>
          <w:spacing w:val="-7"/>
          <w:sz w:val="24"/>
          <w:szCs w:val="24"/>
          <w:lang w:val="cs-CZ"/>
        </w:rPr>
        <w:t>ři provádění díla ujednání smlouvy, řídit se</w:t>
      </w:r>
      <w:r w:rsidR="0025190D">
        <w:rPr>
          <w:rFonts w:ascii="Times New Roman" w:hAnsi="Times New Roman" w:cs="Times New Roman"/>
          <w:spacing w:val="-7"/>
          <w:sz w:val="24"/>
          <w:szCs w:val="24"/>
          <w:lang w:val="cs-CZ"/>
        </w:rPr>
        <w:t xml:space="preserve"> podklady objednatele, zápisy </w:t>
      </w:r>
      <w:r w:rsidRPr="0025190D">
        <w:rPr>
          <w:rFonts w:ascii="Times New Roman" w:hAnsi="Times New Roman" w:cs="Times New Roman"/>
          <w:spacing w:val="-10"/>
          <w:sz w:val="24"/>
          <w:szCs w:val="24"/>
          <w:lang w:val="cs-CZ"/>
        </w:rPr>
        <w:t>a dohodami smluvních stran,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14"/>
          <w:sz w:val="24"/>
          <w:szCs w:val="24"/>
          <w:lang w:val="cs-CZ"/>
        </w:rPr>
        <w:t>6.11.3.</w:t>
      </w:r>
      <w:r w:rsidRPr="0025190D">
        <w:rPr>
          <w:rFonts w:ascii="Times New Roman" w:hAnsi="Times New Roman" w:cs="Times New Roman"/>
          <w:b/>
          <w:spacing w:val="-14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Provést dílo na svůj náklad a své nebezpečí,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14"/>
          <w:sz w:val="24"/>
          <w:szCs w:val="24"/>
          <w:lang w:val="cs-CZ"/>
        </w:rPr>
        <w:t>6.11.4.</w:t>
      </w:r>
      <w:r w:rsidRPr="0025190D">
        <w:rPr>
          <w:rFonts w:ascii="Times New Roman" w:hAnsi="Times New Roman" w:cs="Times New Roman"/>
          <w:b/>
          <w:spacing w:val="-14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8"/>
          <w:sz w:val="24"/>
          <w:szCs w:val="24"/>
          <w:lang w:val="cs-CZ"/>
        </w:rPr>
        <w:t>Účastnit se na základě pozvánky objednatele všech jednání týkajících se předmětného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z w:val="24"/>
          <w:szCs w:val="24"/>
          <w:lang w:val="cs-CZ"/>
        </w:rPr>
        <w:t xml:space="preserve">díla a řídit se při provádění díla jeho pokyny a poskytnout mu požadovanou </w:t>
      </w:r>
      <w:r w:rsidRPr="0025190D">
        <w:rPr>
          <w:rFonts w:ascii="Times New Roman" w:hAnsi="Times New Roman" w:cs="Times New Roman"/>
          <w:spacing w:val="-4"/>
          <w:sz w:val="24"/>
          <w:szCs w:val="24"/>
          <w:lang w:val="cs-CZ"/>
        </w:rPr>
        <w:t>dokumentaci,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16"/>
          <w:sz w:val="24"/>
          <w:szCs w:val="24"/>
          <w:lang w:val="cs-CZ"/>
        </w:rPr>
        <w:t>6.11.5.</w:t>
      </w:r>
      <w:r w:rsidRPr="0025190D">
        <w:rPr>
          <w:rFonts w:ascii="Times New Roman" w:hAnsi="Times New Roman" w:cs="Times New Roman"/>
          <w:b/>
          <w:spacing w:val="-16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2"/>
          <w:sz w:val="24"/>
          <w:szCs w:val="24"/>
          <w:lang w:val="cs-CZ"/>
        </w:rPr>
        <w:t>Na vyžádání objednatele podávat zprávy o stavu provádění díla elektronickou</w:t>
      </w:r>
      <w:r w:rsidR="0025190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9"/>
          <w:sz w:val="24"/>
          <w:szCs w:val="24"/>
          <w:lang w:val="cs-CZ"/>
        </w:rPr>
        <w:t>nebo písemnou formou (dle pokynů objednatele),</w:t>
      </w:r>
    </w:p>
    <w:p w:rsidR="00A3043C" w:rsidRPr="00C77862" w:rsidRDefault="00A3043C" w:rsidP="00C77862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16"/>
          <w:sz w:val="24"/>
          <w:szCs w:val="24"/>
          <w:lang w:val="cs-CZ"/>
        </w:rPr>
        <w:t>6.11.6.</w:t>
      </w:r>
      <w:r w:rsidRPr="0025190D">
        <w:rPr>
          <w:rFonts w:ascii="Times New Roman" w:hAnsi="Times New Roman" w:cs="Times New Roman"/>
          <w:b/>
          <w:spacing w:val="-16"/>
          <w:sz w:val="24"/>
          <w:szCs w:val="24"/>
          <w:lang w:val="cs-CZ"/>
        </w:rPr>
        <w:tab/>
      </w:r>
      <w:r w:rsidRPr="0025190D">
        <w:rPr>
          <w:rFonts w:ascii="Times New Roman" w:hAnsi="Times New Roman" w:cs="Times New Roman"/>
          <w:spacing w:val="-2"/>
          <w:sz w:val="24"/>
          <w:szCs w:val="24"/>
          <w:lang w:val="cs-CZ"/>
        </w:rPr>
        <w:t>Udržovat pořádek a čistotu místa p</w:t>
      </w:r>
      <w:r w:rsidR="0025190D">
        <w:rPr>
          <w:rFonts w:ascii="Times New Roman" w:hAnsi="Times New Roman" w:cs="Times New Roman"/>
          <w:spacing w:val="-2"/>
          <w:sz w:val="24"/>
          <w:szCs w:val="24"/>
          <w:lang w:val="cs-CZ"/>
        </w:rPr>
        <w:t>l</w:t>
      </w:r>
      <w:r w:rsidRPr="0025190D">
        <w:rPr>
          <w:rFonts w:ascii="Times New Roman" w:hAnsi="Times New Roman" w:cs="Times New Roman"/>
          <w:spacing w:val="-2"/>
          <w:sz w:val="24"/>
          <w:szCs w:val="24"/>
          <w:lang w:val="cs-CZ"/>
        </w:rPr>
        <w:t>nění a je povinen na své náklady odstraňovat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lang w:val="cs-CZ"/>
        </w:rPr>
        <w:t xml:space="preserve">6.12. </w:t>
      </w:r>
      <w:r w:rsidR="0025190D">
        <w:rPr>
          <w:rFonts w:ascii="Times New Roman" w:hAnsi="Times New Roman" w:cs="Times New Roman"/>
          <w:b/>
          <w:sz w:val="24"/>
          <w:lang w:val="cs-CZ"/>
        </w:rPr>
        <w:tab/>
      </w:r>
      <w:r w:rsidRPr="0025190D">
        <w:rPr>
          <w:rFonts w:ascii="Times New Roman" w:hAnsi="Times New Roman" w:cs="Times New Roman"/>
          <w:sz w:val="24"/>
          <w:lang w:val="cs-CZ"/>
        </w:rPr>
        <w:t xml:space="preserve">Vlastníkem realizovaného díla je od samého počátku objednatel, který má rovněž vlastnická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práva ke všem věcem nutným k provedení díla, které zhotovitel opatřil a dodal na místo </w:t>
      </w:r>
      <w:r w:rsidRPr="0025190D">
        <w:rPr>
          <w:rFonts w:ascii="Times New Roman" w:hAnsi="Times New Roman" w:cs="Times New Roman"/>
          <w:sz w:val="24"/>
          <w:lang w:val="cs-CZ"/>
        </w:rPr>
        <w:t>p</w:t>
      </w:r>
      <w:r w:rsidR="0025190D" w:rsidRPr="0025190D">
        <w:rPr>
          <w:rFonts w:ascii="Times New Roman" w:hAnsi="Times New Roman" w:cs="Times New Roman"/>
          <w:sz w:val="24"/>
          <w:lang w:val="cs-CZ"/>
        </w:rPr>
        <w:t>l</w:t>
      </w:r>
      <w:r w:rsidRPr="0025190D">
        <w:rPr>
          <w:rFonts w:ascii="Times New Roman" w:hAnsi="Times New Roman" w:cs="Times New Roman"/>
          <w:sz w:val="24"/>
          <w:lang w:val="cs-CZ"/>
        </w:rPr>
        <w:t>nění.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3"/>
          <w:sz w:val="24"/>
          <w:lang w:val="cs-CZ"/>
        </w:rPr>
        <w:t xml:space="preserve">6.13. </w:t>
      </w:r>
      <w:r w:rsidR="0025190D">
        <w:rPr>
          <w:rFonts w:ascii="Times New Roman" w:hAnsi="Times New Roman" w:cs="Times New Roman"/>
          <w:b/>
          <w:spacing w:val="-3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3"/>
          <w:sz w:val="24"/>
          <w:lang w:val="cs-CZ"/>
        </w:rPr>
        <w:t xml:space="preserve">Nebezpečí škody na prováděném díle i na věcech souvisejících s prováděním díla nese </w:t>
      </w:r>
      <w:r w:rsidRPr="0025190D">
        <w:rPr>
          <w:rFonts w:ascii="Times New Roman" w:hAnsi="Times New Roman" w:cs="Times New Roman"/>
          <w:spacing w:val="-7"/>
          <w:sz w:val="24"/>
          <w:lang w:val="cs-CZ"/>
        </w:rPr>
        <w:t>zhotovitel, a to až do předání a převzetí díla, kdy toto nebezpečí přechází na objednatele.</w:t>
      </w:r>
    </w:p>
    <w:p w:rsidR="00C77862" w:rsidRPr="00C77862" w:rsidRDefault="00A3043C" w:rsidP="00C77862">
      <w:pPr>
        <w:spacing w:before="756"/>
        <w:jc w:val="center"/>
        <w:rPr>
          <w:rFonts w:ascii="Times New Roman" w:hAnsi="Times New Roman" w:cs="Times New Roman"/>
          <w:b/>
          <w:color w:val="000000"/>
          <w:spacing w:val="-2"/>
          <w:w w:val="95"/>
          <w:sz w:val="24"/>
          <w:u w:val="single"/>
          <w:lang w:val="cs-CZ"/>
        </w:rPr>
      </w:pPr>
      <w:r w:rsidRPr="00A3043C">
        <w:rPr>
          <w:rFonts w:ascii="Times New Roman" w:hAnsi="Times New Roman" w:cs="Times New Roman"/>
          <w:b/>
          <w:color w:val="000000"/>
          <w:spacing w:val="-6"/>
          <w:w w:val="95"/>
          <w:sz w:val="24"/>
          <w:u w:val="single"/>
          <w:lang w:val="cs-CZ"/>
        </w:rPr>
        <w:t xml:space="preserve">Článek VII.  </w:t>
      </w:r>
      <w:r w:rsidRPr="00A3043C">
        <w:rPr>
          <w:rFonts w:ascii="Times New Roman" w:hAnsi="Times New Roman" w:cs="Times New Roman"/>
          <w:b/>
          <w:color w:val="000000"/>
          <w:spacing w:val="-6"/>
          <w:w w:val="95"/>
          <w:sz w:val="24"/>
          <w:u w:val="single"/>
          <w:lang w:val="cs-CZ"/>
        </w:rPr>
        <w:br/>
      </w:r>
      <w:r w:rsidRPr="00A3043C">
        <w:rPr>
          <w:rFonts w:ascii="Times New Roman" w:hAnsi="Times New Roman" w:cs="Times New Roman"/>
          <w:b/>
          <w:color w:val="000000"/>
          <w:spacing w:val="-2"/>
          <w:w w:val="95"/>
          <w:sz w:val="24"/>
          <w:u w:val="single"/>
          <w:lang w:val="cs-CZ"/>
        </w:rPr>
        <w:t>Předání a převzetí předmětu díla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8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8"/>
          <w:sz w:val="24"/>
          <w:lang w:val="cs-CZ"/>
        </w:rPr>
        <w:t>7.1.</w:t>
      </w:r>
      <w:r w:rsidRPr="0025190D">
        <w:rPr>
          <w:rFonts w:ascii="Times New Roman" w:hAnsi="Times New Roman" w:cs="Times New Roman"/>
          <w:b/>
          <w:spacing w:val="-28"/>
          <w:sz w:val="24"/>
          <w:lang w:val="cs-CZ"/>
        </w:rPr>
        <w:tab/>
      </w:r>
      <w:r w:rsidRPr="0025190D">
        <w:rPr>
          <w:rFonts w:ascii="Times New Roman" w:hAnsi="Times New Roman" w:cs="Times New Roman"/>
          <w:sz w:val="24"/>
          <w:lang w:val="cs-CZ"/>
        </w:rPr>
        <w:t>Objednatel je povinen písemně vyzvat zhotovitele k zahájení prací.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0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0"/>
          <w:sz w:val="24"/>
          <w:lang w:val="cs-CZ"/>
        </w:rPr>
        <w:t>7.2.</w:t>
      </w:r>
      <w:r w:rsidRPr="0025190D">
        <w:rPr>
          <w:rFonts w:ascii="Times New Roman" w:hAnsi="Times New Roman" w:cs="Times New Roman"/>
          <w:b/>
          <w:spacing w:val="-20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6"/>
          <w:sz w:val="24"/>
          <w:lang w:val="cs-CZ"/>
        </w:rPr>
        <w:t>Zhotovitel není oprávněn začít s prací na díle dříve, než obdrží od objednatele výše uvedenou</w:t>
      </w:r>
      <w:r w:rsidR="0025190D">
        <w:rPr>
          <w:rFonts w:ascii="Times New Roman" w:hAnsi="Times New Roman" w:cs="Times New Roman"/>
          <w:spacing w:val="-6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z w:val="24"/>
          <w:lang w:val="cs-CZ"/>
        </w:rPr>
        <w:t>výzvu k zahájení prací.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2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2"/>
          <w:sz w:val="24"/>
          <w:lang w:val="cs-CZ"/>
        </w:rPr>
        <w:t>7.3.</w:t>
      </w:r>
      <w:r w:rsidRPr="0025190D">
        <w:rPr>
          <w:rFonts w:ascii="Times New Roman" w:hAnsi="Times New Roman" w:cs="Times New Roman"/>
          <w:b/>
          <w:spacing w:val="-22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6"/>
          <w:sz w:val="24"/>
          <w:lang w:val="cs-CZ"/>
        </w:rPr>
        <w:t>Předání a převzetí předmětu díla potvrdí smluvní strany této smlouvy protokolem o předání a</w:t>
      </w:r>
      <w:r w:rsidR="0025190D">
        <w:rPr>
          <w:rFonts w:ascii="Times New Roman" w:hAnsi="Times New Roman" w:cs="Times New Roman"/>
          <w:b/>
          <w:spacing w:val="-22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z w:val="24"/>
          <w:lang w:val="cs-CZ"/>
        </w:rPr>
        <w:t>převzetí díla, který bude podepsán zástupci obou smluvních stran.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6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6"/>
          <w:sz w:val="24"/>
          <w:lang w:val="cs-CZ"/>
        </w:rPr>
        <w:t>7.4.</w:t>
      </w:r>
      <w:r w:rsidRPr="0025190D">
        <w:rPr>
          <w:rFonts w:ascii="Times New Roman" w:hAnsi="Times New Roman" w:cs="Times New Roman"/>
          <w:b/>
          <w:spacing w:val="-26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3"/>
          <w:sz w:val="24"/>
          <w:lang w:val="cs-CZ"/>
        </w:rPr>
        <w:t>Objednatel poskytne zhotoviteli po dobu prací na díle možnost napojení na zdroj elektrické</w:t>
      </w:r>
      <w:r w:rsidR="0025190D">
        <w:rPr>
          <w:rFonts w:ascii="Times New Roman" w:hAnsi="Times New Roman" w:cs="Times New Roman"/>
          <w:b/>
          <w:spacing w:val="-26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z w:val="24"/>
          <w:lang w:val="cs-CZ"/>
        </w:rPr>
        <w:t>energie.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8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8"/>
          <w:sz w:val="24"/>
          <w:lang w:val="cs-CZ"/>
        </w:rPr>
        <w:t>7.5.</w:t>
      </w:r>
      <w:r w:rsidRPr="0025190D">
        <w:rPr>
          <w:rFonts w:ascii="Times New Roman" w:hAnsi="Times New Roman" w:cs="Times New Roman"/>
          <w:b/>
          <w:spacing w:val="-28"/>
          <w:sz w:val="24"/>
          <w:lang w:val="cs-CZ"/>
        </w:rPr>
        <w:tab/>
      </w:r>
      <w:r w:rsidRPr="0025190D">
        <w:rPr>
          <w:rFonts w:ascii="Times New Roman" w:hAnsi="Times New Roman" w:cs="Times New Roman"/>
          <w:sz w:val="24"/>
          <w:lang w:val="cs-CZ"/>
        </w:rPr>
        <w:t>Objednatel si zajistí na své náklady geodetické zaměření stavby a kolaudační řízení.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8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8"/>
          <w:sz w:val="24"/>
          <w:lang w:val="cs-CZ"/>
        </w:rPr>
        <w:lastRenderedPageBreak/>
        <w:t>7.6.</w:t>
      </w:r>
      <w:r w:rsidRPr="0025190D">
        <w:rPr>
          <w:rFonts w:ascii="Times New Roman" w:hAnsi="Times New Roman" w:cs="Times New Roman"/>
          <w:b/>
          <w:spacing w:val="-28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7"/>
          <w:sz w:val="24"/>
          <w:lang w:val="cs-CZ"/>
        </w:rPr>
        <w:t>Objednatel může převzít dílo vykazující vady a nedodělky. V takovém případě sjednají smluvní</w:t>
      </w:r>
      <w:r w:rsidR="0025190D">
        <w:rPr>
          <w:rFonts w:ascii="Times New Roman" w:hAnsi="Times New Roman" w:cs="Times New Roman"/>
          <w:b/>
          <w:spacing w:val="-28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3"/>
          <w:sz w:val="24"/>
          <w:lang w:val="cs-CZ"/>
        </w:rPr>
        <w:t>strany v protokolu o předání a převz</w:t>
      </w:r>
      <w:r w:rsidR="0025190D">
        <w:rPr>
          <w:rFonts w:ascii="Times New Roman" w:hAnsi="Times New Roman" w:cs="Times New Roman"/>
          <w:spacing w:val="-3"/>
          <w:sz w:val="24"/>
          <w:lang w:val="cs-CZ"/>
        </w:rPr>
        <w:t xml:space="preserve">etí díla termíny pro odstranění </w:t>
      </w:r>
      <w:r w:rsidRPr="0025190D">
        <w:rPr>
          <w:rFonts w:ascii="Times New Roman" w:hAnsi="Times New Roman" w:cs="Times New Roman"/>
          <w:spacing w:val="-3"/>
          <w:sz w:val="24"/>
          <w:lang w:val="cs-CZ"/>
        </w:rPr>
        <w:t xml:space="preserve">jednotlivých vad a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nedodělků.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8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8"/>
          <w:sz w:val="24"/>
          <w:lang w:val="cs-CZ"/>
        </w:rPr>
        <w:t>7.7.</w:t>
      </w:r>
      <w:r w:rsidRPr="0025190D">
        <w:rPr>
          <w:rFonts w:ascii="Times New Roman" w:hAnsi="Times New Roman" w:cs="Times New Roman"/>
          <w:b/>
          <w:spacing w:val="-28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2"/>
          <w:sz w:val="24"/>
          <w:lang w:val="cs-CZ"/>
        </w:rPr>
        <w:t>Důvodem nepřevzetí díla může být pouze jeho nefunkčnost bránící provozu díla nebo</w:t>
      </w:r>
      <w:r w:rsidR="0025190D">
        <w:rPr>
          <w:rFonts w:ascii="Times New Roman" w:hAnsi="Times New Roman" w:cs="Times New Roman"/>
          <w:b/>
          <w:spacing w:val="-28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z w:val="24"/>
          <w:lang w:val="cs-CZ"/>
        </w:rPr>
        <w:t>nedokončení garantovaných parametrů a technických a uživatelských standardů.</w:t>
      </w:r>
    </w:p>
    <w:p w:rsidR="00A3043C" w:rsidRDefault="00A3043C" w:rsidP="0025190D">
      <w:pPr>
        <w:ind w:firstLine="708"/>
        <w:jc w:val="both"/>
        <w:rPr>
          <w:rFonts w:ascii="Times New Roman" w:hAnsi="Times New Roman" w:cs="Times New Roman"/>
          <w:spacing w:val="-9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2"/>
          <w:sz w:val="24"/>
          <w:lang w:val="cs-CZ"/>
        </w:rPr>
        <w:t>7.8.</w:t>
      </w:r>
      <w:r w:rsidRPr="0025190D">
        <w:rPr>
          <w:rFonts w:ascii="Times New Roman" w:hAnsi="Times New Roman" w:cs="Times New Roman"/>
          <w:b/>
          <w:spacing w:val="-22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2"/>
          <w:sz w:val="24"/>
          <w:lang w:val="cs-CZ"/>
        </w:rPr>
        <w:t>Předáním díla se rozumí provedení vyhodnocení účinnosti dodané technologie na základě</w:t>
      </w:r>
      <w:r w:rsidR="0025190D">
        <w:rPr>
          <w:rFonts w:ascii="Times New Roman" w:hAnsi="Times New Roman" w:cs="Times New Roman"/>
          <w:b/>
          <w:spacing w:val="-22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 xml:space="preserve">laboratorního rozboru vzorku surové vody a vzorku vody ve spotřebišti na směrnou hodnotu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>dle vyhlášky č. 307/2002 Sb., tabulka č. 4, přílohy č. 10.</w:t>
      </w:r>
    </w:p>
    <w:p w:rsidR="0025190D" w:rsidRPr="0025190D" w:rsidRDefault="0025190D" w:rsidP="0025190D">
      <w:pPr>
        <w:ind w:firstLine="708"/>
        <w:rPr>
          <w:rFonts w:ascii="Times New Roman" w:hAnsi="Times New Roman" w:cs="Times New Roman"/>
          <w:b/>
          <w:spacing w:val="-22"/>
          <w:sz w:val="24"/>
          <w:lang w:val="cs-CZ"/>
        </w:rPr>
      </w:pPr>
    </w:p>
    <w:p w:rsidR="00A3043C" w:rsidRPr="0025190D" w:rsidRDefault="00A3043C" w:rsidP="0025190D">
      <w:pPr>
        <w:jc w:val="center"/>
        <w:rPr>
          <w:rFonts w:ascii="Times New Roman" w:hAnsi="Times New Roman" w:cs="Times New Roman"/>
          <w:b/>
          <w:spacing w:val="-6"/>
          <w:w w:val="95"/>
          <w:sz w:val="24"/>
          <w:u w:val="single"/>
          <w:lang w:val="cs-CZ"/>
        </w:rPr>
      </w:pPr>
      <w:r w:rsidRPr="0025190D">
        <w:rPr>
          <w:rFonts w:ascii="Times New Roman" w:hAnsi="Times New Roman" w:cs="Times New Roman"/>
          <w:b/>
          <w:spacing w:val="-6"/>
          <w:w w:val="95"/>
          <w:sz w:val="24"/>
          <w:u w:val="single"/>
          <w:lang w:val="cs-CZ"/>
        </w:rPr>
        <w:t xml:space="preserve">Článek VIII.  </w:t>
      </w:r>
      <w:r w:rsidRPr="0025190D">
        <w:rPr>
          <w:rFonts w:ascii="Times New Roman" w:hAnsi="Times New Roman" w:cs="Times New Roman"/>
          <w:b/>
          <w:spacing w:val="-6"/>
          <w:w w:val="95"/>
          <w:sz w:val="24"/>
          <w:u w:val="single"/>
          <w:lang w:val="cs-CZ"/>
        </w:rPr>
        <w:br/>
      </w:r>
      <w:r w:rsidRPr="0025190D">
        <w:rPr>
          <w:rFonts w:ascii="Times New Roman" w:hAnsi="Times New Roman" w:cs="Times New Roman"/>
          <w:b/>
          <w:w w:val="95"/>
          <w:sz w:val="24"/>
          <w:u w:val="single"/>
          <w:lang w:val="cs-CZ"/>
        </w:rPr>
        <w:t>Záruka za dílo a odpovědnost zhotovitele za škodu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z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lang w:val="cs-CZ"/>
        </w:rPr>
        <w:t>8.1</w:t>
      </w:r>
      <w:r w:rsidRPr="0025190D">
        <w:rPr>
          <w:rFonts w:ascii="Times New Roman" w:hAnsi="Times New Roman" w:cs="Times New Roman"/>
          <w:sz w:val="24"/>
          <w:lang w:val="cs-CZ"/>
        </w:rPr>
        <w:tab/>
        <w:t>Zhotovitel poskytuje objednateli na smluvený předmět p</w:t>
      </w:r>
      <w:r w:rsidR="0025190D" w:rsidRPr="0025190D">
        <w:rPr>
          <w:rFonts w:ascii="Times New Roman" w:hAnsi="Times New Roman" w:cs="Times New Roman"/>
          <w:sz w:val="24"/>
          <w:lang w:val="cs-CZ"/>
        </w:rPr>
        <w:t>l</w:t>
      </w:r>
      <w:r w:rsidRPr="0025190D">
        <w:rPr>
          <w:rFonts w:ascii="Times New Roman" w:hAnsi="Times New Roman" w:cs="Times New Roman"/>
          <w:sz w:val="24"/>
          <w:lang w:val="cs-CZ"/>
        </w:rPr>
        <w:t>nění stanovený v čl. III smlouvy</w:t>
      </w:r>
      <w:r w:rsidR="0025190D">
        <w:rPr>
          <w:rFonts w:ascii="Times New Roman" w:hAnsi="Times New Roman" w:cs="Times New Roman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záruku. Záruční doba začíná běžet od data převzetí a předání celého předmětu p</w:t>
      </w:r>
      <w:r w:rsidR="0025190D" w:rsidRPr="0025190D">
        <w:rPr>
          <w:rFonts w:ascii="Times New Roman" w:hAnsi="Times New Roman" w:cs="Times New Roman"/>
          <w:spacing w:val="-10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 xml:space="preserve">nění dle této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smlouvy, uvedeného v protokolu o předání a převzetí díla.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spacing w:val="-12"/>
          <w:sz w:val="24"/>
          <w:lang w:val="cs-CZ"/>
        </w:rPr>
      </w:pPr>
      <w:r w:rsidRPr="0025190D">
        <w:rPr>
          <w:rFonts w:ascii="Times New Roman" w:hAnsi="Times New Roman" w:cs="Times New Roman"/>
          <w:spacing w:val="-12"/>
          <w:sz w:val="24"/>
          <w:lang w:val="cs-CZ"/>
        </w:rPr>
        <w:t>Záruka na provzdušňovací zařízení</w:t>
      </w:r>
      <w:r w:rsidRPr="0025190D">
        <w:rPr>
          <w:rFonts w:ascii="Times New Roman" w:hAnsi="Times New Roman" w:cs="Times New Roman"/>
          <w:spacing w:val="-12"/>
          <w:sz w:val="24"/>
          <w:lang w:val="cs-CZ"/>
        </w:rPr>
        <w:tab/>
      </w:r>
      <w:r w:rsidRPr="0025190D">
        <w:rPr>
          <w:rFonts w:ascii="Times New Roman" w:hAnsi="Times New Roman" w:cs="Times New Roman"/>
          <w:i/>
          <w:spacing w:val="-10"/>
          <w:sz w:val="24"/>
          <w:lang w:val="cs-CZ"/>
        </w:rPr>
        <w:t>60 měsíců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spacing w:val="-12"/>
          <w:sz w:val="24"/>
          <w:lang w:val="cs-CZ"/>
        </w:rPr>
      </w:pPr>
      <w:r w:rsidRPr="0025190D">
        <w:rPr>
          <w:rFonts w:ascii="Times New Roman" w:hAnsi="Times New Roman" w:cs="Times New Roman"/>
          <w:spacing w:val="-12"/>
          <w:sz w:val="24"/>
          <w:lang w:val="cs-CZ"/>
        </w:rPr>
        <w:t>Záruka na stavební práce</w:t>
      </w:r>
      <w:r w:rsidRPr="0025190D">
        <w:rPr>
          <w:rFonts w:ascii="Times New Roman" w:hAnsi="Times New Roman" w:cs="Times New Roman"/>
          <w:spacing w:val="-12"/>
          <w:sz w:val="24"/>
          <w:lang w:val="cs-CZ"/>
        </w:rPr>
        <w:tab/>
      </w:r>
      <w:r w:rsidR="0025190D">
        <w:rPr>
          <w:rFonts w:ascii="Times New Roman" w:hAnsi="Times New Roman" w:cs="Times New Roman"/>
          <w:spacing w:val="-12"/>
          <w:sz w:val="24"/>
          <w:lang w:val="cs-CZ"/>
        </w:rPr>
        <w:tab/>
      </w:r>
      <w:r w:rsidR="0025190D">
        <w:rPr>
          <w:rFonts w:ascii="Times New Roman" w:hAnsi="Times New Roman" w:cs="Times New Roman"/>
          <w:spacing w:val="-12"/>
          <w:sz w:val="24"/>
          <w:lang w:val="cs-CZ"/>
        </w:rPr>
        <w:tab/>
      </w:r>
      <w:r w:rsidRPr="0025190D">
        <w:rPr>
          <w:rFonts w:ascii="Times New Roman" w:hAnsi="Times New Roman" w:cs="Times New Roman"/>
          <w:i/>
          <w:spacing w:val="-10"/>
          <w:sz w:val="24"/>
          <w:lang w:val="cs-CZ"/>
        </w:rPr>
        <w:t>24 měsíců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spacing w:val="-12"/>
          <w:sz w:val="24"/>
          <w:lang w:val="cs-CZ"/>
        </w:rPr>
      </w:pPr>
      <w:r w:rsidRPr="0025190D">
        <w:rPr>
          <w:rFonts w:ascii="Times New Roman" w:hAnsi="Times New Roman" w:cs="Times New Roman"/>
          <w:spacing w:val="-12"/>
          <w:sz w:val="24"/>
          <w:lang w:val="cs-CZ"/>
        </w:rPr>
        <w:t>Záruka na trubní rozvody</w:t>
      </w:r>
      <w:r w:rsidRPr="0025190D">
        <w:rPr>
          <w:rFonts w:ascii="Times New Roman" w:hAnsi="Times New Roman" w:cs="Times New Roman"/>
          <w:spacing w:val="-12"/>
          <w:sz w:val="24"/>
          <w:lang w:val="cs-CZ"/>
        </w:rPr>
        <w:tab/>
      </w:r>
      <w:r w:rsidR="0025190D">
        <w:rPr>
          <w:rFonts w:ascii="Times New Roman" w:hAnsi="Times New Roman" w:cs="Times New Roman"/>
          <w:spacing w:val="-12"/>
          <w:sz w:val="24"/>
          <w:lang w:val="cs-CZ"/>
        </w:rPr>
        <w:tab/>
      </w:r>
      <w:r w:rsidRPr="0025190D">
        <w:rPr>
          <w:rFonts w:ascii="Times New Roman" w:hAnsi="Times New Roman" w:cs="Times New Roman"/>
          <w:i/>
          <w:spacing w:val="-10"/>
          <w:sz w:val="24"/>
          <w:lang w:val="cs-CZ"/>
        </w:rPr>
        <w:t>24 měsíců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pacing w:val="-20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0"/>
          <w:sz w:val="24"/>
          <w:lang w:val="cs-CZ"/>
        </w:rPr>
        <w:t>8.2.</w:t>
      </w:r>
      <w:r w:rsidR="00190CC8">
        <w:rPr>
          <w:rFonts w:ascii="Times New Roman" w:hAnsi="Times New Roman" w:cs="Times New Roman"/>
          <w:spacing w:val="-20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Závady v této lhůtě zjištěné budou odstraněny na náklady zhotovitele. </w:t>
      </w:r>
      <w:r w:rsidR="0025190D">
        <w:rPr>
          <w:rFonts w:ascii="Times New Roman" w:hAnsi="Times New Roman" w:cs="Times New Roman"/>
          <w:spacing w:val="-4"/>
          <w:sz w:val="24"/>
          <w:lang w:val="cs-CZ"/>
        </w:rPr>
        <w:t xml:space="preserve">                                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>O odstranění závady</w:t>
      </w:r>
      <w:r w:rsidR="0025190D">
        <w:rPr>
          <w:rFonts w:ascii="Times New Roman" w:hAnsi="Times New Roman" w:cs="Times New Roman"/>
          <w:spacing w:val="-4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v průběhu záruční doby bude sepsán písemný protokol podepsaný oběma smluvními stranami.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pacing w:val="-20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0"/>
          <w:sz w:val="24"/>
          <w:lang w:val="cs-CZ"/>
        </w:rPr>
        <w:t>8.3.</w:t>
      </w:r>
      <w:r w:rsidRPr="0025190D">
        <w:rPr>
          <w:rFonts w:ascii="Times New Roman" w:hAnsi="Times New Roman" w:cs="Times New Roman"/>
          <w:spacing w:val="-20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>Pokud závada na díle bude způsobena neodbornou manipulací objednatele, třetí osoby nebo</w:t>
      </w:r>
      <w:r w:rsidR="0025190D">
        <w:rPr>
          <w:rFonts w:ascii="Times New Roman" w:hAnsi="Times New Roman" w:cs="Times New Roman"/>
          <w:spacing w:val="-20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vyšší mocí, pak objednatel uhradí zhotoviteli v p</w:t>
      </w:r>
      <w:r w:rsidR="0025190D" w:rsidRPr="0025190D">
        <w:rPr>
          <w:rFonts w:ascii="Times New Roman" w:hAnsi="Times New Roman" w:cs="Times New Roman"/>
          <w:spacing w:val="-10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né výši náklady, které zhotoviteli vznikly při odstraňování závady.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pacing w:val="-18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18"/>
          <w:sz w:val="24"/>
          <w:lang w:val="cs-CZ"/>
        </w:rPr>
        <w:t>8.4.</w:t>
      </w:r>
      <w:r w:rsidRPr="0025190D">
        <w:rPr>
          <w:rFonts w:ascii="Times New Roman" w:hAnsi="Times New Roman" w:cs="Times New Roman"/>
          <w:spacing w:val="-18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>Záruční doba se zkracuje o dobu, po kterou objednatel neoprávněně odmítl převzít dílo nebo</w:t>
      </w:r>
      <w:r w:rsidR="0025190D">
        <w:rPr>
          <w:rFonts w:ascii="Times New Roman" w:hAnsi="Times New Roman" w:cs="Times New Roman"/>
          <w:spacing w:val="-18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nep</w:t>
      </w:r>
      <w:r w:rsidR="0025190D" w:rsidRPr="0025190D">
        <w:rPr>
          <w:rFonts w:ascii="Times New Roman" w:hAnsi="Times New Roman" w:cs="Times New Roman"/>
          <w:spacing w:val="-8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nil své finanční závazky vůbec zhotoviteli vyplývající z této smlouvy.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pacing w:val="-20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0"/>
          <w:sz w:val="24"/>
          <w:lang w:val="cs-CZ"/>
        </w:rPr>
        <w:t>8.5.</w:t>
      </w:r>
      <w:r w:rsidRPr="0025190D">
        <w:rPr>
          <w:rFonts w:ascii="Times New Roman" w:hAnsi="Times New Roman" w:cs="Times New Roman"/>
          <w:spacing w:val="-20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1"/>
          <w:sz w:val="24"/>
          <w:lang w:val="cs-CZ"/>
        </w:rPr>
        <w:t>Pokud objednatel nesp</w:t>
      </w:r>
      <w:r w:rsidR="0025190D" w:rsidRPr="0025190D">
        <w:rPr>
          <w:rFonts w:ascii="Times New Roman" w:hAnsi="Times New Roman" w:cs="Times New Roman"/>
          <w:spacing w:val="-1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1"/>
          <w:sz w:val="24"/>
          <w:lang w:val="cs-CZ"/>
        </w:rPr>
        <w:t xml:space="preserve">ní své platební závazky vůči zhotoviteli, uvedené </w:t>
      </w:r>
      <w:r w:rsidR="0025190D">
        <w:rPr>
          <w:rFonts w:ascii="Times New Roman" w:hAnsi="Times New Roman" w:cs="Times New Roman"/>
          <w:spacing w:val="-1"/>
          <w:sz w:val="24"/>
          <w:lang w:val="cs-CZ"/>
        </w:rPr>
        <w:t xml:space="preserve">                       </w:t>
      </w:r>
      <w:r w:rsidRPr="0025190D">
        <w:rPr>
          <w:rFonts w:ascii="Times New Roman" w:hAnsi="Times New Roman" w:cs="Times New Roman"/>
          <w:spacing w:val="-1"/>
          <w:sz w:val="24"/>
          <w:lang w:val="cs-CZ"/>
        </w:rPr>
        <w:t>v článku V. této</w:t>
      </w:r>
      <w:r w:rsidR="0025190D">
        <w:rPr>
          <w:rFonts w:ascii="Times New Roman" w:hAnsi="Times New Roman" w:cs="Times New Roman"/>
          <w:spacing w:val="-20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"/>
          <w:sz w:val="24"/>
          <w:lang w:val="cs-CZ"/>
        </w:rPr>
        <w:t>smlouvy, ztrácí právo vymáhat na zhotoviteli výše uvedené záruky a to do doby sp</w:t>
      </w:r>
      <w:r w:rsidR="0025190D" w:rsidRPr="0025190D">
        <w:rPr>
          <w:rFonts w:ascii="Times New Roman" w:hAnsi="Times New Roman" w:cs="Times New Roman"/>
          <w:spacing w:val="-1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1"/>
          <w:sz w:val="24"/>
          <w:lang w:val="cs-CZ"/>
        </w:rPr>
        <w:t>nění</w:t>
      </w:r>
      <w:r w:rsidR="0025190D">
        <w:rPr>
          <w:rFonts w:ascii="Times New Roman" w:hAnsi="Times New Roman" w:cs="Times New Roman"/>
          <w:spacing w:val="-20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platebních závazků.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pacing w:val="-24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4"/>
          <w:sz w:val="24"/>
          <w:lang w:val="cs-CZ"/>
        </w:rPr>
        <w:t>8.6.</w:t>
      </w:r>
      <w:r w:rsidRPr="0025190D">
        <w:rPr>
          <w:rFonts w:ascii="Times New Roman" w:hAnsi="Times New Roman" w:cs="Times New Roman"/>
          <w:spacing w:val="-24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V případě, že reklamovaná vada není zhotovitelem v dlouhodobém termínu odstraněna, nebo</w:t>
      </w:r>
      <w:r w:rsidR="0025190D">
        <w:rPr>
          <w:rFonts w:ascii="Times New Roman" w:hAnsi="Times New Roman" w:cs="Times New Roman"/>
          <w:spacing w:val="-24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 xml:space="preserve">hrozí nebezpečí z prodlení, má objednatel právo na odstranění vady vlastními pracovníky či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třetími osobami na účet zhotovitele.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pacing w:val="-26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6"/>
          <w:sz w:val="24"/>
          <w:lang w:val="cs-CZ"/>
        </w:rPr>
        <w:t>8.7.</w:t>
      </w:r>
      <w:r w:rsidRPr="0025190D">
        <w:rPr>
          <w:rFonts w:ascii="Times New Roman" w:hAnsi="Times New Roman" w:cs="Times New Roman"/>
          <w:spacing w:val="-26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Objednatel oznámí zhotoviteli písemně, bez zbytečného odk</w:t>
      </w:r>
      <w:r w:rsidR="0025190D">
        <w:rPr>
          <w:rFonts w:ascii="Times New Roman" w:hAnsi="Times New Roman" w:cs="Times New Roman"/>
          <w:spacing w:val="-8"/>
          <w:sz w:val="24"/>
          <w:lang w:val="cs-CZ"/>
        </w:rPr>
        <w:t>ladu po jejich zjištění, vady pl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nění</w:t>
      </w:r>
      <w:r w:rsidR="0025190D">
        <w:rPr>
          <w:rFonts w:ascii="Times New Roman" w:hAnsi="Times New Roman" w:cs="Times New Roman"/>
          <w:spacing w:val="-26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služby zjištěné v záruční době. V oznámení vadu popíše nebo uvede, jak se projevuje.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pacing w:val="-20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0"/>
          <w:sz w:val="24"/>
          <w:lang w:val="cs-CZ"/>
        </w:rPr>
        <w:t>8.8.</w:t>
      </w:r>
      <w:r w:rsidRPr="0025190D">
        <w:rPr>
          <w:rFonts w:ascii="Times New Roman" w:hAnsi="Times New Roman" w:cs="Times New Roman"/>
          <w:spacing w:val="-20"/>
          <w:sz w:val="24"/>
          <w:lang w:val="cs-CZ"/>
        </w:rPr>
        <w:tab/>
      </w:r>
      <w:r w:rsidRPr="0025190D">
        <w:rPr>
          <w:rFonts w:ascii="Times New Roman" w:hAnsi="Times New Roman" w:cs="Times New Roman"/>
          <w:sz w:val="24"/>
          <w:lang w:val="cs-CZ"/>
        </w:rPr>
        <w:t>Zhotovitel je povinen odstranit oznámené vady na své vlastní náklady, neprodleně po</w:t>
      </w:r>
      <w:r w:rsidR="0025190D">
        <w:rPr>
          <w:rFonts w:ascii="Times New Roman" w:hAnsi="Times New Roman" w:cs="Times New Roman"/>
          <w:spacing w:val="-20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oznámení o vadě, maximálně ve lhůtě do 15 (patnácti) pracovních dnů.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pacing w:val="-26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6"/>
          <w:sz w:val="24"/>
          <w:lang w:val="cs-CZ"/>
        </w:rPr>
        <w:t>8.9.</w:t>
      </w:r>
      <w:r w:rsidRPr="0025190D">
        <w:rPr>
          <w:rFonts w:ascii="Times New Roman" w:hAnsi="Times New Roman" w:cs="Times New Roman"/>
          <w:spacing w:val="-26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>Objednatel je oprávněn odstranit vadu díla na náklady zhotovitele bez újmy svých práv ze</w:t>
      </w:r>
      <w:r w:rsidR="0025190D">
        <w:rPr>
          <w:rFonts w:ascii="Times New Roman" w:hAnsi="Times New Roman" w:cs="Times New Roman"/>
          <w:spacing w:val="-26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 xml:space="preserve">záruky, jestliže dá zhotovitel objednateli k takové opravě písemný souhlas nebo jestliže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 xml:space="preserve">zhotovitel neodstranil vady ve lhůtě podle bodu 8.6. této smlouvy bez závažného písemného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sdělení objednateli.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sz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lang w:val="cs-CZ"/>
        </w:rPr>
        <w:t>8.10.</w:t>
      </w:r>
      <w:r w:rsidRPr="0025190D">
        <w:rPr>
          <w:rFonts w:ascii="Times New Roman" w:hAnsi="Times New Roman" w:cs="Times New Roman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Pokud činností zhotovitele dojde ke způsobení škody objednateli nebo třetím osobám</w:t>
      </w:r>
      <w:r w:rsidR="0025190D">
        <w:rPr>
          <w:rFonts w:ascii="Times New Roman" w:hAnsi="Times New Roman" w:cs="Times New Roman"/>
          <w:spacing w:val="-10"/>
          <w:sz w:val="24"/>
          <w:lang w:val="cs-CZ"/>
        </w:rPr>
        <w:t xml:space="preserve">                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 xml:space="preserve"> z titulu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opomenutí, nedbalosti nebo nep</w:t>
      </w:r>
      <w:r w:rsidR="0025190D">
        <w:rPr>
          <w:rFonts w:ascii="Times New Roman" w:hAnsi="Times New Roman" w:cs="Times New Roman"/>
          <w:spacing w:val="-8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 xml:space="preserve">něním podmínek vyplývajících ze zákona, technických nebo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 xml:space="preserve">jiných norem nebo vyplývajících z této smlouvy, je zhotovitel povinen bez zbytečného dokladu </w:t>
      </w:r>
      <w:r w:rsidRPr="0025190D">
        <w:rPr>
          <w:rFonts w:ascii="Times New Roman" w:hAnsi="Times New Roman" w:cs="Times New Roman"/>
          <w:spacing w:val="-7"/>
          <w:sz w:val="24"/>
          <w:lang w:val="cs-CZ"/>
        </w:rPr>
        <w:t xml:space="preserve">tuto škodu napravit a není-li to možné, tak finančně uhradit. Veškeré náklady s tím spojené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nese zhotovitel.</w:t>
      </w:r>
    </w:p>
    <w:p w:rsidR="00A3043C" w:rsidRDefault="00A3043C" w:rsidP="0025190D">
      <w:pPr>
        <w:ind w:firstLine="708"/>
        <w:jc w:val="both"/>
        <w:rPr>
          <w:rFonts w:ascii="Times New Roman" w:hAnsi="Times New Roman" w:cs="Times New Roman"/>
          <w:spacing w:val="-9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1"/>
          <w:sz w:val="24"/>
          <w:lang w:val="cs-CZ"/>
        </w:rPr>
        <w:t>8.11.</w:t>
      </w:r>
      <w:r w:rsidRPr="0025190D">
        <w:rPr>
          <w:rFonts w:ascii="Times New Roman" w:hAnsi="Times New Roman" w:cs="Times New Roman"/>
          <w:spacing w:val="1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 xml:space="preserve">Zhotovitel zaručuje, že voda ve spotřebišti upravená průchodem před dodávaná technologická zařízení bude splňovat směrnou hodnotu dle vyhlášky č. 307/2002 Sb., tabulka č. 4, přílohy č.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 xml:space="preserve">10 a to za předpokladu, že složení vody a množství vody na vstupu úpravny bude odpovídat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>hodnotám uvedeným v projektu k žádosti objednatele o státní dotaci.</w:t>
      </w:r>
    </w:p>
    <w:p w:rsidR="00385A7F" w:rsidRDefault="00385A7F" w:rsidP="0025190D">
      <w:pPr>
        <w:ind w:firstLine="708"/>
        <w:jc w:val="both"/>
        <w:rPr>
          <w:rFonts w:ascii="Times New Roman" w:hAnsi="Times New Roman" w:cs="Times New Roman"/>
          <w:spacing w:val="1"/>
          <w:sz w:val="24"/>
          <w:lang w:val="cs-CZ"/>
        </w:rPr>
      </w:pPr>
    </w:p>
    <w:p w:rsidR="00385A7F" w:rsidRPr="0025190D" w:rsidRDefault="00385A7F" w:rsidP="0025190D">
      <w:pPr>
        <w:ind w:firstLine="708"/>
        <w:jc w:val="both"/>
        <w:rPr>
          <w:rFonts w:ascii="Times New Roman" w:hAnsi="Times New Roman" w:cs="Times New Roman"/>
          <w:spacing w:val="1"/>
          <w:sz w:val="24"/>
          <w:lang w:val="cs-CZ"/>
        </w:rPr>
      </w:pPr>
    </w:p>
    <w:p w:rsidR="00A3043C" w:rsidRPr="00A3043C" w:rsidRDefault="00A3043C" w:rsidP="00A3043C">
      <w:pPr>
        <w:spacing w:before="504"/>
        <w:jc w:val="center"/>
        <w:rPr>
          <w:rFonts w:ascii="Times New Roman" w:hAnsi="Times New Roman" w:cs="Times New Roman"/>
          <w:b/>
          <w:color w:val="000000"/>
          <w:spacing w:val="-4"/>
          <w:sz w:val="24"/>
          <w:u w:val="single"/>
          <w:lang w:val="cs-CZ"/>
        </w:rPr>
      </w:pPr>
      <w:r w:rsidRPr="00A3043C">
        <w:rPr>
          <w:rFonts w:ascii="Times New Roman" w:hAnsi="Times New Roman" w:cs="Times New Roman"/>
          <w:b/>
          <w:color w:val="000000"/>
          <w:spacing w:val="-4"/>
          <w:sz w:val="24"/>
          <w:u w:val="single"/>
          <w:lang w:val="cs-CZ"/>
        </w:rPr>
        <w:lastRenderedPageBreak/>
        <w:t xml:space="preserve">Článek IX.  </w:t>
      </w:r>
      <w:r w:rsidRPr="00A3043C">
        <w:rPr>
          <w:rFonts w:ascii="Times New Roman" w:hAnsi="Times New Roman" w:cs="Times New Roman"/>
          <w:b/>
          <w:color w:val="000000"/>
          <w:spacing w:val="-4"/>
          <w:sz w:val="24"/>
          <w:u w:val="single"/>
          <w:lang w:val="cs-CZ"/>
        </w:rPr>
        <w:br/>
      </w:r>
      <w:r w:rsidRPr="00A3043C">
        <w:rPr>
          <w:rFonts w:ascii="Times New Roman" w:hAnsi="Times New Roman" w:cs="Times New Roman"/>
          <w:b/>
          <w:color w:val="000000"/>
          <w:spacing w:val="-8"/>
          <w:sz w:val="24"/>
          <w:u w:val="single"/>
          <w:lang w:val="cs-CZ"/>
        </w:rPr>
        <w:t>Smluvní sankce a pokuty</w:t>
      </w:r>
    </w:p>
    <w:p w:rsidR="00A3043C" w:rsidRPr="0025190D" w:rsidRDefault="0025190D" w:rsidP="0025190D">
      <w:pPr>
        <w:ind w:firstLine="708"/>
        <w:jc w:val="both"/>
        <w:rPr>
          <w:rFonts w:ascii="Times New Roman" w:hAnsi="Times New Roman" w:cs="Times New Roman"/>
          <w:b/>
          <w:sz w:val="24"/>
          <w:lang w:val="cs-CZ"/>
        </w:rPr>
      </w:pPr>
      <w:r>
        <w:rPr>
          <w:rFonts w:ascii="Times New Roman" w:hAnsi="Times New Roman" w:cs="Times New Roman"/>
          <w:b/>
          <w:sz w:val="24"/>
          <w:lang w:val="cs-CZ"/>
        </w:rPr>
        <w:t>9.1</w:t>
      </w:r>
      <w:r>
        <w:rPr>
          <w:rFonts w:ascii="Times New Roman" w:hAnsi="Times New Roman" w:cs="Times New Roman"/>
          <w:b/>
          <w:sz w:val="24"/>
          <w:lang w:val="cs-CZ"/>
        </w:rPr>
        <w:tab/>
      </w:r>
      <w:r w:rsidR="00A3043C" w:rsidRPr="0025190D">
        <w:rPr>
          <w:rFonts w:ascii="Times New Roman" w:hAnsi="Times New Roman" w:cs="Times New Roman"/>
          <w:sz w:val="24"/>
          <w:lang w:val="cs-CZ"/>
        </w:rPr>
        <w:t>V případě, že zhotovitel bude v prodlení se svojí povinností sp</w:t>
      </w:r>
      <w:r w:rsidRPr="0025190D">
        <w:rPr>
          <w:rFonts w:ascii="Times New Roman" w:hAnsi="Times New Roman" w:cs="Times New Roman"/>
          <w:sz w:val="24"/>
          <w:lang w:val="cs-CZ"/>
        </w:rPr>
        <w:t>l</w:t>
      </w:r>
      <w:r w:rsidR="00A3043C" w:rsidRPr="0025190D">
        <w:rPr>
          <w:rFonts w:ascii="Times New Roman" w:hAnsi="Times New Roman" w:cs="Times New Roman"/>
          <w:sz w:val="24"/>
          <w:lang w:val="cs-CZ"/>
        </w:rPr>
        <w:t>nit včas předmět smlouvy, tj.</w:t>
      </w:r>
      <w:r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="00A3043C" w:rsidRPr="0025190D">
        <w:rPr>
          <w:rFonts w:ascii="Times New Roman" w:hAnsi="Times New Roman" w:cs="Times New Roman"/>
          <w:sz w:val="24"/>
          <w:lang w:val="cs-CZ"/>
        </w:rPr>
        <w:t xml:space="preserve">nedodrží termín stanovený v čl. IV, bod 4.2. této smlouvy, je povinen zaplatit objednateli </w:t>
      </w:r>
      <w:r w:rsidR="00A3043C" w:rsidRPr="0025190D">
        <w:rPr>
          <w:rFonts w:ascii="Times New Roman" w:hAnsi="Times New Roman" w:cs="Times New Roman"/>
          <w:spacing w:val="-10"/>
          <w:sz w:val="24"/>
          <w:lang w:val="cs-CZ"/>
        </w:rPr>
        <w:t xml:space="preserve">smluvní pokutu ve výši 0,01% z ceny díla včetně DPH, a to za každý započatý den prodlení. V </w:t>
      </w:r>
      <w:r w:rsidR="00A3043C"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případě, že zhotovitel prokáže, že prodlení vzniklo z viny na straně objednatele, nemá </w:t>
      </w:r>
      <w:r w:rsidR="00A3043C" w:rsidRPr="0025190D">
        <w:rPr>
          <w:rFonts w:ascii="Times New Roman" w:hAnsi="Times New Roman" w:cs="Times New Roman"/>
          <w:spacing w:val="-5"/>
          <w:sz w:val="24"/>
          <w:lang w:val="cs-CZ"/>
        </w:rPr>
        <w:t>objednatel právo smluvní pokutu uplatňovat. Zhotovitel není v prodlení, pokud nemohl p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>l</w:t>
      </w:r>
      <w:r w:rsidR="00A3043C" w:rsidRPr="0025190D">
        <w:rPr>
          <w:rFonts w:ascii="Times New Roman" w:hAnsi="Times New Roman" w:cs="Times New Roman"/>
          <w:spacing w:val="-5"/>
          <w:sz w:val="24"/>
          <w:lang w:val="cs-CZ"/>
        </w:rPr>
        <w:t xml:space="preserve">nit </w:t>
      </w:r>
      <w:r w:rsidR="00A3043C" w:rsidRPr="0025190D">
        <w:rPr>
          <w:rFonts w:ascii="Times New Roman" w:hAnsi="Times New Roman" w:cs="Times New Roman"/>
          <w:spacing w:val="-10"/>
          <w:sz w:val="24"/>
          <w:lang w:val="cs-CZ"/>
        </w:rPr>
        <w:t>v důsledku vyšší moci.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4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4"/>
          <w:sz w:val="24"/>
          <w:lang w:val="cs-CZ"/>
        </w:rPr>
        <w:t>9.2.</w:t>
      </w:r>
      <w:r w:rsidRPr="0025190D">
        <w:rPr>
          <w:rFonts w:ascii="Times New Roman" w:hAnsi="Times New Roman" w:cs="Times New Roman"/>
          <w:b/>
          <w:spacing w:val="-24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>V případě prodlení s úhradou faktury se objednatel zavazuje zaplatit zhotoviteli smluvní pokutu</w:t>
      </w:r>
      <w:r w:rsidR="0025190D">
        <w:rPr>
          <w:rFonts w:ascii="Times New Roman" w:hAnsi="Times New Roman" w:cs="Times New Roman"/>
          <w:b/>
          <w:spacing w:val="-24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>ve výši 0,01 % z dlužné částky včetně DPH, a to za každý započatý den prodlení.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pacing w:val="-20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20"/>
          <w:sz w:val="24"/>
          <w:lang w:val="cs-CZ"/>
        </w:rPr>
        <w:t>9.3.</w:t>
      </w:r>
      <w:r w:rsidRPr="0025190D">
        <w:rPr>
          <w:rFonts w:ascii="Times New Roman" w:hAnsi="Times New Roman" w:cs="Times New Roman"/>
          <w:b/>
          <w:spacing w:val="-20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 xml:space="preserve">Smluvní pokutu, sjednanou touto smlouvou, hradí povinná strana nezávisle </w:t>
      </w:r>
      <w:r w:rsidR="0025190D">
        <w:rPr>
          <w:rFonts w:ascii="Times New Roman" w:hAnsi="Times New Roman" w:cs="Times New Roman"/>
          <w:spacing w:val="-5"/>
          <w:sz w:val="24"/>
          <w:lang w:val="cs-CZ"/>
        </w:rPr>
        <w:t xml:space="preserve">                      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>na tom, zda a</w:t>
      </w:r>
      <w:r w:rsidR="0025190D">
        <w:rPr>
          <w:rFonts w:ascii="Times New Roman" w:hAnsi="Times New Roman" w:cs="Times New Roman"/>
          <w:b/>
          <w:spacing w:val="-20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 xml:space="preserve">v jaké výši vznikne druhé straně škoda, kterou lze vymáhat samostatně a bez ohledu na její </w:t>
      </w:r>
      <w:r w:rsidRPr="0025190D">
        <w:rPr>
          <w:rFonts w:ascii="Times New Roman" w:hAnsi="Times New Roman" w:cs="Times New Roman"/>
          <w:spacing w:val="-7"/>
          <w:sz w:val="24"/>
          <w:lang w:val="cs-CZ"/>
        </w:rPr>
        <w:t xml:space="preserve">výši. Smluvní pokuta se nezapočítává na náhradu škody, tj. vedle smluvní pokuty se hradí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>náhrada škody, a to v celé její výši. Zaplacením smluvní pokuty není dotčen nárok objednatele na náhradu škody, jakož i náhradu škody jsou smluvní strany oprávněny vymáhat kdykoli, a to i bez ohledu na případné odstoupení, kterékoli ze smluvních stran od smlouvy.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22"/>
          <w:sz w:val="24"/>
          <w:lang w:val="cs-CZ"/>
        </w:rPr>
        <w:t>9.4.</w:t>
      </w:r>
      <w:r w:rsidRPr="0025190D">
        <w:rPr>
          <w:rFonts w:ascii="Times New Roman" w:hAnsi="Times New Roman" w:cs="Times New Roman"/>
          <w:b/>
          <w:spacing w:val="-22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>Pro výpočet smluvní pokuty určené procentem a úroku z prodlení je rozhodná cena díla včetně</w:t>
      </w:r>
      <w:r w:rsidR="0025190D"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DPH.</w:t>
      </w:r>
    </w:p>
    <w:p w:rsidR="00A3043C" w:rsidRPr="0025190D" w:rsidRDefault="00A3043C" w:rsidP="0025190D">
      <w:pPr>
        <w:jc w:val="both"/>
        <w:rPr>
          <w:rFonts w:ascii="Times New Roman" w:hAnsi="Times New Roman" w:cs="Times New Roman"/>
          <w:b/>
          <w:w w:val="95"/>
          <w:sz w:val="24"/>
          <w:lang w:val="cs-CZ"/>
        </w:rPr>
      </w:pPr>
      <w:r w:rsidRPr="0025190D">
        <w:rPr>
          <w:rFonts w:ascii="Times New Roman" w:hAnsi="Times New Roman" w:cs="Times New Roman"/>
          <w:b/>
          <w:w w:val="95"/>
          <w:sz w:val="24"/>
          <w:lang w:val="cs-CZ"/>
        </w:rPr>
        <w:tab/>
      </w:r>
      <w:r w:rsidRPr="0025190D">
        <w:rPr>
          <w:rFonts w:ascii="Times New Roman" w:hAnsi="Times New Roman" w:cs="Times New Roman"/>
          <w:b/>
          <w:spacing w:val="-16"/>
          <w:w w:val="95"/>
          <w:sz w:val="24"/>
          <w:lang w:val="cs-CZ"/>
        </w:rPr>
        <w:t>9.5.</w:t>
      </w:r>
      <w:r w:rsidRPr="0025190D">
        <w:rPr>
          <w:rFonts w:ascii="Times New Roman" w:hAnsi="Times New Roman" w:cs="Times New Roman"/>
          <w:b/>
          <w:spacing w:val="-16"/>
          <w:w w:val="95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2"/>
          <w:sz w:val="24"/>
          <w:lang w:val="cs-CZ"/>
        </w:rPr>
        <w:t>Smluvní pokuty se stávají splatnými 30 (třicátý) kalendářní den po doručení vyúčtování</w:t>
      </w:r>
      <w:r w:rsidR="0025190D">
        <w:rPr>
          <w:rFonts w:ascii="Times New Roman" w:hAnsi="Times New Roman" w:cs="Times New Roman"/>
          <w:b/>
          <w:w w:val="95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z w:val="24"/>
          <w:lang w:val="cs-CZ"/>
        </w:rPr>
        <w:t xml:space="preserve">smluvní pokuty zhotoviteli. Smluvní strany se výslovně dohodly, že smluvní pokuty podle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>tohoto článku smlouvy může objednatel započítat i na nedoplatek ceny díla.</w:t>
      </w:r>
    </w:p>
    <w:p w:rsidR="00A3043C" w:rsidRPr="00A3043C" w:rsidRDefault="00A3043C" w:rsidP="00FF0C5D">
      <w:pPr>
        <w:rPr>
          <w:rFonts w:ascii="Times New Roman" w:hAnsi="Times New Roman" w:cs="Times New Roman"/>
          <w:sz w:val="32"/>
        </w:rPr>
      </w:pPr>
    </w:p>
    <w:p w:rsidR="00A3043C" w:rsidRPr="00A3043C" w:rsidRDefault="00A3043C" w:rsidP="00A3043C">
      <w:pPr>
        <w:spacing w:before="72"/>
        <w:jc w:val="center"/>
        <w:rPr>
          <w:rFonts w:ascii="Times New Roman" w:hAnsi="Times New Roman" w:cs="Times New Roman"/>
          <w:b/>
          <w:color w:val="000000"/>
          <w:spacing w:val="-8"/>
          <w:w w:val="95"/>
          <w:sz w:val="24"/>
          <w:u w:val="single"/>
          <w:lang w:val="cs-CZ"/>
        </w:rPr>
      </w:pPr>
      <w:r w:rsidRPr="00A3043C">
        <w:rPr>
          <w:rFonts w:ascii="Times New Roman" w:hAnsi="Times New Roman" w:cs="Times New Roman"/>
          <w:b/>
          <w:color w:val="000000"/>
          <w:spacing w:val="-8"/>
          <w:w w:val="95"/>
          <w:sz w:val="24"/>
          <w:u w:val="single"/>
          <w:lang w:val="cs-CZ"/>
        </w:rPr>
        <w:t xml:space="preserve">Článek X.  </w:t>
      </w:r>
      <w:r w:rsidRPr="00A3043C">
        <w:rPr>
          <w:rFonts w:ascii="Times New Roman" w:hAnsi="Times New Roman" w:cs="Times New Roman"/>
          <w:b/>
          <w:color w:val="000000"/>
          <w:spacing w:val="-8"/>
          <w:w w:val="95"/>
          <w:sz w:val="24"/>
          <w:u w:val="single"/>
          <w:lang w:val="cs-CZ"/>
        </w:rPr>
        <w:br/>
      </w:r>
      <w:r w:rsidRPr="00A3043C">
        <w:rPr>
          <w:rFonts w:ascii="Times New Roman" w:hAnsi="Times New Roman" w:cs="Times New Roman"/>
          <w:b/>
          <w:color w:val="000000"/>
          <w:w w:val="95"/>
          <w:sz w:val="24"/>
          <w:u w:val="single"/>
          <w:lang w:val="cs-CZ"/>
        </w:rPr>
        <w:t>Zánik závazků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lang w:val="cs-CZ"/>
        </w:rPr>
        <w:t xml:space="preserve">10.1. </w:t>
      </w:r>
      <w:r w:rsidR="0025190D" w:rsidRPr="0025190D">
        <w:rPr>
          <w:rFonts w:ascii="Times New Roman" w:hAnsi="Times New Roman" w:cs="Times New Roman"/>
          <w:b/>
          <w:sz w:val="24"/>
          <w:lang w:val="cs-CZ"/>
        </w:rPr>
        <w:tab/>
      </w:r>
      <w:r w:rsidRPr="0025190D">
        <w:rPr>
          <w:rFonts w:ascii="Times New Roman" w:hAnsi="Times New Roman" w:cs="Times New Roman"/>
          <w:sz w:val="24"/>
          <w:lang w:val="cs-CZ"/>
        </w:rPr>
        <w:t>Závazky smluvních stran ze smlouvy zanikají především jejich sp</w:t>
      </w:r>
      <w:r w:rsidR="0025190D" w:rsidRPr="0025190D">
        <w:rPr>
          <w:rFonts w:ascii="Times New Roman" w:hAnsi="Times New Roman" w:cs="Times New Roman"/>
          <w:sz w:val="24"/>
          <w:lang w:val="cs-CZ"/>
        </w:rPr>
        <w:t>l</w:t>
      </w:r>
      <w:r w:rsidRPr="0025190D">
        <w:rPr>
          <w:rFonts w:ascii="Times New Roman" w:hAnsi="Times New Roman" w:cs="Times New Roman"/>
          <w:sz w:val="24"/>
          <w:lang w:val="cs-CZ"/>
        </w:rPr>
        <w:t>něním.</w:t>
      </w:r>
    </w:p>
    <w:p w:rsidR="00A3043C" w:rsidRPr="0025190D" w:rsidRDefault="00A3043C" w:rsidP="0025190D">
      <w:pPr>
        <w:ind w:firstLine="708"/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lang w:val="cs-CZ"/>
        </w:rPr>
        <w:t xml:space="preserve">10.2. </w:t>
      </w:r>
      <w:r w:rsidR="007C0112">
        <w:rPr>
          <w:rFonts w:ascii="Times New Roman" w:hAnsi="Times New Roman" w:cs="Times New Roman"/>
          <w:b/>
          <w:sz w:val="24"/>
          <w:lang w:val="cs-CZ"/>
        </w:rPr>
        <w:tab/>
      </w:r>
      <w:r w:rsidRPr="0025190D">
        <w:rPr>
          <w:rFonts w:ascii="Times New Roman" w:hAnsi="Times New Roman" w:cs="Times New Roman"/>
          <w:sz w:val="24"/>
          <w:lang w:val="cs-CZ"/>
        </w:rPr>
        <w:t xml:space="preserve">Jednotlivé závazky smluvních stran, jakož i smlouva jako celek, mohou rovněž zaniknout, </w:t>
      </w:r>
      <w:r w:rsidRPr="0025190D">
        <w:rPr>
          <w:rFonts w:ascii="Times New Roman" w:hAnsi="Times New Roman" w:cs="Times New Roman"/>
          <w:spacing w:val="-3"/>
          <w:sz w:val="24"/>
          <w:lang w:val="cs-CZ"/>
        </w:rPr>
        <w:t xml:space="preserve">dohodnou-li se na tom smluvní strany formou písemného dodatku ke smlouvě. Takový </w:t>
      </w:r>
      <w:r w:rsidRPr="0025190D">
        <w:rPr>
          <w:rFonts w:ascii="Times New Roman" w:hAnsi="Times New Roman" w:cs="Times New Roman"/>
          <w:spacing w:val="-7"/>
          <w:sz w:val="24"/>
          <w:lang w:val="cs-CZ"/>
        </w:rPr>
        <w:t xml:space="preserve">dodatek musí být písemný a obsahovat vypořádání všech závazků, na které smluvní strany,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které takový dodatek uzavírají, mohly pomyslet, jinak je neplatná.</w:t>
      </w:r>
    </w:p>
    <w:p w:rsidR="00A3043C" w:rsidRPr="007C0112" w:rsidRDefault="00A3043C" w:rsidP="007C0112">
      <w:pPr>
        <w:ind w:firstLine="708"/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25190D">
        <w:rPr>
          <w:rFonts w:ascii="Times New Roman" w:hAnsi="Times New Roman" w:cs="Times New Roman"/>
          <w:b/>
          <w:sz w:val="24"/>
          <w:lang w:val="cs-CZ"/>
        </w:rPr>
        <w:t xml:space="preserve">10.3. </w:t>
      </w:r>
      <w:r w:rsidR="007C0112">
        <w:rPr>
          <w:rFonts w:ascii="Times New Roman" w:hAnsi="Times New Roman" w:cs="Times New Roman"/>
          <w:b/>
          <w:sz w:val="24"/>
          <w:lang w:val="cs-CZ"/>
        </w:rPr>
        <w:tab/>
      </w:r>
      <w:r w:rsidRPr="0025190D">
        <w:rPr>
          <w:rFonts w:ascii="Times New Roman" w:hAnsi="Times New Roman" w:cs="Times New Roman"/>
          <w:sz w:val="24"/>
          <w:lang w:val="cs-CZ"/>
        </w:rPr>
        <w:t>Odstoupit od smlouvy lze pouze z důvodů stanovených ve smlouvě nebo NOZ.</w:t>
      </w:r>
      <w:r w:rsidR="007C0112">
        <w:rPr>
          <w:rFonts w:ascii="Times New Roman" w:hAnsi="Times New Roman" w:cs="Times New Roman"/>
          <w:b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 xml:space="preserve">Kterákoli ze smluvních stran může odstoupit od smlouvy, poruší-li druhá strana podstatným </w:t>
      </w:r>
      <w:r w:rsidRPr="0025190D">
        <w:rPr>
          <w:rFonts w:ascii="Times New Roman" w:hAnsi="Times New Roman" w:cs="Times New Roman"/>
          <w:spacing w:val="-11"/>
          <w:sz w:val="24"/>
          <w:lang w:val="cs-CZ"/>
        </w:rPr>
        <w:t xml:space="preserve">způsobem své smluvní povinnosti, přestože byla na tuto skutečnost prokazatelným způsobem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(doporučeným dopisem) upozorněna.</w:t>
      </w:r>
      <w:r w:rsidR="0025190D">
        <w:rPr>
          <w:rFonts w:ascii="Times New Roman" w:hAnsi="Times New Roman" w:cs="Times New Roman"/>
          <w:spacing w:val="-9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Stanoví-li oprávněná smluvní strana druhé smluvní straně pro sp</w:t>
      </w:r>
      <w:r w:rsidR="0025190D">
        <w:rPr>
          <w:rFonts w:ascii="Times New Roman" w:hAnsi="Times New Roman" w:cs="Times New Roman"/>
          <w:spacing w:val="-10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 xml:space="preserve">nění jeho závazku náhradní (dodatečnou) lhůtu, vzniká jí právo odstoupit od smlouvy až po marném uplynutí této lhůty, to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>neplatí, jestliže druhá smluvní strana v průběhu této lhůty prohlásí, že svůj závazek nesp</w:t>
      </w:r>
      <w:r w:rsidR="0025190D">
        <w:rPr>
          <w:rFonts w:ascii="Times New Roman" w:hAnsi="Times New Roman" w:cs="Times New Roman"/>
          <w:spacing w:val="-4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ní. </w:t>
      </w:r>
      <w:r w:rsidRPr="0025190D">
        <w:rPr>
          <w:rFonts w:ascii="Times New Roman" w:hAnsi="Times New Roman" w:cs="Times New Roman"/>
          <w:spacing w:val="-11"/>
          <w:sz w:val="24"/>
          <w:lang w:val="cs-CZ"/>
        </w:rPr>
        <w:t xml:space="preserve">V takovém případě může dotčená smluvní strana odstoupit od smlouvy i před uplynutím lhůty </w:t>
      </w:r>
      <w:r w:rsidRPr="0025190D">
        <w:rPr>
          <w:rFonts w:ascii="Times New Roman" w:hAnsi="Times New Roman" w:cs="Times New Roman"/>
          <w:sz w:val="24"/>
          <w:lang w:val="cs-CZ"/>
        </w:rPr>
        <w:t>dodatečného p</w:t>
      </w:r>
      <w:r w:rsidR="0025190D">
        <w:rPr>
          <w:rFonts w:ascii="Times New Roman" w:hAnsi="Times New Roman" w:cs="Times New Roman"/>
          <w:sz w:val="24"/>
          <w:lang w:val="cs-CZ"/>
        </w:rPr>
        <w:t>l</w:t>
      </w:r>
      <w:r w:rsidRPr="0025190D">
        <w:rPr>
          <w:rFonts w:ascii="Times New Roman" w:hAnsi="Times New Roman" w:cs="Times New Roman"/>
          <w:sz w:val="24"/>
          <w:lang w:val="cs-CZ"/>
        </w:rPr>
        <w:t xml:space="preserve">nění, poté, co prohlášení druhé smluvní strany obdržela. </w:t>
      </w:r>
      <w:r w:rsidR="0025190D">
        <w:rPr>
          <w:rFonts w:ascii="Times New Roman" w:hAnsi="Times New Roman" w:cs="Times New Roman"/>
          <w:sz w:val="24"/>
          <w:lang w:val="cs-CZ"/>
        </w:rPr>
        <w:t xml:space="preserve">                           </w:t>
      </w:r>
      <w:r w:rsidRPr="0025190D">
        <w:rPr>
          <w:rFonts w:ascii="Times New Roman" w:hAnsi="Times New Roman" w:cs="Times New Roman"/>
          <w:sz w:val="24"/>
          <w:lang w:val="cs-CZ"/>
        </w:rPr>
        <w:t xml:space="preserve">Co smluvní strany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považují za podstatné porušení smlouvy, je stanoveno ve smlouvě.</w:t>
      </w:r>
    </w:p>
    <w:p w:rsidR="00A3043C" w:rsidRPr="007C0112" w:rsidRDefault="00A3043C" w:rsidP="0025190D">
      <w:pPr>
        <w:jc w:val="both"/>
        <w:rPr>
          <w:rFonts w:ascii="Times New Roman" w:hAnsi="Times New Roman" w:cs="Times New Roman"/>
          <w:b/>
          <w:spacing w:val="-9"/>
          <w:sz w:val="24"/>
          <w:lang w:val="cs-CZ"/>
        </w:rPr>
      </w:pPr>
      <w:r w:rsidRPr="007C0112">
        <w:rPr>
          <w:rFonts w:ascii="Times New Roman" w:hAnsi="Times New Roman" w:cs="Times New Roman"/>
          <w:b/>
          <w:spacing w:val="-9"/>
          <w:sz w:val="24"/>
          <w:lang w:val="cs-CZ"/>
        </w:rPr>
        <w:t>Za podstatné porušení smlouvy se považuje:</w:t>
      </w:r>
    </w:p>
    <w:p w:rsidR="00A3043C" w:rsidRPr="0025190D" w:rsidRDefault="007C0112" w:rsidP="0025190D">
      <w:pPr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- </w:t>
      </w:r>
      <w:r w:rsidR="00A3043C" w:rsidRPr="0025190D">
        <w:rPr>
          <w:rFonts w:ascii="Times New Roman" w:hAnsi="Times New Roman" w:cs="Times New Roman"/>
          <w:sz w:val="24"/>
          <w:lang w:val="cs-CZ"/>
        </w:rPr>
        <w:t xml:space="preserve">prodlení s dokončením díla z důvodů ležících na straně zhotovitele po dobu delší než </w:t>
      </w:r>
      <w:r w:rsidR="00A3043C" w:rsidRPr="0025190D">
        <w:rPr>
          <w:rFonts w:ascii="Times New Roman" w:hAnsi="Times New Roman" w:cs="Times New Roman"/>
          <w:spacing w:val="-8"/>
          <w:sz w:val="24"/>
          <w:lang w:val="cs-CZ"/>
        </w:rPr>
        <w:t>30 (třicet) dnů; nebo</w:t>
      </w:r>
    </w:p>
    <w:p w:rsidR="00A3043C" w:rsidRPr="0025190D" w:rsidRDefault="007C0112" w:rsidP="0025190D">
      <w:pPr>
        <w:jc w:val="both"/>
        <w:rPr>
          <w:rFonts w:ascii="Times New Roman" w:hAnsi="Times New Roman" w:cs="Times New Roman"/>
          <w:spacing w:val="-5"/>
          <w:sz w:val="24"/>
          <w:lang w:val="cs-CZ"/>
        </w:rPr>
      </w:pPr>
      <w:r>
        <w:rPr>
          <w:rFonts w:ascii="Times New Roman" w:hAnsi="Times New Roman" w:cs="Times New Roman"/>
          <w:spacing w:val="-5"/>
          <w:sz w:val="24"/>
          <w:lang w:val="cs-CZ"/>
        </w:rPr>
        <w:t xml:space="preserve">- </w:t>
      </w:r>
      <w:r w:rsidR="00A3043C" w:rsidRPr="0025190D">
        <w:rPr>
          <w:rFonts w:ascii="Times New Roman" w:hAnsi="Times New Roman" w:cs="Times New Roman"/>
          <w:spacing w:val="-5"/>
          <w:sz w:val="24"/>
          <w:lang w:val="cs-CZ"/>
        </w:rPr>
        <w:t xml:space="preserve">opakované porušení povinností zhotovitele vyplývajících ze smlouvy, přičemž za </w:t>
      </w:r>
      <w:r w:rsidR="00A3043C" w:rsidRPr="0025190D">
        <w:rPr>
          <w:rFonts w:ascii="Times New Roman" w:hAnsi="Times New Roman" w:cs="Times New Roman"/>
          <w:sz w:val="24"/>
          <w:lang w:val="cs-CZ"/>
        </w:rPr>
        <w:t xml:space="preserve">opakované porušení se považuje takové porušení, na které objednatel zhotovitele již </w:t>
      </w:r>
      <w:r w:rsidR="00A3043C" w:rsidRPr="0025190D">
        <w:rPr>
          <w:rFonts w:ascii="Times New Roman" w:hAnsi="Times New Roman" w:cs="Times New Roman"/>
          <w:spacing w:val="-8"/>
          <w:sz w:val="24"/>
          <w:lang w:val="cs-CZ"/>
        </w:rPr>
        <w:t>v minulosti výslovně písemně upozornil; nebo</w:t>
      </w:r>
    </w:p>
    <w:p w:rsidR="00A3043C" w:rsidRPr="0025190D" w:rsidRDefault="007C0112" w:rsidP="0025190D">
      <w:pPr>
        <w:jc w:val="both"/>
        <w:rPr>
          <w:rFonts w:ascii="Times New Roman" w:hAnsi="Times New Roman" w:cs="Times New Roman"/>
          <w:spacing w:val="-9"/>
          <w:sz w:val="24"/>
          <w:lang w:val="cs-CZ"/>
        </w:rPr>
      </w:pPr>
      <w:r>
        <w:rPr>
          <w:rFonts w:ascii="Times New Roman" w:hAnsi="Times New Roman" w:cs="Times New Roman"/>
          <w:spacing w:val="-9"/>
          <w:sz w:val="24"/>
          <w:lang w:val="cs-CZ"/>
        </w:rPr>
        <w:t xml:space="preserve">- </w:t>
      </w:r>
      <w:r w:rsidR="00A3043C" w:rsidRPr="0025190D">
        <w:rPr>
          <w:rFonts w:ascii="Times New Roman" w:hAnsi="Times New Roman" w:cs="Times New Roman"/>
          <w:spacing w:val="-9"/>
          <w:sz w:val="24"/>
          <w:lang w:val="cs-CZ"/>
        </w:rPr>
        <w:t xml:space="preserve">prodlení objednatele se zaplacením jakékoliv části ceny díla, na niž vznikl zhotoviteli </w:t>
      </w:r>
      <w:r w:rsidR="00A3043C" w:rsidRPr="0025190D">
        <w:rPr>
          <w:rFonts w:ascii="Times New Roman" w:hAnsi="Times New Roman" w:cs="Times New Roman"/>
          <w:spacing w:val="-8"/>
          <w:sz w:val="24"/>
          <w:lang w:val="cs-CZ"/>
        </w:rPr>
        <w:t>nárok, po dobu delší 60 (šedesáti) kalendářních dnů.</w:t>
      </w:r>
    </w:p>
    <w:p w:rsidR="00A3043C" w:rsidRPr="007C0112" w:rsidRDefault="00A3043C" w:rsidP="007C0112">
      <w:pPr>
        <w:ind w:firstLine="708"/>
        <w:jc w:val="both"/>
        <w:rPr>
          <w:rFonts w:ascii="Times New Roman" w:hAnsi="Times New Roman" w:cs="Times New Roman"/>
          <w:b/>
          <w:spacing w:val="-7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7"/>
          <w:sz w:val="24"/>
          <w:lang w:val="cs-CZ"/>
        </w:rPr>
        <w:t xml:space="preserve">10.4. </w:t>
      </w:r>
      <w:r w:rsidRPr="0025190D">
        <w:rPr>
          <w:rFonts w:ascii="Times New Roman" w:hAnsi="Times New Roman" w:cs="Times New Roman"/>
          <w:spacing w:val="-7"/>
          <w:sz w:val="24"/>
          <w:lang w:val="cs-CZ"/>
        </w:rPr>
        <w:t>Objednatel je rovněž oprávněn odstoupit od této smlouvy bez předchozího upozornění:</w:t>
      </w:r>
      <w:r w:rsidR="007C0112">
        <w:rPr>
          <w:rFonts w:ascii="Times New Roman" w:hAnsi="Times New Roman" w:cs="Times New Roman"/>
          <w:b/>
          <w:spacing w:val="-7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v příp</w:t>
      </w:r>
      <w:r w:rsidR="007C0112">
        <w:rPr>
          <w:rFonts w:ascii="Times New Roman" w:hAnsi="Times New Roman" w:cs="Times New Roman"/>
          <w:spacing w:val="-8"/>
          <w:sz w:val="24"/>
          <w:lang w:val="cs-CZ"/>
        </w:rPr>
        <w:t>adě neposkytnutí dotace nebo úpl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 xml:space="preserve">ného zastavení poskytnutí dotace s tím, že </w:t>
      </w:r>
      <w:r w:rsidRPr="0025190D">
        <w:rPr>
          <w:rFonts w:ascii="Times New Roman" w:hAnsi="Times New Roman" w:cs="Times New Roman"/>
          <w:spacing w:val="-1"/>
          <w:sz w:val="24"/>
          <w:lang w:val="cs-CZ"/>
        </w:rPr>
        <w:t xml:space="preserve">zhotovitel má </w:t>
      </w:r>
      <w:r w:rsidR="007C0112">
        <w:rPr>
          <w:rFonts w:ascii="Times New Roman" w:hAnsi="Times New Roman" w:cs="Times New Roman"/>
          <w:spacing w:val="-1"/>
          <w:sz w:val="24"/>
          <w:lang w:val="cs-CZ"/>
        </w:rPr>
        <w:t>právo v případě jeho zahájení pl</w:t>
      </w:r>
      <w:r w:rsidRPr="0025190D">
        <w:rPr>
          <w:rFonts w:ascii="Times New Roman" w:hAnsi="Times New Roman" w:cs="Times New Roman"/>
          <w:spacing w:val="-1"/>
          <w:sz w:val="24"/>
          <w:lang w:val="cs-CZ"/>
        </w:rPr>
        <w:t xml:space="preserve">nění na úhradu ceny za dosud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provedené dílo; nebo</w:t>
      </w:r>
      <w:r w:rsidR="007C0112">
        <w:rPr>
          <w:rFonts w:ascii="Times New Roman" w:hAnsi="Times New Roman" w:cs="Times New Roman"/>
          <w:b/>
          <w:spacing w:val="-7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 xml:space="preserve">bude-li zahájeno insolvenční řízení dle zákona č. 182/2006 Sb., o úpadku a způsobech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jeho řešení, v platném znění, jehož předmětem bude úpadek nebo hrozící úpadek zhotovitele, zhotovitel je povinen oznámit tuto skutečnost neprodleně objednateli.</w:t>
      </w:r>
    </w:p>
    <w:p w:rsidR="00A3043C" w:rsidRPr="0025190D" w:rsidRDefault="00A3043C" w:rsidP="007C0112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3"/>
          <w:sz w:val="24"/>
          <w:lang w:val="cs-CZ"/>
        </w:rPr>
        <w:lastRenderedPageBreak/>
        <w:t xml:space="preserve">10.5. </w:t>
      </w:r>
      <w:r w:rsidR="007C0112">
        <w:rPr>
          <w:rFonts w:ascii="Times New Roman" w:hAnsi="Times New Roman" w:cs="Times New Roman"/>
          <w:b/>
          <w:spacing w:val="-3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3"/>
          <w:sz w:val="24"/>
          <w:lang w:val="cs-CZ"/>
        </w:rPr>
        <w:t>Dodatečná nemožnost p</w:t>
      </w:r>
      <w:r w:rsidR="007C0112">
        <w:rPr>
          <w:rFonts w:ascii="Times New Roman" w:hAnsi="Times New Roman" w:cs="Times New Roman"/>
          <w:spacing w:val="-3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3"/>
          <w:sz w:val="24"/>
          <w:lang w:val="cs-CZ"/>
        </w:rPr>
        <w:t xml:space="preserve">nění — pro odstoupení smluvní strany od smlouvy </w:t>
      </w:r>
      <w:r w:rsidR="007C0112">
        <w:rPr>
          <w:rFonts w:ascii="Times New Roman" w:hAnsi="Times New Roman" w:cs="Times New Roman"/>
          <w:spacing w:val="-3"/>
          <w:sz w:val="24"/>
          <w:lang w:val="cs-CZ"/>
        </w:rPr>
        <w:t xml:space="preserve">                   </w:t>
      </w:r>
      <w:r w:rsidRPr="0025190D">
        <w:rPr>
          <w:rFonts w:ascii="Times New Roman" w:hAnsi="Times New Roman" w:cs="Times New Roman"/>
          <w:spacing w:val="-3"/>
          <w:sz w:val="24"/>
          <w:lang w:val="cs-CZ"/>
        </w:rPr>
        <w:t xml:space="preserve">v důsledku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dodatečné nemožnosti p</w:t>
      </w:r>
      <w:r w:rsidR="007C0112">
        <w:rPr>
          <w:rFonts w:ascii="Times New Roman" w:hAnsi="Times New Roman" w:cs="Times New Roman"/>
          <w:spacing w:val="-8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nění se použijí příslušná ustanovení NOZ.</w:t>
      </w:r>
    </w:p>
    <w:p w:rsidR="00A3043C" w:rsidRPr="0025190D" w:rsidRDefault="00A3043C" w:rsidP="007C0112">
      <w:pPr>
        <w:ind w:firstLine="708"/>
        <w:jc w:val="both"/>
        <w:rPr>
          <w:rFonts w:ascii="Times New Roman" w:hAnsi="Times New Roman" w:cs="Times New Roman"/>
          <w:b/>
          <w:spacing w:val="-10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10"/>
          <w:sz w:val="24"/>
          <w:lang w:val="cs-CZ"/>
        </w:rPr>
        <w:t xml:space="preserve">10.6. </w:t>
      </w:r>
      <w:r w:rsidR="007C0112">
        <w:rPr>
          <w:rFonts w:ascii="Times New Roman" w:hAnsi="Times New Roman" w:cs="Times New Roman"/>
          <w:b/>
          <w:spacing w:val="-10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 xml:space="preserve">Zmaření účelu smlouvy — pokud by z jakéhokoliv důvodu, na který smluvní strany při podpisu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 xml:space="preserve">smlouvy nepomyslely, nebo nemohly pomyslet, mohl být zmařen její účel, jsou objednatel i zhotovitel povinni neprodleně, nejpozději však do 14 (čtrnácti) kalendářních dnů ode dne, kdy </w:t>
      </w:r>
      <w:r w:rsidRPr="0025190D">
        <w:rPr>
          <w:rFonts w:ascii="Times New Roman" w:hAnsi="Times New Roman" w:cs="Times New Roman"/>
          <w:spacing w:val="-11"/>
          <w:sz w:val="24"/>
          <w:lang w:val="cs-CZ"/>
        </w:rPr>
        <w:t xml:space="preserve">taková skutečnost vyjde najevo, sjednat písemný dodatek, jímž účelu smlouvy bude dosaženo. 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>Nesp</w:t>
      </w:r>
      <w:r w:rsidR="007C0112">
        <w:rPr>
          <w:rFonts w:ascii="Times New Roman" w:hAnsi="Times New Roman" w:cs="Times New Roman"/>
          <w:spacing w:val="-5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 xml:space="preserve">ní-li některý z nich povinnost takový dodatek uzavřít, může se druhá smluvní strana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>obrátit na soud</w:t>
      </w:r>
      <w:r w:rsidR="007C0112">
        <w:rPr>
          <w:rFonts w:ascii="Times New Roman" w:hAnsi="Times New Roman" w:cs="Times New Roman"/>
          <w:spacing w:val="-4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 </w:t>
      </w:r>
      <w:r w:rsidR="007C0112">
        <w:rPr>
          <w:rFonts w:ascii="Times New Roman" w:hAnsi="Times New Roman" w:cs="Times New Roman"/>
          <w:spacing w:val="-4"/>
          <w:sz w:val="24"/>
          <w:lang w:val="cs-CZ"/>
        </w:rPr>
        <w:t xml:space="preserve">                 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s návrhem na určení obsahu tohoto dodatku, jinak se přiměřeně užije ust. 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>NOZ. Za nesp</w:t>
      </w:r>
      <w:r w:rsidR="007C0112">
        <w:rPr>
          <w:rFonts w:ascii="Times New Roman" w:hAnsi="Times New Roman" w:cs="Times New Roman"/>
          <w:spacing w:val="-5"/>
          <w:sz w:val="24"/>
          <w:lang w:val="cs-CZ"/>
        </w:rPr>
        <w:t>l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 xml:space="preserve">nění povinnosti uzavřít dodatek se považuje též, je-li účastník sice ochoten </w:t>
      </w:r>
      <w:r w:rsidRPr="0025190D">
        <w:rPr>
          <w:rFonts w:ascii="Times New Roman" w:hAnsi="Times New Roman" w:cs="Times New Roman"/>
          <w:spacing w:val="1"/>
          <w:sz w:val="24"/>
          <w:lang w:val="cs-CZ"/>
        </w:rPr>
        <w:t xml:space="preserve">uzavřít, avšak </w:t>
      </w:r>
      <w:r w:rsidR="007C0112">
        <w:rPr>
          <w:rFonts w:ascii="Times New Roman" w:hAnsi="Times New Roman" w:cs="Times New Roman"/>
          <w:spacing w:val="1"/>
          <w:sz w:val="24"/>
          <w:lang w:val="cs-CZ"/>
        </w:rPr>
        <w:t xml:space="preserve">                                 </w:t>
      </w:r>
      <w:r w:rsidRPr="0025190D">
        <w:rPr>
          <w:rFonts w:ascii="Times New Roman" w:hAnsi="Times New Roman" w:cs="Times New Roman"/>
          <w:spacing w:val="1"/>
          <w:sz w:val="24"/>
          <w:lang w:val="cs-CZ"/>
        </w:rPr>
        <w:t xml:space="preserve">za podmínek, které by jej oproti původnímu ujednání nespravedlivě </w:t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>zvýhodňovaly.</w:t>
      </w:r>
    </w:p>
    <w:p w:rsidR="00A3043C" w:rsidRPr="007C0112" w:rsidRDefault="00A3043C" w:rsidP="007C0112">
      <w:pPr>
        <w:ind w:firstLine="708"/>
        <w:jc w:val="both"/>
        <w:rPr>
          <w:rFonts w:ascii="Times New Roman" w:hAnsi="Times New Roman" w:cs="Times New Roman"/>
          <w:b/>
          <w:spacing w:val="-10"/>
          <w:sz w:val="24"/>
          <w:lang w:val="cs-CZ"/>
        </w:rPr>
      </w:pPr>
      <w:r w:rsidRPr="0025190D">
        <w:rPr>
          <w:rFonts w:ascii="Times New Roman" w:hAnsi="Times New Roman" w:cs="Times New Roman"/>
          <w:b/>
          <w:spacing w:val="-10"/>
          <w:sz w:val="24"/>
          <w:lang w:val="cs-CZ"/>
        </w:rPr>
        <w:t xml:space="preserve">10.7. </w:t>
      </w:r>
      <w:r w:rsidR="007C0112">
        <w:rPr>
          <w:rFonts w:ascii="Times New Roman" w:hAnsi="Times New Roman" w:cs="Times New Roman"/>
          <w:b/>
          <w:spacing w:val="-10"/>
          <w:sz w:val="24"/>
          <w:lang w:val="cs-CZ"/>
        </w:rPr>
        <w:tab/>
      </w:r>
      <w:r w:rsidRPr="0025190D">
        <w:rPr>
          <w:rFonts w:ascii="Times New Roman" w:hAnsi="Times New Roman" w:cs="Times New Roman"/>
          <w:spacing w:val="-10"/>
          <w:sz w:val="24"/>
          <w:lang w:val="cs-CZ"/>
        </w:rPr>
        <w:t xml:space="preserve">Skončením účinnosti smlouvy nebo jejím zánikem zanikají všechny závazky smluvních stran ze </w:t>
      </w:r>
      <w:r w:rsidRPr="0025190D">
        <w:rPr>
          <w:rFonts w:ascii="Times New Roman" w:hAnsi="Times New Roman" w:cs="Times New Roman"/>
          <w:spacing w:val="-5"/>
          <w:sz w:val="24"/>
          <w:lang w:val="cs-CZ"/>
        </w:rPr>
        <w:t xml:space="preserve">smlouvy. Skončením účinnosti smlouvy nebo jejím zánikem nezanikají nároky na náhradu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 xml:space="preserve">škody, zaplacení smluvních pokut sjednaných pro případ porušení smluvních povinností, a ty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závazky smluvních stran, které podle smlouvy nebo vzhledem ke své povaze mají trvat </w:t>
      </w:r>
      <w:r w:rsidR="007C0112">
        <w:rPr>
          <w:rFonts w:ascii="Times New Roman" w:hAnsi="Times New Roman" w:cs="Times New Roman"/>
          <w:spacing w:val="-4"/>
          <w:sz w:val="24"/>
          <w:lang w:val="cs-CZ"/>
        </w:rPr>
        <w:t xml:space="preserve">                      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i </w:t>
      </w:r>
      <w:r w:rsidRPr="0025190D">
        <w:rPr>
          <w:rFonts w:ascii="Times New Roman" w:hAnsi="Times New Roman" w:cs="Times New Roman"/>
          <w:spacing w:val="-9"/>
          <w:sz w:val="24"/>
          <w:lang w:val="cs-CZ"/>
        </w:rPr>
        <w:t>nadále, nebo u kterých tak stanoví zákon.</w:t>
      </w:r>
      <w:r w:rsidR="007C0112">
        <w:rPr>
          <w:rFonts w:ascii="Times New Roman" w:hAnsi="Times New Roman" w:cs="Times New Roman"/>
          <w:b/>
          <w:spacing w:val="-10"/>
          <w:sz w:val="24"/>
          <w:lang w:val="cs-CZ"/>
        </w:rPr>
        <w:t xml:space="preserve">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 xml:space="preserve">Zhotovitel je v tomto období povinen provést dle dispozic objednatele veškeré kroky nezbytné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bud' k přerušení provádění díla nebo k předání všech věcí </w:t>
      </w:r>
      <w:r w:rsidR="007C0112">
        <w:rPr>
          <w:rFonts w:ascii="Times New Roman" w:hAnsi="Times New Roman" w:cs="Times New Roman"/>
          <w:spacing w:val="-4"/>
          <w:sz w:val="24"/>
          <w:lang w:val="cs-CZ"/>
        </w:rPr>
        <w:t xml:space="preserve">                   </w:t>
      </w:r>
      <w:r w:rsidRPr="0025190D">
        <w:rPr>
          <w:rFonts w:ascii="Times New Roman" w:hAnsi="Times New Roman" w:cs="Times New Roman"/>
          <w:spacing w:val="-4"/>
          <w:sz w:val="24"/>
          <w:lang w:val="cs-CZ"/>
        </w:rPr>
        <w:t xml:space="preserve">s dílem souvisejících nebo jejich </w:t>
      </w:r>
      <w:r w:rsidRPr="0025190D">
        <w:rPr>
          <w:rFonts w:ascii="Times New Roman" w:hAnsi="Times New Roman" w:cs="Times New Roman"/>
          <w:spacing w:val="-8"/>
          <w:sz w:val="24"/>
          <w:lang w:val="cs-CZ"/>
        </w:rPr>
        <w:t>částí jiné osobě.</w:t>
      </w:r>
      <w:r w:rsidR="007C0112">
        <w:rPr>
          <w:rFonts w:ascii="Times New Roman" w:hAnsi="Times New Roman" w:cs="Times New Roman"/>
          <w:b/>
          <w:spacing w:val="-10"/>
          <w:sz w:val="24"/>
          <w:lang w:val="cs-CZ"/>
        </w:rPr>
        <w:t xml:space="preserve"> </w:t>
      </w:r>
      <w:r w:rsidRPr="0025190D">
        <w:rPr>
          <w:rFonts w:ascii="Times New Roman" w:eastAsia="Calibri" w:hAnsi="Times New Roman" w:cs="Times New Roman"/>
          <w:spacing w:val="-16"/>
          <w:sz w:val="24"/>
          <w:lang w:val="cs-CZ"/>
        </w:rPr>
        <w:t xml:space="preserve">Zhotovitel je povinen po zániku smlouvy si počínat tak, aby předešel jakýmkoliv škodám a aby </w:t>
      </w:r>
      <w:r w:rsidRPr="0025190D">
        <w:rPr>
          <w:rFonts w:ascii="Times New Roman" w:eastAsia="Calibri" w:hAnsi="Times New Roman" w:cs="Times New Roman"/>
          <w:spacing w:val="-12"/>
          <w:sz w:val="24"/>
          <w:lang w:val="cs-CZ"/>
        </w:rPr>
        <w:t>minimalizoval ztráty v důsledku přerušení p</w:t>
      </w:r>
      <w:r w:rsidR="007C0112">
        <w:rPr>
          <w:rFonts w:ascii="Times New Roman" w:eastAsia="Calibri" w:hAnsi="Times New Roman" w:cs="Times New Roman"/>
          <w:spacing w:val="-12"/>
          <w:sz w:val="24"/>
          <w:lang w:val="cs-CZ"/>
        </w:rPr>
        <w:t>l</w:t>
      </w:r>
      <w:r w:rsidRPr="0025190D">
        <w:rPr>
          <w:rFonts w:ascii="Times New Roman" w:eastAsia="Calibri" w:hAnsi="Times New Roman" w:cs="Times New Roman"/>
          <w:spacing w:val="-12"/>
          <w:sz w:val="24"/>
          <w:lang w:val="cs-CZ"/>
        </w:rPr>
        <w:t>nění předmětu díla.</w:t>
      </w:r>
    </w:p>
    <w:p w:rsidR="00A3043C" w:rsidRPr="0025190D" w:rsidRDefault="00A3043C" w:rsidP="007C0112">
      <w:pPr>
        <w:ind w:firstLine="708"/>
        <w:jc w:val="both"/>
        <w:rPr>
          <w:rFonts w:ascii="Times New Roman" w:eastAsia="Calibri" w:hAnsi="Times New Roman" w:cs="Times New Roman"/>
          <w:spacing w:val="-15"/>
          <w:w w:val="105"/>
          <w:sz w:val="24"/>
          <w:lang w:val="cs-CZ"/>
        </w:rPr>
      </w:pPr>
      <w:r w:rsidRPr="007C0112">
        <w:rPr>
          <w:rFonts w:ascii="Times New Roman" w:eastAsia="Calibri" w:hAnsi="Times New Roman" w:cs="Times New Roman"/>
          <w:b/>
          <w:spacing w:val="-15"/>
          <w:w w:val="105"/>
          <w:sz w:val="24"/>
          <w:lang w:val="cs-CZ"/>
        </w:rPr>
        <w:t>10.8.</w:t>
      </w:r>
      <w:r w:rsidRPr="0025190D">
        <w:rPr>
          <w:rFonts w:ascii="Times New Roman" w:eastAsia="Calibri" w:hAnsi="Times New Roman" w:cs="Times New Roman"/>
          <w:spacing w:val="-15"/>
          <w:w w:val="105"/>
          <w:sz w:val="24"/>
          <w:lang w:val="cs-CZ"/>
        </w:rPr>
        <w:t xml:space="preserve"> </w:t>
      </w:r>
      <w:r w:rsidR="007C0112">
        <w:rPr>
          <w:rFonts w:ascii="Times New Roman" w:eastAsia="Calibri" w:hAnsi="Times New Roman" w:cs="Times New Roman"/>
          <w:spacing w:val="-15"/>
          <w:w w:val="105"/>
          <w:sz w:val="24"/>
          <w:lang w:val="cs-CZ"/>
        </w:rPr>
        <w:tab/>
      </w:r>
      <w:r w:rsidRPr="0025190D">
        <w:rPr>
          <w:rFonts w:ascii="Times New Roman" w:eastAsia="Calibri" w:hAnsi="Times New Roman" w:cs="Times New Roman"/>
          <w:spacing w:val="-15"/>
          <w:sz w:val="24"/>
          <w:lang w:val="cs-CZ"/>
        </w:rPr>
        <w:t>V případě okolností vyšší moci, které přechodně znemožní jedné ze smluvních stran realizaci smluvních podmínek, prodlužuje se lhůta pro sp</w:t>
      </w:r>
      <w:r w:rsidR="007C0112">
        <w:rPr>
          <w:rFonts w:ascii="Times New Roman" w:eastAsia="Calibri" w:hAnsi="Times New Roman" w:cs="Times New Roman"/>
          <w:spacing w:val="-15"/>
          <w:sz w:val="24"/>
          <w:lang w:val="cs-CZ"/>
        </w:rPr>
        <w:t>l</w:t>
      </w:r>
      <w:r w:rsidRPr="0025190D">
        <w:rPr>
          <w:rFonts w:ascii="Times New Roman" w:eastAsia="Calibri" w:hAnsi="Times New Roman" w:cs="Times New Roman"/>
          <w:spacing w:val="-15"/>
          <w:sz w:val="24"/>
          <w:lang w:val="cs-CZ"/>
        </w:rPr>
        <w:t xml:space="preserve">nění těchto povinností o dobu trvání okolností </w:t>
      </w:r>
      <w:r w:rsidRPr="0025190D">
        <w:rPr>
          <w:rFonts w:ascii="Times New Roman" w:eastAsia="Calibri" w:hAnsi="Times New Roman" w:cs="Times New Roman"/>
          <w:spacing w:val="-11"/>
          <w:sz w:val="24"/>
          <w:lang w:val="cs-CZ"/>
        </w:rPr>
        <w:t xml:space="preserve">vyšší moci, případně o dobu trvání jejich následků. Okolnostmi vyšší moci se rozumí např. </w:t>
      </w:r>
      <w:r w:rsidRPr="0025190D">
        <w:rPr>
          <w:rFonts w:ascii="Times New Roman" w:eastAsia="Calibri" w:hAnsi="Times New Roman" w:cs="Times New Roman"/>
          <w:spacing w:val="-1"/>
          <w:sz w:val="24"/>
          <w:lang w:val="cs-CZ"/>
        </w:rPr>
        <w:t xml:space="preserve">živelné katastrofy, válka, revoluce nebo jiné zcela v době uzavření této smlouvy </w:t>
      </w:r>
      <w:r w:rsidRPr="0025190D">
        <w:rPr>
          <w:rFonts w:ascii="Times New Roman" w:eastAsia="Calibri" w:hAnsi="Times New Roman" w:cs="Times New Roman"/>
          <w:spacing w:val="-14"/>
          <w:sz w:val="24"/>
          <w:lang w:val="cs-CZ"/>
        </w:rPr>
        <w:t xml:space="preserve">nepředvídatelné události, které mohou prokazatelně a podstatně změnit výchozí podmínky, za </w:t>
      </w:r>
      <w:r w:rsidRPr="0025190D">
        <w:rPr>
          <w:rFonts w:ascii="Times New Roman" w:eastAsia="Calibri" w:hAnsi="Times New Roman" w:cs="Times New Roman"/>
          <w:spacing w:val="-10"/>
          <w:sz w:val="24"/>
          <w:lang w:val="cs-CZ"/>
        </w:rPr>
        <w:t xml:space="preserve">nichž byla tato smlouva uzavírána. V případech vyšší moci, které trvají po dobu delší jak 90 </w:t>
      </w:r>
      <w:r w:rsidRPr="0025190D">
        <w:rPr>
          <w:rFonts w:ascii="Times New Roman" w:eastAsia="Calibri" w:hAnsi="Times New Roman" w:cs="Times New Roman"/>
          <w:spacing w:val="-8"/>
          <w:sz w:val="24"/>
          <w:lang w:val="cs-CZ"/>
        </w:rPr>
        <w:t xml:space="preserve">dnů a brání prokazatelně pokračování v provádění díla, je jakákoliv ze smluvních stran </w:t>
      </w:r>
      <w:r w:rsidRPr="0025190D">
        <w:rPr>
          <w:rFonts w:ascii="Times New Roman" w:eastAsia="Calibri" w:hAnsi="Times New Roman" w:cs="Times New Roman"/>
          <w:spacing w:val="-16"/>
          <w:sz w:val="24"/>
          <w:lang w:val="cs-CZ"/>
        </w:rPr>
        <w:t xml:space="preserve">oprávněna odstoupit od této smlouvy, a to po předchozím písemném upozornění doručeném </w:t>
      </w:r>
      <w:r w:rsidRPr="0025190D">
        <w:rPr>
          <w:rFonts w:ascii="Times New Roman" w:eastAsia="Calibri" w:hAnsi="Times New Roman" w:cs="Times New Roman"/>
          <w:spacing w:val="-12"/>
          <w:sz w:val="24"/>
          <w:lang w:val="cs-CZ"/>
        </w:rPr>
        <w:t>druhému účastníku nejméně 15 (patnáct) kalendářních dnů před odstoupením.</w:t>
      </w:r>
    </w:p>
    <w:p w:rsidR="00A3043C" w:rsidRPr="0025190D" w:rsidRDefault="00A3043C" w:rsidP="007C0112">
      <w:pPr>
        <w:ind w:firstLine="708"/>
        <w:jc w:val="both"/>
        <w:rPr>
          <w:rFonts w:ascii="Times New Roman" w:eastAsia="Calibri" w:hAnsi="Times New Roman" w:cs="Times New Roman"/>
          <w:spacing w:val="-11"/>
          <w:w w:val="105"/>
          <w:sz w:val="24"/>
          <w:lang w:val="cs-CZ"/>
        </w:rPr>
      </w:pPr>
      <w:r w:rsidRPr="007C0112">
        <w:rPr>
          <w:rFonts w:ascii="Times New Roman" w:eastAsia="Calibri" w:hAnsi="Times New Roman" w:cs="Times New Roman"/>
          <w:b/>
          <w:spacing w:val="-11"/>
          <w:w w:val="105"/>
          <w:sz w:val="24"/>
          <w:lang w:val="cs-CZ"/>
        </w:rPr>
        <w:t>10.9.</w:t>
      </w:r>
      <w:r w:rsidRPr="0025190D">
        <w:rPr>
          <w:rFonts w:ascii="Times New Roman" w:eastAsia="Calibri" w:hAnsi="Times New Roman" w:cs="Times New Roman"/>
          <w:spacing w:val="-11"/>
          <w:w w:val="105"/>
          <w:sz w:val="24"/>
          <w:lang w:val="cs-CZ"/>
        </w:rPr>
        <w:t xml:space="preserve"> </w:t>
      </w:r>
      <w:r w:rsidR="007C0112">
        <w:rPr>
          <w:rFonts w:ascii="Times New Roman" w:eastAsia="Calibri" w:hAnsi="Times New Roman" w:cs="Times New Roman"/>
          <w:spacing w:val="-11"/>
          <w:w w:val="105"/>
          <w:sz w:val="24"/>
          <w:lang w:val="cs-CZ"/>
        </w:rPr>
        <w:tab/>
      </w:r>
      <w:r w:rsidRPr="0025190D">
        <w:rPr>
          <w:rFonts w:ascii="Times New Roman" w:eastAsia="Calibri" w:hAnsi="Times New Roman" w:cs="Times New Roman"/>
          <w:spacing w:val="-11"/>
          <w:sz w:val="24"/>
          <w:lang w:val="cs-CZ"/>
        </w:rPr>
        <w:t>V případě předčasného zániku závazků z této smlouvy, jinak než řádným sp</w:t>
      </w:r>
      <w:r w:rsidR="007C0112">
        <w:rPr>
          <w:rFonts w:ascii="Times New Roman" w:eastAsia="Calibri" w:hAnsi="Times New Roman" w:cs="Times New Roman"/>
          <w:spacing w:val="-11"/>
          <w:sz w:val="24"/>
          <w:lang w:val="cs-CZ"/>
        </w:rPr>
        <w:t>l</w:t>
      </w:r>
      <w:r w:rsidRPr="0025190D">
        <w:rPr>
          <w:rFonts w:ascii="Times New Roman" w:eastAsia="Calibri" w:hAnsi="Times New Roman" w:cs="Times New Roman"/>
          <w:spacing w:val="-11"/>
          <w:sz w:val="24"/>
          <w:lang w:val="cs-CZ"/>
        </w:rPr>
        <w:t xml:space="preserve">něním, budou </w:t>
      </w:r>
      <w:r w:rsidRPr="0025190D">
        <w:rPr>
          <w:rFonts w:ascii="Times New Roman" w:eastAsia="Calibri" w:hAnsi="Times New Roman" w:cs="Times New Roman"/>
          <w:spacing w:val="-18"/>
          <w:sz w:val="24"/>
          <w:lang w:val="cs-CZ"/>
        </w:rPr>
        <w:t xml:space="preserve">dohodou smluvních stran nebo odborným znalcem oceněny doposud provedené práce na díle. </w:t>
      </w:r>
      <w:r w:rsidRPr="0025190D">
        <w:rPr>
          <w:rFonts w:ascii="Times New Roman" w:eastAsia="Calibri" w:hAnsi="Times New Roman" w:cs="Times New Roman"/>
          <w:spacing w:val="-12"/>
          <w:sz w:val="24"/>
          <w:lang w:val="cs-CZ"/>
        </w:rPr>
        <w:t xml:space="preserve">Nedojde-li k dohodě při jmenování znalce, bude objednatelem jmenován některý ze znalců </w:t>
      </w:r>
      <w:r w:rsidRPr="0025190D">
        <w:rPr>
          <w:rFonts w:ascii="Times New Roman" w:eastAsia="Calibri" w:hAnsi="Times New Roman" w:cs="Times New Roman"/>
          <w:spacing w:val="-10"/>
          <w:sz w:val="24"/>
          <w:lang w:val="cs-CZ"/>
        </w:rPr>
        <w:t xml:space="preserve">zapsaných v Komoře soudních znalců České republiky, o. s. Částku odpovídající tomuto </w:t>
      </w:r>
      <w:r w:rsidRPr="0025190D">
        <w:rPr>
          <w:rFonts w:ascii="Times New Roman" w:eastAsia="Calibri" w:hAnsi="Times New Roman" w:cs="Times New Roman"/>
          <w:spacing w:val="-12"/>
          <w:sz w:val="24"/>
          <w:lang w:val="cs-CZ"/>
        </w:rPr>
        <w:t xml:space="preserve">ocenění vyúčtuje zhotovitel objednateli konečnou fakturou — daňovým dokladem, ve které </w:t>
      </w:r>
      <w:r w:rsidRPr="0025190D">
        <w:rPr>
          <w:rFonts w:ascii="Times New Roman" w:eastAsia="Calibri" w:hAnsi="Times New Roman" w:cs="Times New Roman"/>
          <w:spacing w:val="-10"/>
          <w:sz w:val="24"/>
          <w:lang w:val="cs-CZ"/>
        </w:rPr>
        <w:t xml:space="preserve">zúčtuje i předchozí již uhrazené zálohy, obdržené dílčí platby a DPH. Objednatel je povinen </w:t>
      </w:r>
      <w:r w:rsidRPr="0025190D">
        <w:rPr>
          <w:rFonts w:ascii="Times New Roman" w:eastAsia="Calibri" w:hAnsi="Times New Roman" w:cs="Times New Roman"/>
          <w:spacing w:val="-12"/>
          <w:sz w:val="24"/>
          <w:lang w:val="cs-CZ"/>
        </w:rPr>
        <w:t>tuto fakturu zhotoviteli uhradit podle platebních podmínek této smlouvy.</w:t>
      </w:r>
    </w:p>
    <w:p w:rsidR="00A3043C" w:rsidRPr="00A3043C" w:rsidRDefault="00A3043C" w:rsidP="00A3043C">
      <w:pPr>
        <w:spacing w:before="720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val="single"/>
          <w:lang w:val="cs-CZ"/>
        </w:rPr>
      </w:pPr>
      <w:r w:rsidRPr="00A3043C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val="single"/>
          <w:lang w:val="cs-CZ"/>
        </w:rPr>
        <w:t xml:space="preserve">Článek XI  </w:t>
      </w:r>
      <w:r w:rsidRPr="00A3043C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val="single"/>
          <w:lang w:val="cs-CZ"/>
        </w:rPr>
        <w:br/>
      </w:r>
      <w:r>
        <w:rPr>
          <w:rFonts w:ascii="Times New Roman" w:eastAsia="Calibri" w:hAnsi="Times New Roman" w:cs="Times New Roman"/>
          <w:b/>
          <w:color w:val="000000"/>
          <w:spacing w:val="-10"/>
          <w:sz w:val="24"/>
          <w:szCs w:val="24"/>
          <w:u w:val="single"/>
          <w:lang w:val="cs-CZ"/>
        </w:rPr>
        <w:t>Zvláštní ujedná</w:t>
      </w:r>
      <w:r w:rsidRPr="00A3043C">
        <w:rPr>
          <w:rFonts w:ascii="Times New Roman" w:eastAsia="Calibri" w:hAnsi="Times New Roman" w:cs="Times New Roman"/>
          <w:b/>
          <w:color w:val="000000"/>
          <w:spacing w:val="-10"/>
          <w:sz w:val="24"/>
          <w:szCs w:val="24"/>
          <w:u w:val="single"/>
          <w:lang w:val="cs-CZ"/>
        </w:rPr>
        <w:t>ní</w:t>
      </w:r>
    </w:p>
    <w:p w:rsidR="00A3043C" w:rsidRPr="007C0112" w:rsidRDefault="00A3043C" w:rsidP="007C0112">
      <w:pPr>
        <w:ind w:firstLine="708"/>
        <w:rPr>
          <w:rFonts w:ascii="Times New Roman" w:hAnsi="Times New Roman" w:cs="Times New Roman"/>
          <w:sz w:val="24"/>
          <w:lang w:val="cs-CZ"/>
        </w:rPr>
      </w:pPr>
      <w:r w:rsidRPr="007C0112">
        <w:rPr>
          <w:rFonts w:ascii="Times New Roman" w:hAnsi="Times New Roman" w:cs="Times New Roman"/>
          <w:b/>
          <w:sz w:val="24"/>
          <w:lang w:val="cs-CZ"/>
        </w:rPr>
        <w:t>11.1.</w:t>
      </w:r>
      <w:r w:rsidRPr="007C0112">
        <w:rPr>
          <w:rFonts w:ascii="Times New Roman" w:hAnsi="Times New Roman" w:cs="Times New Roman"/>
          <w:sz w:val="24"/>
          <w:lang w:val="cs-CZ"/>
        </w:rPr>
        <w:t xml:space="preserve"> </w:t>
      </w:r>
      <w:r w:rsidR="007C0112">
        <w:rPr>
          <w:rFonts w:ascii="Times New Roman" w:hAnsi="Times New Roman" w:cs="Times New Roman"/>
          <w:sz w:val="24"/>
          <w:lang w:val="cs-CZ"/>
        </w:rPr>
        <w:tab/>
      </w:r>
      <w:r w:rsidRPr="007C0112">
        <w:rPr>
          <w:rFonts w:ascii="Times New Roman" w:hAnsi="Times New Roman" w:cs="Times New Roman"/>
          <w:sz w:val="24"/>
          <w:lang w:val="cs-CZ"/>
        </w:rPr>
        <w:t xml:space="preserve">V případech v této smlouvě výslovně neupravených platí pro obě smluvní strany ustanovení </w:t>
      </w:r>
      <w:r w:rsidRPr="007C0112">
        <w:rPr>
          <w:rFonts w:ascii="Times New Roman" w:hAnsi="Times New Roman" w:cs="Times New Roman"/>
          <w:spacing w:val="-12"/>
          <w:sz w:val="24"/>
          <w:lang w:val="cs-CZ"/>
        </w:rPr>
        <w:t>zákona č. 89/2012 Sb., občanský zákoník v platném znění a obchodní zvyklosti.</w:t>
      </w:r>
    </w:p>
    <w:p w:rsidR="00A3043C" w:rsidRPr="007C0112" w:rsidRDefault="00A3043C" w:rsidP="007C0112">
      <w:pPr>
        <w:ind w:firstLine="708"/>
        <w:rPr>
          <w:rFonts w:ascii="Times New Roman" w:hAnsi="Times New Roman" w:cs="Times New Roman"/>
          <w:spacing w:val="-13"/>
          <w:w w:val="105"/>
          <w:sz w:val="24"/>
          <w:lang w:val="cs-CZ"/>
        </w:rPr>
      </w:pPr>
      <w:r w:rsidRPr="007C0112">
        <w:rPr>
          <w:rFonts w:ascii="Times New Roman" w:hAnsi="Times New Roman" w:cs="Times New Roman"/>
          <w:b/>
          <w:spacing w:val="-13"/>
          <w:w w:val="105"/>
          <w:sz w:val="24"/>
          <w:lang w:val="cs-CZ"/>
        </w:rPr>
        <w:t>11.2.</w:t>
      </w:r>
      <w:r w:rsidRPr="007C0112">
        <w:rPr>
          <w:rFonts w:ascii="Times New Roman" w:hAnsi="Times New Roman" w:cs="Times New Roman"/>
          <w:spacing w:val="-13"/>
          <w:w w:val="105"/>
          <w:sz w:val="24"/>
          <w:lang w:val="cs-CZ"/>
        </w:rPr>
        <w:t xml:space="preserve"> </w:t>
      </w:r>
      <w:r w:rsidR="007C0112">
        <w:rPr>
          <w:rFonts w:ascii="Times New Roman" w:hAnsi="Times New Roman" w:cs="Times New Roman"/>
          <w:spacing w:val="-13"/>
          <w:w w:val="105"/>
          <w:sz w:val="24"/>
          <w:lang w:val="cs-CZ"/>
        </w:rPr>
        <w:tab/>
      </w:r>
      <w:r w:rsidRPr="007C0112">
        <w:rPr>
          <w:rFonts w:ascii="Times New Roman" w:hAnsi="Times New Roman" w:cs="Times New Roman"/>
          <w:spacing w:val="-13"/>
          <w:sz w:val="24"/>
          <w:lang w:val="cs-CZ"/>
        </w:rPr>
        <w:t xml:space="preserve">Tato smlouva nabývá platnosti dnem podpisu právoplatnými zástupci obou smluvních stran. 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 xml:space="preserve">Smlouva nabývá účinnosti v okamžiku, kdy objednatel obdrží písemný příslib o rezervování </w:t>
      </w:r>
      <w:r w:rsidRPr="007C0112">
        <w:rPr>
          <w:rFonts w:ascii="Times New Roman" w:hAnsi="Times New Roman" w:cs="Times New Roman"/>
          <w:spacing w:val="-12"/>
          <w:sz w:val="24"/>
          <w:lang w:val="cs-CZ"/>
        </w:rPr>
        <w:t>prostředků na toto dílo.</w:t>
      </w:r>
    </w:p>
    <w:p w:rsidR="00A3043C" w:rsidRPr="007C0112" w:rsidRDefault="00A3043C" w:rsidP="007C0112">
      <w:pPr>
        <w:ind w:firstLine="708"/>
        <w:rPr>
          <w:rFonts w:ascii="Times New Roman" w:hAnsi="Times New Roman" w:cs="Times New Roman"/>
          <w:spacing w:val="-9"/>
          <w:w w:val="105"/>
          <w:sz w:val="24"/>
          <w:lang w:val="cs-CZ"/>
        </w:rPr>
      </w:pPr>
      <w:r w:rsidRPr="007C0112">
        <w:rPr>
          <w:rFonts w:ascii="Times New Roman" w:hAnsi="Times New Roman" w:cs="Times New Roman"/>
          <w:b/>
          <w:spacing w:val="-9"/>
          <w:w w:val="105"/>
          <w:sz w:val="24"/>
          <w:lang w:val="cs-CZ"/>
        </w:rPr>
        <w:t>11.3.</w:t>
      </w:r>
      <w:r w:rsidRPr="007C0112">
        <w:rPr>
          <w:rFonts w:ascii="Times New Roman" w:hAnsi="Times New Roman" w:cs="Times New Roman"/>
          <w:spacing w:val="-9"/>
          <w:w w:val="105"/>
          <w:sz w:val="24"/>
          <w:lang w:val="cs-CZ"/>
        </w:rPr>
        <w:t xml:space="preserve"> </w:t>
      </w:r>
      <w:r w:rsidR="007C0112">
        <w:rPr>
          <w:rFonts w:ascii="Times New Roman" w:hAnsi="Times New Roman" w:cs="Times New Roman"/>
          <w:spacing w:val="-9"/>
          <w:w w:val="105"/>
          <w:sz w:val="24"/>
          <w:lang w:val="cs-CZ"/>
        </w:rPr>
        <w:tab/>
      </w:r>
      <w:r w:rsidRPr="007C0112">
        <w:rPr>
          <w:rFonts w:ascii="Times New Roman" w:hAnsi="Times New Roman" w:cs="Times New Roman"/>
          <w:spacing w:val="-9"/>
          <w:sz w:val="24"/>
          <w:lang w:val="cs-CZ"/>
        </w:rPr>
        <w:t xml:space="preserve">Tato smlouva je vyhotovena ve čtyřech stejnopisech, z nichž objednatel a zhotovitel obdrží 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>dvě oboustranně potvrzená vyhotovení.</w:t>
      </w:r>
    </w:p>
    <w:p w:rsidR="00A3043C" w:rsidRPr="007C0112" w:rsidRDefault="00A3043C" w:rsidP="007C0112">
      <w:pPr>
        <w:ind w:firstLine="708"/>
        <w:rPr>
          <w:rFonts w:ascii="Times New Roman" w:hAnsi="Times New Roman" w:cs="Times New Roman"/>
          <w:spacing w:val="-7"/>
          <w:w w:val="105"/>
          <w:sz w:val="24"/>
          <w:lang w:val="cs-CZ"/>
        </w:rPr>
      </w:pPr>
      <w:r w:rsidRPr="007C0112">
        <w:rPr>
          <w:rFonts w:ascii="Times New Roman" w:hAnsi="Times New Roman" w:cs="Times New Roman"/>
          <w:b/>
          <w:spacing w:val="-7"/>
          <w:w w:val="105"/>
          <w:sz w:val="24"/>
          <w:lang w:val="cs-CZ"/>
        </w:rPr>
        <w:t>11.4.</w:t>
      </w:r>
      <w:r w:rsidRPr="007C0112">
        <w:rPr>
          <w:rFonts w:ascii="Times New Roman" w:hAnsi="Times New Roman" w:cs="Times New Roman"/>
          <w:spacing w:val="-7"/>
          <w:w w:val="105"/>
          <w:sz w:val="24"/>
          <w:lang w:val="cs-CZ"/>
        </w:rPr>
        <w:t xml:space="preserve"> </w:t>
      </w:r>
      <w:r w:rsidR="007C0112">
        <w:rPr>
          <w:rFonts w:ascii="Times New Roman" w:hAnsi="Times New Roman" w:cs="Times New Roman"/>
          <w:spacing w:val="-7"/>
          <w:w w:val="105"/>
          <w:sz w:val="24"/>
          <w:lang w:val="cs-CZ"/>
        </w:rPr>
        <w:tab/>
      </w:r>
      <w:r w:rsidRPr="007C0112">
        <w:rPr>
          <w:rFonts w:ascii="Times New Roman" w:hAnsi="Times New Roman" w:cs="Times New Roman"/>
          <w:spacing w:val="-7"/>
          <w:sz w:val="24"/>
          <w:lang w:val="cs-CZ"/>
        </w:rPr>
        <w:t xml:space="preserve">Obě smluvní strany souhlasí se všemi ujednáními, která jsou obsažena v této smlouvě. 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 xml:space="preserve">Veškeré dodatky a změny smlouvy mohou být provedeny pouze po dohodě obou stran, a to </w:t>
      </w:r>
      <w:r w:rsidRPr="007C0112">
        <w:rPr>
          <w:rFonts w:ascii="Times New Roman" w:hAnsi="Times New Roman" w:cs="Times New Roman"/>
          <w:sz w:val="24"/>
          <w:lang w:val="cs-CZ"/>
        </w:rPr>
        <w:t>písemnou formou.</w:t>
      </w:r>
    </w:p>
    <w:p w:rsidR="007C0112" w:rsidRDefault="00A3043C" w:rsidP="007C0112">
      <w:pPr>
        <w:ind w:left="708"/>
        <w:rPr>
          <w:rFonts w:ascii="Times New Roman" w:hAnsi="Times New Roman" w:cs="Times New Roman"/>
          <w:spacing w:val="-14"/>
          <w:sz w:val="24"/>
          <w:lang w:val="cs-CZ"/>
        </w:rPr>
      </w:pPr>
      <w:r w:rsidRPr="007C0112">
        <w:rPr>
          <w:rFonts w:ascii="Times New Roman" w:hAnsi="Times New Roman" w:cs="Times New Roman"/>
          <w:b/>
          <w:spacing w:val="-14"/>
          <w:w w:val="105"/>
          <w:sz w:val="24"/>
          <w:lang w:val="cs-CZ"/>
        </w:rPr>
        <w:t xml:space="preserve">11.5. </w:t>
      </w:r>
      <w:r w:rsidR="007C0112">
        <w:rPr>
          <w:rFonts w:ascii="Times New Roman" w:hAnsi="Times New Roman" w:cs="Times New Roman"/>
          <w:b/>
          <w:spacing w:val="-14"/>
          <w:w w:val="105"/>
          <w:sz w:val="24"/>
          <w:lang w:val="cs-CZ"/>
        </w:rPr>
        <w:tab/>
      </w:r>
      <w:r w:rsidR="007C0112" w:rsidRPr="007C0112">
        <w:rPr>
          <w:rFonts w:ascii="Times New Roman" w:hAnsi="Times New Roman" w:cs="Times New Roman"/>
          <w:spacing w:val="-14"/>
          <w:w w:val="105"/>
          <w:sz w:val="24"/>
          <w:lang w:val="cs-CZ"/>
        </w:rPr>
        <w:t>S</w:t>
      </w:r>
      <w:r w:rsidR="007C0112">
        <w:rPr>
          <w:rFonts w:ascii="Times New Roman" w:hAnsi="Times New Roman" w:cs="Times New Roman"/>
          <w:spacing w:val="-14"/>
          <w:w w:val="105"/>
          <w:sz w:val="24"/>
          <w:lang w:val="cs-CZ"/>
        </w:rPr>
        <w:t>m</w:t>
      </w:r>
      <w:r w:rsidRPr="007C0112">
        <w:rPr>
          <w:rFonts w:ascii="Times New Roman" w:hAnsi="Times New Roman" w:cs="Times New Roman"/>
          <w:spacing w:val="-14"/>
          <w:sz w:val="24"/>
          <w:lang w:val="cs-CZ"/>
        </w:rPr>
        <w:t>luvní strany prohlašují, že si smlouvu včetně jejích příl</w:t>
      </w:r>
      <w:r w:rsidR="007C0112">
        <w:rPr>
          <w:rFonts w:ascii="Times New Roman" w:hAnsi="Times New Roman" w:cs="Times New Roman"/>
          <w:spacing w:val="-14"/>
          <w:sz w:val="24"/>
          <w:lang w:val="cs-CZ"/>
        </w:rPr>
        <w:t xml:space="preserve">oh přečetly, s obsahem souhlasí </w:t>
      </w:r>
    </w:p>
    <w:p w:rsidR="00A3043C" w:rsidRPr="007C0112" w:rsidRDefault="00A3043C" w:rsidP="007C0112">
      <w:pPr>
        <w:rPr>
          <w:rFonts w:ascii="Times New Roman" w:hAnsi="Times New Roman" w:cs="Times New Roman"/>
          <w:spacing w:val="-14"/>
          <w:w w:val="105"/>
          <w:sz w:val="24"/>
          <w:lang w:val="cs-CZ"/>
        </w:rPr>
      </w:pPr>
      <w:r w:rsidRPr="007C0112">
        <w:rPr>
          <w:rFonts w:ascii="Times New Roman" w:hAnsi="Times New Roman" w:cs="Times New Roman"/>
          <w:spacing w:val="-14"/>
          <w:sz w:val="24"/>
          <w:lang w:val="cs-CZ"/>
        </w:rPr>
        <w:t xml:space="preserve">a na </w:t>
      </w:r>
      <w:r w:rsidRPr="007C0112">
        <w:rPr>
          <w:rFonts w:ascii="Times New Roman" w:hAnsi="Times New Roman" w:cs="Times New Roman"/>
          <w:spacing w:val="-12"/>
          <w:sz w:val="24"/>
          <w:lang w:val="cs-CZ"/>
        </w:rPr>
        <w:t>důkaz jejich svobodné, pravé a vážné vůle připojují své podpisy.</w:t>
      </w:r>
    </w:p>
    <w:p w:rsidR="00A3043C" w:rsidRDefault="00A3043C" w:rsidP="00A3043C"/>
    <w:p w:rsidR="007C0112" w:rsidRPr="007C0112" w:rsidRDefault="007C0112" w:rsidP="00190CC8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C0112">
        <w:rPr>
          <w:rFonts w:ascii="Times New Roman" w:hAnsi="Times New Roman" w:cs="Times New Roman"/>
          <w:sz w:val="24"/>
        </w:rPr>
        <w:t xml:space="preserve">30.1.2015 </w:t>
      </w:r>
    </w:p>
    <w:sectPr w:rsidR="007C0112" w:rsidRPr="007C0112">
      <w:pgSz w:w="11918" w:h="16854"/>
      <w:pgMar w:top="1136" w:right="1511" w:bottom="990" w:left="158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6986"/>
    <w:multiLevelType w:val="multilevel"/>
    <w:tmpl w:val="274603B8"/>
    <w:lvl w:ilvl="0">
      <w:start w:val="1"/>
      <w:numFmt w:val="bullet"/>
      <w:lvlText w:val="-"/>
      <w:lvlJc w:val="left"/>
      <w:pPr>
        <w:tabs>
          <w:tab w:val="num" w:pos="360"/>
        </w:tabs>
        <w:ind w:left="720" w:firstLine="0"/>
      </w:pPr>
      <w:rPr>
        <w:rFonts w:ascii="Symbol" w:hAnsi="Symbol" w:hint="default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FA86386"/>
    <w:multiLevelType w:val="multilevel"/>
    <w:tmpl w:val="BD96AAD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8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8445D"/>
    <w:multiLevelType w:val="multilevel"/>
    <w:tmpl w:val="D630714C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7E6018"/>
    <w:multiLevelType w:val="multilevel"/>
    <w:tmpl w:val="65A8647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C5"/>
    <w:rsid w:val="00016DDD"/>
    <w:rsid w:val="00190CC8"/>
    <w:rsid w:val="0025190D"/>
    <w:rsid w:val="002E14C5"/>
    <w:rsid w:val="00385A7F"/>
    <w:rsid w:val="005F13FC"/>
    <w:rsid w:val="007C0112"/>
    <w:rsid w:val="007D6496"/>
    <w:rsid w:val="00A3043C"/>
    <w:rsid w:val="00BC2812"/>
    <w:rsid w:val="00C7786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2EB5A-E924-401C-95DD-45BC765E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C5D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16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monitor@ekomonito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A0C8-3056-4017-B309-BE58DC13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3194</Words>
  <Characters>18846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Vecov</dc:creator>
  <cp:keywords/>
  <dc:description/>
  <cp:lastModifiedBy>Vecov</cp:lastModifiedBy>
  <cp:revision>3</cp:revision>
  <dcterms:created xsi:type="dcterms:W3CDTF">2017-03-24T09:18:00Z</dcterms:created>
  <dcterms:modified xsi:type="dcterms:W3CDTF">2017-03-27T13:04:00Z</dcterms:modified>
</cp:coreProperties>
</file>