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E8" w:rsidRDefault="00561BE8" w:rsidP="00561BE8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</w:t>
      </w:r>
      <w:bookmarkStart w:id="0" w:name="_GoBack"/>
      <w:bookmarkEnd w:id="0"/>
      <w:r w:rsidRPr="00871E96">
        <w:rPr>
          <w:b/>
          <w:sz w:val="32"/>
          <w:szCs w:val="32"/>
        </w:rPr>
        <w:t>ných pozemků v jednotlivých katastrálních územích</w:t>
      </w:r>
    </w:p>
    <w:p w:rsidR="00561BE8" w:rsidRPr="00DE0721" w:rsidRDefault="00561BE8" w:rsidP="00561BE8">
      <w:pPr>
        <w:spacing w:after="0"/>
        <w:rPr>
          <w:b/>
          <w:sz w:val="32"/>
          <w:szCs w:val="32"/>
        </w:rPr>
      </w:pPr>
      <w:r w:rsidRPr="00DE0721">
        <w:t>Katastrální území Častolovice,</w:t>
      </w:r>
      <w:r w:rsidR="00DE0721">
        <w:t xml:space="preserve"> LV číslo 1093,</w:t>
      </w:r>
      <w:r w:rsidRPr="00DE0721">
        <w:t xml:space="preserve"> geometrický plán č. 1102-287/2019</w:t>
      </w:r>
    </w:p>
    <w:p w:rsidR="00561BE8" w:rsidRPr="00DE0721" w:rsidRDefault="00561BE8" w:rsidP="0042699B">
      <w:pPr>
        <w:spacing w:after="240" w:line="240" w:lineRule="auto"/>
        <w:rPr>
          <w:b/>
          <w:sz w:val="32"/>
          <w:szCs w:val="32"/>
        </w:rPr>
      </w:pPr>
      <w:r w:rsidRPr="00DE0721">
        <w:t xml:space="preserve">Pozemky </w:t>
      </w:r>
      <w:r w:rsidR="00DE0721">
        <w:t xml:space="preserve">p. č. </w:t>
      </w:r>
      <w:r w:rsidRPr="00DE0721">
        <w:t xml:space="preserve">1158/1, </w:t>
      </w:r>
      <w:r w:rsidR="00DE0721">
        <w:t xml:space="preserve">p. č. </w:t>
      </w:r>
      <w:r w:rsidRPr="00DE0721">
        <w:t xml:space="preserve">1158/19, </w:t>
      </w:r>
      <w:r w:rsidR="00DE0721">
        <w:t xml:space="preserve">p. č. </w:t>
      </w:r>
      <w:r w:rsidRPr="00DE0721">
        <w:t xml:space="preserve">1158/22, </w:t>
      </w:r>
      <w:r w:rsidR="00DE0721">
        <w:t xml:space="preserve">p. č. </w:t>
      </w:r>
      <w:r w:rsidRPr="00DE0721">
        <w:t xml:space="preserve">1331, </w:t>
      </w:r>
      <w:r w:rsidR="00DE0721">
        <w:t xml:space="preserve">p. č. </w:t>
      </w:r>
      <w:r w:rsidRPr="00DE0721">
        <w:t xml:space="preserve">1332/2, </w:t>
      </w:r>
      <w:r w:rsidR="00DE0721">
        <w:t xml:space="preserve">p. č. </w:t>
      </w:r>
      <w:r w:rsidRPr="00DE0721">
        <w:t>1334</w:t>
      </w:r>
    </w:p>
    <w:p w:rsidR="00DE0721" w:rsidRDefault="00DE0721" w:rsidP="00561BE8">
      <w:pPr>
        <w:spacing w:after="0" w:line="240" w:lineRule="auto"/>
      </w:pPr>
      <w:r>
        <w:t>Katastrální území Čestice u Častolovic, LV číslo 155, geometrický plán č. 510-287/2019</w:t>
      </w:r>
    </w:p>
    <w:p w:rsidR="00DE0721" w:rsidRDefault="00DE0721" w:rsidP="0042699B">
      <w:pPr>
        <w:spacing w:after="240" w:line="240" w:lineRule="auto"/>
      </w:pPr>
      <w:r>
        <w:t>Pozemek p. č. 516/1</w:t>
      </w:r>
    </w:p>
    <w:p w:rsidR="00561BE8" w:rsidRPr="00DE0721" w:rsidRDefault="00561BE8" w:rsidP="00561BE8">
      <w:pPr>
        <w:spacing w:after="0" w:line="240" w:lineRule="auto"/>
      </w:pPr>
      <w:r w:rsidRPr="00DE0721">
        <w:t xml:space="preserve">Katastrální území Doudleby nad Orlicí, </w:t>
      </w:r>
      <w:r w:rsidR="00DE0721">
        <w:t xml:space="preserve">LV číslo 1036, </w:t>
      </w:r>
      <w:r w:rsidRPr="00DE0721">
        <w:t>geometrický plán č. 931-287/2019</w:t>
      </w:r>
    </w:p>
    <w:p w:rsidR="00561BE8" w:rsidRPr="00DE0721" w:rsidRDefault="00561BE8" w:rsidP="0042699B">
      <w:pPr>
        <w:spacing w:after="240" w:line="240" w:lineRule="auto"/>
      </w:pPr>
      <w:r w:rsidRPr="00DE0721">
        <w:t xml:space="preserve">Pozemky </w:t>
      </w:r>
      <w:r w:rsidR="00DE0721">
        <w:t xml:space="preserve">p. č. </w:t>
      </w:r>
      <w:r w:rsidRPr="00DE0721">
        <w:t>520/13,</w:t>
      </w:r>
      <w:r w:rsidR="00DE0721">
        <w:t xml:space="preserve"> p. č. </w:t>
      </w:r>
      <w:r w:rsidRPr="00DE0721">
        <w:t xml:space="preserve">3307, </w:t>
      </w:r>
      <w:r w:rsidR="00DE0721">
        <w:t xml:space="preserve">p. č. </w:t>
      </w:r>
      <w:r w:rsidRPr="00DE0721">
        <w:t xml:space="preserve">3479, </w:t>
      </w:r>
      <w:r w:rsidR="00DE0721">
        <w:t xml:space="preserve">p. č. </w:t>
      </w:r>
      <w:r w:rsidRPr="00DE0721">
        <w:t xml:space="preserve">3509, </w:t>
      </w:r>
      <w:r w:rsidR="00DE0721">
        <w:t xml:space="preserve">p. č. </w:t>
      </w:r>
      <w:r w:rsidRPr="00DE0721">
        <w:t xml:space="preserve">3511, </w:t>
      </w:r>
      <w:r w:rsidR="00DE0721">
        <w:t xml:space="preserve">p. č. </w:t>
      </w:r>
      <w:r w:rsidRPr="00DE0721">
        <w:t>3536</w:t>
      </w:r>
    </w:p>
    <w:p w:rsidR="00561BE8" w:rsidRPr="00DE0721" w:rsidRDefault="00561BE8" w:rsidP="00561BE8">
      <w:pPr>
        <w:spacing w:after="0" w:line="240" w:lineRule="auto"/>
      </w:pPr>
      <w:r w:rsidRPr="00DE0721">
        <w:t xml:space="preserve">Katastrální území Kostelec nad Orlicí, </w:t>
      </w:r>
      <w:r w:rsidR="00C622BC">
        <w:t xml:space="preserve">LV číslo 3139, </w:t>
      </w:r>
      <w:r w:rsidRPr="00DE0721">
        <w:t>geometrický plán č. 2607-287/2019</w:t>
      </w:r>
    </w:p>
    <w:p w:rsidR="00561BE8" w:rsidRDefault="00561BE8" w:rsidP="0042699B">
      <w:pPr>
        <w:spacing w:after="240" w:line="240" w:lineRule="auto"/>
      </w:pPr>
      <w:r w:rsidRPr="00DE0721">
        <w:t xml:space="preserve">Pozemky </w:t>
      </w:r>
      <w:r w:rsidR="00C622BC">
        <w:t xml:space="preserve">p. č. </w:t>
      </w:r>
      <w:r w:rsidRPr="00DE0721">
        <w:t xml:space="preserve">981/1, </w:t>
      </w:r>
      <w:r w:rsidR="00C622BC">
        <w:t xml:space="preserve">p. č. </w:t>
      </w:r>
      <w:r w:rsidRPr="00DE0721">
        <w:t xml:space="preserve">981/7, </w:t>
      </w:r>
      <w:r w:rsidR="00C622BC">
        <w:t xml:space="preserve">p. č. </w:t>
      </w:r>
      <w:r w:rsidRPr="00DE0721">
        <w:t xml:space="preserve">981/9, </w:t>
      </w:r>
      <w:r w:rsidR="00C622BC">
        <w:t xml:space="preserve">p. č. </w:t>
      </w:r>
      <w:r w:rsidRPr="00DE0721">
        <w:t xml:space="preserve">981/16, </w:t>
      </w:r>
      <w:r w:rsidR="00C622BC">
        <w:t xml:space="preserve">p. č. </w:t>
      </w:r>
      <w:r w:rsidRPr="00DE0721">
        <w:t xml:space="preserve">981/28, </w:t>
      </w:r>
      <w:r w:rsidR="00C622BC">
        <w:t xml:space="preserve">p. č. </w:t>
      </w:r>
      <w:r w:rsidRPr="00DE0721">
        <w:t xml:space="preserve">981/31, </w:t>
      </w:r>
      <w:r w:rsidR="00C622BC">
        <w:t xml:space="preserve">p. č. </w:t>
      </w:r>
      <w:r w:rsidRPr="00DE0721">
        <w:t xml:space="preserve">1849/2, </w:t>
      </w:r>
      <w:r w:rsidR="00C622BC">
        <w:t xml:space="preserve">p. č. </w:t>
      </w:r>
      <w:r w:rsidRPr="00DE0721">
        <w:t xml:space="preserve">1849/47, </w:t>
      </w:r>
      <w:r w:rsidR="00C622BC">
        <w:t xml:space="preserve">p. č. </w:t>
      </w:r>
      <w:r w:rsidRPr="00DE0721">
        <w:t xml:space="preserve">1849/48, </w:t>
      </w:r>
      <w:r w:rsidR="00C622BC">
        <w:t xml:space="preserve">p. č. </w:t>
      </w:r>
      <w:r w:rsidRPr="00DE0721">
        <w:t>4129</w:t>
      </w:r>
    </w:p>
    <w:p w:rsidR="00C622BC" w:rsidRPr="00DE0721" w:rsidRDefault="00C622BC" w:rsidP="00C622BC">
      <w:pPr>
        <w:spacing w:after="0" w:line="240" w:lineRule="auto"/>
      </w:pPr>
      <w:r w:rsidRPr="00DE0721">
        <w:t xml:space="preserve">Katastrální území </w:t>
      </w:r>
      <w:r>
        <w:t>Lípa nad Orlicí</w:t>
      </w:r>
      <w:r w:rsidRPr="00DE0721">
        <w:t xml:space="preserve">, </w:t>
      </w:r>
      <w:r>
        <w:t xml:space="preserve">LV číslo 150, </w:t>
      </w:r>
      <w:r w:rsidRPr="00DE0721">
        <w:t xml:space="preserve">geometrický plán č. </w:t>
      </w:r>
      <w:r>
        <w:t>586</w:t>
      </w:r>
      <w:r w:rsidRPr="00DE0721">
        <w:t>-287/2019</w:t>
      </w:r>
    </w:p>
    <w:p w:rsidR="00C622BC" w:rsidRDefault="00C622BC" w:rsidP="0042699B">
      <w:pPr>
        <w:spacing w:after="240" w:line="240" w:lineRule="auto"/>
      </w:pPr>
      <w:r>
        <w:t>Pozemek</w:t>
      </w:r>
      <w:r w:rsidRPr="00DE0721">
        <w:t xml:space="preserve"> </w:t>
      </w:r>
      <w:r>
        <w:t>p. č. 1320/1</w:t>
      </w:r>
    </w:p>
    <w:p w:rsidR="00C622BC" w:rsidRPr="00DE0721" w:rsidRDefault="00C622BC" w:rsidP="00C622BC">
      <w:pPr>
        <w:spacing w:after="0" w:line="240" w:lineRule="auto"/>
      </w:pPr>
      <w:r w:rsidRPr="00DE0721">
        <w:t xml:space="preserve">Katastrální území </w:t>
      </w:r>
      <w:r>
        <w:t>Petrovice nad Orlicí</w:t>
      </w:r>
      <w:r w:rsidRPr="00DE0721">
        <w:t xml:space="preserve">, </w:t>
      </w:r>
      <w:r>
        <w:t xml:space="preserve">LV číslo 305, </w:t>
      </w:r>
      <w:r w:rsidRPr="00DE0721">
        <w:t xml:space="preserve">geometrický plán č. </w:t>
      </w:r>
      <w:r>
        <w:t>381</w:t>
      </w:r>
      <w:r w:rsidRPr="00DE0721">
        <w:t>-287/2019</w:t>
      </w:r>
    </w:p>
    <w:p w:rsidR="00C622BC" w:rsidRPr="00DE0721" w:rsidRDefault="00C622BC" w:rsidP="0042699B">
      <w:pPr>
        <w:spacing w:after="240" w:line="240" w:lineRule="auto"/>
      </w:pPr>
      <w:r>
        <w:t>Pozemek</w:t>
      </w:r>
      <w:r w:rsidRPr="00DE0721">
        <w:t xml:space="preserve"> </w:t>
      </w:r>
      <w:r>
        <w:t>p. č. 844/1</w:t>
      </w:r>
    </w:p>
    <w:p w:rsidR="00561BE8" w:rsidRPr="00DE0721" w:rsidRDefault="00561BE8" w:rsidP="00561BE8">
      <w:pPr>
        <w:spacing w:after="0" w:line="240" w:lineRule="auto"/>
      </w:pPr>
      <w:r w:rsidRPr="00DE0721">
        <w:t xml:space="preserve">Katastrální území Potštejn, </w:t>
      </w:r>
      <w:r w:rsidR="00C622BC">
        <w:t xml:space="preserve">LV číslo 717, </w:t>
      </w:r>
      <w:r w:rsidRPr="00DE0721">
        <w:t>geometrický plán č. 1144-287/2019</w:t>
      </w:r>
    </w:p>
    <w:p w:rsidR="00F12A34" w:rsidRPr="00DE0721" w:rsidRDefault="00561BE8" w:rsidP="00010587">
      <w:pPr>
        <w:spacing w:after="240" w:line="240" w:lineRule="auto"/>
        <w:jc w:val="both"/>
      </w:pPr>
      <w:r w:rsidRPr="00DE0721">
        <w:t xml:space="preserve">Pozemky </w:t>
      </w:r>
      <w:r w:rsidR="00C622BC">
        <w:t xml:space="preserve">p. č. </w:t>
      </w:r>
      <w:r w:rsidR="00F12A34">
        <w:t xml:space="preserve">3462 </w:t>
      </w:r>
      <w:r w:rsidR="00F12A34">
        <w:rPr>
          <w:noProof/>
        </w:rPr>
        <w:t>a d</w:t>
      </w:r>
      <w:r w:rsidR="00F12A34" w:rsidRPr="00E04530">
        <w:rPr>
          <w:noProof/>
        </w:rPr>
        <w:t>ále pak pozemky</w:t>
      </w:r>
      <w:r w:rsidR="00F12A34">
        <w:t xml:space="preserve"> </w:t>
      </w:r>
      <w:r w:rsidR="00C622BC">
        <w:t xml:space="preserve">p. č. </w:t>
      </w:r>
      <w:r w:rsidRPr="00DE0721">
        <w:t>3495</w:t>
      </w:r>
      <w:r w:rsidR="00F12A34">
        <w:t xml:space="preserve">/1, p. č. </w:t>
      </w:r>
      <w:r w:rsidR="00F12A34" w:rsidRPr="00DE0721">
        <w:t>3495</w:t>
      </w:r>
      <w:r w:rsidR="00F12A34">
        <w:t>/2</w:t>
      </w:r>
      <w:r w:rsidR="00F12A34" w:rsidRPr="00E04530">
        <w:rPr>
          <w:noProof/>
        </w:rPr>
        <w:t xml:space="preserve">, které vznikly z rozdělení původního pozemku p. č. </w:t>
      </w:r>
      <w:r w:rsidR="00F12A34" w:rsidRPr="00DE0721">
        <w:t>3495</w:t>
      </w:r>
      <w:r w:rsidR="00F12A34">
        <w:t xml:space="preserve"> dle geometrického</w:t>
      </w:r>
      <w:r w:rsidR="00F12A34" w:rsidRPr="00DE0721">
        <w:t xml:space="preserve"> plán</w:t>
      </w:r>
      <w:r w:rsidR="00F12A34">
        <w:t xml:space="preserve">u č. </w:t>
      </w:r>
      <w:r w:rsidR="00F12A34" w:rsidRPr="00F12A34">
        <w:t>1152-94/2019</w:t>
      </w:r>
      <w:r w:rsidR="00F12A34">
        <w:t xml:space="preserve"> na základě </w:t>
      </w:r>
      <w:r w:rsidR="00F12A34" w:rsidRPr="00F12A34">
        <w:t>Pozemkové úpravy</w:t>
      </w:r>
      <w:r w:rsidR="00F12A34">
        <w:t xml:space="preserve"> (číslo řízení </w:t>
      </w:r>
      <w:r w:rsidR="00F12A34" w:rsidRPr="00F12A34">
        <w:t>Z-4107/2020</w:t>
      </w:r>
      <w:r w:rsidR="00F12A34">
        <w:t>)</w:t>
      </w:r>
    </w:p>
    <w:p w:rsidR="00561BE8" w:rsidRPr="00DE0721" w:rsidRDefault="00561BE8" w:rsidP="00561BE8">
      <w:pPr>
        <w:spacing w:after="0" w:line="240" w:lineRule="auto"/>
      </w:pPr>
      <w:r w:rsidRPr="00DE0721">
        <w:t>Katastrální území Týniště nad Orlicí,</w:t>
      </w:r>
      <w:r w:rsidR="00C622BC">
        <w:t xml:space="preserve"> LV číslo 2696,</w:t>
      </w:r>
      <w:r w:rsidRPr="00DE0721">
        <w:t xml:space="preserve"> geometrický plán č. 1914-287/2019</w:t>
      </w:r>
    </w:p>
    <w:p w:rsidR="00561BE8" w:rsidRPr="00DE0721" w:rsidRDefault="00561BE8" w:rsidP="00561BE8">
      <w:pPr>
        <w:spacing w:after="240" w:line="240" w:lineRule="auto"/>
      </w:pPr>
      <w:r w:rsidRPr="00DE0721">
        <w:t xml:space="preserve">Pozemky </w:t>
      </w:r>
      <w:r w:rsidR="00C622BC">
        <w:t xml:space="preserve">p. č. </w:t>
      </w:r>
      <w:r w:rsidRPr="00DE0721">
        <w:t xml:space="preserve">658/3, </w:t>
      </w:r>
      <w:r w:rsidR="00C622BC">
        <w:t xml:space="preserve">p. č. </w:t>
      </w:r>
      <w:r w:rsidRPr="00DE0721">
        <w:t xml:space="preserve">658/9, </w:t>
      </w:r>
      <w:r w:rsidR="00C622BC">
        <w:t xml:space="preserve">p. č. </w:t>
      </w:r>
      <w:r w:rsidRPr="00DE0721">
        <w:t xml:space="preserve">1901/1, </w:t>
      </w:r>
      <w:r w:rsidR="00C622BC">
        <w:t xml:space="preserve">p. č. </w:t>
      </w:r>
      <w:r w:rsidRPr="00DE0721">
        <w:t xml:space="preserve">2294/1, </w:t>
      </w:r>
      <w:r w:rsidR="00C622BC">
        <w:t xml:space="preserve">p. č. </w:t>
      </w:r>
      <w:r w:rsidRPr="00DE0721">
        <w:t>2294/41</w:t>
      </w:r>
    </w:p>
    <w:p w:rsidR="00447BE1" w:rsidRPr="00DE0721" w:rsidRDefault="00447BE1" w:rsidP="00447BE1">
      <w:pPr>
        <w:spacing w:after="0" w:line="240" w:lineRule="auto"/>
      </w:pPr>
      <w:r w:rsidRPr="00DE0721">
        <w:t xml:space="preserve">Katastrální území </w:t>
      </w:r>
      <w:r>
        <w:t>Záměl</w:t>
      </w:r>
      <w:r w:rsidRPr="00DE0721">
        <w:t>,</w:t>
      </w:r>
      <w:r>
        <w:t xml:space="preserve"> LV číslo 3,</w:t>
      </w:r>
      <w:r w:rsidRPr="00DE0721">
        <w:t xml:space="preserve"> geometrický plán č. </w:t>
      </w:r>
      <w:r>
        <w:t>526</w:t>
      </w:r>
      <w:r w:rsidRPr="00DE0721">
        <w:t>-287/2019</w:t>
      </w:r>
    </w:p>
    <w:p w:rsidR="003C71DF" w:rsidRDefault="00447BE1" w:rsidP="00010587">
      <w:pPr>
        <w:spacing w:after="240" w:line="240" w:lineRule="auto"/>
        <w:jc w:val="both"/>
      </w:pPr>
      <w:r>
        <w:t>Pozemek p. č. 195/3</w:t>
      </w:r>
      <w:r w:rsidR="005B1C29" w:rsidRPr="005B1C29">
        <w:rPr>
          <w:noProof/>
        </w:rPr>
        <w:t xml:space="preserve"> </w:t>
      </w:r>
      <w:r w:rsidR="005B1C29">
        <w:rPr>
          <w:noProof/>
        </w:rPr>
        <w:t>a d</w:t>
      </w:r>
      <w:r w:rsidR="005B1C29" w:rsidRPr="00E04530">
        <w:rPr>
          <w:noProof/>
        </w:rPr>
        <w:t>ále pak pozem</w:t>
      </w:r>
      <w:r w:rsidR="005B1C29">
        <w:rPr>
          <w:noProof/>
        </w:rPr>
        <w:t>ek</w:t>
      </w:r>
      <w:r w:rsidR="005B1C29">
        <w:t xml:space="preserve"> p. č. 195/12</w:t>
      </w:r>
      <w:r w:rsidR="005B1C29">
        <w:rPr>
          <w:noProof/>
        </w:rPr>
        <w:t>, který vznikl</w:t>
      </w:r>
      <w:r w:rsidR="005B1C29" w:rsidRPr="00E04530">
        <w:rPr>
          <w:noProof/>
        </w:rPr>
        <w:t xml:space="preserve"> z rozdělení původního pozemku p. č. </w:t>
      </w:r>
      <w:r w:rsidR="005B1C29">
        <w:t>195/3 dle geometrického</w:t>
      </w:r>
      <w:r w:rsidR="005B1C29" w:rsidRPr="00DE0721">
        <w:t xml:space="preserve"> plán</w:t>
      </w:r>
      <w:r w:rsidR="005B1C29">
        <w:t xml:space="preserve">u č. </w:t>
      </w:r>
      <w:r w:rsidR="005B1C29" w:rsidRPr="005B1C29">
        <w:t>524-94/2019</w:t>
      </w:r>
      <w:r w:rsidR="005B1C29">
        <w:t xml:space="preserve"> na základě </w:t>
      </w:r>
      <w:r w:rsidR="005B1C29" w:rsidRPr="00F12A34">
        <w:t>Pozemkové úpravy</w:t>
      </w:r>
      <w:r w:rsidR="005B1C29">
        <w:t xml:space="preserve"> (číslo řízení </w:t>
      </w:r>
      <w:r w:rsidR="005B1C29" w:rsidRPr="00F12A34">
        <w:t>Z-4107/2020</w:t>
      </w:r>
      <w:r w:rsidR="005B1C29">
        <w:t>)</w:t>
      </w:r>
    </w:p>
    <w:sectPr w:rsidR="003C71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B7" w:rsidRDefault="00A307B7" w:rsidP="00561BE8">
      <w:pPr>
        <w:spacing w:after="0" w:line="240" w:lineRule="auto"/>
      </w:pPr>
      <w:r>
        <w:separator/>
      </w:r>
    </w:p>
  </w:endnote>
  <w:endnote w:type="continuationSeparator" w:id="0">
    <w:p w:rsidR="00A307B7" w:rsidRDefault="00A307B7" w:rsidP="0056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B7" w:rsidRDefault="00A307B7" w:rsidP="00561BE8">
      <w:pPr>
        <w:spacing w:after="0" w:line="240" w:lineRule="auto"/>
      </w:pPr>
      <w:r>
        <w:separator/>
      </w:r>
    </w:p>
  </w:footnote>
  <w:footnote w:type="continuationSeparator" w:id="0">
    <w:p w:rsidR="00A307B7" w:rsidRDefault="00A307B7" w:rsidP="0056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BE8" w:rsidRPr="0029194B" w:rsidRDefault="00DD4196" w:rsidP="00561BE8">
    <w:pPr>
      <w:pStyle w:val="Zhlav"/>
    </w:pPr>
    <w:proofErr w:type="gramStart"/>
    <w:r>
      <w:t>č.j.</w:t>
    </w:r>
    <w:proofErr w:type="gramEnd"/>
    <w:r>
      <w:t xml:space="preserve"> ČDT: 22/382/204</w:t>
    </w:r>
    <w:r w:rsidR="00561BE8">
      <w:tab/>
    </w:r>
    <w:r w:rsidR="00561BE8">
      <w:tab/>
      <w:t>Příloha č. 1</w:t>
    </w:r>
  </w:p>
  <w:p w:rsidR="00561BE8" w:rsidRPr="0029194B" w:rsidRDefault="00561BE8" w:rsidP="00561BE8">
    <w:pPr>
      <w:pStyle w:val="Zhlav"/>
    </w:pPr>
    <w:proofErr w:type="gramStart"/>
    <w:r w:rsidRPr="0029194B">
      <w:t>č.j.</w:t>
    </w:r>
    <w:proofErr w:type="gramEnd"/>
    <w:r w:rsidRPr="0029194B">
      <w:t xml:space="preserve"> smlouvy:</w:t>
    </w:r>
  </w:p>
  <w:p w:rsidR="00561BE8" w:rsidRDefault="00561B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E8"/>
    <w:rsid w:val="00010587"/>
    <w:rsid w:val="002E16E0"/>
    <w:rsid w:val="003C71DF"/>
    <w:rsid w:val="0042699B"/>
    <w:rsid w:val="00447BE1"/>
    <w:rsid w:val="00491C54"/>
    <w:rsid w:val="00561BE8"/>
    <w:rsid w:val="005B1C29"/>
    <w:rsid w:val="00A307B7"/>
    <w:rsid w:val="00C622BC"/>
    <w:rsid w:val="00DD4196"/>
    <w:rsid w:val="00DE0721"/>
    <w:rsid w:val="00F12A34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32AEC-4C21-4591-AC0F-1570F80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BE8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BE8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6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BE8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8</cp:revision>
  <dcterms:created xsi:type="dcterms:W3CDTF">2020-06-24T16:41:00Z</dcterms:created>
  <dcterms:modified xsi:type="dcterms:W3CDTF">2022-05-22T15:38:00Z</dcterms:modified>
</cp:coreProperties>
</file>