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w:t>
      </w:r>
      <w:r w:rsidR="00B4452D">
        <w:rPr>
          <w:b/>
          <w:bCs/>
          <w:sz w:val="32"/>
          <w:szCs w:val="32"/>
          <w:u w:val="single"/>
        </w:rPr>
        <w:t>lavecké výuky na školní rok 202</w:t>
      </w:r>
      <w:r w:rsidR="00622A11">
        <w:rPr>
          <w:b/>
          <w:bCs/>
          <w:sz w:val="32"/>
          <w:szCs w:val="32"/>
          <w:u w:val="single"/>
        </w:rPr>
        <w:t>2</w:t>
      </w:r>
      <w:r w:rsidR="00B4452D">
        <w:rPr>
          <w:b/>
          <w:bCs/>
          <w:sz w:val="32"/>
          <w:szCs w:val="32"/>
          <w:u w:val="single"/>
        </w:rPr>
        <w:t>/202</w:t>
      </w:r>
      <w:r w:rsidR="00622A11">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2C40F0">
        <w:rPr>
          <w:b/>
          <w:bCs/>
          <w:sz w:val="24"/>
          <w:szCs w:val="24"/>
        </w:rPr>
        <w:t>ákladní škola Radomyšl</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2C40F0">
        <w:rPr>
          <w:sz w:val="24"/>
          <w:szCs w:val="24"/>
        </w:rPr>
        <w:t>Školní 187, 387 31 Radomyšl</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7</w:t>
      </w:r>
      <w:r w:rsidR="002C40F0">
        <w:rPr>
          <w:sz w:val="24"/>
          <w:szCs w:val="24"/>
        </w:rPr>
        <w:t>0659265</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095DD2">
        <w:rPr>
          <w:sz w:val="24"/>
          <w:szCs w:val="24"/>
        </w:rPr>
        <w:t>Jan Babka</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B4452D">
        <w:rPr>
          <w:sz w:val="24"/>
          <w:szCs w:val="24"/>
        </w:rPr>
        <w:t>podle rozvrhu na školní rok 202</w:t>
      </w:r>
      <w:r w:rsidR="00622A11">
        <w:rPr>
          <w:sz w:val="24"/>
          <w:szCs w:val="24"/>
        </w:rPr>
        <w:t>2</w:t>
      </w:r>
      <w:r w:rsidR="00B4452D">
        <w:rPr>
          <w:sz w:val="24"/>
          <w:szCs w:val="24"/>
        </w:rPr>
        <w:t xml:space="preserve"> – 202</w:t>
      </w:r>
      <w:r w:rsidR="00622A11">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07255A">
        <w:rPr>
          <w:sz w:val="24"/>
          <w:szCs w:val="24"/>
        </w:rPr>
        <w:t>1</w:t>
      </w:r>
      <w:r w:rsidR="00523DA3">
        <w:rPr>
          <w:sz w:val="24"/>
          <w:szCs w:val="24"/>
        </w:rPr>
        <w:t xml:space="preserve">. </w:t>
      </w:r>
      <w:r w:rsidR="002C40F0">
        <w:rPr>
          <w:sz w:val="24"/>
          <w:szCs w:val="24"/>
        </w:rPr>
        <w:t>+ 2</w:t>
      </w:r>
      <w:r>
        <w:rPr>
          <w:sz w:val="24"/>
          <w:szCs w:val="24"/>
        </w:rPr>
        <w:t>.</w:t>
      </w:r>
      <w:r w:rsidR="00095DD2">
        <w:rPr>
          <w:sz w:val="24"/>
          <w:szCs w:val="24"/>
        </w:rPr>
        <w:t xml:space="preserve"> + 3. +4. </w:t>
      </w:r>
      <w:r>
        <w:rPr>
          <w:sz w:val="24"/>
          <w:szCs w:val="24"/>
        </w:rPr>
        <w:t xml:space="preserve"> třída v rámci povinné tělesné výchovy v rozsahu </w:t>
      </w:r>
      <w:r w:rsidR="00622A11">
        <w:rPr>
          <w:sz w:val="24"/>
          <w:szCs w:val="24"/>
        </w:rPr>
        <w:t>10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B4452D">
        <w:rPr>
          <w:sz w:val="24"/>
          <w:szCs w:val="24"/>
        </w:rPr>
        <w:t>podle rozvrhu na školní rok 202</w:t>
      </w:r>
      <w:r w:rsidR="00622A11">
        <w:rPr>
          <w:sz w:val="24"/>
          <w:szCs w:val="24"/>
        </w:rPr>
        <w:t>2</w:t>
      </w:r>
      <w:r w:rsidR="00B4452D">
        <w:rPr>
          <w:sz w:val="24"/>
          <w:szCs w:val="24"/>
        </w:rPr>
        <w:t xml:space="preserve"> – 202</w:t>
      </w:r>
      <w:r w:rsidR="00622A11">
        <w:rPr>
          <w:sz w:val="24"/>
          <w:szCs w:val="24"/>
        </w:rPr>
        <w:t>3</w:t>
      </w:r>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B4452D">
        <w:rPr>
          <w:b/>
          <w:bCs/>
          <w:sz w:val="24"/>
          <w:szCs w:val="24"/>
        </w:rPr>
        <w:tab/>
      </w:r>
      <w:r>
        <w:rPr>
          <w:b/>
          <w:bCs/>
          <w:sz w:val="24"/>
          <w:szCs w:val="24"/>
        </w:rPr>
        <w:t>Počet lekcí</w:t>
      </w:r>
    </w:p>
    <w:p w:rsidR="002C40F0" w:rsidRDefault="002C40F0" w:rsidP="00DE4767">
      <w:pPr>
        <w:pStyle w:val="Bezmezer"/>
        <w:rPr>
          <w:b/>
          <w:bCs/>
          <w:sz w:val="24"/>
          <w:szCs w:val="24"/>
        </w:rPr>
      </w:pPr>
    </w:p>
    <w:p w:rsidR="002C40F0" w:rsidRDefault="0007255A" w:rsidP="00DE4767">
      <w:pPr>
        <w:pStyle w:val="Bezmezer"/>
        <w:rPr>
          <w:b/>
          <w:bCs/>
          <w:sz w:val="24"/>
          <w:szCs w:val="24"/>
        </w:rPr>
      </w:pPr>
      <w:r>
        <w:rPr>
          <w:b/>
          <w:bCs/>
          <w:sz w:val="24"/>
          <w:szCs w:val="24"/>
        </w:rPr>
        <w:t xml:space="preserve">1. </w:t>
      </w:r>
      <w:r w:rsidR="002C40F0">
        <w:rPr>
          <w:b/>
          <w:bCs/>
          <w:sz w:val="24"/>
          <w:szCs w:val="24"/>
        </w:rPr>
        <w:t>+</w:t>
      </w:r>
      <w:r>
        <w:rPr>
          <w:b/>
          <w:bCs/>
          <w:sz w:val="24"/>
          <w:szCs w:val="24"/>
        </w:rPr>
        <w:t xml:space="preserve"> </w:t>
      </w:r>
      <w:r w:rsidR="002C40F0">
        <w:rPr>
          <w:b/>
          <w:bCs/>
          <w:sz w:val="24"/>
          <w:szCs w:val="24"/>
        </w:rPr>
        <w:t>2</w:t>
      </w:r>
      <w:r>
        <w:rPr>
          <w:b/>
          <w:bCs/>
          <w:sz w:val="24"/>
          <w:szCs w:val="24"/>
        </w:rPr>
        <w:t>.</w:t>
      </w:r>
      <w:r>
        <w:rPr>
          <w:b/>
          <w:bCs/>
          <w:sz w:val="24"/>
          <w:szCs w:val="24"/>
        </w:rPr>
        <w:tab/>
      </w:r>
      <w:r>
        <w:rPr>
          <w:b/>
          <w:bCs/>
          <w:sz w:val="24"/>
          <w:szCs w:val="24"/>
        </w:rPr>
        <w:tab/>
      </w:r>
      <w:r w:rsidR="00622A11">
        <w:rPr>
          <w:b/>
          <w:bCs/>
          <w:sz w:val="24"/>
          <w:szCs w:val="24"/>
        </w:rPr>
        <w:t>64</w:t>
      </w:r>
      <w:r>
        <w:rPr>
          <w:b/>
          <w:bCs/>
          <w:sz w:val="24"/>
          <w:szCs w:val="24"/>
        </w:rPr>
        <w:tab/>
      </w:r>
      <w:r>
        <w:rPr>
          <w:b/>
          <w:bCs/>
          <w:sz w:val="24"/>
          <w:szCs w:val="24"/>
        </w:rPr>
        <w:tab/>
      </w:r>
      <w:r w:rsidR="00B4452D">
        <w:rPr>
          <w:b/>
          <w:bCs/>
          <w:sz w:val="24"/>
          <w:szCs w:val="24"/>
        </w:rPr>
        <w:t>Po</w:t>
      </w:r>
      <w:r>
        <w:rPr>
          <w:b/>
          <w:bCs/>
          <w:sz w:val="24"/>
          <w:szCs w:val="24"/>
        </w:rPr>
        <w:tab/>
      </w:r>
      <w:r w:rsidR="00622A11">
        <w:rPr>
          <w:b/>
          <w:bCs/>
          <w:sz w:val="24"/>
          <w:szCs w:val="24"/>
        </w:rPr>
        <w:t>9:50-10:35</w:t>
      </w:r>
      <w:r>
        <w:rPr>
          <w:b/>
          <w:bCs/>
          <w:sz w:val="24"/>
          <w:szCs w:val="24"/>
        </w:rPr>
        <w:tab/>
      </w:r>
      <w:r w:rsidR="00622A11">
        <w:rPr>
          <w:b/>
          <w:bCs/>
          <w:sz w:val="24"/>
          <w:szCs w:val="24"/>
        </w:rPr>
        <w:t>5.9.-7.11.2022</w:t>
      </w:r>
      <w:r w:rsidR="00622A11">
        <w:rPr>
          <w:b/>
          <w:bCs/>
          <w:sz w:val="24"/>
          <w:szCs w:val="24"/>
        </w:rPr>
        <w:tab/>
      </w:r>
      <w:r w:rsidR="00622A11">
        <w:rPr>
          <w:b/>
          <w:bCs/>
          <w:sz w:val="24"/>
          <w:szCs w:val="24"/>
        </w:rPr>
        <w:tab/>
        <w:t>10</w:t>
      </w:r>
    </w:p>
    <w:p w:rsidR="00622A11" w:rsidRDefault="00622A11" w:rsidP="00DE4767">
      <w:pPr>
        <w:pStyle w:val="Bezmezer"/>
        <w:rPr>
          <w:b/>
          <w:bCs/>
          <w:sz w:val="24"/>
          <w:szCs w:val="24"/>
        </w:rPr>
      </w:pPr>
    </w:p>
    <w:p w:rsidR="00622A11" w:rsidRDefault="00622A11" w:rsidP="00DE4767">
      <w:pPr>
        <w:pStyle w:val="Bezmezer"/>
        <w:rPr>
          <w:b/>
          <w:bCs/>
          <w:sz w:val="24"/>
          <w:szCs w:val="24"/>
        </w:rPr>
      </w:pPr>
      <w:r>
        <w:rPr>
          <w:b/>
          <w:bCs/>
          <w:sz w:val="24"/>
          <w:szCs w:val="24"/>
        </w:rPr>
        <w:t xml:space="preserve">3.+ 4. </w:t>
      </w:r>
      <w:r>
        <w:rPr>
          <w:b/>
          <w:bCs/>
          <w:sz w:val="24"/>
          <w:szCs w:val="24"/>
        </w:rPr>
        <w:tab/>
      </w:r>
      <w:r>
        <w:rPr>
          <w:b/>
          <w:bCs/>
          <w:sz w:val="24"/>
          <w:szCs w:val="24"/>
        </w:rPr>
        <w:tab/>
        <w:t>54</w:t>
      </w:r>
      <w:r>
        <w:rPr>
          <w:b/>
          <w:bCs/>
          <w:sz w:val="24"/>
          <w:szCs w:val="24"/>
        </w:rPr>
        <w:tab/>
      </w:r>
      <w:r>
        <w:rPr>
          <w:b/>
          <w:bCs/>
          <w:sz w:val="24"/>
          <w:szCs w:val="24"/>
        </w:rPr>
        <w:tab/>
        <w:t>Pá</w:t>
      </w:r>
      <w:r>
        <w:rPr>
          <w:b/>
          <w:bCs/>
          <w:sz w:val="24"/>
          <w:szCs w:val="24"/>
        </w:rPr>
        <w:tab/>
        <w:t>10:40-11:25</w:t>
      </w:r>
      <w:r>
        <w:rPr>
          <w:b/>
          <w:bCs/>
          <w:sz w:val="24"/>
          <w:szCs w:val="24"/>
        </w:rPr>
        <w:tab/>
        <w:t>9.9.-11.11.2022</w:t>
      </w:r>
      <w:r>
        <w:rPr>
          <w:b/>
          <w:bCs/>
          <w:sz w:val="24"/>
          <w:szCs w:val="24"/>
        </w:rPr>
        <w:tab/>
      </w:r>
      <w:r>
        <w:rPr>
          <w:b/>
          <w:bCs/>
          <w:sz w:val="24"/>
          <w:szCs w:val="24"/>
        </w:rPr>
        <w:tab/>
        <w:t>9</w:t>
      </w:r>
    </w:p>
    <w:p w:rsidR="00622A11" w:rsidRDefault="00622A11" w:rsidP="00DE4767">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Čt</w:t>
      </w:r>
      <w:r>
        <w:rPr>
          <w:b/>
          <w:bCs/>
          <w:sz w:val="24"/>
          <w:szCs w:val="24"/>
        </w:rPr>
        <w:tab/>
        <w:t>10:40-11:25</w:t>
      </w:r>
      <w:r>
        <w:rPr>
          <w:b/>
          <w:bCs/>
          <w:sz w:val="24"/>
          <w:szCs w:val="24"/>
        </w:rPr>
        <w:tab/>
        <w:t>10.11.2022</w:t>
      </w:r>
      <w:r>
        <w:rPr>
          <w:b/>
          <w:bCs/>
          <w:sz w:val="24"/>
          <w:szCs w:val="24"/>
        </w:rPr>
        <w:tab/>
      </w:r>
      <w:r>
        <w:rPr>
          <w:b/>
          <w:bCs/>
          <w:sz w:val="24"/>
          <w:szCs w:val="24"/>
        </w:rPr>
        <w:tab/>
      </w:r>
      <w:r>
        <w:rPr>
          <w:b/>
          <w:bCs/>
          <w:sz w:val="24"/>
          <w:szCs w:val="24"/>
        </w:rPr>
        <w:tab/>
        <w:t>1</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2C40F0" w:rsidRDefault="002C40F0" w:rsidP="002C40F0">
      <w:pPr>
        <w:pStyle w:val="Bezmezer"/>
        <w:rPr>
          <w:sz w:val="24"/>
          <w:szCs w:val="24"/>
        </w:rPr>
      </w:pPr>
      <w:r>
        <w:rPr>
          <w:sz w:val="24"/>
          <w:szCs w:val="24"/>
        </w:rPr>
        <w:t xml:space="preserve">4. Tuto částku poukáže </w:t>
      </w:r>
      <w:r w:rsidR="00D457A0">
        <w:rPr>
          <w:sz w:val="24"/>
          <w:szCs w:val="24"/>
        </w:rPr>
        <w:t>Z</w:t>
      </w:r>
      <w:r>
        <w:rPr>
          <w:sz w:val="24"/>
          <w:szCs w:val="24"/>
        </w:rPr>
        <w:t xml:space="preserve">Š na základě vystavené faktury na účet STARZ vedený u </w:t>
      </w:r>
    </w:p>
    <w:p w:rsidR="002C40F0" w:rsidRDefault="002C40F0" w:rsidP="002C40F0">
      <w:pPr>
        <w:pStyle w:val="Bezmezer"/>
        <w:rPr>
          <w:sz w:val="24"/>
          <w:szCs w:val="24"/>
        </w:rPr>
      </w:pPr>
      <w:r>
        <w:rPr>
          <w:sz w:val="24"/>
          <w:szCs w:val="24"/>
        </w:rPr>
        <w:t>ČSOB č. ú. 0212265633/0300. Cena musí být uhrazena za všechny přihlášené žáky v plné výši kurzovného.</w:t>
      </w:r>
    </w:p>
    <w:p w:rsidR="002C40F0" w:rsidRDefault="002C40F0" w:rsidP="002C40F0">
      <w:pPr>
        <w:pStyle w:val="Bezmezer"/>
        <w:rPr>
          <w:sz w:val="24"/>
          <w:szCs w:val="24"/>
        </w:rPr>
      </w:pPr>
    </w:p>
    <w:p w:rsidR="002C40F0" w:rsidRDefault="002C40F0" w:rsidP="002C40F0">
      <w:pPr>
        <w:pStyle w:val="Bezmezer"/>
        <w:rPr>
          <w:sz w:val="24"/>
          <w:szCs w:val="24"/>
        </w:rPr>
      </w:pPr>
      <w:r>
        <w:rPr>
          <w:sz w:val="24"/>
          <w:szCs w:val="24"/>
        </w:rPr>
        <w:t xml:space="preserve">5. Nejpozději do 30 dnů po skončení kurzu STARZ vrátí </w:t>
      </w:r>
      <w:r w:rsidR="00D457A0">
        <w:rPr>
          <w:sz w:val="24"/>
          <w:szCs w:val="24"/>
        </w:rPr>
        <w:t>Z</w:t>
      </w:r>
      <w:r>
        <w:rPr>
          <w:sz w:val="24"/>
          <w:szCs w:val="24"/>
        </w:rPr>
        <w:t>Š cenu za zameškané lekce při dlouhodobé nemoci žáka potvrzené lékařem, tj. neúčast při pěti po sobě jdoucích lekcích. Při neúčasti žáka na 1. – 4. po sobě jdoucích lekcích se kurzovné nevrací.</w:t>
      </w:r>
    </w:p>
    <w:p w:rsidR="002C40F0" w:rsidRDefault="002C40F0" w:rsidP="00DE4767">
      <w:pPr>
        <w:pStyle w:val="Bezmezer"/>
        <w:rPr>
          <w:sz w:val="24"/>
          <w:szCs w:val="24"/>
        </w:rPr>
      </w:pPr>
    </w:p>
    <w:p w:rsidR="002C40F0" w:rsidRDefault="002C40F0" w:rsidP="00DE4767">
      <w:pPr>
        <w:pStyle w:val="Bezmezer"/>
        <w:rPr>
          <w:sz w:val="24"/>
          <w:szCs w:val="24"/>
        </w:rPr>
      </w:pPr>
    </w:p>
    <w:p w:rsidR="002C40F0" w:rsidRDefault="002C40F0" w:rsidP="00DE4767">
      <w:pPr>
        <w:pStyle w:val="Bezmezer"/>
        <w:rPr>
          <w:sz w:val="24"/>
          <w:szCs w:val="24"/>
        </w:rPr>
      </w:pPr>
    </w:p>
    <w:p w:rsidR="002C40F0" w:rsidRDefault="002C40F0" w:rsidP="00DE4767">
      <w:pPr>
        <w:pStyle w:val="Bezmezer"/>
        <w:rPr>
          <w:sz w:val="24"/>
          <w:szCs w:val="24"/>
        </w:rPr>
      </w:pPr>
    </w:p>
    <w:p w:rsidR="00DE4767" w:rsidRDefault="00DE4767"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B4452D">
        <w:rPr>
          <w:sz w:val="24"/>
          <w:szCs w:val="24"/>
        </w:rPr>
        <w:t xml:space="preserve"> dobu určitou na školní rok 202</w:t>
      </w:r>
      <w:r w:rsidR="00095DD2">
        <w:rPr>
          <w:sz w:val="24"/>
          <w:szCs w:val="24"/>
        </w:rPr>
        <w:t>2</w:t>
      </w:r>
      <w:r w:rsidR="00B4452D">
        <w:rPr>
          <w:sz w:val="24"/>
          <w:szCs w:val="24"/>
        </w:rPr>
        <w:t xml:space="preserve"> – 202</w:t>
      </w:r>
      <w:r w:rsidR="00095DD2">
        <w:rPr>
          <w:sz w:val="24"/>
          <w:szCs w:val="24"/>
        </w:rPr>
        <w:t>3</w:t>
      </w:r>
      <w:bookmarkStart w:id="0" w:name="_GoBack"/>
      <w:bookmarkEnd w:id="0"/>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B4452D">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002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027EA"/>
    <w:rsid w:val="0007255A"/>
    <w:rsid w:val="00095DD2"/>
    <w:rsid w:val="002C40F0"/>
    <w:rsid w:val="00457F06"/>
    <w:rsid w:val="00523DA3"/>
    <w:rsid w:val="00622A11"/>
    <w:rsid w:val="00717046"/>
    <w:rsid w:val="00B4452D"/>
    <w:rsid w:val="00CF7491"/>
    <w:rsid w:val="00D457A0"/>
    <w:rsid w:val="00DE4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9538"/>
  <w15:docId w15:val="{AB434E37-91EF-4DEA-AC5B-A31932B7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991</Words>
  <Characters>5847</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7</cp:revision>
  <dcterms:created xsi:type="dcterms:W3CDTF">2020-06-23T21:25:00Z</dcterms:created>
  <dcterms:modified xsi:type="dcterms:W3CDTF">2022-07-28T07:06:00Z</dcterms:modified>
</cp:coreProperties>
</file>