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b/>
          <w:color w:val="000000"/>
        </w:rPr>
      </w:pPr>
      <w:r w:rsidRPr="006B010D">
        <w:rPr>
          <w:rFonts w:ascii="Myriad Pro" w:eastAsia="Myriad Pro" w:hAnsi="Myriad Pro" w:cs="Myriad Pro"/>
          <w:b/>
          <w:color w:val="000000"/>
        </w:rPr>
        <w:t>KONTRAKT O PROVEDENÍ ADAPTA</w:t>
      </w:r>
      <w:r w:rsidRPr="006B010D">
        <w:rPr>
          <w:rFonts w:ascii="Myriad Pro" w:eastAsia="Calibri" w:hAnsi="Myriad Pro" w:cs="Calibri"/>
          <w:b/>
          <w:color w:val="000000"/>
        </w:rPr>
        <w:t>ČN</w:t>
      </w:r>
      <w:r w:rsidRPr="006B010D">
        <w:rPr>
          <w:rFonts w:ascii="Myriad Pro" w:eastAsia="Myriad Pro" w:hAnsi="Myriad Pro" w:cs="Myriad Pro"/>
          <w:b/>
          <w:color w:val="000000"/>
        </w:rPr>
        <w:t xml:space="preserve">ÍHO KURZU </w:t>
      </w: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b/>
          <w:color w:val="000000"/>
        </w:rPr>
      </w:pP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b/>
        </w:rPr>
      </w:pPr>
      <w:r w:rsidRPr="006B010D">
        <w:rPr>
          <w:rFonts w:ascii="Myriad Pro" w:eastAsia="Myriad Pro" w:hAnsi="Myriad Pro" w:cs="Myriad Pro"/>
          <w:b/>
        </w:rPr>
        <w:t>I.</w:t>
      </w:r>
    </w:p>
    <w:p w:rsidR="000F1185" w:rsidRPr="006B010D" w:rsidRDefault="006B010D">
      <w:pPr>
        <w:keepNext/>
        <w:spacing w:after="0" w:line="240" w:lineRule="auto"/>
        <w:jc w:val="center"/>
        <w:rPr>
          <w:rFonts w:ascii="Myriad Pro" w:eastAsia="Myriad Pro" w:hAnsi="Myriad Pro" w:cs="Myriad Pro"/>
          <w:b/>
        </w:rPr>
      </w:pPr>
      <w:r w:rsidRPr="006B010D">
        <w:rPr>
          <w:rFonts w:ascii="Myriad Pro" w:eastAsia="Myriad Pro" w:hAnsi="Myriad Pro" w:cs="Myriad Pro"/>
          <w:b/>
        </w:rPr>
        <w:t>Smluvní strany</w:t>
      </w:r>
    </w:p>
    <w:p w:rsidR="000F1185" w:rsidRPr="006B010D" w:rsidRDefault="000F1185">
      <w:pPr>
        <w:tabs>
          <w:tab w:val="center" w:pos="4536"/>
          <w:tab w:val="right" w:pos="9072"/>
        </w:tabs>
        <w:spacing w:after="0" w:line="240" w:lineRule="auto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rPr>
          <w:rFonts w:ascii="Myriad Pro" w:eastAsia="Arial" w:hAnsi="Myriad Pro" w:cs="Arial"/>
        </w:rPr>
      </w:pPr>
      <w:r w:rsidRPr="006B010D">
        <w:rPr>
          <w:rFonts w:ascii="Myriad Pro" w:eastAsia="Myriad Pro" w:hAnsi="Myriad Pro" w:cs="Myriad Pro"/>
          <w:b/>
        </w:rPr>
        <w:t xml:space="preserve">Realizátor </w:t>
      </w:r>
      <w:proofErr w:type="gramStart"/>
      <w:r w:rsidRPr="006B010D">
        <w:rPr>
          <w:rFonts w:ascii="Myriad Pro" w:eastAsia="Myriad Pro" w:hAnsi="Myriad Pro" w:cs="Myriad Pro"/>
          <w:b/>
        </w:rPr>
        <w:t>programu:</w:t>
      </w:r>
      <w:r w:rsidR="00350BA0" w:rsidRPr="006B010D">
        <w:rPr>
          <w:rFonts w:ascii="Myriad Pro" w:eastAsia="Myriad Pro" w:hAnsi="Myriad Pro" w:cs="Myriad Pro"/>
          <w:b/>
        </w:rPr>
        <w:t xml:space="preserve">  </w:t>
      </w:r>
      <w:r w:rsidRPr="006B010D">
        <w:rPr>
          <w:rFonts w:ascii="Myriad Pro" w:eastAsia="Myriad Pro" w:hAnsi="Myriad Pro" w:cs="Myriad Pro"/>
        </w:rPr>
        <w:tab/>
      </w:r>
      <w:proofErr w:type="gramEnd"/>
      <w:r w:rsidRPr="006B010D">
        <w:rPr>
          <w:rFonts w:ascii="Myriad Pro" w:eastAsia="Myriad Pro" w:hAnsi="Myriad Pro" w:cs="Myriad Pro"/>
        </w:rPr>
        <w:t>DO SV</w:t>
      </w:r>
      <w:r w:rsidRPr="006B010D">
        <w:rPr>
          <w:rFonts w:ascii="Myriad Pro" w:eastAsia="Arial" w:hAnsi="Myriad Pro" w:cs="Arial"/>
        </w:rPr>
        <w:t xml:space="preserve">ĚTA </w:t>
      </w:r>
      <w:proofErr w:type="spellStart"/>
      <w:r w:rsidRPr="006B010D">
        <w:rPr>
          <w:rFonts w:ascii="Myriad Pro" w:eastAsia="Arial" w:hAnsi="Myriad Pro" w:cs="Arial"/>
        </w:rPr>
        <w:t>z.s</w:t>
      </w:r>
      <w:proofErr w:type="spellEnd"/>
      <w:r w:rsidRPr="006B010D">
        <w:rPr>
          <w:rFonts w:ascii="Myriad Pro" w:eastAsia="Arial" w:hAnsi="Myriad Pro" w:cs="Arial"/>
        </w:rPr>
        <w:t>.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  <w:t>Heydukova 349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  <w:t>386 01, Strakonice</w:t>
      </w: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  <w:t>Tel.</w:t>
      </w:r>
      <w:proofErr w:type="gramStart"/>
      <w:r w:rsidRPr="006B010D">
        <w:rPr>
          <w:rFonts w:ascii="Myriad Pro" w:eastAsia="Myriad Pro" w:hAnsi="Myriad Pro" w:cs="Myriad Pro"/>
        </w:rPr>
        <w:t>: ,</w:t>
      </w:r>
      <w:proofErr w:type="gramEnd"/>
      <w:r w:rsidRPr="006B010D">
        <w:rPr>
          <w:rFonts w:ascii="Myriad Pro" w:eastAsia="Myriad Pro" w:hAnsi="Myriad Pro" w:cs="Myriad Pro"/>
        </w:rPr>
        <w:t xml:space="preserve"> e-mail: </w:t>
      </w:r>
    </w:p>
    <w:p w:rsidR="000F1185" w:rsidRPr="006B010D" w:rsidRDefault="006B010D">
      <w:pPr>
        <w:spacing w:after="0" w:line="240" w:lineRule="auto"/>
        <w:rPr>
          <w:rFonts w:ascii="Myriad Pro" w:eastAsia="Arial" w:hAnsi="Myriad Pro" w:cs="Arial"/>
        </w:rPr>
      </w:pP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  <w:t>I</w:t>
      </w:r>
      <w:r w:rsidRPr="006B010D">
        <w:rPr>
          <w:rFonts w:ascii="Myriad Pro" w:eastAsia="Arial" w:hAnsi="Myriad Pro" w:cs="Arial"/>
        </w:rPr>
        <w:t>Č:  690 92 028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  <w:t xml:space="preserve">Bankovní spojení:  </w:t>
      </w: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  <w:b/>
        </w:rPr>
      </w:pPr>
    </w:p>
    <w:p w:rsidR="00970682" w:rsidRDefault="006B010D" w:rsidP="00E358CE">
      <w:pPr>
        <w:spacing w:after="0" w:line="240" w:lineRule="auto"/>
        <w:rPr>
          <w:rFonts w:ascii="Myriad Pro" w:eastAsia="Myriad Pro" w:hAnsi="Myriad Pro" w:cs="Myriad Pro"/>
          <w:b/>
        </w:rPr>
      </w:pPr>
      <w:r w:rsidRPr="006B010D">
        <w:rPr>
          <w:rFonts w:ascii="Myriad Pro" w:eastAsia="Myriad Pro" w:hAnsi="Myriad Pro" w:cs="Myriad Pro"/>
          <w:b/>
        </w:rPr>
        <w:t xml:space="preserve">Objednatel programu: </w:t>
      </w:r>
      <w:r w:rsidRPr="006B010D">
        <w:rPr>
          <w:rFonts w:ascii="Myriad Pro" w:eastAsia="Myriad Pro" w:hAnsi="Myriad Pro" w:cs="Myriad Pro"/>
          <w:b/>
        </w:rPr>
        <w:tab/>
      </w:r>
      <w:r w:rsidR="00970682" w:rsidRPr="00970682">
        <w:rPr>
          <w:rFonts w:ascii="Myriad Pro" w:eastAsia="Myriad Pro" w:hAnsi="Myriad Pro" w:cs="Myriad Pro"/>
          <w:b/>
        </w:rPr>
        <w:t>Střední zdravotnická škola</w:t>
      </w:r>
    </w:p>
    <w:p w:rsidR="00E358CE" w:rsidRDefault="00E358CE" w:rsidP="00970682">
      <w:pPr>
        <w:spacing w:after="0" w:line="240" w:lineRule="auto"/>
        <w:ind w:left="2124" w:firstLine="708"/>
        <w:rPr>
          <w:rFonts w:ascii="Myriad Pro" w:eastAsia="Calibri" w:hAnsi="Myriad Pro" w:cs="Calibri"/>
          <w:sz w:val="24"/>
        </w:rPr>
      </w:pPr>
      <w:r w:rsidRPr="00E358CE">
        <w:rPr>
          <w:rFonts w:ascii="Myriad Pro" w:eastAsia="Calibri" w:hAnsi="Myriad Pro" w:cs="Calibri"/>
          <w:sz w:val="24"/>
        </w:rPr>
        <w:t>Mostecká 1912, 390 41 Tábor</w:t>
      </w:r>
    </w:p>
    <w:p w:rsidR="000F1185" w:rsidRPr="00E358CE" w:rsidRDefault="00E358CE" w:rsidP="00E358CE">
      <w:pPr>
        <w:spacing w:after="0" w:line="240" w:lineRule="auto"/>
        <w:rPr>
          <w:rFonts w:ascii="Myriad Pro" w:eastAsia="Arial" w:hAnsi="Myriad Pro" w:cs="Arial"/>
          <w:sz w:val="24"/>
        </w:rPr>
      </w:pPr>
      <w:r w:rsidRPr="00E358CE">
        <w:rPr>
          <w:rFonts w:ascii="Myriad Pro" w:eastAsia="Myriad Pro" w:hAnsi="Myriad Pro" w:cs="Myriad Pro"/>
          <w:sz w:val="24"/>
        </w:rPr>
        <w:t xml:space="preserve">                                            </w:t>
      </w:r>
      <w:r w:rsidR="006B010D" w:rsidRPr="00E358CE">
        <w:rPr>
          <w:rFonts w:ascii="Myriad Pro" w:eastAsia="Myriad Pro" w:hAnsi="Myriad Pro" w:cs="Myriad Pro"/>
          <w:sz w:val="24"/>
        </w:rPr>
        <w:t>I</w:t>
      </w:r>
      <w:r w:rsidR="006B010D" w:rsidRPr="00E358CE">
        <w:rPr>
          <w:rFonts w:ascii="Myriad Pro" w:eastAsia="Arial" w:hAnsi="Myriad Pro" w:cs="Arial"/>
          <w:sz w:val="24"/>
        </w:rPr>
        <w:t>Č:</w:t>
      </w:r>
      <w:r w:rsidRPr="00E358CE">
        <w:t xml:space="preserve"> </w:t>
      </w:r>
      <w:r w:rsidRPr="00E358CE">
        <w:rPr>
          <w:rFonts w:ascii="Myriad Pro" w:eastAsia="Arial" w:hAnsi="Myriad Pro" w:cs="Arial"/>
          <w:sz w:val="24"/>
        </w:rPr>
        <w:t>00667391</w:t>
      </w:r>
      <w:r w:rsidR="006B010D" w:rsidRPr="00E358CE">
        <w:rPr>
          <w:rFonts w:ascii="Myriad Pro" w:eastAsia="Arial" w:hAnsi="Myriad Pro" w:cs="Arial"/>
          <w:sz w:val="24"/>
        </w:rPr>
        <w:t xml:space="preserve">            </w:t>
      </w:r>
    </w:p>
    <w:p w:rsidR="000F1185" w:rsidRPr="00E358CE" w:rsidRDefault="006B010D">
      <w:pPr>
        <w:spacing w:after="0" w:line="240" w:lineRule="auto"/>
        <w:ind w:left="2880"/>
        <w:rPr>
          <w:rFonts w:ascii="Myriad Pro" w:eastAsia="Myriad Pro" w:hAnsi="Myriad Pro" w:cs="Myriad Pro"/>
          <w:sz w:val="24"/>
        </w:rPr>
      </w:pPr>
      <w:r w:rsidRPr="00E358CE">
        <w:rPr>
          <w:rFonts w:ascii="Myriad Pro" w:eastAsia="Myriad Pro" w:hAnsi="Myriad Pro" w:cs="Myriad Pro"/>
          <w:sz w:val="24"/>
        </w:rPr>
        <w:t xml:space="preserve">Tel.: </w:t>
      </w:r>
    </w:p>
    <w:p w:rsidR="00970682" w:rsidRDefault="006B010D">
      <w:pPr>
        <w:spacing w:after="0" w:line="240" w:lineRule="auto"/>
        <w:ind w:left="2880"/>
        <w:rPr>
          <w:rFonts w:ascii="Myriad Pro" w:eastAsia="Myriad Pro" w:hAnsi="Myriad Pro" w:cs="Myriad Pro"/>
          <w:sz w:val="24"/>
        </w:rPr>
      </w:pPr>
      <w:r w:rsidRPr="00E358CE">
        <w:rPr>
          <w:rFonts w:ascii="Myriad Pro" w:eastAsia="Myriad Pro" w:hAnsi="Myriad Pro" w:cs="Myriad Pro"/>
          <w:sz w:val="24"/>
        </w:rPr>
        <w:t>e-mail</w:t>
      </w:r>
      <w:r w:rsidR="00970682">
        <w:rPr>
          <w:rFonts w:ascii="Myriad Pro" w:eastAsia="Myriad Pro" w:hAnsi="Myriad Pro" w:cs="Myriad Pro"/>
          <w:sz w:val="24"/>
        </w:rPr>
        <w:t>:</w:t>
      </w:r>
    </w:p>
    <w:p w:rsidR="000F1185" w:rsidRPr="00E358CE" w:rsidRDefault="006B010D">
      <w:pPr>
        <w:spacing w:after="0" w:line="240" w:lineRule="auto"/>
        <w:ind w:left="2880"/>
        <w:rPr>
          <w:rFonts w:ascii="Myriad Pro" w:eastAsia="Calibri" w:hAnsi="Myriad Pro" w:cs="Calibri"/>
          <w:sz w:val="24"/>
          <w:shd w:val="clear" w:color="auto" w:fill="FFFFFF"/>
        </w:rPr>
      </w:pPr>
      <w:r w:rsidRPr="00E358CE">
        <w:rPr>
          <w:rFonts w:ascii="Myriad Pro" w:eastAsia="Calibri" w:hAnsi="Myriad Pro" w:cs="Calibri"/>
          <w:b/>
          <w:sz w:val="24"/>
          <w:shd w:val="clear" w:color="auto" w:fill="FFFFFF"/>
        </w:rPr>
        <w:t>Ředitel</w:t>
      </w:r>
      <w:r w:rsidR="00E358CE" w:rsidRPr="00E358CE">
        <w:rPr>
          <w:rFonts w:ascii="Myriad Pro" w:eastAsia="Calibri" w:hAnsi="Myriad Pro" w:cs="Calibri"/>
          <w:b/>
          <w:sz w:val="24"/>
          <w:shd w:val="clear" w:color="auto" w:fill="FFFFFF"/>
        </w:rPr>
        <w:t>ka</w:t>
      </w:r>
      <w:r w:rsidRPr="00E358CE">
        <w:rPr>
          <w:rFonts w:ascii="Myriad Pro" w:eastAsia="Calibri" w:hAnsi="Myriad Pro" w:cs="Calibri"/>
          <w:b/>
          <w:sz w:val="24"/>
          <w:shd w:val="clear" w:color="auto" w:fill="FFFFFF"/>
        </w:rPr>
        <w:t xml:space="preserve"> školy</w:t>
      </w:r>
      <w:r w:rsidRPr="00E358CE">
        <w:rPr>
          <w:rFonts w:ascii="Myriad Pro" w:eastAsia="Calibri" w:hAnsi="Myriad Pro" w:cs="Calibri"/>
          <w:sz w:val="24"/>
          <w:shd w:val="clear" w:color="auto" w:fill="FFFFFF"/>
        </w:rPr>
        <w:t>:</w:t>
      </w:r>
    </w:p>
    <w:p w:rsidR="000F1185" w:rsidRPr="006B010D" w:rsidRDefault="006B010D">
      <w:pPr>
        <w:spacing w:after="0" w:line="240" w:lineRule="auto"/>
        <w:ind w:left="2880"/>
        <w:rPr>
          <w:rFonts w:ascii="Myriad Pro" w:eastAsia="Myriad Pro" w:hAnsi="Myriad Pro" w:cs="Myriad Pro"/>
          <w:sz w:val="24"/>
          <w:shd w:val="clear" w:color="auto" w:fill="FFFFFF"/>
        </w:rPr>
      </w:pPr>
      <w:r w:rsidRPr="00E358CE">
        <w:rPr>
          <w:rFonts w:ascii="Myriad Pro" w:eastAsia="Myriad Pro" w:hAnsi="Myriad Pro" w:cs="Myriad Pro"/>
          <w:b/>
          <w:sz w:val="24"/>
          <w:shd w:val="clear" w:color="auto" w:fill="FFFFFF"/>
        </w:rPr>
        <w:t>Aktivn</w:t>
      </w:r>
      <w:r w:rsidRPr="00E358CE">
        <w:rPr>
          <w:rFonts w:ascii="Myriad Pro" w:eastAsia="Calibri" w:hAnsi="Myriad Pro" w:cs="Calibri"/>
          <w:b/>
          <w:sz w:val="24"/>
          <w:shd w:val="clear" w:color="auto" w:fill="FFFFFF"/>
        </w:rPr>
        <w:t>ě jednaj</w:t>
      </w:r>
      <w:r w:rsidRPr="00E358CE">
        <w:rPr>
          <w:rFonts w:ascii="Myriad Pro" w:eastAsia="Myriad Pro" w:hAnsi="Myriad Pro" w:cs="Myriad Pro"/>
          <w:b/>
          <w:sz w:val="24"/>
          <w:shd w:val="clear" w:color="auto" w:fill="FFFFFF"/>
        </w:rPr>
        <w:t>ící</w:t>
      </w:r>
      <w:r w:rsidRPr="00E358CE">
        <w:rPr>
          <w:rFonts w:ascii="Myriad Pro" w:eastAsia="Myriad Pro" w:hAnsi="Myriad Pro" w:cs="Myriad Pro"/>
          <w:sz w:val="24"/>
          <w:shd w:val="clear" w:color="auto" w:fill="FFFFFF"/>
        </w:rPr>
        <w:t xml:space="preserve">: </w:t>
      </w:r>
    </w:p>
    <w:p w:rsidR="000F1185" w:rsidRPr="006B010D" w:rsidRDefault="000F1185">
      <w:pPr>
        <w:spacing w:after="0" w:line="240" w:lineRule="auto"/>
        <w:ind w:left="2835" w:hanging="2835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  <w:b/>
        </w:rPr>
        <w:tab/>
      </w: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b/>
        </w:rPr>
      </w:pPr>
      <w:r w:rsidRPr="006B010D">
        <w:rPr>
          <w:rFonts w:ascii="Myriad Pro" w:eastAsia="Myriad Pro" w:hAnsi="Myriad Pro" w:cs="Myriad Pro"/>
          <w:b/>
        </w:rPr>
        <w:t>II.</w:t>
      </w:r>
    </w:p>
    <w:p w:rsidR="000F1185" w:rsidRPr="006B010D" w:rsidRDefault="006B010D">
      <w:pPr>
        <w:keepNext/>
        <w:spacing w:after="0" w:line="240" w:lineRule="auto"/>
        <w:jc w:val="center"/>
        <w:rPr>
          <w:rFonts w:ascii="Myriad Pro" w:eastAsia="Calibri" w:hAnsi="Myriad Pro" w:cs="Calibri"/>
          <w:b/>
        </w:rPr>
      </w:pPr>
      <w:r w:rsidRPr="006B010D">
        <w:rPr>
          <w:rFonts w:ascii="Myriad Pro" w:eastAsia="Myriad Pro" w:hAnsi="Myriad Pro" w:cs="Myriad Pro"/>
          <w:b/>
        </w:rPr>
        <w:t>P</w:t>
      </w:r>
      <w:r w:rsidRPr="006B010D">
        <w:rPr>
          <w:rFonts w:ascii="Myriad Pro" w:eastAsia="Calibri" w:hAnsi="Myriad Pro" w:cs="Calibri"/>
          <w:b/>
        </w:rPr>
        <w:t>ředmět smlouvy, c</w:t>
      </w:r>
      <w:r w:rsidRPr="006B010D">
        <w:rPr>
          <w:rFonts w:ascii="Myriad Pro" w:eastAsia="Myriad Pro" w:hAnsi="Myriad Pro" w:cs="Myriad Pro"/>
          <w:b/>
        </w:rPr>
        <w:t>íl a nápl</w:t>
      </w:r>
      <w:r w:rsidRPr="006B010D">
        <w:rPr>
          <w:rFonts w:ascii="Myriad Pro" w:eastAsia="Calibri" w:hAnsi="Myriad Pro" w:cs="Calibri"/>
          <w:b/>
        </w:rPr>
        <w:t>ň adaptačn</w:t>
      </w:r>
      <w:r w:rsidRPr="006B010D">
        <w:rPr>
          <w:rFonts w:ascii="Myriad Pro" w:eastAsia="Myriad Pro" w:hAnsi="Myriad Pro" w:cs="Myriad Pro"/>
          <w:b/>
        </w:rPr>
        <w:t>ích kurz</w:t>
      </w:r>
      <w:r w:rsidRPr="006B010D">
        <w:rPr>
          <w:rFonts w:ascii="Myriad Pro" w:eastAsia="Calibri" w:hAnsi="Myriad Pro" w:cs="Calibri"/>
          <w:b/>
        </w:rPr>
        <w:t>ů, rozsah a cena adaptačn</w:t>
      </w:r>
      <w:r w:rsidRPr="006B010D">
        <w:rPr>
          <w:rFonts w:ascii="Myriad Pro" w:eastAsia="Myriad Pro" w:hAnsi="Myriad Pro" w:cs="Myriad Pro"/>
          <w:b/>
        </w:rPr>
        <w:t>ích kurz</w:t>
      </w:r>
      <w:r w:rsidRPr="006B010D">
        <w:rPr>
          <w:rFonts w:ascii="Myriad Pro" w:eastAsia="Calibri" w:hAnsi="Myriad Pro" w:cs="Calibri"/>
          <w:b/>
        </w:rPr>
        <w:t>ů</w:t>
      </w: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Calibri" w:hAnsi="Myriad Pro" w:cs="Calibri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A. P</w:t>
      </w:r>
      <w:r w:rsidRPr="006B010D">
        <w:rPr>
          <w:rFonts w:ascii="Myriad Pro" w:eastAsia="Calibri" w:hAnsi="Myriad Pro" w:cs="Calibri"/>
          <w:color w:val="000000"/>
        </w:rPr>
        <w:t>ředmět smlouvy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Provozovatel programu DO SV</w:t>
      </w:r>
      <w:r w:rsidRPr="006B010D">
        <w:rPr>
          <w:rFonts w:ascii="Myriad Pro" w:eastAsia="Arial" w:hAnsi="Myriad Pro" w:cs="Arial"/>
          <w:color w:val="000000"/>
        </w:rPr>
        <w:t xml:space="preserve">ĚTA </w:t>
      </w:r>
      <w:proofErr w:type="spellStart"/>
      <w:r w:rsidRPr="006B010D">
        <w:rPr>
          <w:rFonts w:ascii="Myriad Pro" w:eastAsia="Arial" w:hAnsi="Myriad Pro" w:cs="Arial"/>
          <w:color w:val="000000"/>
        </w:rPr>
        <w:t>z.s</w:t>
      </w:r>
      <w:proofErr w:type="spellEnd"/>
      <w:r w:rsidRPr="006B010D">
        <w:rPr>
          <w:rFonts w:ascii="Myriad Pro" w:eastAsia="Arial" w:hAnsi="Myriad Pro" w:cs="Arial"/>
          <w:color w:val="000000"/>
        </w:rPr>
        <w:t>., se zavazuje, že provede pro objednatele programu 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 kurz s cílem primární prevence rizikového chování. Kurzy jsou ur</w:t>
      </w:r>
      <w:r w:rsidRPr="006B010D">
        <w:rPr>
          <w:rFonts w:ascii="Myriad Pro" w:eastAsia="Arial" w:hAnsi="Myriad Pro" w:cs="Arial"/>
          <w:color w:val="000000"/>
        </w:rPr>
        <w:t xml:space="preserve">čeny pro </w:t>
      </w:r>
      <w:r w:rsidRPr="006B010D">
        <w:rPr>
          <w:rFonts w:ascii="Myriad Pro" w:eastAsia="Calibri" w:hAnsi="Myriad Pro" w:cs="Calibri"/>
          <w:color w:val="000000"/>
        </w:rPr>
        <w:t xml:space="preserve">studenty </w:t>
      </w:r>
      <w:r w:rsidR="009666B7">
        <w:rPr>
          <w:rFonts w:ascii="Myriad Pro" w:eastAsia="Calibri" w:hAnsi="Myriad Pro" w:cs="Calibri"/>
          <w:color w:val="000000"/>
        </w:rPr>
        <w:t>dvou</w:t>
      </w:r>
      <w:r w:rsidR="00970682">
        <w:rPr>
          <w:rFonts w:ascii="Myriad Pro" w:eastAsia="Calibri" w:hAnsi="Myriad Pro" w:cs="Calibri"/>
          <w:color w:val="000000"/>
        </w:rPr>
        <w:t xml:space="preserve"> třídních kolektivů</w:t>
      </w:r>
      <w:r w:rsidRPr="006B010D">
        <w:rPr>
          <w:rFonts w:ascii="Myriad Pro" w:eastAsia="Calibri" w:hAnsi="Myriad Pro" w:cs="Calibri"/>
          <w:color w:val="000000"/>
        </w:rPr>
        <w:t>, dle tohoto kontraktu a jeho p</w:t>
      </w:r>
      <w:r w:rsidRPr="006B010D">
        <w:rPr>
          <w:rFonts w:ascii="Myriad Pro" w:eastAsia="Arial" w:hAnsi="Myriad Pro" w:cs="Arial"/>
          <w:color w:val="000000"/>
        </w:rPr>
        <w:t>ř</w:t>
      </w:r>
      <w:r w:rsidRPr="006B010D">
        <w:rPr>
          <w:rFonts w:ascii="Myriad Pro" w:eastAsia="Myriad Pro" w:hAnsi="Myriad Pro" w:cs="Myriad Pro"/>
          <w:color w:val="000000"/>
        </w:rPr>
        <w:t>íloh.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Calibri" w:hAnsi="Myriad Pro" w:cs="Calibri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B. Cíl a nápl</w:t>
      </w:r>
      <w:r w:rsidRPr="006B010D">
        <w:rPr>
          <w:rFonts w:ascii="Myriad Pro" w:eastAsia="Calibri" w:hAnsi="Myriad Pro" w:cs="Calibri"/>
          <w:color w:val="000000"/>
        </w:rPr>
        <w:t>ň adaptačn</w:t>
      </w:r>
      <w:r w:rsidRPr="006B010D">
        <w:rPr>
          <w:rFonts w:ascii="Myriad Pro" w:eastAsia="Myriad Pro" w:hAnsi="Myriad Pro" w:cs="Myriad Pro"/>
          <w:color w:val="000000"/>
        </w:rPr>
        <w:t>ích kurz</w:t>
      </w:r>
      <w:r w:rsidRPr="006B010D">
        <w:rPr>
          <w:rFonts w:ascii="Myriad Pro" w:eastAsia="Calibri" w:hAnsi="Myriad Pro" w:cs="Calibri"/>
          <w:color w:val="000000"/>
        </w:rPr>
        <w:t>ů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 kurzy pracují s prvky zá</w:t>
      </w:r>
      <w:r w:rsidRPr="006B010D">
        <w:rPr>
          <w:rFonts w:ascii="Myriad Pro" w:eastAsia="Calibri" w:hAnsi="Myriad Pro" w:cs="Calibri"/>
          <w:color w:val="000000"/>
        </w:rPr>
        <w:t>žitkov</w:t>
      </w:r>
      <w:r w:rsidRPr="006B010D">
        <w:rPr>
          <w:rFonts w:ascii="Myriad Pro" w:eastAsia="Myriad Pro" w:hAnsi="Myriad Pro" w:cs="Myriad Pro"/>
          <w:color w:val="000000"/>
        </w:rPr>
        <w:t>é pedagogiky, která vyu</w:t>
      </w:r>
      <w:r w:rsidRPr="006B010D">
        <w:rPr>
          <w:rFonts w:ascii="Myriad Pro" w:eastAsia="Calibri" w:hAnsi="Myriad Pro" w:cs="Calibri"/>
          <w:color w:val="000000"/>
        </w:rPr>
        <w:t>ž</w:t>
      </w:r>
      <w:r w:rsidRPr="006B010D">
        <w:rPr>
          <w:rFonts w:ascii="Myriad Pro" w:eastAsia="Myriad Pro" w:hAnsi="Myriad Pro" w:cs="Myriad Pro"/>
          <w:color w:val="000000"/>
        </w:rPr>
        <w:t>ívá pro</w:t>
      </w:r>
      <w:r w:rsidRPr="006B010D">
        <w:rPr>
          <w:rFonts w:ascii="Myriad Pro" w:eastAsia="Calibri" w:hAnsi="Myriad Pro" w:cs="Calibri"/>
          <w:color w:val="000000"/>
        </w:rPr>
        <w:t>žitky a z</w:t>
      </w:r>
      <w:r w:rsidRPr="006B010D">
        <w:rPr>
          <w:rFonts w:ascii="Myriad Pro" w:eastAsia="Myriad Pro" w:hAnsi="Myriad Pro" w:cs="Myriad Pro"/>
          <w:color w:val="000000"/>
        </w:rPr>
        <w:t>á</w:t>
      </w:r>
      <w:r w:rsidRPr="006B010D">
        <w:rPr>
          <w:rFonts w:ascii="Myriad Pro" w:eastAsia="Calibri" w:hAnsi="Myriad Pro" w:cs="Calibri"/>
          <w:color w:val="000000"/>
        </w:rPr>
        <w:t>žitky jako prostředky v</w:t>
      </w:r>
      <w:r w:rsidRPr="006B010D">
        <w:rPr>
          <w:rFonts w:ascii="Myriad Pro" w:eastAsia="Myriad Pro" w:hAnsi="Myriad Pro" w:cs="Myriad Pro"/>
          <w:color w:val="000000"/>
        </w:rPr>
        <w:t>ýchovy a vzd</w:t>
      </w:r>
      <w:r w:rsidRPr="006B010D">
        <w:rPr>
          <w:rFonts w:ascii="Myriad Pro" w:eastAsia="Calibri" w:hAnsi="Myriad Pro" w:cs="Calibri"/>
          <w:color w:val="000000"/>
        </w:rPr>
        <w:t>ěl</w:t>
      </w:r>
      <w:r w:rsidRPr="006B010D">
        <w:rPr>
          <w:rFonts w:ascii="Myriad Pro" w:eastAsia="Myriad Pro" w:hAnsi="Myriad Pro" w:cs="Myriad Pro"/>
          <w:color w:val="000000"/>
        </w:rPr>
        <w:t>ání. Kurzy jsou ur</w:t>
      </w:r>
      <w:r w:rsidRPr="006B010D">
        <w:rPr>
          <w:rFonts w:ascii="Myriad Pro" w:eastAsia="Calibri" w:hAnsi="Myriad Pro" w:cs="Calibri"/>
          <w:color w:val="000000"/>
        </w:rPr>
        <w:t>čeny pro 1. ročn</w:t>
      </w:r>
      <w:r w:rsidRPr="006B010D">
        <w:rPr>
          <w:rFonts w:ascii="Myriad Pro" w:eastAsia="Myriad Pro" w:hAnsi="Myriad Pro" w:cs="Myriad Pro"/>
          <w:color w:val="000000"/>
        </w:rPr>
        <w:t>íky S</w:t>
      </w:r>
      <w:r w:rsidRPr="006B010D">
        <w:rPr>
          <w:rFonts w:ascii="Myriad Pro" w:eastAsia="Calibri" w:hAnsi="Myriad Pro" w:cs="Calibri"/>
          <w:color w:val="000000"/>
        </w:rPr>
        <w:t>Š, v</w:t>
      </w:r>
      <w:r w:rsidRPr="006B010D">
        <w:rPr>
          <w:rFonts w:ascii="Myriad Pro" w:eastAsia="Myriad Pro" w:hAnsi="Myriad Pro" w:cs="Myriad Pro"/>
          <w:color w:val="000000"/>
        </w:rPr>
        <w:t>íceletá gymnázia, 6. ro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íky Z</w:t>
      </w:r>
      <w:r w:rsidRPr="006B010D">
        <w:rPr>
          <w:rFonts w:ascii="Myriad Pro" w:eastAsia="Calibri" w:hAnsi="Myriad Pro" w:cs="Calibri"/>
          <w:color w:val="000000"/>
        </w:rPr>
        <w:t>Š či jin</w:t>
      </w:r>
      <w:r w:rsidRPr="006B010D">
        <w:rPr>
          <w:rFonts w:ascii="Myriad Pro" w:eastAsia="Myriad Pro" w:hAnsi="Myriad Pro" w:cs="Myriad Pro"/>
          <w:color w:val="000000"/>
        </w:rPr>
        <w:t>é nov</w:t>
      </w:r>
      <w:r w:rsidRPr="006B010D">
        <w:rPr>
          <w:rFonts w:ascii="Myriad Pro" w:eastAsia="Calibri" w:hAnsi="Myriad Pro" w:cs="Calibri"/>
          <w:color w:val="000000"/>
        </w:rPr>
        <w:t>ě vznikaj</w:t>
      </w:r>
      <w:r w:rsidRPr="006B010D">
        <w:rPr>
          <w:rFonts w:ascii="Myriad Pro" w:eastAsia="Myriad Pro" w:hAnsi="Myriad Pro" w:cs="Myriad Pro"/>
          <w:color w:val="000000"/>
        </w:rPr>
        <w:t>ící kolektivy. Kurzy jsou sou</w:t>
      </w:r>
      <w:r w:rsidRPr="006B010D">
        <w:rPr>
          <w:rFonts w:ascii="Myriad Pro" w:eastAsia="Calibri" w:hAnsi="Myriad Pro" w:cs="Calibri"/>
          <w:color w:val="000000"/>
        </w:rPr>
        <w:t>č</w:t>
      </w:r>
      <w:r w:rsidRPr="006B010D">
        <w:rPr>
          <w:rFonts w:ascii="Myriad Pro" w:eastAsia="Myriad Pro" w:hAnsi="Myriad Pro" w:cs="Myriad Pro"/>
          <w:color w:val="000000"/>
        </w:rPr>
        <w:t>ástí prevence rizikového chování (nap</w:t>
      </w:r>
      <w:r w:rsidRPr="006B010D">
        <w:rPr>
          <w:rFonts w:ascii="Myriad Pro" w:eastAsia="Arial" w:hAnsi="Myriad Pro" w:cs="Arial"/>
          <w:color w:val="000000"/>
        </w:rPr>
        <w:t>ř. u</w:t>
      </w:r>
      <w:r w:rsidRPr="006B010D">
        <w:rPr>
          <w:rFonts w:ascii="Myriad Pro" w:eastAsia="Calibri" w:hAnsi="Myriad Pro" w:cs="Calibri"/>
          <w:color w:val="000000"/>
        </w:rPr>
        <w:t>ž</w:t>
      </w:r>
      <w:r w:rsidRPr="006B010D">
        <w:rPr>
          <w:rFonts w:ascii="Myriad Pro" w:eastAsia="Myriad Pro" w:hAnsi="Myriad Pro" w:cs="Myriad Pro"/>
          <w:color w:val="000000"/>
        </w:rPr>
        <w:t xml:space="preserve">ívání návykových a omamných látek </w:t>
      </w:r>
      <w:r w:rsidRPr="006B010D">
        <w:rPr>
          <w:rFonts w:ascii="Myriad Pro" w:eastAsia="Calibri" w:hAnsi="Myriad Pro" w:cs="Calibri"/>
          <w:color w:val="000000"/>
        </w:rPr>
        <w:t>– drog, šikany).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 kurzy jsou zam</w:t>
      </w:r>
      <w:r w:rsidRPr="006B010D">
        <w:rPr>
          <w:rFonts w:ascii="Myriad Pro" w:eastAsia="Calibri" w:hAnsi="Myriad Pro" w:cs="Calibri"/>
          <w:color w:val="000000"/>
        </w:rPr>
        <w:t>ěřeny na t</w:t>
      </w:r>
      <w:r w:rsidRPr="006B010D">
        <w:rPr>
          <w:rFonts w:ascii="Myriad Pro" w:eastAsia="Myriad Pro" w:hAnsi="Myriad Pro" w:cs="Myriad Pro"/>
          <w:color w:val="000000"/>
        </w:rPr>
        <w:t>ýmovou spolupráci, bli</w:t>
      </w:r>
      <w:r w:rsidRPr="006B010D">
        <w:rPr>
          <w:rFonts w:ascii="Myriad Pro" w:eastAsia="Calibri" w:hAnsi="Myriad Pro" w:cs="Calibri"/>
          <w:color w:val="000000"/>
        </w:rPr>
        <w:t>žš</w:t>
      </w:r>
      <w:r w:rsidRPr="006B010D">
        <w:rPr>
          <w:rFonts w:ascii="Myriad Pro" w:eastAsia="Myriad Pro" w:hAnsi="Myriad Pro" w:cs="Myriad Pro"/>
          <w:color w:val="000000"/>
        </w:rPr>
        <w:t>í seznámení mezi spolu</w:t>
      </w:r>
      <w:r w:rsidRPr="006B010D">
        <w:rPr>
          <w:rFonts w:ascii="Myriad Pro" w:eastAsia="Calibri" w:hAnsi="Myriad Pro" w:cs="Calibri"/>
          <w:color w:val="000000"/>
        </w:rPr>
        <w:t>ž</w:t>
      </w:r>
      <w:r w:rsidRPr="006B010D">
        <w:rPr>
          <w:rFonts w:ascii="Myriad Pro" w:eastAsia="Myriad Pro" w:hAnsi="Myriad Pro" w:cs="Myriad Pro"/>
          <w:color w:val="000000"/>
        </w:rPr>
        <w:t>áky vzájemn</w:t>
      </w:r>
      <w:r w:rsidRPr="006B010D">
        <w:rPr>
          <w:rFonts w:ascii="Myriad Pro" w:eastAsia="Calibri" w:hAnsi="Myriad Pro" w:cs="Calibri"/>
          <w:color w:val="000000"/>
        </w:rPr>
        <w:t>ě, ale i se tř</w:t>
      </w:r>
      <w:r w:rsidRPr="006B010D">
        <w:rPr>
          <w:rFonts w:ascii="Myriad Pro" w:eastAsia="Myriad Pro" w:hAnsi="Myriad Pro" w:cs="Myriad Pro"/>
          <w:color w:val="000000"/>
        </w:rPr>
        <w:t>ídním u</w:t>
      </w:r>
      <w:r w:rsidRPr="006B010D">
        <w:rPr>
          <w:rFonts w:ascii="Myriad Pro" w:eastAsia="Calibri" w:hAnsi="Myriad Pro" w:cs="Calibri"/>
          <w:color w:val="000000"/>
        </w:rPr>
        <w:t>čitelem, napom</w:t>
      </w:r>
      <w:r w:rsidRPr="006B010D">
        <w:rPr>
          <w:rFonts w:ascii="Myriad Pro" w:eastAsia="Myriad Pro" w:hAnsi="Myriad Pro" w:cs="Myriad Pro"/>
          <w:color w:val="000000"/>
        </w:rPr>
        <w:t>áhají fixaci osobní pozice v kolektivu a posílení osobní stability, dále se kurzy zam</w:t>
      </w:r>
      <w:r w:rsidRPr="006B010D">
        <w:rPr>
          <w:rFonts w:ascii="Myriad Pro" w:eastAsia="Calibri" w:hAnsi="Myriad Pro" w:cs="Calibri"/>
          <w:color w:val="000000"/>
        </w:rPr>
        <w:t>ěřuj</w:t>
      </w:r>
      <w:r w:rsidRPr="006B010D">
        <w:rPr>
          <w:rFonts w:ascii="Myriad Pro" w:eastAsia="Myriad Pro" w:hAnsi="Myriad Pro" w:cs="Myriad Pro"/>
          <w:color w:val="000000"/>
        </w:rPr>
        <w:t>í na jednotlivá preventivní témata po vyjednání cíl</w:t>
      </w:r>
      <w:r w:rsidRPr="006B010D">
        <w:rPr>
          <w:rFonts w:ascii="Myriad Pro" w:eastAsia="Arial" w:hAnsi="Myriad Pro" w:cs="Arial"/>
          <w:color w:val="000000"/>
        </w:rPr>
        <w:t>ů s objednatelem.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C. Rozsah 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ího kurzu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</w:rPr>
      </w:pPr>
      <w:r w:rsidRPr="00E358CE">
        <w:rPr>
          <w:rFonts w:ascii="Myriad Pro" w:eastAsia="Myriad Pro" w:hAnsi="Myriad Pro" w:cs="Myriad Pro"/>
          <w:color w:val="000000"/>
        </w:rPr>
        <w:t>Kurzy prob</w:t>
      </w:r>
      <w:r w:rsidRPr="00E358CE">
        <w:rPr>
          <w:rFonts w:ascii="Myriad Pro" w:eastAsia="Calibri" w:hAnsi="Myriad Pro" w:cs="Calibri"/>
          <w:color w:val="000000"/>
        </w:rPr>
        <w:t>ěhnou v datech a m</w:t>
      </w:r>
      <w:r w:rsidRPr="00E358CE">
        <w:rPr>
          <w:rFonts w:ascii="Myriad Pro" w:eastAsia="Myriad Pro" w:hAnsi="Myriad Pro" w:cs="Myriad Pro"/>
          <w:color w:val="000000"/>
        </w:rPr>
        <w:t>íst</w:t>
      </w:r>
      <w:r w:rsidRPr="00E358CE">
        <w:rPr>
          <w:rFonts w:ascii="Myriad Pro" w:eastAsia="Calibri" w:hAnsi="Myriad Pro" w:cs="Calibri"/>
          <w:color w:val="000000"/>
        </w:rPr>
        <w:t xml:space="preserve">ě: </w:t>
      </w:r>
      <w:r w:rsidR="00E358CE" w:rsidRPr="00E358CE">
        <w:rPr>
          <w:rFonts w:ascii="Myriad Pro" w:eastAsia="Calibri" w:hAnsi="Myriad Pro" w:cs="Calibri"/>
          <w:color w:val="000000"/>
        </w:rPr>
        <w:t>5</w:t>
      </w:r>
      <w:r w:rsidRPr="00E358CE">
        <w:rPr>
          <w:rFonts w:ascii="Myriad Pro" w:eastAsia="Calibri" w:hAnsi="Myriad Pro" w:cs="Calibri"/>
          <w:color w:val="000000"/>
        </w:rPr>
        <w:t xml:space="preserve">. – </w:t>
      </w:r>
      <w:r w:rsidR="00E358CE" w:rsidRPr="00E358CE">
        <w:rPr>
          <w:rFonts w:ascii="Myriad Pro" w:eastAsia="Calibri" w:hAnsi="Myriad Pro" w:cs="Calibri"/>
          <w:color w:val="000000"/>
        </w:rPr>
        <w:t>6</w:t>
      </w:r>
      <w:r w:rsidRPr="00E358CE">
        <w:rPr>
          <w:rFonts w:ascii="Myriad Pro" w:eastAsia="Calibri" w:hAnsi="Myriad Pro" w:cs="Calibri"/>
          <w:color w:val="000000"/>
        </w:rPr>
        <w:t xml:space="preserve">. </w:t>
      </w:r>
      <w:r w:rsidR="00E358CE" w:rsidRPr="00E358CE">
        <w:rPr>
          <w:rFonts w:ascii="Myriad Pro" w:eastAsia="Calibri" w:hAnsi="Myriad Pro" w:cs="Calibri"/>
          <w:color w:val="000000"/>
        </w:rPr>
        <w:t>9. 2022</w:t>
      </w:r>
      <w:r w:rsidRPr="00E358CE">
        <w:rPr>
          <w:rFonts w:ascii="Myriad Pro" w:eastAsia="Calibri" w:hAnsi="Myriad Pro" w:cs="Calibri"/>
          <w:color w:val="000000"/>
        </w:rPr>
        <w:t xml:space="preserve"> na </w:t>
      </w:r>
      <w:r w:rsidR="00E358CE">
        <w:rPr>
          <w:rFonts w:ascii="Myriad Pro" w:eastAsia="Calibri" w:hAnsi="Myriad Pro" w:cs="Calibri"/>
          <w:color w:val="000000"/>
        </w:rPr>
        <w:t>rekreačním středisku Palcát v Plané nad Lužnicí.</w:t>
      </w:r>
      <w:r w:rsidRPr="006B010D">
        <w:rPr>
          <w:rFonts w:ascii="Myriad Pro" w:eastAsia="Calibri" w:hAnsi="Myriad Pro" w:cs="Calibri"/>
          <w:color w:val="000000"/>
        </w:rPr>
        <w:t xml:space="preserve"> </w:t>
      </w:r>
      <w:r w:rsidRPr="006B010D">
        <w:rPr>
          <w:rFonts w:ascii="Myriad Pro" w:eastAsia="Myriad Pro" w:hAnsi="Myriad Pro" w:cs="Myriad Pro"/>
          <w:color w:val="000000"/>
        </w:rPr>
        <w:t>Pauza na hlavní jídlo je stanovena na 1,5 hodinu, dal</w:t>
      </w:r>
      <w:r w:rsidRPr="006B010D">
        <w:rPr>
          <w:rFonts w:ascii="Myriad Pro" w:eastAsia="Arial" w:hAnsi="Myriad Pro" w:cs="Arial"/>
          <w:color w:val="000000"/>
        </w:rPr>
        <w:t>š</w:t>
      </w:r>
      <w:r w:rsidRPr="006B010D">
        <w:rPr>
          <w:rFonts w:ascii="Myriad Pro" w:eastAsia="Myriad Pro" w:hAnsi="Myriad Pro" w:cs="Myriad Pro"/>
          <w:color w:val="000000"/>
        </w:rPr>
        <w:t>í pauzy jsou ur</w:t>
      </w:r>
      <w:r w:rsidRPr="006B010D">
        <w:rPr>
          <w:rFonts w:ascii="Myriad Pro" w:eastAsia="Calibri" w:hAnsi="Myriad Pro" w:cs="Calibri"/>
          <w:color w:val="000000"/>
        </w:rPr>
        <w:t xml:space="preserve">čeny na 30 minut. </w:t>
      </w:r>
    </w:p>
    <w:p w:rsidR="000F1185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970682" w:rsidRPr="006B010D" w:rsidRDefault="00970682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Arial" w:hAnsi="Myriad Pro" w:cs="Arial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lastRenderedPageBreak/>
        <w:t>D. Cena 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ích kurz</w:t>
      </w:r>
      <w:r w:rsidRPr="006B010D">
        <w:rPr>
          <w:rFonts w:ascii="Myriad Pro" w:eastAsia="Arial" w:hAnsi="Myriad Pro" w:cs="Arial"/>
          <w:color w:val="000000"/>
        </w:rPr>
        <w:t>ů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Objednateli programu bude po skon</w:t>
      </w:r>
      <w:r w:rsidRPr="006B010D">
        <w:rPr>
          <w:rFonts w:ascii="Myriad Pro" w:eastAsia="Calibri" w:hAnsi="Myriad Pro" w:cs="Calibri"/>
          <w:color w:val="000000"/>
        </w:rPr>
        <w:t>čen</w:t>
      </w:r>
      <w:r w:rsidRPr="006B010D">
        <w:rPr>
          <w:rFonts w:ascii="Myriad Pro" w:eastAsia="Myriad Pro" w:hAnsi="Myriad Pro" w:cs="Myriad Pro"/>
          <w:color w:val="000000"/>
        </w:rPr>
        <w:t>í 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ího kurzu ú</w:t>
      </w:r>
      <w:r w:rsidRPr="006B010D">
        <w:rPr>
          <w:rFonts w:ascii="Myriad Pro" w:eastAsia="Calibri" w:hAnsi="Myriad Pro" w:cs="Calibri"/>
          <w:color w:val="000000"/>
        </w:rPr>
        <w:t>čtov</w:t>
      </w:r>
      <w:r w:rsidRPr="006B010D">
        <w:rPr>
          <w:rFonts w:ascii="Myriad Pro" w:eastAsia="Myriad Pro" w:hAnsi="Myriad Pro" w:cs="Myriad Pro"/>
          <w:color w:val="000000"/>
        </w:rPr>
        <w:t>ána p</w:t>
      </w:r>
      <w:r w:rsidRPr="006B010D">
        <w:rPr>
          <w:rFonts w:ascii="Myriad Pro" w:eastAsia="Calibri" w:hAnsi="Myriad Pro" w:cs="Calibri"/>
          <w:color w:val="000000"/>
        </w:rPr>
        <w:t>ředem dohodnut</w:t>
      </w:r>
      <w:r w:rsidRPr="006B010D">
        <w:rPr>
          <w:rFonts w:ascii="Myriad Pro" w:eastAsia="Myriad Pro" w:hAnsi="Myriad Pro" w:cs="Myriad Pro"/>
          <w:color w:val="000000"/>
        </w:rPr>
        <w:t>á cena</w:t>
      </w:r>
      <w:r w:rsidRPr="006B010D">
        <w:rPr>
          <w:rFonts w:ascii="Myriad Pro" w:eastAsia="Arial" w:hAnsi="Myriad Pro" w:cs="Arial"/>
          <w:color w:val="000000"/>
        </w:rPr>
        <w:t xml:space="preserve"> </w:t>
      </w:r>
      <w:r w:rsidR="00E358CE">
        <w:rPr>
          <w:rFonts w:ascii="Myriad Pro" w:eastAsia="Arial" w:hAnsi="Myriad Pro" w:cs="Arial"/>
          <w:color w:val="000000"/>
        </w:rPr>
        <w:t>31</w:t>
      </w:r>
      <w:r w:rsidR="009666B7">
        <w:rPr>
          <w:rFonts w:ascii="Myriad Pro" w:eastAsia="Arial" w:hAnsi="Myriad Pro" w:cs="Arial"/>
          <w:color w:val="000000"/>
        </w:rPr>
        <w:t>.250</w:t>
      </w:r>
      <w:r w:rsidRPr="006B010D">
        <w:rPr>
          <w:rFonts w:ascii="Myriad Pro" w:eastAsia="Arial" w:hAnsi="Myriad Pro" w:cs="Arial"/>
          <w:color w:val="000000"/>
        </w:rPr>
        <w:t>Kč za jeden t</w:t>
      </w:r>
      <w:r w:rsidRPr="006B010D">
        <w:rPr>
          <w:rFonts w:ascii="Myriad Pro" w:eastAsia="Calibri" w:hAnsi="Myriad Pro" w:cs="Calibri"/>
          <w:color w:val="000000"/>
        </w:rPr>
        <w:t>ř</w:t>
      </w:r>
      <w:r w:rsidRPr="006B010D">
        <w:rPr>
          <w:rFonts w:ascii="Myriad Pro" w:eastAsia="Myriad Pro" w:hAnsi="Myriad Pro" w:cs="Myriad Pro"/>
          <w:color w:val="000000"/>
        </w:rPr>
        <w:t>ídní kolektiv. Ubytování a stravu lektor</w:t>
      </w:r>
      <w:r w:rsidRPr="006B010D">
        <w:rPr>
          <w:rFonts w:ascii="Myriad Pro" w:eastAsia="Calibri" w:hAnsi="Myriad Pro" w:cs="Calibri"/>
          <w:color w:val="000000"/>
        </w:rPr>
        <w:t>ů hrad</w:t>
      </w:r>
      <w:r w:rsidRPr="006B010D">
        <w:rPr>
          <w:rFonts w:ascii="Myriad Pro" w:eastAsia="Myriad Pro" w:hAnsi="Myriad Pro" w:cs="Myriad Pro"/>
          <w:color w:val="000000"/>
        </w:rPr>
        <w:t>í objednavatel.</w:t>
      </w:r>
    </w:p>
    <w:p w:rsidR="000F1185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b/>
          <w:color w:val="000000"/>
        </w:rPr>
      </w:pPr>
      <w:r w:rsidRPr="006B010D">
        <w:rPr>
          <w:rFonts w:ascii="Myriad Pro" w:eastAsia="Myriad Pro" w:hAnsi="Myriad Pro" w:cs="Myriad Pro"/>
          <w:b/>
          <w:color w:val="000000"/>
        </w:rPr>
        <w:t>III.</w:t>
      </w: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b/>
          <w:color w:val="000000"/>
        </w:rPr>
      </w:pPr>
      <w:r w:rsidRPr="006B010D">
        <w:rPr>
          <w:rFonts w:ascii="Myriad Pro" w:eastAsia="Myriad Pro" w:hAnsi="Myriad Pro" w:cs="Myriad Pro"/>
          <w:b/>
          <w:color w:val="000000"/>
        </w:rPr>
        <w:t>Ostatní ujednání</w:t>
      </w: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A.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 kurzy bu</w:t>
      </w:r>
      <w:r w:rsidRPr="006B010D">
        <w:rPr>
          <w:rFonts w:ascii="Myriad Pro" w:eastAsia="Calibri" w:hAnsi="Myriad Pro" w:cs="Calibri"/>
          <w:color w:val="000000"/>
        </w:rPr>
        <w:t>dou</w:t>
      </w:r>
      <w:r w:rsidRPr="006B010D">
        <w:rPr>
          <w:rFonts w:ascii="Myriad Pro" w:eastAsia="Myriad Pro" w:hAnsi="Myriad Pro" w:cs="Myriad Pro"/>
          <w:color w:val="000000"/>
        </w:rPr>
        <w:t xml:space="preserve"> zaji</w:t>
      </w:r>
      <w:r w:rsidRPr="006B010D">
        <w:rPr>
          <w:rFonts w:ascii="Myriad Pro" w:eastAsia="Calibri" w:hAnsi="Myriad Pro" w:cs="Calibri"/>
          <w:color w:val="000000"/>
        </w:rPr>
        <w:t>šťovat 2 - 3 lektoři na jednu tř</w:t>
      </w:r>
      <w:r w:rsidRPr="006B010D">
        <w:rPr>
          <w:rFonts w:ascii="Myriad Pro" w:eastAsia="Myriad Pro" w:hAnsi="Myriad Pro" w:cs="Myriad Pro"/>
          <w:color w:val="000000"/>
        </w:rPr>
        <w:t>ídu.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B.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</w:rPr>
      </w:pPr>
      <w:r w:rsidRPr="006B010D">
        <w:rPr>
          <w:rFonts w:ascii="Myriad Pro" w:eastAsia="Myriad Pro" w:hAnsi="Myriad Pro" w:cs="Myriad Pro"/>
        </w:rPr>
        <w:t>Programy adapta</w:t>
      </w:r>
      <w:r w:rsidRPr="006B010D">
        <w:rPr>
          <w:rFonts w:ascii="Myriad Pro" w:eastAsia="Calibri" w:hAnsi="Myriad Pro" w:cs="Calibri"/>
        </w:rPr>
        <w:t>čn</w:t>
      </w:r>
      <w:r w:rsidRPr="006B010D">
        <w:rPr>
          <w:rFonts w:ascii="Myriad Pro" w:eastAsia="Myriad Pro" w:hAnsi="Myriad Pro" w:cs="Myriad Pro"/>
        </w:rPr>
        <w:t>ích kurz</w:t>
      </w:r>
      <w:r w:rsidRPr="006B010D">
        <w:rPr>
          <w:rFonts w:ascii="Myriad Pro" w:eastAsia="Calibri" w:hAnsi="Myriad Pro" w:cs="Calibri"/>
        </w:rPr>
        <w:t>ů jsou považov</w:t>
      </w:r>
      <w:r w:rsidRPr="006B010D">
        <w:rPr>
          <w:rFonts w:ascii="Myriad Pro" w:eastAsia="Myriad Pro" w:hAnsi="Myriad Pro" w:cs="Myriad Pro"/>
        </w:rPr>
        <w:t xml:space="preserve">ány za aktivitu </w:t>
      </w:r>
      <w:r w:rsidRPr="006B010D">
        <w:rPr>
          <w:rFonts w:ascii="Myriad Pro" w:eastAsia="Calibri" w:hAnsi="Myriad Pro" w:cs="Calibri"/>
        </w:rPr>
        <w:t xml:space="preserve">školy (ať již na </w:t>
      </w:r>
      <w:r w:rsidRPr="006B010D">
        <w:rPr>
          <w:rFonts w:ascii="Myriad Pro" w:eastAsia="Myriad Pro" w:hAnsi="Myriad Pro" w:cs="Myriad Pro"/>
        </w:rPr>
        <w:t xml:space="preserve">území </w:t>
      </w:r>
      <w:r w:rsidRPr="006B010D">
        <w:rPr>
          <w:rFonts w:ascii="Myriad Pro" w:eastAsia="Calibri" w:hAnsi="Myriad Pro" w:cs="Calibri"/>
        </w:rPr>
        <w:t>školy nebo mimo něj), kter</w:t>
      </w:r>
      <w:r w:rsidRPr="006B010D">
        <w:rPr>
          <w:rFonts w:ascii="Myriad Pro" w:eastAsia="Myriad Pro" w:hAnsi="Myriad Pro" w:cs="Myriad Pro"/>
        </w:rPr>
        <w:t>á je pln</w:t>
      </w:r>
      <w:r w:rsidRPr="006B010D">
        <w:rPr>
          <w:rFonts w:ascii="Myriad Pro" w:eastAsia="Calibri" w:hAnsi="Myriad Pro" w:cs="Calibri"/>
        </w:rPr>
        <w:t>ě v gesci Školsk</w:t>
      </w:r>
      <w:r w:rsidRPr="006B010D">
        <w:rPr>
          <w:rFonts w:ascii="Myriad Pro" w:eastAsia="Myriad Pro" w:hAnsi="Myriad Pro" w:cs="Myriad Pro"/>
        </w:rPr>
        <w:t>ého zákona a vyhlá</w:t>
      </w:r>
      <w:r w:rsidRPr="006B010D">
        <w:rPr>
          <w:rFonts w:ascii="Myriad Pro" w:eastAsia="Calibri" w:hAnsi="Myriad Pro" w:cs="Calibri"/>
        </w:rPr>
        <w:t>šek Ministerstva školstv</w:t>
      </w:r>
      <w:r w:rsidRPr="006B010D">
        <w:rPr>
          <w:rFonts w:ascii="Myriad Pro" w:eastAsia="Myriad Pro" w:hAnsi="Myriad Pro" w:cs="Myriad Pro"/>
        </w:rPr>
        <w:t>í nebo dal</w:t>
      </w:r>
      <w:r w:rsidRPr="006B010D">
        <w:rPr>
          <w:rFonts w:ascii="Myriad Pro" w:eastAsia="Calibri" w:hAnsi="Myriad Pro" w:cs="Calibri"/>
        </w:rPr>
        <w:t>š</w:t>
      </w:r>
      <w:r w:rsidRPr="006B010D">
        <w:rPr>
          <w:rFonts w:ascii="Myriad Pro" w:eastAsia="Myriad Pro" w:hAnsi="Myriad Pro" w:cs="Myriad Pro"/>
        </w:rPr>
        <w:t xml:space="preserve">ích právních norem </w:t>
      </w:r>
      <w:r w:rsidRPr="006B010D">
        <w:rPr>
          <w:rFonts w:ascii="Myriad Pro" w:eastAsia="Calibri" w:hAnsi="Myriad Pro" w:cs="Calibri"/>
        </w:rPr>
        <w:t>ČR. Vešker</w:t>
      </w:r>
      <w:r w:rsidRPr="006B010D">
        <w:rPr>
          <w:rFonts w:ascii="Myriad Pro" w:eastAsia="Myriad Pro" w:hAnsi="Myriad Pro" w:cs="Myriad Pro"/>
        </w:rPr>
        <w:t>á právní odpov</w:t>
      </w:r>
      <w:r w:rsidRPr="006B010D">
        <w:rPr>
          <w:rFonts w:ascii="Myriad Pro" w:eastAsia="Calibri" w:hAnsi="Myriad Pro" w:cs="Calibri"/>
        </w:rPr>
        <w:t>ědnost vypl</w:t>
      </w:r>
      <w:r w:rsidRPr="006B010D">
        <w:rPr>
          <w:rFonts w:ascii="Myriad Pro" w:eastAsia="Myriad Pro" w:hAnsi="Myriad Pro" w:cs="Myriad Pro"/>
        </w:rPr>
        <w:t>ývá z vý</w:t>
      </w:r>
      <w:r w:rsidRPr="006B010D">
        <w:rPr>
          <w:rFonts w:ascii="Myriad Pro" w:eastAsia="Calibri" w:hAnsi="Myriad Pro" w:cs="Calibri"/>
        </w:rPr>
        <w:t>še uveden</w:t>
      </w:r>
      <w:r w:rsidRPr="006B010D">
        <w:rPr>
          <w:rFonts w:ascii="Myriad Pro" w:eastAsia="Myriad Pro" w:hAnsi="Myriad Pro" w:cs="Myriad Pro"/>
        </w:rPr>
        <w:t>ého a to jak pro objednatele, tak pro realizátora. Pracovníci DO SV</w:t>
      </w:r>
      <w:r w:rsidRPr="006B010D">
        <w:rPr>
          <w:rFonts w:ascii="Myriad Pro" w:eastAsia="Arial" w:hAnsi="Myriad Pro" w:cs="Arial"/>
        </w:rPr>
        <w:t xml:space="preserve">ĚTA </w:t>
      </w:r>
      <w:proofErr w:type="spellStart"/>
      <w:r w:rsidRPr="006B010D">
        <w:rPr>
          <w:rFonts w:ascii="Myriad Pro" w:eastAsia="Arial" w:hAnsi="Myriad Pro" w:cs="Arial"/>
        </w:rPr>
        <w:t>z.s</w:t>
      </w:r>
      <w:proofErr w:type="spellEnd"/>
      <w:r w:rsidRPr="006B010D">
        <w:rPr>
          <w:rFonts w:ascii="Myriad Pro" w:eastAsia="Arial" w:hAnsi="Myriad Pro" w:cs="Arial"/>
        </w:rPr>
        <w:t>. jsou objednatelem naj</w:t>
      </w:r>
      <w:r w:rsidRPr="006B010D">
        <w:rPr>
          <w:rFonts w:ascii="Myriad Pro" w:eastAsia="Myriad Pro" w:hAnsi="Myriad Pro" w:cs="Myriad Pro"/>
        </w:rPr>
        <w:t>ímáni jako lekto</w:t>
      </w:r>
      <w:r w:rsidRPr="006B010D">
        <w:rPr>
          <w:rFonts w:ascii="Myriad Pro" w:eastAsia="Arial" w:hAnsi="Myriad Pro" w:cs="Arial"/>
        </w:rPr>
        <w:t>ři.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C.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 xml:space="preserve">Dozor nad </w:t>
      </w:r>
      <w:r w:rsidRPr="006B010D">
        <w:rPr>
          <w:rFonts w:ascii="Myriad Pro" w:eastAsia="Calibri" w:hAnsi="Myriad Pro" w:cs="Calibri"/>
          <w:color w:val="000000"/>
        </w:rPr>
        <w:t>ž</w:t>
      </w:r>
      <w:r w:rsidRPr="006B010D">
        <w:rPr>
          <w:rFonts w:ascii="Myriad Pro" w:eastAsia="Myriad Pro" w:hAnsi="Myriad Pro" w:cs="Myriad Pro"/>
          <w:color w:val="000000"/>
        </w:rPr>
        <w:t>áky mimo rámec odborného programu si zaji</w:t>
      </w:r>
      <w:r w:rsidRPr="006B010D">
        <w:rPr>
          <w:rFonts w:ascii="Myriad Pro" w:eastAsia="Calibri" w:hAnsi="Myriad Pro" w:cs="Calibri"/>
          <w:color w:val="000000"/>
        </w:rPr>
        <w:t>šťuje škola sama.</w:t>
      </w: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D.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>V p</w:t>
      </w:r>
      <w:r w:rsidRPr="006B010D">
        <w:rPr>
          <w:rFonts w:ascii="Myriad Pro" w:eastAsia="Calibri" w:hAnsi="Myriad Pro" w:cs="Calibri"/>
        </w:rPr>
        <w:t>ř</w:t>
      </w:r>
      <w:r w:rsidRPr="006B010D">
        <w:rPr>
          <w:rFonts w:ascii="Myriad Pro" w:eastAsia="Myriad Pro" w:hAnsi="Myriad Pro" w:cs="Myriad Pro"/>
        </w:rPr>
        <w:t>ípad</w:t>
      </w:r>
      <w:r w:rsidRPr="006B010D">
        <w:rPr>
          <w:rFonts w:ascii="Myriad Pro" w:eastAsia="Calibri" w:hAnsi="Myriad Pro" w:cs="Calibri"/>
        </w:rPr>
        <w:t>ě kon</w:t>
      </w:r>
      <w:r w:rsidRPr="006B010D">
        <w:rPr>
          <w:rFonts w:ascii="Myriad Pro" w:eastAsia="Myriad Pro" w:hAnsi="Myriad Pro" w:cs="Myriad Pro"/>
        </w:rPr>
        <w:t xml:space="preserve">ání odborného programu mimo </w:t>
      </w:r>
      <w:r w:rsidRPr="006B010D">
        <w:rPr>
          <w:rFonts w:ascii="Myriad Pro" w:eastAsia="Calibri" w:hAnsi="Myriad Pro" w:cs="Calibri"/>
        </w:rPr>
        <w:t>školu, jsou stanovena pravidla, kter</w:t>
      </w:r>
      <w:r w:rsidRPr="006B010D">
        <w:rPr>
          <w:rFonts w:ascii="Myriad Pro" w:eastAsia="Myriad Pro" w:hAnsi="Myriad Pro" w:cs="Myriad Pro"/>
        </w:rPr>
        <w:t>á jsou uvedena v p</w:t>
      </w:r>
      <w:r w:rsidRPr="006B010D">
        <w:rPr>
          <w:rFonts w:ascii="Myriad Pro" w:eastAsia="Calibri" w:hAnsi="Myriad Pro" w:cs="Calibri"/>
        </w:rPr>
        <w:t>ř</w:t>
      </w:r>
      <w:r w:rsidRPr="006B010D">
        <w:rPr>
          <w:rFonts w:ascii="Myriad Pro" w:eastAsia="Myriad Pro" w:hAnsi="Myriad Pro" w:cs="Myriad Pro"/>
        </w:rPr>
        <w:t>íloze.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E.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>Práva a povinnosti objednatele programu a p</w:t>
      </w:r>
      <w:r w:rsidRPr="006B010D">
        <w:rPr>
          <w:rFonts w:ascii="Myriad Pro" w:eastAsia="Calibri" w:hAnsi="Myriad Pro" w:cs="Calibri"/>
        </w:rPr>
        <w:t>ř</w:t>
      </w:r>
      <w:r w:rsidRPr="006B010D">
        <w:rPr>
          <w:rFonts w:ascii="Myriad Pro" w:eastAsia="Myriad Pro" w:hAnsi="Myriad Pro" w:cs="Myriad Pro"/>
        </w:rPr>
        <w:t>íjemce programu stejn</w:t>
      </w:r>
      <w:r w:rsidRPr="006B010D">
        <w:rPr>
          <w:rFonts w:ascii="Myriad Pro" w:eastAsia="Calibri" w:hAnsi="Myriad Pro" w:cs="Calibri"/>
        </w:rPr>
        <w:t>ě jako způsoby ukončen</w:t>
      </w:r>
      <w:r w:rsidRPr="006B010D">
        <w:rPr>
          <w:rFonts w:ascii="Myriad Pro" w:eastAsia="Myriad Pro" w:hAnsi="Myriad Pro" w:cs="Myriad Pro"/>
        </w:rPr>
        <w:t>í a d</w:t>
      </w:r>
      <w:r w:rsidRPr="006B010D">
        <w:rPr>
          <w:rFonts w:ascii="Myriad Pro" w:eastAsia="Calibri" w:hAnsi="Myriad Pro" w:cs="Calibri"/>
        </w:rPr>
        <w:t>ůvody pro ukončen</w:t>
      </w:r>
      <w:r w:rsidRPr="006B010D">
        <w:rPr>
          <w:rFonts w:ascii="Myriad Pro" w:eastAsia="Myriad Pro" w:hAnsi="Myriad Pro" w:cs="Myriad Pro"/>
        </w:rPr>
        <w:t>í spolupráce a dal</w:t>
      </w:r>
      <w:r w:rsidRPr="006B010D">
        <w:rPr>
          <w:rFonts w:ascii="Myriad Pro" w:eastAsia="Calibri" w:hAnsi="Myriad Pro" w:cs="Calibri"/>
        </w:rPr>
        <w:t>š</w:t>
      </w:r>
      <w:r w:rsidRPr="006B010D">
        <w:rPr>
          <w:rFonts w:ascii="Myriad Pro" w:eastAsia="Myriad Pro" w:hAnsi="Myriad Pro" w:cs="Myriad Pro"/>
        </w:rPr>
        <w:t>í d</w:t>
      </w:r>
      <w:r w:rsidRPr="006B010D">
        <w:rPr>
          <w:rFonts w:ascii="Myriad Pro" w:eastAsia="Calibri" w:hAnsi="Myriad Pro" w:cs="Calibri"/>
        </w:rPr>
        <w:t>ůležit</w:t>
      </w:r>
      <w:r w:rsidRPr="006B010D">
        <w:rPr>
          <w:rFonts w:ascii="Myriad Pro" w:eastAsia="Myriad Pro" w:hAnsi="Myriad Pro" w:cs="Myriad Pro"/>
        </w:rPr>
        <w:t>é informace jsou sou</w:t>
      </w:r>
      <w:r w:rsidRPr="006B010D">
        <w:rPr>
          <w:rFonts w:ascii="Myriad Pro" w:eastAsia="Calibri" w:hAnsi="Myriad Pro" w:cs="Calibri"/>
        </w:rPr>
        <w:t>č</w:t>
      </w:r>
      <w:r w:rsidRPr="006B010D">
        <w:rPr>
          <w:rFonts w:ascii="Myriad Pro" w:eastAsia="Myriad Pro" w:hAnsi="Myriad Pro" w:cs="Myriad Pro"/>
        </w:rPr>
        <w:t>ástí tohoto kontraktu.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F.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Realizátor programu prevence zásadn</w:t>
      </w:r>
      <w:r w:rsidRPr="006B010D">
        <w:rPr>
          <w:rFonts w:ascii="Myriad Pro" w:eastAsia="Arial" w:hAnsi="Myriad Pro" w:cs="Arial"/>
          <w:color w:val="000000"/>
        </w:rPr>
        <w:t>ě po</w:t>
      </w:r>
      <w:r w:rsidRPr="006B010D">
        <w:rPr>
          <w:rFonts w:ascii="Myriad Pro" w:eastAsia="Calibri" w:hAnsi="Myriad Pro" w:cs="Calibri"/>
          <w:color w:val="000000"/>
        </w:rPr>
        <w:t>č</w:t>
      </w:r>
      <w:r w:rsidRPr="006B010D">
        <w:rPr>
          <w:rFonts w:ascii="Myriad Pro" w:eastAsia="Myriad Pro" w:hAnsi="Myriad Pro" w:cs="Myriad Pro"/>
          <w:color w:val="000000"/>
        </w:rPr>
        <w:t>ítá s p</w:t>
      </w:r>
      <w:r w:rsidRPr="006B010D">
        <w:rPr>
          <w:rFonts w:ascii="Myriad Pro" w:eastAsia="Calibri" w:hAnsi="Myriad Pro" w:cs="Calibri"/>
          <w:color w:val="000000"/>
        </w:rPr>
        <w:t>ř</w:t>
      </w:r>
      <w:r w:rsidRPr="006B010D">
        <w:rPr>
          <w:rFonts w:ascii="Myriad Pro" w:eastAsia="Myriad Pro" w:hAnsi="Myriad Pro" w:cs="Myriad Pro"/>
          <w:color w:val="000000"/>
        </w:rPr>
        <w:t>ítomností t</w:t>
      </w:r>
      <w:r w:rsidRPr="006B010D">
        <w:rPr>
          <w:rFonts w:ascii="Myriad Pro" w:eastAsia="Calibri" w:hAnsi="Myriad Pro" w:cs="Calibri"/>
          <w:color w:val="000000"/>
        </w:rPr>
        <w:t>ř</w:t>
      </w:r>
      <w:r w:rsidRPr="006B010D">
        <w:rPr>
          <w:rFonts w:ascii="Myriad Pro" w:eastAsia="Myriad Pro" w:hAnsi="Myriad Pro" w:cs="Myriad Pro"/>
          <w:color w:val="000000"/>
        </w:rPr>
        <w:t>ídních u</w:t>
      </w:r>
      <w:r w:rsidRPr="006B010D">
        <w:rPr>
          <w:rFonts w:ascii="Myriad Pro" w:eastAsia="Calibri" w:hAnsi="Myriad Pro" w:cs="Calibri"/>
          <w:color w:val="000000"/>
        </w:rPr>
        <w:t>čitelů, nebo alespoň pedagogick</w:t>
      </w:r>
      <w:r w:rsidRPr="006B010D">
        <w:rPr>
          <w:rFonts w:ascii="Myriad Pro" w:eastAsia="Myriad Pro" w:hAnsi="Myriad Pro" w:cs="Myriad Pro"/>
          <w:color w:val="000000"/>
        </w:rPr>
        <w:t>ého dozoru v daném programu, pokud se strany nedohodnou jinak.</w:t>
      </w: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G.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Objednatel zná obecné cíle a nabídku program</w:t>
      </w:r>
      <w:r w:rsidRPr="006B010D">
        <w:rPr>
          <w:rFonts w:ascii="Myriad Pro" w:eastAsia="Calibri" w:hAnsi="Myriad Pro" w:cs="Calibri"/>
          <w:color w:val="000000"/>
        </w:rPr>
        <w:t>ů Prim</w:t>
      </w:r>
      <w:r w:rsidRPr="006B010D">
        <w:rPr>
          <w:rFonts w:ascii="Myriad Pro" w:eastAsia="Myriad Pro" w:hAnsi="Myriad Pro" w:cs="Myriad Pro"/>
          <w:color w:val="000000"/>
        </w:rPr>
        <w:t>ární prevence DO SV</w:t>
      </w:r>
      <w:r w:rsidRPr="006B010D">
        <w:rPr>
          <w:rFonts w:ascii="Myriad Pro" w:eastAsia="Calibri" w:hAnsi="Myriad Pro" w:cs="Calibri"/>
          <w:color w:val="000000"/>
        </w:rPr>
        <w:t>ĚTA z. s. a je sezn</w:t>
      </w:r>
      <w:r w:rsidRPr="006B010D">
        <w:rPr>
          <w:rFonts w:ascii="Myriad Pro" w:eastAsia="Myriad Pro" w:hAnsi="Myriad Pro" w:cs="Myriad Pro"/>
          <w:color w:val="000000"/>
        </w:rPr>
        <w:t>ámen se v</w:t>
      </w:r>
      <w:r w:rsidRPr="006B010D">
        <w:rPr>
          <w:rFonts w:ascii="Myriad Pro" w:eastAsia="Calibri" w:hAnsi="Myriad Pro" w:cs="Calibri"/>
          <w:color w:val="000000"/>
        </w:rPr>
        <w:t>šemi podm</w:t>
      </w:r>
      <w:r w:rsidRPr="006B010D">
        <w:rPr>
          <w:rFonts w:ascii="Myriad Pro" w:eastAsia="Myriad Pro" w:hAnsi="Myriad Pro" w:cs="Myriad Pro"/>
          <w:color w:val="000000"/>
        </w:rPr>
        <w:t>ínkami pro realizaci programu Primární prevence DO SV</w:t>
      </w:r>
      <w:r w:rsidRPr="006B010D">
        <w:rPr>
          <w:rFonts w:ascii="Myriad Pro" w:eastAsia="Calibri" w:hAnsi="Myriad Pro" w:cs="Calibri"/>
          <w:color w:val="000000"/>
        </w:rPr>
        <w:t xml:space="preserve">ĚTA z. </w:t>
      </w:r>
      <w:proofErr w:type="gramStart"/>
      <w:r w:rsidRPr="006B010D">
        <w:rPr>
          <w:rFonts w:ascii="Myriad Pro" w:eastAsia="Calibri" w:hAnsi="Myriad Pro" w:cs="Calibri"/>
          <w:color w:val="000000"/>
        </w:rPr>
        <w:t>s..</w:t>
      </w:r>
      <w:proofErr w:type="gramEnd"/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 xml:space="preserve">Místo a datum podpisu: </w:t>
      </w:r>
      <w:r w:rsidR="00DB49D4">
        <w:rPr>
          <w:rFonts w:ascii="Myriad Pro" w:eastAsia="Myriad Pro" w:hAnsi="Myriad Pro" w:cs="Myriad Pro"/>
          <w:color w:val="000000"/>
        </w:rPr>
        <w:t>Planá nad Lužnicí 5. 9. 2022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……………………………</w:t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  <w:t>……………………………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za DO SV</w:t>
      </w:r>
      <w:r w:rsidRPr="006B010D">
        <w:rPr>
          <w:rFonts w:ascii="Myriad Pro" w:eastAsia="Arial" w:hAnsi="Myriad Pro" w:cs="Arial"/>
          <w:color w:val="000000"/>
        </w:rPr>
        <w:t xml:space="preserve">ĚTA </w:t>
      </w:r>
      <w:proofErr w:type="spellStart"/>
      <w:r w:rsidRPr="006B010D">
        <w:rPr>
          <w:rFonts w:ascii="Myriad Pro" w:eastAsia="Arial" w:hAnsi="Myriad Pro" w:cs="Arial"/>
          <w:color w:val="000000"/>
        </w:rPr>
        <w:t>z.s</w:t>
      </w:r>
      <w:proofErr w:type="spellEnd"/>
      <w:r w:rsidRPr="006B010D">
        <w:rPr>
          <w:rFonts w:ascii="Myriad Pro" w:eastAsia="Arial" w:hAnsi="Myriad Pro" w:cs="Arial"/>
          <w:color w:val="000000"/>
        </w:rPr>
        <w:t>.</w:t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  <w:t>za objednatele</w:t>
      </w: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  <w:b/>
        </w:rPr>
      </w:pPr>
      <w:r w:rsidRPr="006B010D">
        <w:rPr>
          <w:rFonts w:ascii="Myriad Pro" w:eastAsia="Myriad Pro" w:hAnsi="Myriad Pro" w:cs="Myriad Pro"/>
          <w:b/>
        </w:rPr>
        <w:t>P</w:t>
      </w:r>
      <w:r w:rsidRPr="006B010D">
        <w:rPr>
          <w:rFonts w:ascii="Myriad Pro" w:eastAsia="Calibri" w:hAnsi="Myriad Pro" w:cs="Calibri"/>
          <w:b/>
        </w:rPr>
        <w:t>ř</w:t>
      </w:r>
      <w:r w:rsidRPr="006B010D">
        <w:rPr>
          <w:rFonts w:ascii="Myriad Pro" w:eastAsia="Myriad Pro" w:hAnsi="Myriad Pro" w:cs="Myriad Pro"/>
          <w:b/>
        </w:rPr>
        <w:t>ílohy kontraktu: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>1. Organiza</w:t>
      </w:r>
      <w:r w:rsidRPr="006B010D">
        <w:rPr>
          <w:rFonts w:ascii="Myriad Pro" w:eastAsia="Calibri" w:hAnsi="Myriad Pro" w:cs="Calibri"/>
        </w:rPr>
        <w:t>čn</w:t>
      </w:r>
      <w:r w:rsidRPr="006B010D">
        <w:rPr>
          <w:rFonts w:ascii="Myriad Pro" w:eastAsia="Myriad Pro" w:hAnsi="Myriad Pro" w:cs="Myriad Pro"/>
        </w:rPr>
        <w:t>í specifika program</w:t>
      </w:r>
      <w:r w:rsidRPr="006B010D">
        <w:rPr>
          <w:rFonts w:ascii="Myriad Pro" w:eastAsia="Calibri" w:hAnsi="Myriad Pro" w:cs="Calibri"/>
        </w:rPr>
        <w:t>ů mimo r</w:t>
      </w:r>
      <w:r w:rsidRPr="006B010D">
        <w:rPr>
          <w:rFonts w:ascii="Myriad Pro" w:eastAsia="Myriad Pro" w:hAnsi="Myriad Pro" w:cs="Myriad Pro"/>
        </w:rPr>
        <w:t xml:space="preserve">ámec </w:t>
      </w:r>
      <w:r w:rsidRPr="006B010D">
        <w:rPr>
          <w:rFonts w:ascii="Myriad Pro" w:eastAsia="Calibri" w:hAnsi="Myriad Pro" w:cs="Calibri"/>
        </w:rPr>
        <w:t>školn</w:t>
      </w:r>
      <w:r w:rsidRPr="006B010D">
        <w:rPr>
          <w:rFonts w:ascii="Myriad Pro" w:eastAsia="Myriad Pro" w:hAnsi="Myriad Pro" w:cs="Myriad Pro"/>
        </w:rPr>
        <w:t xml:space="preserve">í docházky </w:t>
      </w:r>
      <w:r w:rsidRPr="006B010D">
        <w:rPr>
          <w:rFonts w:ascii="Myriad Pro" w:eastAsia="Calibri" w:hAnsi="Myriad Pro" w:cs="Calibri"/>
        </w:rPr>
        <w:t>– Adaptačn</w:t>
      </w:r>
      <w:r w:rsidRPr="006B010D">
        <w:rPr>
          <w:rFonts w:ascii="Myriad Pro" w:eastAsia="Myriad Pro" w:hAnsi="Myriad Pro" w:cs="Myriad Pro"/>
        </w:rPr>
        <w:t>í kurzy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u w:val="single"/>
        </w:rPr>
      </w:pPr>
      <w:r w:rsidRPr="006B010D">
        <w:rPr>
          <w:rFonts w:ascii="Myriad Pro" w:eastAsia="Myriad Pro" w:hAnsi="Myriad Pro" w:cs="Myriad Pro"/>
          <w:color w:val="000000"/>
        </w:rPr>
        <w:t>2. Základní nabídka program</w:t>
      </w:r>
      <w:r w:rsidRPr="006B010D">
        <w:rPr>
          <w:rFonts w:ascii="Myriad Pro" w:eastAsia="Calibri" w:hAnsi="Myriad Pro" w:cs="Calibri"/>
          <w:color w:val="000000"/>
        </w:rPr>
        <w:t>ů Prim</w:t>
      </w:r>
      <w:r w:rsidRPr="006B010D">
        <w:rPr>
          <w:rFonts w:ascii="Myriad Pro" w:eastAsia="Myriad Pro" w:hAnsi="Myriad Pro" w:cs="Myriad Pro"/>
          <w:color w:val="000000"/>
        </w:rPr>
        <w:t>ární prevence DO SV</w:t>
      </w:r>
      <w:r w:rsidRPr="006B010D">
        <w:rPr>
          <w:rFonts w:ascii="Myriad Pro" w:eastAsia="Calibri" w:hAnsi="Myriad Pro" w:cs="Calibri"/>
          <w:color w:val="000000"/>
        </w:rPr>
        <w:t>ĚTA</w:t>
      </w:r>
    </w:p>
    <w:p w:rsidR="000F1185" w:rsidRPr="006B010D" w:rsidRDefault="006B010D">
      <w:pPr>
        <w:spacing w:after="0" w:line="240" w:lineRule="auto"/>
        <w:rPr>
          <w:rFonts w:ascii="Myriad Pro" w:eastAsia="Calibri" w:hAnsi="Myriad Pro" w:cs="Calibri"/>
        </w:rPr>
      </w:pPr>
      <w:r w:rsidRPr="006B010D">
        <w:rPr>
          <w:rFonts w:ascii="Myriad Pro" w:eastAsia="Myriad Pro" w:hAnsi="Myriad Pro" w:cs="Myriad Pro"/>
        </w:rPr>
        <w:t>3. Kodex práv a povinností klient</w:t>
      </w:r>
      <w:r w:rsidRPr="006B010D">
        <w:rPr>
          <w:rFonts w:ascii="Myriad Pro" w:eastAsia="Calibri" w:hAnsi="Myriad Pro" w:cs="Calibri"/>
        </w:rPr>
        <w:t>ů Prim</w:t>
      </w:r>
      <w:r w:rsidRPr="006B010D">
        <w:rPr>
          <w:rFonts w:ascii="Myriad Pro" w:eastAsia="Myriad Pro" w:hAnsi="Myriad Pro" w:cs="Myriad Pro"/>
        </w:rPr>
        <w:t>ární prevence DO SV</w:t>
      </w:r>
      <w:r w:rsidRPr="006B010D">
        <w:rPr>
          <w:rFonts w:ascii="Myriad Pro" w:eastAsia="Calibri" w:hAnsi="Myriad Pro" w:cs="Calibri"/>
        </w:rPr>
        <w:t>ĚTA</w:t>
      </w:r>
    </w:p>
    <w:p w:rsidR="000F1185" w:rsidRPr="006B010D" w:rsidRDefault="006B010D">
      <w:pPr>
        <w:spacing w:after="0" w:line="240" w:lineRule="auto"/>
        <w:rPr>
          <w:rFonts w:ascii="Myriad Pro" w:eastAsia="Calibri" w:hAnsi="Myriad Pro" w:cs="Calibri"/>
        </w:rPr>
      </w:pPr>
      <w:r w:rsidRPr="006B010D">
        <w:rPr>
          <w:rFonts w:ascii="Myriad Pro" w:eastAsia="Myriad Pro" w:hAnsi="Myriad Pro" w:cs="Myriad Pro"/>
        </w:rPr>
        <w:t>4. Etický kodex pracovník</w:t>
      </w:r>
      <w:r w:rsidRPr="006B010D">
        <w:rPr>
          <w:rFonts w:ascii="Myriad Pro" w:eastAsia="Calibri" w:hAnsi="Myriad Pro" w:cs="Calibri"/>
        </w:rPr>
        <w:t>ů Prim</w:t>
      </w:r>
      <w:r w:rsidRPr="006B010D">
        <w:rPr>
          <w:rFonts w:ascii="Myriad Pro" w:eastAsia="Myriad Pro" w:hAnsi="Myriad Pro" w:cs="Myriad Pro"/>
        </w:rPr>
        <w:t>ární prevence DO SV</w:t>
      </w:r>
      <w:r w:rsidRPr="006B010D">
        <w:rPr>
          <w:rFonts w:ascii="Myriad Pro" w:eastAsia="Calibri" w:hAnsi="Myriad Pro" w:cs="Calibri"/>
        </w:rPr>
        <w:t>ĚTA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>5. Zp</w:t>
      </w:r>
      <w:r w:rsidRPr="006B010D">
        <w:rPr>
          <w:rFonts w:ascii="Myriad Pro" w:eastAsia="Calibri" w:hAnsi="Myriad Pro" w:cs="Calibri"/>
        </w:rPr>
        <w:t>ůsoby a důvody ukončen</w:t>
      </w:r>
      <w:r w:rsidRPr="006B010D">
        <w:rPr>
          <w:rFonts w:ascii="Myriad Pro" w:eastAsia="Myriad Pro" w:hAnsi="Myriad Pro" w:cs="Myriad Pro"/>
        </w:rPr>
        <w:t>í spolupráce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 xml:space="preserve">6. Pravidla pro realizaci programu Primární prevence v terénu nebo mimo </w:t>
      </w:r>
      <w:r w:rsidRPr="006B010D">
        <w:rPr>
          <w:rFonts w:ascii="Myriad Pro" w:eastAsia="Calibri" w:hAnsi="Myriad Pro" w:cs="Calibri"/>
        </w:rPr>
        <w:t>školu či školsk</w:t>
      </w:r>
      <w:r w:rsidRPr="006B010D">
        <w:rPr>
          <w:rFonts w:ascii="Myriad Pro" w:eastAsia="Myriad Pro" w:hAnsi="Myriad Pro" w:cs="Myriad Pro"/>
        </w:rPr>
        <w:t>é za</w:t>
      </w:r>
      <w:r w:rsidRPr="006B010D">
        <w:rPr>
          <w:rFonts w:ascii="Myriad Pro" w:eastAsia="Calibri" w:hAnsi="Myriad Pro" w:cs="Calibri"/>
        </w:rPr>
        <w:t>ř</w:t>
      </w:r>
      <w:r w:rsidRPr="006B010D">
        <w:rPr>
          <w:rFonts w:ascii="Myriad Pro" w:eastAsia="Myriad Pro" w:hAnsi="Myriad Pro" w:cs="Myriad Pro"/>
        </w:rPr>
        <w:t>ízení</w:t>
      </w:r>
    </w:p>
    <w:p w:rsidR="000F1185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>7. Pravidla pro podávání, evidenci a vy</w:t>
      </w:r>
      <w:r w:rsidRPr="006B010D">
        <w:rPr>
          <w:rFonts w:ascii="Myriad Pro" w:eastAsia="Calibri" w:hAnsi="Myriad Pro" w:cs="Calibri"/>
        </w:rPr>
        <w:t>řizov</w:t>
      </w:r>
      <w:r w:rsidRPr="006B010D">
        <w:rPr>
          <w:rFonts w:ascii="Myriad Pro" w:eastAsia="Myriad Pro" w:hAnsi="Myriad Pro" w:cs="Myriad Pro"/>
        </w:rPr>
        <w:t>ání stí</w:t>
      </w:r>
      <w:r w:rsidRPr="006B010D">
        <w:rPr>
          <w:rFonts w:ascii="Myriad Pro" w:eastAsia="Calibri" w:hAnsi="Myriad Pro" w:cs="Calibri"/>
        </w:rPr>
        <w:t>žnost</w:t>
      </w:r>
      <w:r w:rsidRPr="006B010D">
        <w:rPr>
          <w:rFonts w:ascii="Myriad Pro" w:eastAsia="Myriad Pro" w:hAnsi="Myriad Pro" w:cs="Myriad Pro"/>
        </w:rPr>
        <w:t>í</w:t>
      </w:r>
    </w:p>
    <w:p w:rsidR="006B010D" w:rsidRDefault="006B010D">
      <w:pPr>
        <w:spacing w:after="0" w:line="240" w:lineRule="auto"/>
        <w:rPr>
          <w:rFonts w:ascii="Myriad Pro" w:eastAsia="Myriad Pro" w:hAnsi="Myriad Pro" w:cs="Myriad Pro"/>
        </w:rPr>
      </w:pPr>
    </w:p>
    <w:p w:rsidR="006B010D" w:rsidRDefault="006B010D">
      <w:pPr>
        <w:spacing w:after="0" w:line="240" w:lineRule="auto"/>
        <w:rPr>
          <w:rFonts w:ascii="Myriad Pro" w:eastAsia="Myriad Pro" w:hAnsi="Myriad Pro" w:cs="Myriad Pro"/>
        </w:rPr>
      </w:pPr>
    </w:p>
    <w:p w:rsidR="006B010D" w:rsidRDefault="006B010D">
      <w:pPr>
        <w:spacing w:after="0" w:line="240" w:lineRule="auto"/>
        <w:rPr>
          <w:rFonts w:ascii="Myriad Pro" w:eastAsia="Myriad Pro" w:hAnsi="Myriad Pro" w:cs="Myriad Pro"/>
        </w:rPr>
      </w:pPr>
    </w:p>
    <w:p w:rsidR="006B010D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  <w:b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sz w:val="12"/>
          <w:u w:val="single"/>
        </w:rPr>
        <w:t xml:space="preserve">íloha </w:t>
      </w:r>
      <w:r w:rsidRPr="006B010D">
        <w:rPr>
          <w:rFonts w:ascii="Myriad Pro" w:eastAsia="Calibri" w:hAnsi="Myriad Pro" w:cs="Calibri"/>
          <w:b/>
          <w:sz w:val="12"/>
          <w:u w:val="single"/>
        </w:rPr>
        <w:t>č. 1. Organizačn</w:t>
      </w:r>
      <w:r w:rsidRPr="006B010D">
        <w:rPr>
          <w:rFonts w:ascii="Myriad Pro" w:eastAsia="Myriad Pro" w:hAnsi="Myriad Pro" w:cs="Myriad Pro"/>
          <w:b/>
          <w:sz w:val="12"/>
          <w:u w:val="single"/>
        </w:rPr>
        <w:t>í specifika program</w:t>
      </w:r>
      <w:r w:rsidRPr="006B010D">
        <w:rPr>
          <w:rFonts w:ascii="Myriad Pro" w:eastAsia="Calibri" w:hAnsi="Myriad Pro" w:cs="Calibri"/>
          <w:b/>
          <w:sz w:val="12"/>
          <w:u w:val="single"/>
        </w:rPr>
        <w:t>ů mimo r</w:t>
      </w:r>
      <w:r w:rsidRPr="006B010D">
        <w:rPr>
          <w:rFonts w:ascii="Myriad Pro" w:eastAsia="Myriad Pro" w:hAnsi="Myriad Pro" w:cs="Myriad Pro"/>
          <w:b/>
          <w:sz w:val="12"/>
          <w:u w:val="single"/>
        </w:rPr>
        <w:t xml:space="preserve">ámec </w:t>
      </w:r>
      <w:r w:rsidRPr="006B010D">
        <w:rPr>
          <w:rFonts w:ascii="Myriad Pro" w:eastAsia="Calibri" w:hAnsi="Myriad Pro" w:cs="Calibri"/>
          <w:b/>
          <w:sz w:val="12"/>
          <w:u w:val="single"/>
        </w:rPr>
        <w:t>školn</w:t>
      </w:r>
      <w:r w:rsidRPr="006B010D">
        <w:rPr>
          <w:rFonts w:ascii="Myriad Pro" w:eastAsia="Myriad Pro" w:hAnsi="Myriad Pro" w:cs="Myriad Pro"/>
          <w:b/>
          <w:sz w:val="12"/>
          <w:u w:val="single"/>
        </w:rPr>
        <w:t>í docházky - Adapta</w:t>
      </w:r>
      <w:r w:rsidRPr="006B010D">
        <w:rPr>
          <w:rFonts w:ascii="Myriad Pro" w:eastAsia="Calibri" w:hAnsi="Myriad Pro" w:cs="Calibri"/>
          <w:b/>
          <w:sz w:val="12"/>
          <w:u w:val="single"/>
        </w:rPr>
        <w:t>čn</w:t>
      </w:r>
      <w:r w:rsidRPr="006B010D">
        <w:rPr>
          <w:rFonts w:ascii="Myriad Pro" w:eastAsia="Myriad Pro" w:hAnsi="Myriad Pro" w:cs="Myriad Pro"/>
          <w:b/>
          <w:sz w:val="12"/>
          <w:u w:val="single"/>
        </w:rPr>
        <w:t>í kurzy</w:t>
      </w: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Programy mimo rámec </w:t>
      </w:r>
      <w:r w:rsidRPr="006B010D">
        <w:rPr>
          <w:rFonts w:ascii="Myriad Pro" w:eastAsia="Calibri" w:hAnsi="Myriad Pro" w:cs="Calibri"/>
          <w:sz w:val="12"/>
        </w:rPr>
        <w:t>školn</w:t>
      </w:r>
      <w:r w:rsidRPr="006B010D">
        <w:rPr>
          <w:rFonts w:ascii="Myriad Pro" w:eastAsia="Myriad Pro" w:hAnsi="Myriad Pro" w:cs="Myriad Pro"/>
          <w:sz w:val="12"/>
        </w:rPr>
        <w:t>í docházky jsou metodicky a organiza</w:t>
      </w:r>
      <w:r w:rsidRPr="006B010D">
        <w:rPr>
          <w:rFonts w:ascii="Myriad Pro" w:eastAsia="Calibri" w:hAnsi="Myriad Pro" w:cs="Calibri"/>
          <w:sz w:val="12"/>
        </w:rPr>
        <w:t>čně podchyceny Operačn</w:t>
      </w:r>
      <w:r w:rsidRPr="006B010D">
        <w:rPr>
          <w:rFonts w:ascii="Myriad Pro" w:eastAsia="Myriad Pro" w:hAnsi="Myriad Pro" w:cs="Myriad Pro"/>
          <w:sz w:val="12"/>
        </w:rPr>
        <w:t>ím manuálem pro programy prevence DO SV</w:t>
      </w:r>
      <w:r w:rsidRPr="006B010D">
        <w:rPr>
          <w:rFonts w:ascii="Myriad Pro" w:eastAsia="Calibri" w:hAnsi="Myriad Pro" w:cs="Calibri"/>
          <w:sz w:val="12"/>
        </w:rPr>
        <w:t>ĚTA, intern</w:t>
      </w:r>
      <w:r w:rsidRPr="006B010D">
        <w:rPr>
          <w:rFonts w:ascii="Myriad Pro" w:eastAsia="Myriad Pro" w:hAnsi="Myriad Pro" w:cs="Myriad Pro"/>
          <w:sz w:val="12"/>
        </w:rPr>
        <w:t>í sm</w:t>
      </w:r>
      <w:r w:rsidRPr="006B010D">
        <w:rPr>
          <w:rFonts w:ascii="Myriad Pro" w:eastAsia="Calibri" w:hAnsi="Myriad Pro" w:cs="Calibri"/>
          <w:sz w:val="12"/>
        </w:rPr>
        <w:t>ěrnic</w:t>
      </w:r>
      <w:r w:rsidRPr="006B010D">
        <w:rPr>
          <w:rFonts w:ascii="Myriad Pro" w:eastAsia="Myriad Pro" w:hAnsi="Myriad Pro" w:cs="Myriad Pro"/>
          <w:sz w:val="12"/>
        </w:rPr>
        <w:t>í sdru</w:t>
      </w:r>
      <w:r w:rsidRPr="006B010D">
        <w:rPr>
          <w:rFonts w:ascii="Myriad Pro" w:eastAsia="Calibri" w:hAnsi="Myriad Pro" w:cs="Calibri"/>
          <w:sz w:val="12"/>
        </w:rPr>
        <w:t>žen</w:t>
      </w:r>
      <w:r w:rsidRPr="006B010D">
        <w:rPr>
          <w:rFonts w:ascii="Myriad Pro" w:eastAsia="Myriad Pro" w:hAnsi="Myriad Pro" w:cs="Myriad Pro"/>
          <w:sz w:val="12"/>
        </w:rPr>
        <w:t xml:space="preserve">í, provozním 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ádem atd. T</w:t>
      </w:r>
      <w:r w:rsidRPr="006B010D">
        <w:rPr>
          <w:rFonts w:ascii="Myriad Pro" w:eastAsia="Calibri" w:hAnsi="Myriad Pro" w:cs="Calibri"/>
          <w:sz w:val="12"/>
        </w:rPr>
        <w:t>ěmto jsou tato organizačn</w:t>
      </w:r>
      <w:r w:rsidRPr="006B010D">
        <w:rPr>
          <w:rFonts w:ascii="Myriad Pro" w:eastAsia="Myriad Pro" w:hAnsi="Myriad Pro" w:cs="Myriad Pro"/>
          <w:sz w:val="12"/>
        </w:rPr>
        <w:t>í specifika pod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ízena a dále blí</w:t>
      </w:r>
      <w:r w:rsidRPr="006B010D">
        <w:rPr>
          <w:rFonts w:ascii="Myriad Pro" w:eastAsia="Calibri" w:hAnsi="Myriad Pro" w:cs="Calibri"/>
          <w:sz w:val="12"/>
        </w:rPr>
        <w:t>že popisuj</w:t>
      </w:r>
      <w:r w:rsidRPr="006B010D">
        <w:rPr>
          <w:rFonts w:ascii="Myriad Pro" w:eastAsia="Myriad Pro" w:hAnsi="Myriad Pro" w:cs="Myriad Pro"/>
          <w:sz w:val="12"/>
        </w:rPr>
        <w:t>í n</w:t>
      </w:r>
      <w:r w:rsidRPr="006B010D">
        <w:rPr>
          <w:rFonts w:ascii="Myriad Pro" w:eastAsia="Calibri" w:hAnsi="Myriad Pro" w:cs="Calibri"/>
          <w:sz w:val="12"/>
        </w:rPr>
        <w:t>ěkter</w:t>
      </w:r>
      <w:r w:rsidRPr="006B010D">
        <w:rPr>
          <w:rFonts w:ascii="Myriad Pro" w:eastAsia="Myriad Pro" w:hAnsi="Myriad Pro" w:cs="Myriad Pro"/>
          <w:sz w:val="12"/>
        </w:rPr>
        <w:t>á pravidla.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 programy neboli programy prvních ro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ík</w:t>
      </w:r>
      <w:r w:rsidRPr="006B010D">
        <w:rPr>
          <w:rFonts w:ascii="Myriad Pro" w:eastAsia="Calibri" w:hAnsi="Myriad Pro" w:cs="Calibri"/>
          <w:sz w:val="12"/>
        </w:rPr>
        <w:t>ů středn</w:t>
      </w:r>
      <w:r w:rsidRPr="006B010D">
        <w:rPr>
          <w:rFonts w:ascii="Myriad Pro" w:eastAsia="Myriad Pro" w:hAnsi="Myriad Pro" w:cs="Myriad Pro"/>
          <w:sz w:val="12"/>
        </w:rPr>
        <w:t xml:space="preserve">ích </w:t>
      </w:r>
      <w:r w:rsidRPr="006B010D">
        <w:rPr>
          <w:rFonts w:ascii="Myriad Pro" w:eastAsia="Calibri" w:hAnsi="Myriad Pro" w:cs="Calibri"/>
          <w:sz w:val="12"/>
        </w:rPr>
        <w:t>škol – program má širš</w:t>
      </w:r>
      <w:r w:rsidRPr="006B010D">
        <w:rPr>
          <w:rFonts w:ascii="Myriad Pro" w:eastAsia="Myriad Pro" w:hAnsi="Myriad Pro" w:cs="Myriad Pro"/>
          <w:sz w:val="12"/>
        </w:rPr>
        <w:t>í záb</w:t>
      </w:r>
      <w:r w:rsidRPr="006B010D">
        <w:rPr>
          <w:rFonts w:ascii="Myriad Pro" w:eastAsia="Calibri" w:hAnsi="Myriad Pro" w:cs="Calibri"/>
          <w:sz w:val="12"/>
        </w:rPr>
        <w:t>ěr. C</w:t>
      </w:r>
      <w:r w:rsidRPr="006B010D">
        <w:rPr>
          <w:rFonts w:ascii="Myriad Pro" w:eastAsia="Myriad Pro" w:hAnsi="Myriad Pro" w:cs="Myriad Pro"/>
          <w:sz w:val="12"/>
        </w:rPr>
        <w:t>ílovou skupinou jsou pouze studenti prvních ro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ík</w:t>
      </w:r>
      <w:r w:rsidRPr="006B010D">
        <w:rPr>
          <w:rFonts w:ascii="Myriad Pro" w:eastAsia="Calibri" w:hAnsi="Myriad Pro" w:cs="Calibri"/>
          <w:sz w:val="12"/>
        </w:rPr>
        <w:t>ů. Studenti jsou spojeni v programu s tř</w:t>
      </w:r>
      <w:r w:rsidRPr="006B010D">
        <w:rPr>
          <w:rFonts w:ascii="Myriad Pro" w:eastAsia="Myriad Pro" w:hAnsi="Myriad Pro" w:cs="Myriad Pro"/>
          <w:sz w:val="12"/>
        </w:rPr>
        <w:t>ídním u</w:t>
      </w:r>
      <w:r w:rsidRPr="006B010D">
        <w:rPr>
          <w:rFonts w:ascii="Myriad Pro" w:eastAsia="Calibri" w:hAnsi="Myriad Pro" w:cs="Calibri"/>
          <w:sz w:val="12"/>
        </w:rPr>
        <w:t>čitelem, kter</w:t>
      </w:r>
      <w:r w:rsidRPr="006B010D">
        <w:rPr>
          <w:rFonts w:ascii="Myriad Pro" w:eastAsia="Myriad Pro" w:hAnsi="Myriad Pro" w:cs="Myriad Pro"/>
          <w:sz w:val="12"/>
        </w:rPr>
        <w:t>ý prochází strukturovaným preventivn</w:t>
      </w:r>
      <w:r w:rsidRPr="006B010D">
        <w:rPr>
          <w:rFonts w:ascii="Myriad Pro" w:eastAsia="Calibri" w:hAnsi="Myriad Pro" w:cs="Calibri"/>
          <w:sz w:val="12"/>
        </w:rPr>
        <w:t>ě zaměřen</w:t>
      </w:r>
      <w:r w:rsidRPr="006B010D">
        <w:rPr>
          <w:rFonts w:ascii="Myriad Pro" w:eastAsia="Myriad Pro" w:hAnsi="Myriad Pro" w:cs="Myriad Pro"/>
          <w:sz w:val="12"/>
        </w:rPr>
        <w:t>ým po</w:t>
      </w:r>
      <w:r w:rsidRPr="006B010D">
        <w:rPr>
          <w:rFonts w:ascii="Myriad Pro" w:eastAsia="Arial" w:hAnsi="Myriad Pro" w:cs="Arial"/>
          <w:sz w:val="12"/>
        </w:rPr>
        <w:t>řadem jako jeden z </w:t>
      </w:r>
      <w:r w:rsidRPr="006B010D">
        <w:rPr>
          <w:rFonts w:ascii="Myriad Pro" w:eastAsia="Calibri" w:hAnsi="Myriad Pro" w:cs="Calibri"/>
          <w:sz w:val="12"/>
        </w:rPr>
        <w:t>ž</w:t>
      </w:r>
      <w:r w:rsidRPr="006B010D">
        <w:rPr>
          <w:rFonts w:ascii="Myriad Pro" w:eastAsia="Myriad Pro" w:hAnsi="Myriad Pro" w:cs="Myriad Pro"/>
          <w:sz w:val="12"/>
        </w:rPr>
        <w:t>ák</w:t>
      </w:r>
      <w:r w:rsidRPr="006B010D">
        <w:rPr>
          <w:rFonts w:ascii="Myriad Pro" w:eastAsia="Calibri" w:hAnsi="Myriad Pro" w:cs="Calibri"/>
          <w:sz w:val="12"/>
        </w:rPr>
        <w:t>ů. Program pom</w:t>
      </w:r>
      <w:r w:rsidRPr="006B010D">
        <w:rPr>
          <w:rFonts w:ascii="Myriad Pro" w:eastAsia="Myriad Pro" w:hAnsi="Myriad Pro" w:cs="Myriad Pro"/>
          <w:sz w:val="12"/>
        </w:rPr>
        <w:t>áhá p</w:t>
      </w:r>
      <w:r w:rsidRPr="006B010D">
        <w:rPr>
          <w:rFonts w:ascii="Myriad Pro" w:eastAsia="Calibri" w:hAnsi="Myriad Pro" w:cs="Calibri"/>
          <w:sz w:val="12"/>
        </w:rPr>
        <w:t>řeklenout problematick</w:t>
      </w:r>
      <w:r w:rsidRPr="006B010D">
        <w:rPr>
          <w:rFonts w:ascii="Myriad Pro" w:eastAsia="Myriad Pro" w:hAnsi="Myriad Pro" w:cs="Myriad Pro"/>
          <w:sz w:val="12"/>
        </w:rPr>
        <w:t>é nové prost</w:t>
      </w:r>
      <w:r w:rsidRPr="006B010D">
        <w:rPr>
          <w:rFonts w:ascii="Myriad Pro" w:eastAsia="Calibri" w:hAnsi="Myriad Pro" w:cs="Calibri"/>
          <w:sz w:val="12"/>
        </w:rPr>
        <w:t>řed</w:t>
      </w:r>
      <w:r w:rsidRPr="006B010D">
        <w:rPr>
          <w:rFonts w:ascii="Myriad Pro" w:eastAsia="Myriad Pro" w:hAnsi="Myriad Pro" w:cs="Myriad Pro"/>
          <w:sz w:val="12"/>
        </w:rPr>
        <w:t xml:space="preserve">í a pravidla </w:t>
      </w:r>
      <w:r w:rsidRPr="006B010D">
        <w:rPr>
          <w:rFonts w:ascii="Myriad Pro" w:eastAsia="Calibri" w:hAnsi="Myriad Pro" w:cs="Calibri"/>
          <w:sz w:val="12"/>
        </w:rPr>
        <w:t>školy. M</w:t>
      </w:r>
      <w:r w:rsidRPr="006B010D">
        <w:rPr>
          <w:rFonts w:ascii="Myriad Pro" w:eastAsia="Myriad Pro" w:hAnsi="Myriad Pro" w:cs="Myriad Pro"/>
          <w:sz w:val="12"/>
        </w:rPr>
        <w:t>á za cíl vytvo</w:t>
      </w:r>
      <w:r w:rsidRPr="006B010D">
        <w:rPr>
          <w:rFonts w:ascii="Myriad Pro" w:eastAsia="Calibri" w:hAnsi="Myriad Pro" w:cs="Calibri"/>
          <w:sz w:val="12"/>
        </w:rPr>
        <w:t>řen</w:t>
      </w:r>
      <w:r w:rsidRPr="006B010D">
        <w:rPr>
          <w:rFonts w:ascii="Myriad Pro" w:eastAsia="Myriad Pro" w:hAnsi="Myriad Pro" w:cs="Myriad Pro"/>
          <w:sz w:val="12"/>
        </w:rPr>
        <w:t>í zdravého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ídního kolektivu, adaptaci a akceptaci zdravých pravidel, primárn</w:t>
      </w:r>
      <w:r w:rsidRPr="006B010D">
        <w:rPr>
          <w:rFonts w:ascii="Myriad Pro" w:eastAsia="Calibri" w:hAnsi="Myriad Pro" w:cs="Calibri"/>
          <w:sz w:val="12"/>
        </w:rPr>
        <w:t>ě pracuje s t</w:t>
      </w:r>
      <w:r w:rsidRPr="006B010D">
        <w:rPr>
          <w:rFonts w:ascii="Myriad Pro" w:eastAsia="Myriad Pro" w:hAnsi="Myriad Pro" w:cs="Myriad Pro"/>
          <w:sz w:val="12"/>
        </w:rPr>
        <w:t>ématem Drogy a závislosti, reaguje na poptávku t</w:t>
      </w:r>
      <w:r w:rsidRPr="006B010D">
        <w:rPr>
          <w:rFonts w:ascii="Myriad Pro" w:eastAsia="Arial" w:hAnsi="Myriad Pro" w:cs="Arial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ídy, sna</w:t>
      </w:r>
      <w:r w:rsidRPr="006B010D">
        <w:rPr>
          <w:rFonts w:ascii="Myriad Pro" w:eastAsia="Calibri" w:hAnsi="Myriad Pro" w:cs="Calibri"/>
          <w:sz w:val="12"/>
        </w:rPr>
        <w:t>ž</w:t>
      </w:r>
      <w:r w:rsidRPr="006B010D">
        <w:rPr>
          <w:rFonts w:ascii="Myriad Pro" w:eastAsia="Myriad Pro" w:hAnsi="Myriad Pro" w:cs="Myriad Pro"/>
          <w:sz w:val="12"/>
        </w:rPr>
        <w:t>í se o minimalizaci p</w:t>
      </w:r>
      <w:r w:rsidRPr="006B010D">
        <w:rPr>
          <w:rFonts w:ascii="Myriad Pro" w:eastAsia="Calibri" w:hAnsi="Myriad Pro" w:cs="Calibri"/>
          <w:sz w:val="12"/>
        </w:rPr>
        <w:t>řij</w:t>
      </w:r>
      <w:r w:rsidRPr="006B010D">
        <w:rPr>
          <w:rFonts w:ascii="Myriad Pro" w:eastAsia="Myriad Pro" w:hAnsi="Myriad Pro" w:cs="Myriad Pro"/>
          <w:sz w:val="12"/>
        </w:rPr>
        <w:t>ímání negativního a p</w:t>
      </w:r>
      <w:r w:rsidRPr="006B010D">
        <w:rPr>
          <w:rFonts w:ascii="Myriad Pro" w:eastAsia="Calibri" w:hAnsi="Myriad Pro" w:cs="Calibri"/>
          <w:sz w:val="12"/>
        </w:rPr>
        <w:t>ředsudků ve škole, představuje m</w:t>
      </w:r>
      <w:r w:rsidRPr="006B010D">
        <w:rPr>
          <w:rFonts w:ascii="Myriad Pro" w:eastAsia="Myriad Pro" w:hAnsi="Myriad Pro" w:cs="Myriad Pro"/>
          <w:sz w:val="12"/>
        </w:rPr>
        <w:t>ístní pomáhající dostupnou sí</w:t>
      </w:r>
      <w:r w:rsidRPr="006B010D">
        <w:rPr>
          <w:rFonts w:ascii="Myriad Pro" w:eastAsia="Calibri" w:hAnsi="Myriad Pro" w:cs="Calibri"/>
          <w:sz w:val="12"/>
        </w:rPr>
        <w:t>ť. Sekund</w:t>
      </w:r>
      <w:r w:rsidRPr="006B010D">
        <w:rPr>
          <w:rFonts w:ascii="Myriad Pro" w:eastAsia="Myriad Pro" w:hAnsi="Myriad Pro" w:cs="Myriad Pro"/>
          <w:sz w:val="12"/>
        </w:rPr>
        <w:t>árn</w:t>
      </w:r>
      <w:r w:rsidRPr="006B010D">
        <w:rPr>
          <w:rFonts w:ascii="Myriad Pro" w:eastAsia="Calibri" w:hAnsi="Myriad Pro" w:cs="Calibri"/>
          <w:sz w:val="12"/>
        </w:rPr>
        <w:t>ě vyhled</w:t>
      </w:r>
      <w:r w:rsidRPr="006B010D">
        <w:rPr>
          <w:rFonts w:ascii="Myriad Pro" w:eastAsia="Myriad Pro" w:hAnsi="Myriad Pro" w:cs="Myriad Pro"/>
          <w:sz w:val="12"/>
        </w:rPr>
        <w:t>ává budoucí aktivisty pro svépomocný vrstevnický program. Slou</w:t>
      </w:r>
      <w:r w:rsidRPr="006B010D">
        <w:rPr>
          <w:rFonts w:ascii="Myriad Pro" w:eastAsia="Calibri" w:hAnsi="Myriad Pro" w:cs="Calibri"/>
          <w:sz w:val="12"/>
        </w:rPr>
        <w:t>ž</w:t>
      </w:r>
      <w:r w:rsidRPr="006B010D">
        <w:rPr>
          <w:rFonts w:ascii="Myriad Pro" w:eastAsia="Myriad Pro" w:hAnsi="Myriad Pro" w:cs="Myriad Pro"/>
          <w:sz w:val="12"/>
        </w:rPr>
        <w:t>í pedagog</w:t>
      </w:r>
      <w:r w:rsidRPr="006B010D">
        <w:rPr>
          <w:rFonts w:ascii="Myriad Pro" w:eastAsia="Calibri" w:hAnsi="Myriad Pro" w:cs="Calibri"/>
          <w:sz w:val="12"/>
        </w:rPr>
        <w:t>ům jako supervizn</w:t>
      </w:r>
      <w:r w:rsidRPr="006B010D">
        <w:rPr>
          <w:rFonts w:ascii="Myriad Pro" w:eastAsia="Myriad Pro" w:hAnsi="Myriad Pro" w:cs="Myriad Pro"/>
          <w:sz w:val="12"/>
        </w:rPr>
        <w:t xml:space="preserve">í prostor a inspirace pro práci se studenty.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Cílovou skupinou pro 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 programy mohou být i ni</w:t>
      </w:r>
      <w:r w:rsidRPr="006B010D">
        <w:rPr>
          <w:rFonts w:ascii="Myriad Pro" w:eastAsia="Calibri" w:hAnsi="Myriad Pro" w:cs="Calibri"/>
          <w:sz w:val="12"/>
        </w:rPr>
        <w:t>žš</w:t>
      </w:r>
      <w:r w:rsidRPr="006B010D">
        <w:rPr>
          <w:rFonts w:ascii="Myriad Pro" w:eastAsia="Myriad Pro" w:hAnsi="Myriad Pro" w:cs="Myriad Pro"/>
          <w:sz w:val="12"/>
        </w:rPr>
        <w:t>í ro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íky, které nov</w:t>
      </w:r>
      <w:r w:rsidRPr="006B010D">
        <w:rPr>
          <w:rFonts w:ascii="Myriad Pro" w:eastAsia="Calibri" w:hAnsi="Myriad Pro" w:cs="Calibri"/>
          <w:sz w:val="12"/>
        </w:rPr>
        <w:t>ě vznikly.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Ú</w:t>
      </w:r>
      <w:r w:rsidRPr="006B010D">
        <w:rPr>
          <w:rFonts w:ascii="Myriad Pro" w:eastAsia="Calibri" w:hAnsi="Myriad Pro" w:cs="Calibri"/>
          <w:sz w:val="12"/>
        </w:rPr>
        <w:t>čelem adaptačn</w:t>
      </w:r>
      <w:r w:rsidRPr="006B010D">
        <w:rPr>
          <w:rFonts w:ascii="Myriad Pro" w:eastAsia="Myriad Pro" w:hAnsi="Myriad Pro" w:cs="Myriad Pro"/>
          <w:sz w:val="12"/>
        </w:rPr>
        <w:t>ích kurz</w:t>
      </w:r>
      <w:r w:rsidRPr="006B010D">
        <w:rPr>
          <w:rFonts w:ascii="Myriad Pro" w:eastAsia="Calibri" w:hAnsi="Myriad Pro" w:cs="Calibri"/>
          <w:sz w:val="12"/>
        </w:rPr>
        <w:t>ů, kter</w:t>
      </w:r>
      <w:r w:rsidRPr="006B010D">
        <w:rPr>
          <w:rFonts w:ascii="Myriad Pro" w:eastAsia="Myriad Pro" w:hAnsi="Myriad Pro" w:cs="Myriad Pro"/>
          <w:sz w:val="12"/>
        </w:rPr>
        <w:t>é po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ádáme, je za pomoci p</w:t>
      </w:r>
      <w:r w:rsidRPr="006B010D">
        <w:rPr>
          <w:rFonts w:ascii="Myriad Pro" w:eastAsia="Calibri" w:hAnsi="Myriad Pro" w:cs="Calibri"/>
          <w:sz w:val="12"/>
        </w:rPr>
        <w:t>ředem připraven</w:t>
      </w:r>
      <w:r w:rsidRPr="006B010D">
        <w:rPr>
          <w:rFonts w:ascii="Myriad Pro" w:eastAsia="Myriad Pro" w:hAnsi="Myriad Pro" w:cs="Myriad Pro"/>
          <w:sz w:val="12"/>
        </w:rPr>
        <w:t>ých, vyvá</w:t>
      </w:r>
      <w:r w:rsidRPr="006B010D">
        <w:rPr>
          <w:rFonts w:ascii="Myriad Pro" w:eastAsia="Calibri" w:hAnsi="Myriad Pro" w:cs="Calibri"/>
          <w:sz w:val="12"/>
        </w:rPr>
        <w:t>žen</w:t>
      </w:r>
      <w:r w:rsidRPr="006B010D">
        <w:rPr>
          <w:rFonts w:ascii="Myriad Pro" w:eastAsia="Myriad Pro" w:hAnsi="Myriad Pro" w:cs="Myriad Pro"/>
          <w:sz w:val="12"/>
        </w:rPr>
        <w:t>ých program</w:t>
      </w:r>
      <w:r w:rsidRPr="006B010D">
        <w:rPr>
          <w:rFonts w:ascii="Myriad Pro" w:eastAsia="Calibri" w:hAnsi="Myriad Pro" w:cs="Calibri"/>
          <w:sz w:val="12"/>
        </w:rPr>
        <w:t>ů, prac</w:t>
      </w:r>
      <w:r w:rsidRPr="006B010D">
        <w:rPr>
          <w:rFonts w:ascii="Myriad Pro" w:eastAsia="Myriad Pro" w:hAnsi="Myriad Pro" w:cs="Myriad Pro"/>
          <w:sz w:val="12"/>
        </w:rPr>
        <w:t>í s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ídním u</w:t>
      </w:r>
      <w:r w:rsidRPr="006B010D">
        <w:rPr>
          <w:rFonts w:ascii="Myriad Pro" w:eastAsia="Calibri" w:hAnsi="Myriad Pro" w:cs="Calibri"/>
          <w:sz w:val="12"/>
        </w:rPr>
        <w:t>čitelem a dynamikou skupiny dos</w:t>
      </w:r>
      <w:r w:rsidRPr="006B010D">
        <w:rPr>
          <w:rFonts w:ascii="Myriad Pro" w:eastAsia="Myriad Pro" w:hAnsi="Myriad Pro" w:cs="Myriad Pro"/>
          <w:sz w:val="12"/>
        </w:rPr>
        <w:t>áhnout vzájemné spolupráce, rychlej</w:t>
      </w:r>
      <w:r w:rsidRPr="006B010D">
        <w:rPr>
          <w:rFonts w:ascii="Myriad Pro" w:eastAsia="Arial" w:hAnsi="Myriad Pro" w:cs="Arial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ího odhalení schopností, dovedností jednotlivc</w:t>
      </w:r>
      <w:r w:rsidRPr="006B010D">
        <w:rPr>
          <w:rFonts w:ascii="Myriad Pro" w:eastAsia="Calibri" w:hAnsi="Myriad Pro" w:cs="Calibri"/>
          <w:sz w:val="12"/>
        </w:rPr>
        <w:t>ů i cel</w:t>
      </w:r>
      <w:r w:rsidRPr="006B010D">
        <w:rPr>
          <w:rFonts w:ascii="Myriad Pro" w:eastAsia="Myriad Pro" w:hAnsi="Myriad Pro" w:cs="Myriad Pro"/>
          <w:sz w:val="12"/>
        </w:rPr>
        <w:t>é skupiny. Zárove</w:t>
      </w:r>
      <w:r w:rsidRPr="006B010D">
        <w:rPr>
          <w:rFonts w:ascii="Myriad Pro" w:eastAsia="Calibri" w:hAnsi="Myriad Pro" w:cs="Calibri"/>
          <w:sz w:val="12"/>
        </w:rPr>
        <w:t>ň jde o navozen</w:t>
      </w:r>
      <w:r w:rsidRPr="006B010D">
        <w:rPr>
          <w:rFonts w:ascii="Myriad Pro" w:eastAsia="Myriad Pro" w:hAnsi="Myriad Pro" w:cs="Myriad Pro"/>
          <w:sz w:val="12"/>
        </w:rPr>
        <w:t>í ur</w:t>
      </w:r>
      <w:r w:rsidRPr="006B010D">
        <w:rPr>
          <w:rFonts w:ascii="Myriad Pro" w:eastAsia="Calibri" w:hAnsi="Myriad Pro" w:cs="Calibri"/>
          <w:sz w:val="12"/>
        </w:rPr>
        <w:t>čit</w:t>
      </w:r>
      <w:r w:rsidRPr="006B010D">
        <w:rPr>
          <w:rFonts w:ascii="Myriad Pro" w:eastAsia="Myriad Pro" w:hAnsi="Myriad Pro" w:cs="Myriad Pro"/>
          <w:sz w:val="12"/>
        </w:rPr>
        <w:t>é zm</w:t>
      </w:r>
      <w:r w:rsidRPr="006B010D">
        <w:rPr>
          <w:rFonts w:ascii="Myriad Pro" w:eastAsia="Calibri" w:hAnsi="Myriad Pro" w:cs="Calibri"/>
          <w:sz w:val="12"/>
        </w:rPr>
        <w:t>ěny v chov</w:t>
      </w:r>
      <w:r w:rsidRPr="006B010D">
        <w:rPr>
          <w:rFonts w:ascii="Myriad Pro" w:eastAsia="Myriad Pro" w:hAnsi="Myriad Pro" w:cs="Myriad Pro"/>
          <w:sz w:val="12"/>
        </w:rPr>
        <w:t>ání, postojích a mezilidských vztazích, které se ve skupin</w:t>
      </w:r>
      <w:r w:rsidRPr="006B010D">
        <w:rPr>
          <w:rFonts w:ascii="Myriad Pro" w:eastAsia="Calibri" w:hAnsi="Myriad Pro" w:cs="Calibri"/>
          <w:sz w:val="12"/>
        </w:rPr>
        <w:t>ě (tř</w:t>
      </w:r>
      <w:r w:rsidRPr="006B010D">
        <w:rPr>
          <w:rFonts w:ascii="Myriad Pro" w:eastAsia="Myriad Pro" w:hAnsi="Myriad Pro" w:cs="Myriad Pro"/>
          <w:sz w:val="12"/>
        </w:rPr>
        <w:t>íd</w:t>
      </w:r>
      <w:r w:rsidRPr="006B010D">
        <w:rPr>
          <w:rFonts w:ascii="Myriad Pro" w:eastAsia="Calibri" w:hAnsi="Myriad Pro" w:cs="Calibri"/>
          <w:sz w:val="12"/>
        </w:rPr>
        <w:t>ě) teprve utv</w:t>
      </w:r>
      <w:r w:rsidRPr="006B010D">
        <w:rPr>
          <w:rFonts w:ascii="Myriad Pro" w:eastAsia="Myriad Pro" w:hAnsi="Myriad Pro" w:cs="Myriad Pro"/>
          <w:sz w:val="12"/>
        </w:rPr>
        <w:t>á</w:t>
      </w:r>
      <w:r w:rsidRPr="006B010D">
        <w:rPr>
          <w:rFonts w:ascii="Myriad Pro" w:eastAsia="Calibri" w:hAnsi="Myriad Pro" w:cs="Calibri"/>
          <w:sz w:val="12"/>
        </w:rPr>
        <w:t>řej</w:t>
      </w:r>
      <w:r w:rsidRPr="006B010D">
        <w:rPr>
          <w:rFonts w:ascii="Myriad Pro" w:eastAsia="Myriad Pro" w:hAnsi="Myriad Pro" w:cs="Myriad Pro"/>
          <w:sz w:val="12"/>
        </w:rPr>
        <w:t>í. 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 kurzy nabízejí student</w:t>
      </w:r>
      <w:r w:rsidRPr="006B010D">
        <w:rPr>
          <w:rFonts w:ascii="Myriad Pro" w:eastAsia="Calibri" w:hAnsi="Myriad Pro" w:cs="Calibri"/>
          <w:sz w:val="12"/>
        </w:rPr>
        <w:t>ům možnost poznat se mimo školn</w:t>
      </w:r>
      <w:r w:rsidRPr="006B010D">
        <w:rPr>
          <w:rFonts w:ascii="Myriad Pro" w:eastAsia="Myriad Pro" w:hAnsi="Myriad Pro" w:cs="Myriad Pro"/>
          <w:sz w:val="12"/>
        </w:rPr>
        <w:t xml:space="preserve">í lavice v situacích, které by ve </w:t>
      </w:r>
      <w:r w:rsidRPr="006B010D">
        <w:rPr>
          <w:rFonts w:ascii="Myriad Pro" w:eastAsia="Calibri" w:hAnsi="Myriad Pro" w:cs="Calibri"/>
          <w:sz w:val="12"/>
        </w:rPr>
        <w:t>škole nezažili. V předstihu si tak mohou vytvořit soci</w:t>
      </w:r>
      <w:r w:rsidRPr="006B010D">
        <w:rPr>
          <w:rFonts w:ascii="Myriad Pro" w:eastAsia="Myriad Pro" w:hAnsi="Myriad Pro" w:cs="Myriad Pro"/>
          <w:sz w:val="12"/>
        </w:rPr>
        <w:t>ální vazby a nalézt své místo ve skupin</w:t>
      </w:r>
      <w:r w:rsidRPr="006B010D">
        <w:rPr>
          <w:rFonts w:ascii="Myriad Pro" w:eastAsia="Calibri" w:hAnsi="Myriad Pro" w:cs="Calibri"/>
          <w:sz w:val="12"/>
        </w:rPr>
        <w:t>ě, rychle si zvyknout na nov</w:t>
      </w:r>
      <w:r w:rsidRPr="006B010D">
        <w:rPr>
          <w:rFonts w:ascii="Myriad Pro" w:eastAsia="Myriad Pro" w:hAnsi="Myriad Pro" w:cs="Myriad Pro"/>
          <w:sz w:val="12"/>
        </w:rPr>
        <w:t>ý kolektiv a prost</w:t>
      </w:r>
      <w:r w:rsidRPr="006B010D">
        <w:rPr>
          <w:rFonts w:ascii="Myriad Pro" w:eastAsia="Calibri" w:hAnsi="Myriad Pro" w:cs="Calibri"/>
          <w:sz w:val="12"/>
        </w:rPr>
        <w:t>řed</w:t>
      </w:r>
      <w:r w:rsidRPr="006B010D">
        <w:rPr>
          <w:rFonts w:ascii="Myriad Pro" w:eastAsia="Myriad Pro" w:hAnsi="Myriad Pro" w:cs="Myriad Pro"/>
          <w:sz w:val="12"/>
        </w:rPr>
        <w:t xml:space="preserve">í.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Za zásadní pova</w:t>
      </w:r>
      <w:r w:rsidRPr="006B010D">
        <w:rPr>
          <w:rFonts w:ascii="Myriad Pro" w:eastAsia="Calibri" w:hAnsi="Myriad Pro" w:cs="Calibri"/>
          <w:sz w:val="12"/>
        </w:rPr>
        <w:t>žujeme pr</w:t>
      </w:r>
      <w:r w:rsidRPr="006B010D">
        <w:rPr>
          <w:rFonts w:ascii="Myriad Pro" w:eastAsia="Myriad Pro" w:hAnsi="Myriad Pro" w:cs="Myriad Pro"/>
          <w:sz w:val="12"/>
        </w:rPr>
        <w:t>áci s 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ídním u</w:t>
      </w:r>
      <w:r w:rsidRPr="006B010D">
        <w:rPr>
          <w:rFonts w:ascii="Myriad Pro" w:eastAsia="Calibri" w:hAnsi="Myriad Pro" w:cs="Calibri"/>
          <w:sz w:val="12"/>
        </w:rPr>
        <w:t>čitelem, kter</w:t>
      </w:r>
      <w:r w:rsidRPr="006B010D">
        <w:rPr>
          <w:rFonts w:ascii="Myriad Pro" w:eastAsia="Myriad Pro" w:hAnsi="Myriad Pro" w:cs="Myriad Pro"/>
          <w:sz w:val="12"/>
        </w:rPr>
        <w:t>ý pokud má zájem, je do aktivit vta</w:t>
      </w:r>
      <w:r w:rsidRPr="006B010D">
        <w:rPr>
          <w:rFonts w:ascii="Myriad Pro" w:eastAsia="Calibri" w:hAnsi="Myriad Pro" w:cs="Calibri"/>
          <w:sz w:val="12"/>
        </w:rPr>
        <w:t>žen a m</w:t>
      </w:r>
      <w:r w:rsidRPr="006B010D">
        <w:rPr>
          <w:rFonts w:ascii="Myriad Pro" w:eastAsia="Myriad Pro" w:hAnsi="Myriad Pro" w:cs="Myriad Pro"/>
          <w:sz w:val="12"/>
        </w:rPr>
        <w:t>á prostor jako spolu-lektor vést vybrané aktivity, a to p</w:t>
      </w:r>
      <w:r w:rsidRPr="006B010D">
        <w:rPr>
          <w:rFonts w:ascii="Myriad Pro" w:eastAsia="Calibri" w:hAnsi="Myriad Pro" w:cs="Calibri"/>
          <w:sz w:val="12"/>
        </w:rPr>
        <w:t>ředevš</w:t>
      </w:r>
      <w:r w:rsidRPr="006B010D">
        <w:rPr>
          <w:rFonts w:ascii="Myriad Pro" w:eastAsia="Myriad Pro" w:hAnsi="Myriad Pro" w:cs="Myriad Pro"/>
          <w:sz w:val="12"/>
        </w:rPr>
        <w:t>ím ty, které napomáhají zdravé a odpov</w:t>
      </w:r>
      <w:r w:rsidRPr="006B010D">
        <w:rPr>
          <w:rFonts w:ascii="Myriad Pro" w:eastAsia="Calibri" w:hAnsi="Myriad Pro" w:cs="Calibri"/>
          <w:sz w:val="12"/>
        </w:rPr>
        <w:t>ědn</w:t>
      </w:r>
      <w:r w:rsidRPr="006B010D">
        <w:rPr>
          <w:rFonts w:ascii="Myriad Pro" w:eastAsia="Myriad Pro" w:hAnsi="Myriad Pro" w:cs="Myriad Pro"/>
          <w:sz w:val="12"/>
        </w:rPr>
        <w:t>é spolupráci student</w:t>
      </w:r>
      <w:r w:rsidRPr="006B010D">
        <w:rPr>
          <w:rFonts w:ascii="Myriad Pro" w:eastAsia="Calibri" w:hAnsi="Myriad Pro" w:cs="Calibri"/>
          <w:sz w:val="12"/>
        </w:rPr>
        <w:t>ů s tř</w:t>
      </w:r>
      <w:r w:rsidRPr="006B010D">
        <w:rPr>
          <w:rFonts w:ascii="Myriad Pro" w:eastAsia="Myriad Pro" w:hAnsi="Myriad Pro" w:cs="Myriad Pro"/>
          <w:sz w:val="12"/>
        </w:rPr>
        <w:t>ídním, pota</w:t>
      </w:r>
      <w:r w:rsidRPr="006B010D">
        <w:rPr>
          <w:rFonts w:ascii="Myriad Pro" w:eastAsia="Calibri" w:hAnsi="Myriad Pro" w:cs="Calibri"/>
          <w:sz w:val="12"/>
        </w:rPr>
        <w:t>žmo školou. Schopnějš</w:t>
      </w:r>
      <w:r w:rsidRPr="006B010D">
        <w:rPr>
          <w:rFonts w:ascii="Myriad Pro" w:eastAsia="Myriad Pro" w:hAnsi="Myriad Pro" w:cs="Myriad Pro"/>
          <w:sz w:val="12"/>
        </w:rPr>
        <w:t>í pedagogové tak mají prostor pracovat s 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ídními pravidly, zvlá</w:t>
      </w:r>
      <w:r w:rsidRPr="006B010D">
        <w:rPr>
          <w:rFonts w:ascii="Myriad Pro" w:eastAsia="Arial" w:hAnsi="Myriad Pro" w:cs="Arial"/>
          <w:sz w:val="12"/>
        </w:rPr>
        <w:t xml:space="preserve">štnostmi </w:t>
      </w:r>
      <w:r w:rsidRPr="006B010D">
        <w:rPr>
          <w:rFonts w:ascii="Myriad Pro" w:eastAsia="Calibri" w:hAnsi="Myriad Pro" w:cs="Calibri"/>
          <w:sz w:val="12"/>
        </w:rPr>
        <w:t>školy a mohou si tvořivě připravit tř</w:t>
      </w:r>
      <w:r w:rsidRPr="006B010D">
        <w:rPr>
          <w:rFonts w:ascii="Myriad Pro" w:eastAsia="Myriad Pro" w:hAnsi="Myriad Pro" w:cs="Myriad Pro"/>
          <w:sz w:val="12"/>
        </w:rPr>
        <w:t>ídu pro trvalou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 xml:space="preserve">ídnickou práci.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Cíle kurz</w:t>
      </w:r>
      <w:r w:rsidRPr="006B010D">
        <w:rPr>
          <w:rFonts w:ascii="Myriad Pro" w:eastAsia="Calibri" w:hAnsi="Myriad Pro" w:cs="Calibri"/>
          <w:sz w:val="12"/>
        </w:rPr>
        <w:t>ů jsou modelov</w:t>
      </w:r>
      <w:r w:rsidRPr="006B010D">
        <w:rPr>
          <w:rFonts w:ascii="Myriad Pro" w:eastAsia="Myriad Pro" w:hAnsi="Myriad Pro" w:cs="Myriad Pro"/>
          <w:sz w:val="12"/>
        </w:rPr>
        <w:t xml:space="preserve">ány ve spolupráci s konkrétními </w:t>
      </w:r>
      <w:r w:rsidRPr="006B010D">
        <w:rPr>
          <w:rFonts w:ascii="Myriad Pro" w:eastAsia="Calibri" w:hAnsi="Myriad Pro" w:cs="Calibri"/>
          <w:sz w:val="12"/>
        </w:rPr>
        <w:t>školami, tak může b</w:t>
      </w:r>
      <w:r w:rsidRPr="006B010D">
        <w:rPr>
          <w:rFonts w:ascii="Myriad Pro" w:eastAsia="Myriad Pro" w:hAnsi="Myriad Pro" w:cs="Myriad Pro"/>
          <w:sz w:val="12"/>
        </w:rPr>
        <w:t>ýt program 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 xml:space="preserve">ího kurzu pozitivním </w:t>
      </w:r>
      <w:r w:rsidRPr="006B010D">
        <w:rPr>
          <w:rFonts w:ascii="Myriad Pro" w:eastAsia="Calibri" w:hAnsi="Myriad Pro" w:cs="Calibri"/>
          <w:sz w:val="12"/>
        </w:rPr>
        <w:t>řešen</w:t>
      </w:r>
      <w:r w:rsidRPr="006B010D">
        <w:rPr>
          <w:rFonts w:ascii="Myriad Pro" w:eastAsia="Myriad Pro" w:hAnsi="Myriad Pro" w:cs="Myriad Pro"/>
          <w:sz w:val="12"/>
        </w:rPr>
        <w:t>ím zlomku prevence sociáln</w:t>
      </w:r>
      <w:r w:rsidRPr="006B010D">
        <w:rPr>
          <w:rFonts w:ascii="Myriad Pro" w:eastAsia="Calibri" w:hAnsi="Myriad Pro" w:cs="Calibri"/>
          <w:sz w:val="12"/>
        </w:rPr>
        <w:t>ě patologick</w:t>
      </w:r>
      <w:r w:rsidRPr="006B010D">
        <w:rPr>
          <w:rFonts w:ascii="Myriad Pro" w:eastAsia="Myriad Pro" w:hAnsi="Myriad Pro" w:cs="Myriad Pro"/>
          <w:sz w:val="12"/>
        </w:rPr>
        <w:t>ých jev</w:t>
      </w:r>
      <w:r w:rsidRPr="006B010D">
        <w:rPr>
          <w:rFonts w:ascii="Myriad Pro" w:eastAsia="Arial" w:hAnsi="Myriad Pro" w:cs="Arial"/>
          <w:sz w:val="12"/>
        </w:rPr>
        <w:t xml:space="preserve">ů ve </w:t>
      </w:r>
      <w:r w:rsidRPr="006B010D">
        <w:rPr>
          <w:rFonts w:ascii="Myriad Pro" w:eastAsia="Calibri" w:hAnsi="Myriad Pro" w:cs="Calibri"/>
          <w:sz w:val="12"/>
        </w:rPr>
        <w:t>škole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Lektorsky je program zabezpe</w:t>
      </w:r>
      <w:r w:rsidRPr="006B010D">
        <w:rPr>
          <w:rFonts w:ascii="Myriad Pro" w:eastAsia="Calibri" w:hAnsi="Myriad Pro" w:cs="Calibri"/>
          <w:sz w:val="12"/>
        </w:rPr>
        <w:t>čen nejm</w:t>
      </w:r>
      <w:r w:rsidRPr="006B010D">
        <w:rPr>
          <w:rFonts w:ascii="Myriad Pro" w:eastAsia="Myriad Pro" w:hAnsi="Myriad Pro" w:cs="Myriad Pro"/>
          <w:sz w:val="12"/>
        </w:rPr>
        <w:t>én</w:t>
      </w:r>
      <w:r w:rsidRPr="006B010D">
        <w:rPr>
          <w:rFonts w:ascii="Myriad Pro" w:eastAsia="Calibri" w:hAnsi="Myriad Pro" w:cs="Calibri"/>
          <w:sz w:val="12"/>
        </w:rPr>
        <w:t>ě 2 lektory, v optim</w:t>
      </w:r>
      <w:r w:rsidRPr="006B010D">
        <w:rPr>
          <w:rFonts w:ascii="Myriad Pro" w:eastAsia="Myriad Pro" w:hAnsi="Myriad Pro" w:cs="Myriad Pro"/>
          <w:sz w:val="12"/>
        </w:rPr>
        <w:t>álním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ípad</w:t>
      </w:r>
      <w:r w:rsidRPr="006B010D">
        <w:rPr>
          <w:rFonts w:ascii="Myriad Pro" w:eastAsia="Calibri" w:hAnsi="Myriad Pro" w:cs="Calibri"/>
          <w:sz w:val="12"/>
        </w:rPr>
        <w:t xml:space="preserve">ě 3.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Pro programy 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ích kurz</w:t>
      </w:r>
      <w:r w:rsidRPr="006B010D">
        <w:rPr>
          <w:rFonts w:ascii="Myriad Pro" w:eastAsia="Calibri" w:hAnsi="Myriad Pro" w:cs="Calibri"/>
          <w:sz w:val="12"/>
        </w:rPr>
        <w:t>ů je stanoven minim</w:t>
      </w:r>
      <w:r w:rsidRPr="006B010D">
        <w:rPr>
          <w:rFonts w:ascii="Myriad Pro" w:eastAsia="Myriad Pro" w:hAnsi="Myriad Pro" w:cs="Myriad Pro"/>
          <w:sz w:val="12"/>
        </w:rPr>
        <w:t xml:space="preserve">ální </w:t>
      </w:r>
      <w:r w:rsidRPr="006B010D">
        <w:rPr>
          <w:rFonts w:ascii="Myriad Pro" w:eastAsia="Calibri" w:hAnsi="Myriad Pro" w:cs="Calibri"/>
          <w:sz w:val="12"/>
        </w:rPr>
        <w:t>čas trv</w:t>
      </w:r>
      <w:r w:rsidRPr="006B010D">
        <w:rPr>
          <w:rFonts w:ascii="Myriad Pro" w:eastAsia="Myriad Pro" w:hAnsi="Myriad Pro" w:cs="Myriad Pro"/>
          <w:sz w:val="12"/>
        </w:rPr>
        <w:t>ání 14 hodin. Ve výjime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ých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ípadech je mo</w:t>
      </w:r>
      <w:r w:rsidRPr="006B010D">
        <w:rPr>
          <w:rFonts w:ascii="Myriad Pro" w:eastAsia="Calibri" w:hAnsi="Myriad Pro" w:cs="Calibri"/>
          <w:sz w:val="12"/>
        </w:rPr>
        <w:t>žn</w:t>
      </w:r>
      <w:r w:rsidRPr="006B010D">
        <w:rPr>
          <w:rFonts w:ascii="Myriad Pro" w:eastAsia="Myriad Pro" w:hAnsi="Myriad Pro" w:cs="Myriad Pro"/>
          <w:sz w:val="12"/>
        </w:rPr>
        <w:t>é p</w:t>
      </w:r>
      <w:r w:rsidRPr="006B010D">
        <w:rPr>
          <w:rFonts w:ascii="Myriad Pro" w:eastAsia="Calibri" w:hAnsi="Myriad Pro" w:cs="Calibri"/>
          <w:sz w:val="12"/>
        </w:rPr>
        <w:t>ři společn</w:t>
      </w:r>
      <w:r w:rsidRPr="006B010D">
        <w:rPr>
          <w:rFonts w:ascii="Myriad Pro" w:eastAsia="Myriad Pro" w:hAnsi="Myriad Pro" w:cs="Myriad Pro"/>
          <w:sz w:val="12"/>
        </w:rPr>
        <w:t>é úprav</w:t>
      </w:r>
      <w:r w:rsidRPr="006B010D">
        <w:rPr>
          <w:rFonts w:ascii="Myriad Pro" w:eastAsia="Calibri" w:hAnsi="Myriad Pro" w:cs="Calibri"/>
          <w:sz w:val="12"/>
        </w:rPr>
        <w:t>ě c</w:t>
      </w:r>
      <w:r w:rsidRPr="006B010D">
        <w:rPr>
          <w:rFonts w:ascii="Myriad Pro" w:eastAsia="Myriad Pro" w:hAnsi="Myriad Pro" w:cs="Myriad Pro"/>
          <w:sz w:val="12"/>
        </w:rPr>
        <w:t>íl</w:t>
      </w:r>
      <w:r w:rsidRPr="006B010D">
        <w:rPr>
          <w:rFonts w:ascii="Myriad Pro" w:eastAsia="Calibri" w:hAnsi="Myriad Pro" w:cs="Calibri"/>
          <w:sz w:val="12"/>
        </w:rPr>
        <w:t>ů tento čas m</w:t>
      </w:r>
      <w:r w:rsidRPr="006B010D">
        <w:rPr>
          <w:rFonts w:ascii="Myriad Pro" w:eastAsia="Myriad Pro" w:hAnsi="Myriad Pro" w:cs="Myriad Pro"/>
          <w:sz w:val="12"/>
        </w:rPr>
        <w:t>írn</w:t>
      </w:r>
      <w:r w:rsidRPr="006B010D">
        <w:rPr>
          <w:rFonts w:ascii="Myriad Pro" w:eastAsia="Calibri" w:hAnsi="Myriad Pro" w:cs="Calibri"/>
          <w:sz w:val="12"/>
        </w:rPr>
        <w:t xml:space="preserve">ě podkročit.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Cílování v programech adapta</w:t>
      </w:r>
      <w:r w:rsidRPr="006B010D">
        <w:rPr>
          <w:rFonts w:ascii="Myriad Pro" w:eastAsia="Arial" w:hAnsi="Myriad Pro" w:cs="Arial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ích kurz</w:t>
      </w:r>
      <w:r w:rsidRPr="006B010D">
        <w:rPr>
          <w:rFonts w:ascii="Myriad Pro" w:eastAsia="Calibri" w:hAnsi="Myriad Pro" w:cs="Calibri"/>
          <w:sz w:val="12"/>
        </w:rPr>
        <w:t>ů je z</w:t>
      </w:r>
      <w:r w:rsidRPr="006B010D">
        <w:rPr>
          <w:rFonts w:ascii="Myriad Pro" w:eastAsia="Myriad Pro" w:hAnsi="Myriad Pro" w:cs="Myriad Pro"/>
          <w:sz w:val="12"/>
        </w:rPr>
        <w:t>ásadní a probíhá tímto zp</w:t>
      </w:r>
      <w:r w:rsidRPr="006B010D">
        <w:rPr>
          <w:rFonts w:ascii="Myriad Pro" w:eastAsia="Calibri" w:hAnsi="Myriad Pro" w:cs="Calibri"/>
          <w:sz w:val="12"/>
        </w:rPr>
        <w:t>ůsobem: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Koheze skupiny (maximální s</w:t>
      </w:r>
      <w:r w:rsidRPr="006B010D">
        <w:rPr>
          <w:rFonts w:ascii="Myriad Pro" w:eastAsia="Calibri" w:hAnsi="Myriad Pro" w:cs="Calibri"/>
          <w:sz w:val="12"/>
        </w:rPr>
        <w:t>žit</w:t>
      </w:r>
      <w:r w:rsidRPr="006B010D">
        <w:rPr>
          <w:rFonts w:ascii="Myriad Pro" w:eastAsia="Myriad Pro" w:hAnsi="Myriad Pro" w:cs="Myriad Pro"/>
          <w:sz w:val="12"/>
        </w:rPr>
        <w:t>í student</w:t>
      </w:r>
      <w:r w:rsidRPr="006B010D">
        <w:rPr>
          <w:rFonts w:ascii="Myriad Pro" w:eastAsia="Calibri" w:hAnsi="Myriad Pro" w:cs="Calibri"/>
          <w:sz w:val="12"/>
        </w:rPr>
        <w:t>ů, nen</w:t>
      </w:r>
      <w:r w:rsidRPr="006B010D">
        <w:rPr>
          <w:rFonts w:ascii="Myriad Pro" w:eastAsia="Myriad Pro" w:hAnsi="Myriad Pro" w:cs="Myriad Pro"/>
          <w:sz w:val="12"/>
        </w:rPr>
        <w:t>í d</w:t>
      </w:r>
      <w:r w:rsidRPr="006B010D">
        <w:rPr>
          <w:rFonts w:ascii="Myriad Pro" w:eastAsia="Calibri" w:hAnsi="Myriad Pro" w:cs="Calibri"/>
          <w:sz w:val="12"/>
        </w:rPr>
        <w:t>ůležit</w:t>
      </w:r>
      <w:r w:rsidRPr="006B010D">
        <w:rPr>
          <w:rFonts w:ascii="Myriad Pro" w:eastAsia="Myriad Pro" w:hAnsi="Myriad Pro" w:cs="Myriad Pro"/>
          <w:sz w:val="12"/>
        </w:rPr>
        <w:t>ý u</w:t>
      </w:r>
      <w:r w:rsidRPr="006B010D">
        <w:rPr>
          <w:rFonts w:ascii="Myriad Pro" w:eastAsia="Calibri" w:hAnsi="Myriad Pro" w:cs="Calibri"/>
          <w:sz w:val="12"/>
        </w:rPr>
        <w:t>čitel)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Motivace skupiny (cílem je dobrý start, motivace student</w:t>
      </w:r>
      <w:r w:rsidRPr="006B010D">
        <w:rPr>
          <w:rFonts w:ascii="Myriad Pro" w:eastAsia="Calibri" w:hAnsi="Myriad Pro" w:cs="Calibri"/>
          <w:sz w:val="12"/>
        </w:rPr>
        <w:t>ů k jejich osobn</w:t>
      </w:r>
      <w:r w:rsidRPr="006B010D">
        <w:rPr>
          <w:rFonts w:ascii="Myriad Pro" w:eastAsia="Myriad Pro" w:hAnsi="Myriad Pro" w:cs="Myriad Pro"/>
          <w:sz w:val="12"/>
        </w:rPr>
        <w:t xml:space="preserve">ímu studiu, setrvání ve </w:t>
      </w:r>
      <w:r w:rsidRPr="006B010D">
        <w:rPr>
          <w:rFonts w:ascii="Myriad Pro" w:eastAsia="Calibri" w:hAnsi="Myriad Pro" w:cs="Calibri"/>
          <w:sz w:val="12"/>
        </w:rPr>
        <w:t>škole, eliminace rizik)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Koheze skupiny a kantora (cílem je vzájemné poznání se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ídního u</w:t>
      </w:r>
      <w:r w:rsidRPr="006B010D">
        <w:rPr>
          <w:rFonts w:ascii="Myriad Pro" w:eastAsia="Calibri" w:hAnsi="Myriad Pro" w:cs="Calibri"/>
          <w:sz w:val="12"/>
        </w:rPr>
        <w:t>čitele a tř</w:t>
      </w:r>
      <w:r w:rsidRPr="006B010D">
        <w:rPr>
          <w:rFonts w:ascii="Myriad Pro" w:eastAsia="Myriad Pro" w:hAnsi="Myriad Pro" w:cs="Myriad Pro"/>
          <w:sz w:val="12"/>
        </w:rPr>
        <w:t>ídy)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Koheze skupiny a </w:t>
      </w:r>
      <w:r w:rsidRPr="006B010D">
        <w:rPr>
          <w:rFonts w:ascii="Myriad Pro" w:eastAsia="Calibri" w:hAnsi="Myriad Pro" w:cs="Calibri"/>
          <w:sz w:val="12"/>
        </w:rPr>
        <w:t>školy (c</w:t>
      </w:r>
      <w:r w:rsidRPr="006B010D">
        <w:rPr>
          <w:rFonts w:ascii="Myriad Pro" w:eastAsia="Myriad Pro" w:hAnsi="Myriad Pro" w:cs="Myriad Pro"/>
          <w:sz w:val="12"/>
        </w:rPr>
        <w:t>ílem je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íprava skupiny pro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 xml:space="preserve">ídnické hodiny, </w:t>
      </w:r>
      <w:r w:rsidRPr="006B010D">
        <w:rPr>
          <w:rFonts w:ascii="Myriad Pro" w:eastAsia="Calibri" w:hAnsi="Myriad Pro" w:cs="Calibri"/>
          <w:sz w:val="12"/>
        </w:rPr>
        <w:t>školn</w:t>
      </w:r>
      <w:r w:rsidRPr="006B010D">
        <w:rPr>
          <w:rFonts w:ascii="Myriad Pro" w:eastAsia="Myriad Pro" w:hAnsi="Myriad Pro" w:cs="Myriad Pro"/>
          <w:sz w:val="12"/>
        </w:rPr>
        <w:t xml:space="preserve">í pravidla a systém </w:t>
      </w:r>
      <w:r w:rsidRPr="006B010D">
        <w:rPr>
          <w:rFonts w:ascii="Myriad Pro" w:eastAsia="Calibri" w:hAnsi="Myriad Pro" w:cs="Calibri"/>
          <w:sz w:val="12"/>
        </w:rPr>
        <w:t>školy atd.)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ítomnost a míra zapojení u</w:t>
      </w:r>
      <w:r w:rsidRPr="006B010D">
        <w:rPr>
          <w:rFonts w:ascii="Myriad Pro" w:eastAsia="Calibri" w:hAnsi="Myriad Pro" w:cs="Calibri"/>
          <w:sz w:val="12"/>
        </w:rPr>
        <w:t>čitele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Zapojení pedagogického sboru, vedení </w:t>
      </w:r>
      <w:r w:rsidRPr="006B010D">
        <w:rPr>
          <w:rFonts w:ascii="Myriad Pro" w:eastAsia="Arial" w:hAnsi="Myriad Pro" w:cs="Arial"/>
          <w:sz w:val="12"/>
        </w:rPr>
        <w:t xml:space="preserve">školy, posloupnost aktivit ve </w:t>
      </w:r>
      <w:r w:rsidRPr="006B010D">
        <w:rPr>
          <w:rFonts w:ascii="Myriad Pro" w:eastAsia="Calibri" w:hAnsi="Myriad Pro" w:cs="Calibri"/>
          <w:sz w:val="12"/>
        </w:rPr>
        <w:t>školn</w:t>
      </w:r>
      <w:r w:rsidRPr="006B010D">
        <w:rPr>
          <w:rFonts w:ascii="Myriad Pro" w:eastAsia="Myriad Pro" w:hAnsi="Myriad Pro" w:cs="Myriad Pro"/>
          <w:sz w:val="12"/>
        </w:rPr>
        <w:t>í historii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Provázanost s ostatními aktivitami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Míra drogov</w:t>
      </w:r>
      <w:r w:rsidRPr="006B010D">
        <w:rPr>
          <w:rFonts w:ascii="Myriad Pro" w:eastAsia="Calibri" w:hAnsi="Myriad Pro" w:cs="Calibri"/>
          <w:sz w:val="12"/>
        </w:rPr>
        <w:t xml:space="preserve">ě a soc. </w:t>
      </w:r>
      <w:proofErr w:type="spellStart"/>
      <w:r w:rsidRPr="006B010D">
        <w:rPr>
          <w:rFonts w:ascii="Myriad Pro" w:eastAsia="Calibri" w:hAnsi="Myriad Pro" w:cs="Calibri"/>
          <w:sz w:val="12"/>
        </w:rPr>
        <w:t>neg</w:t>
      </w:r>
      <w:proofErr w:type="spellEnd"/>
      <w:r w:rsidRPr="006B010D">
        <w:rPr>
          <w:rFonts w:ascii="Myriad Pro" w:eastAsia="Calibri" w:hAnsi="Myriad Pro" w:cs="Calibri"/>
          <w:sz w:val="12"/>
        </w:rPr>
        <w:t>. preventivn</w:t>
      </w:r>
      <w:r w:rsidRPr="006B010D">
        <w:rPr>
          <w:rFonts w:ascii="Myriad Pro" w:eastAsia="Myriad Pro" w:hAnsi="Myriad Pro" w:cs="Myriad Pro"/>
          <w:sz w:val="12"/>
        </w:rPr>
        <w:t>ích obsah</w:t>
      </w:r>
      <w:r w:rsidRPr="006B010D">
        <w:rPr>
          <w:rFonts w:ascii="Myriad Pro" w:eastAsia="Calibri" w:hAnsi="Myriad Pro" w:cs="Calibri"/>
          <w:sz w:val="12"/>
        </w:rPr>
        <w:t xml:space="preserve">ů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Z t</w:t>
      </w:r>
      <w:r w:rsidRPr="006B010D">
        <w:rPr>
          <w:rFonts w:ascii="Myriad Pro" w:eastAsia="Calibri" w:hAnsi="Myriad Pro" w:cs="Calibri"/>
          <w:sz w:val="12"/>
        </w:rPr>
        <w:t>ěchto c</w:t>
      </w:r>
      <w:r w:rsidRPr="006B010D">
        <w:rPr>
          <w:rFonts w:ascii="Myriad Pro" w:eastAsia="Myriad Pro" w:hAnsi="Myriad Pro" w:cs="Myriad Pro"/>
          <w:sz w:val="12"/>
        </w:rPr>
        <w:t>íl</w:t>
      </w:r>
      <w:r w:rsidRPr="006B010D">
        <w:rPr>
          <w:rFonts w:ascii="Myriad Pro" w:eastAsia="Calibri" w:hAnsi="Myriad Pro" w:cs="Calibri"/>
          <w:sz w:val="12"/>
        </w:rPr>
        <w:t>ů jsou pak modelov</w:t>
      </w:r>
      <w:r w:rsidRPr="006B010D">
        <w:rPr>
          <w:rFonts w:ascii="Myriad Pro" w:eastAsia="Myriad Pro" w:hAnsi="Myriad Pro" w:cs="Myriad Pro"/>
          <w:sz w:val="12"/>
        </w:rPr>
        <w:t>ány struktury jednotlivých program</w:t>
      </w:r>
      <w:r w:rsidRPr="006B010D">
        <w:rPr>
          <w:rFonts w:ascii="Myriad Pro" w:eastAsia="Calibri" w:hAnsi="Myriad Pro" w:cs="Calibri"/>
          <w:sz w:val="12"/>
        </w:rPr>
        <w:t>ů. Aplikace a konzultace c</w:t>
      </w:r>
      <w:r w:rsidRPr="006B010D">
        <w:rPr>
          <w:rFonts w:ascii="Myriad Pro" w:eastAsia="Myriad Pro" w:hAnsi="Myriad Pro" w:cs="Myriad Pro"/>
          <w:sz w:val="12"/>
        </w:rPr>
        <w:t>íl</w:t>
      </w:r>
      <w:r w:rsidRPr="006B010D">
        <w:rPr>
          <w:rFonts w:ascii="Myriad Pro" w:eastAsia="Calibri" w:hAnsi="Myriad Pro" w:cs="Calibri"/>
          <w:sz w:val="12"/>
        </w:rPr>
        <w:t>ů a v</w:t>
      </w:r>
      <w:r w:rsidRPr="006B010D">
        <w:rPr>
          <w:rFonts w:ascii="Myriad Pro" w:eastAsia="Myriad Pro" w:hAnsi="Myriad Pro" w:cs="Myriad Pro"/>
          <w:sz w:val="12"/>
        </w:rPr>
        <w:t>ýsledk</w:t>
      </w:r>
      <w:r w:rsidRPr="006B010D">
        <w:rPr>
          <w:rFonts w:ascii="Myriad Pro" w:eastAsia="Calibri" w:hAnsi="Myriad Pro" w:cs="Calibri"/>
          <w:sz w:val="12"/>
        </w:rPr>
        <w:t>ů je z</w:t>
      </w:r>
      <w:r w:rsidRPr="006B010D">
        <w:rPr>
          <w:rFonts w:ascii="Myriad Pro" w:eastAsia="Myriad Pro" w:hAnsi="Myriad Pro" w:cs="Myriad Pro"/>
          <w:sz w:val="12"/>
        </w:rPr>
        <w:t>ásadní sou</w:t>
      </w:r>
      <w:r w:rsidRPr="006B010D">
        <w:rPr>
          <w:rFonts w:ascii="Myriad Pro" w:eastAsia="Arial" w:hAnsi="Myriad Pro" w:cs="Arial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 xml:space="preserve">ástí práce s objednatelem aktivit. 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Ka</w:t>
      </w:r>
      <w:r w:rsidRPr="006B010D">
        <w:rPr>
          <w:rFonts w:ascii="Myriad Pro" w:eastAsia="Calibri" w:hAnsi="Myriad Pro" w:cs="Calibri"/>
          <w:sz w:val="12"/>
        </w:rPr>
        <w:t>žd</w:t>
      </w:r>
      <w:r w:rsidRPr="006B010D">
        <w:rPr>
          <w:rFonts w:ascii="Myriad Pro" w:eastAsia="Myriad Pro" w:hAnsi="Myriad Pro" w:cs="Myriad Pro"/>
          <w:sz w:val="12"/>
        </w:rPr>
        <w:t>ý program 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 xml:space="preserve">ího kurzu obsahuje </w:t>
      </w:r>
      <w:r w:rsidRPr="006B010D">
        <w:rPr>
          <w:rFonts w:ascii="Myriad Pro" w:eastAsia="Calibri" w:hAnsi="Myriad Pro" w:cs="Calibri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>ást konkrétních preventivních obsah</w:t>
      </w:r>
      <w:r w:rsidRPr="006B010D">
        <w:rPr>
          <w:rFonts w:ascii="Myriad Pro" w:eastAsia="Calibri" w:hAnsi="Myriad Pro" w:cs="Calibri"/>
          <w:sz w:val="12"/>
        </w:rPr>
        <w:t>ů. Jin</w:t>
      </w:r>
      <w:r w:rsidRPr="006B010D">
        <w:rPr>
          <w:rFonts w:ascii="Myriad Pro" w:eastAsia="Myriad Pro" w:hAnsi="Myriad Pro" w:cs="Myriad Pro"/>
          <w:sz w:val="12"/>
        </w:rPr>
        <w:t>ými slovy hry a nácviky psychosociálních dovedností a dal</w:t>
      </w:r>
      <w:r w:rsidRPr="006B010D">
        <w:rPr>
          <w:rFonts w:ascii="Myriad Pro" w:eastAsia="Calibri" w:hAnsi="Myriad Pro" w:cs="Calibri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 nejsou aplikovány samy o sob</w:t>
      </w:r>
      <w:r w:rsidRPr="006B010D">
        <w:rPr>
          <w:rFonts w:ascii="Myriad Pro" w:eastAsia="Calibri" w:hAnsi="Myriad Pro" w:cs="Calibri"/>
          <w:sz w:val="12"/>
        </w:rPr>
        <w:t>ě, vztah k preventivn</w:t>
      </w:r>
      <w:r w:rsidRPr="006B010D">
        <w:rPr>
          <w:rFonts w:ascii="Myriad Pro" w:eastAsia="Myriad Pro" w:hAnsi="Myriad Pro" w:cs="Myriad Pro"/>
          <w:sz w:val="12"/>
        </w:rPr>
        <w:t>ím obsah</w:t>
      </w:r>
      <w:r w:rsidRPr="006B010D">
        <w:rPr>
          <w:rFonts w:ascii="Myriad Pro" w:eastAsia="Calibri" w:hAnsi="Myriad Pro" w:cs="Calibri"/>
          <w:sz w:val="12"/>
        </w:rPr>
        <w:t>ům je vyj</w:t>
      </w:r>
      <w:r w:rsidRPr="006B010D">
        <w:rPr>
          <w:rFonts w:ascii="Myriad Pro" w:eastAsia="Myriad Pro" w:hAnsi="Myriad Pro" w:cs="Myriad Pro"/>
          <w:sz w:val="12"/>
        </w:rPr>
        <w:t>ád</w:t>
      </w:r>
      <w:r w:rsidRPr="006B010D">
        <w:rPr>
          <w:rFonts w:ascii="Myriad Pro" w:eastAsia="Calibri" w:hAnsi="Myriad Pro" w:cs="Calibri"/>
          <w:sz w:val="12"/>
        </w:rPr>
        <w:t xml:space="preserve">řen. 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Lekto</w:t>
      </w:r>
      <w:r w:rsidRPr="006B010D">
        <w:rPr>
          <w:rFonts w:ascii="Myriad Pro" w:eastAsia="Calibri" w:hAnsi="Myriad Pro" w:cs="Calibri"/>
          <w:sz w:val="12"/>
        </w:rPr>
        <w:t>ři jsou povinni pracovat v dostatečn</w:t>
      </w:r>
      <w:r w:rsidRPr="006B010D">
        <w:rPr>
          <w:rFonts w:ascii="Myriad Pro" w:eastAsia="Myriad Pro" w:hAnsi="Myriad Pro" w:cs="Myriad Pro"/>
          <w:sz w:val="12"/>
        </w:rPr>
        <w:t>ém p</w:t>
      </w:r>
      <w:r w:rsidRPr="006B010D">
        <w:rPr>
          <w:rFonts w:ascii="Myriad Pro" w:eastAsia="Calibri" w:hAnsi="Myriad Pro" w:cs="Calibri"/>
          <w:sz w:val="12"/>
        </w:rPr>
        <w:t>ředstihu na programu, program do detailů připravit, zajistit materi</w:t>
      </w:r>
      <w:r w:rsidRPr="006B010D">
        <w:rPr>
          <w:rFonts w:ascii="Myriad Pro" w:eastAsia="Myriad Pro" w:hAnsi="Myriad Pro" w:cs="Myriad Pro"/>
          <w:sz w:val="12"/>
        </w:rPr>
        <w:t>ál, prohlédnout prost</w:t>
      </w:r>
      <w:r w:rsidRPr="006B010D">
        <w:rPr>
          <w:rFonts w:ascii="Myriad Pro" w:eastAsia="Calibri" w:hAnsi="Myriad Pro" w:cs="Calibri"/>
          <w:sz w:val="12"/>
        </w:rPr>
        <w:t>řed</w:t>
      </w:r>
      <w:r w:rsidRPr="006B010D">
        <w:rPr>
          <w:rFonts w:ascii="Myriad Pro" w:eastAsia="Myriad Pro" w:hAnsi="Myriad Pro" w:cs="Myriad Pro"/>
          <w:sz w:val="12"/>
        </w:rPr>
        <w:t>í, ve kterém se bude domluvená aktivita konat, zajistí jednání s ú</w:t>
      </w:r>
      <w:r w:rsidRPr="006B010D">
        <w:rPr>
          <w:rFonts w:ascii="Myriad Pro" w:eastAsia="Calibri" w:hAnsi="Myriad Pro" w:cs="Calibri"/>
          <w:sz w:val="12"/>
        </w:rPr>
        <w:t>častn</w:t>
      </w:r>
      <w:r w:rsidRPr="006B010D">
        <w:rPr>
          <w:rFonts w:ascii="Myriad Pro" w:eastAsia="Myriad Pro" w:hAnsi="Myriad Pro" w:cs="Myriad Pro"/>
          <w:sz w:val="12"/>
        </w:rPr>
        <w:t>ými kantory, se kterými pracují na jejich zapojení v programu, jejich o</w:t>
      </w:r>
      <w:r w:rsidRPr="006B010D">
        <w:rPr>
          <w:rFonts w:ascii="Myriad Pro" w:eastAsia="Arial" w:hAnsi="Myriad Pro" w:cs="Arial"/>
          <w:sz w:val="12"/>
        </w:rPr>
        <w:t>ček</w:t>
      </w:r>
      <w:r w:rsidRPr="006B010D">
        <w:rPr>
          <w:rFonts w:ascii="Myriad Pro" w:eastAsia="Myriad Pro" w:hAnsi="Myriad Pro" w:cs="Myriad Pro"/>
          <w:sz w:val="12"/>
        </w:rPr>
        <w:t>ávání obavy, pracují na výsledné zpráv</w:t>
      </w:r>
      <w:r w:rsidRPr="006B010D">
        <w:rPr>
          <w:rFonts w:ascii="Myriad Pro" w:eastAsia="Calibri" w:hAnsi="Myriad Pro" w:cs="Calibri"/>
          <w:sz w:val="12"/>
        </w:rPr>
        <w:t>ě, jsou povinni pozorovat skupinu a b</w:t>
      </w:r>
      <w:r w:rsidRPr="006B010D">
        <w:rPr>
          <w:rFonts w:ascii="Myriad Pro" w:eastAsia="Myriad Pro" w:hAnsi="Myriad Pro" w:cs="Myriad Pro"/>
          <w:sz w:val="12"/>
        </w:rPr>
        <w:t>ýt schopni referovat o dynamice, událostech a p</w:t>
      </w:r>
      <w:r w:rsidRPr="006B010D">
        <w:rPr>
          <w:rFonts w:ascii="Myriad Pro" w:eastAsia="Calibri" w:hAnsi="Myriad Pro" w:cs="Calibri"/>
          <w:sz w:val="12"/>
        </w:rPr>
        <w:t>řibližn</w:t>
      </w:r>
      <w:r w:rsidRPr="006B010D">
        <w:rPr>
          <w:rFonts w:ascii="Myriad Pro" w:eastAsia="Myriad Pro" w:hAnsi="Myriad Pro" w:cs="Myriad Pro"/>
          <w:sz w:val="12"/>
        </w:rPr>
        <w:t>ém stavu skupiny.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Program je v</w:t>
      </w:r>
      <w:r w:rsidRPr="006B010D">
        <w:rPr>
          <w:rFonts w:ascii="Myriad Pro" w:eastAsia="Calibri" w:hAnsi="Myriad Pro" w:cs="Calibri"/>
          <w:sz w:val="12"/>
        </w:rPr>
        <w:t>ětšinou hrazen objednatelem a DO SVĚTA se snaž</w:t>
      </w:r>
      <w:r w:rsidRPr="006B010D">
        <w:rPr>
          <w:rFonts w:ascii="Myriad Pro" w:eastAsia="Myriad Pro" w:hAnsi="Myriad Pro" w:cs="Myriad Pro"/>
          <w:sz w:val="12"/>
        </w:rPr>
        <w:t>í zajistit finan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 prost</w:t>
      </w:r>
      <w:r w:rsidRPr="006B010D">
        <w:rPr>
          <w:rFonts w:ascii="Myriad Pro" w:eastAsia="Calibri" w:hAnsi="Myriad Pro" w:cs="Calibri"/>
          <w:sz w:val="12"/>
        </w:rPr>
        <w:t>ředky na prim</w:t>
      </w:r>
      <w:r w:rsidRPr="006B010D">
        <w:rPr>
          <w:rFonts w:ascii="Myriad Pro" w:eastAsia="Myriad Pro" w:hAnsi="Myriad Pro" w:cs="Myriad Pro"/>
          <w:sz w:val="12"/>
        </w:rPr>
        <w:t>árn</w:t>
      </w:r>
      <w:r w:rsidRPr="006B010D">
        <w:rPr>
          <w:rFonts w:ascii="Myriad Pro" w:eastAsia="Calibri" w:hAnsi="Myriad Pro" w:cs="Calibri"/>
          <w:sz w:val="12"/>
        </w:rPr>
        <w:t>ě preventivn</w:t>
      </w:r>
      <w:r w:rsidRPr="006B010D">
        <w:rPr>
          <w:rFonts w:ascii="Myriad Pro" w:eastAsia="Myriad Pro" w:hAnsi="Myriad Pro" w:cs="Myriad Pro"/>
          <w:sz w:val="12"/>
        </w:rPr>
        <w:t xml:space="preserve">í </w:t>
      </w:r>
      <w:r w:rsidRPr="006B010D">
        <w:rPr>
          <w:rFonts w:ascii="Myriad Pro" w:eastAsia="Calibri" w:hAnsi="Myriad Pro" w:cs="Calibri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 xml:space="preserve">ást, kterou program ve své </w:t>
      </w:r>
      <w:r w:rsidRPr="006B010D">
        <w:rPr>
          <w:rFonts w:ascii="Myriad Pro" w:eastAsia="Calibri" w:hAnsi="Myriad Pro" w:cs="Calibri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</w:t>
      </w:r>
      <w:r w:rsidRPr="006B010D">
        <w:rPr>
          <w:rFonts w:ascii="Myriad Pro" w:eastAsia="Calibri" w:hAnsi="Myriad Pro" w:cs="Calibri"/>
          <w:sz w:val="12"/>
        </w:rPr>
        <w:t>ři obsahuje. Tento poměr se vyjasňuje v procesu tvorby zak</w:t>
      </w:r>
      <w:r w:rsidRPr="006B010D">
        <w:rPr>
          <w:rFonts w:ascii="Myriad Pro" w:eastAsia="Myriad Pro" w:hAnsi="Myriad Pro" w:cs="Myriad Pro"/>
          <w:sz w:val="12"/>
        </w:rPr>
        <w:t xml:space="preserve">ázky. 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Cena programu mimo rámec </w:t>
      </w:r>
      <w:r w:rsidRPr="006B010D">
        <w:rPr>
          <w:rFonts w:ascii="Myriad Pro" w:eastAsia="Calibri" w:hAnsi="Myriad Pro" w:cs="Calibri"/>
          <w:sz w:val="12"/>
        </w:rPr>
        <w:t>školn</w:t>
      </w:r>
      <w:r w:rsidRPr="006B010D">
        <w:rPr>
          <w:rFonts w:ascii="Myriad Pro" w:eastAsia="Myriad Pro" w:hAnsi="Myriad Pro" w:cs="Myriad Pro"/>
          <w:sz w:val="12"/>
        </w:rPr>
        <w:t>í docházky se odvozuje od: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Rozsahu práce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Technických mo</w:t>
      </w:r>
      <w:r w:rsidRPr="006B010D">
        <w:rPr>
          <w:rFonts w:ascii="Myriad Pro" w:eastAsia="Calibri" w:hAnsi="Myriad Pro" w:cs="Calibri"/>
          <w:sz w:val="12"/>
        </w:rPr>
        <w:t>žnost</w:t>
      </w:r>
      <w:r w:rsidRPr="006B010D">
        <w:rPr>
          <w:rFonts w:ascii="Myriad Pro" w:eastAsia="Myriad Pro" w:hAnsi="Myriad Pro" w:cs="Myriad Pro"/>
          <w:sz w:val="12"/>
        </w:rPr>
        <w:t>í realizátora (dva lekto</w:t>
      </w:r>
      <w:r w:rsidRPr="006B010D">
        <w:rPr>
          <w:rFonts w:ascii="Myriad Pro" w:eastAsia="Calibri" w:hAnsi="Myriad Pro" w:cs="Calibri"/>
          <w:sz w:val="12"/>
        </w:rPr>
        <w:t>ři m</w:t>
      </w:r>
      <w:r w:rsidRPr="006B010D">
        <w:rPr>
          <w:rFonts w:ascii="Myriad Pro" w:eastAsia="Myriad Pro" w:hAnsi="Myriad Pro" w:cs="Myriad Pro"/>
          <w:sz w:val="12"/>
        </w:rPr>
        <w:t>ísto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 atd.)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Mo</w:t>
      </w:r>
      <w:r w:rsidRPr="006B010D">
        <w:rPr>
          <w:rFonts w:ascii="Myriad Pro" w:eastAsia="Calibri" w:hAnsi="Myriad Pro" w:cs="Calibri"/>
          <w:sz w:val="12"/>
        </w:rPr>
        <w:t>žnost</w:t>
      </w:r>
      <w:r w:rsidRPr="006B010D">
        <w:rPr>
          <w:rFonts w:ascii="Myriad Pro" w:eastAsia="Myriad Pro" w:hAnsi="Myriad Pro" w:cs="Myriad Pro"/>
          <w:sz w:val="12"/>
        </w:rPr>
        <w:t>í objednatele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V úvodu programu je dostatek místa na p</w:t>
      </w:r>
      <w:r w:rsidRPr="006B010D">
        <w:rPr>
          <w:rFonts w:ascii="Myriad Pro" w:eastAsia="Calibri" w:hAnsi="Myriad Pro" w:cs="Calibri"/>
          <w:sz w:val="12"/>
        </w:rPr>
        <w:t>řenos informac</w:t>
      </w:r>
      <w:r w:rsidRPr="006B010D">
        <w:rPr>
          <w:rFonts w:ascii="Myriad Pro" w:eastAsia="Myriad Pro" w:hAnsi="Myriad Pro" w:cs="Myriad Pro"/>
          <w:sz w:val="12"/>
        </w:rPr>
        <w:t>í o bezpe</w:t>
      </w:r>
      <w:r w:rsidRPr="006B010D">
        <w:rPr>
          <w:rFonts w:ascii="Myriad Pro" w:eastAsia="Calibri" w:hAnsi="Myriad Pro" w:cs="Calibri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>í p</w:t>
      </w:r>
      <w:r w:rsidRPr="006B010D">
        <w:rPr>
          <w:rFonts w:ascii="Myriad Pro" w:eastAsia="Calibri" w:hAnsi="Myriad Pro" w:cs="Calibri"/>
          <w:sz w:val="12"/>
        </w:rPr>
        <w:t>ři aktivit</w:t>
      </w:r>
      <w:r w:rsidRPr="006B010D">
        <w:rPr>
          <w:rFonts w:ascii="Myriad Pro" w:eastAsia="Myriad Pro" w:hAnsi="Myriad Pro" w:cs="Myriad Pro"/>
          <w:sz w:val="12"/>
        </w:rPr>
        <w:t>ách, práce se zakázkou klienta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íjemce, s obavami a o</w:t>
      </w:r>
      <w:r w:rsidRPr="006B010D">
        <w:rPr>
          <w:rFonts w:ascii="Myriad Pro" w:eastAsia="Calibri" w:hAnsi="Myriad Pro" w:cs="Calibri"/>
          <w:sz w:val="12"/>
        </w:rPr>
        <w:t>ček</w:t>
      </w:r>
      <w:r w:rsidRPr="006B010D">
        <w:rPr>
          <w:rFonts w:ascii="Myriad Pro" w:eastAsia="Myriad Pro" w:hAnsi="Myriad Pro" w:cs="Myriad Pro"/>
          <w:sz w:val="12"/>
        </w:rPr>
        <w:t>áváními, jsou domlouvána pravidla. Sou</w:t>
      </w:r>
      <w:r w:rsidRPr="006B010D">
        <w:rPr>
          <w:rFonts w:ascii="Myriad Pro" w:eastAsia="Calibri" w:hAnsi="Myriad Pro" w:cs="Calibri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>ástí programu jsou pr</w:t>
      </w:r>
      <w:r w:rsidRPr="006B010D">
        <w:rPr>
          <w:rFonts w:ascii="Myriad Pro" w:eastAsia="Calibri" w:hAnsi="Myriad Pro" w:cs="Calibri"/>
          <w:sz w:val="12"/>
        </w:rPr>
        <w:t>ůběžn</w:t>
      </w:r>
      <w:r w:rsidRPr="006B010D">
        <w:rPr>
          <w:rFonts w:ascii="Myriad Pro" w:eastAsia="Myriad Pro" w:hAnsi="Myriad Pro" w:cs="Myriad Pro"/>
          <w:sz w:val="12"/>
        </w:rPr>
        <w:t>é reflexe, ve kterých je prostor pro reflexy a klienti p</w:t>
      </w:r>
      <w:r w:rsidRPr="006B010D">
        <w:rPr>
          <w:rFonts w:ascii="Myriad Pro" w:eastAsia="Arial" w:hAnsi="Myriad Pro" w:cs="Arial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íjemci jsou k ní povzbuzováni reflektovat program. Na proces a výsledky reflexe lekto</w:t>
      </w:r>
      <w:r w:rsidRPr="006B010D">
        <w:rPr>
          <w:rFonts w:ascii="Myriad Pro" w:eastAsia="Calibri" w:hAnsi="Myriad Pro" w:cs="Calibri"/>
          <w:sz w:val="12"/>
        </w:rPr>
        <w:t>ři adekv</w:t>
      </w:r>
      <w:r w:rsidRPr="006B010D">
        <w:rPr>
          <w:rFonts w:ascii="Myriad Pro" w:eastAsia="Myriad Pro" w:hAnsi="Myriad Pro" w:cs="Myriad Pro"/>
          <w:sz w:val="12"/>
        </w:rPr>
        <w:t>átn</w:t>
      </w:r>
      <w:r w:rsidRPr="006B010D">
        <w:rPr>
          <w:rFonts w:ascii="Myriad Pro" w:eastAsia="Calibri" w:hAnsi="Myriad Pro" w:cs="Calibri"/>
          <w:sz w:val="12"/>
        </w:rPr>
        <w:t>ě reaguj</w:t>
      </w:r>
      <w:r w:rsidRPr="006B010D">
        <w:rPr>
          <w:rFonts w:ascii="Myriad Pro" w:eastAsia="Myriad Pro" w:hAnsi="Myriad Pro" w:cs="Myriad Pro"/>
          <w:sz w:val="12"/>
        </w:rPr>
        <w:t xml:space="preserve">í. 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Lekto</w:t>
      </w:r>
      <w:r w:rsidRPr="006B010D">
        <w:rPr>
          <w:rFonts w:ascii="Myriad Pro" w:eastAsia="Calibri" w:hAnsi="Myriad Pro" w:cs="Calibri"/>
          <w:sz w:val="12"/>
        </w:rPr>
        <w:t>ři se zv</w:t>
      </w:r>
      <w:r w:rsidRPr="006B010D">
        <w:rPr>
          <w:rFonts w:ascii="Myriad Pro" w:eastAsia="Myriad Pro" w:hAnsi="Myriad Pro" w:cs="Myriad Pro"/>
          <w:sz w:val="12"/>
        </w:rPr>
        <w:t>ý</w:t>
      </w:r>
      <w:r w:rsidRPr="006B010D">
        <w:rPr>
          <w:rFonts w:ascii="Myriad Pro" w:eastAsia="Calibri" w:hAnsi="Myriad Pro" w:cs="Calibri"/>
          <w:sz w:val="12"/>
        </w:rPr>
        <w:t>šenou pozornost</w:t>
      </w:r>
      <w:r w:rsidRPr="006B010D">
        <w:rPr>
          <w:rFonts w:ascii="Myriad Pro" w:eastAsia="Myriad Pro" w:hAnsi="Myriad Pro" w:cs="Myriad Pro"/>
          <w:sz w:val="12"/>
        </w:rPr>
        <w:t>í dbají u sportovních aktivit zejména t</w:t>
      </w:r>
      <w:r w:rsidRPr="006B010D">
        <w:rPr>
          <w:rFonts w:ascii="Myriad Pro" w:eastAsia="Calibri" w:hAnsi="Myriad Pro" w:cs="Calibri"/>
          <w:sz w:val="12"/>
        </w:rPr>
        <w:t>ěch, kter</w:t>
      </w:r>
      <w:r w:rsidRPr="006B010D">
        <w:rPr>
          <w:rFonts w:ascii="Myriad Pro" w:eastAsia="Myriad Pro" w:hAnsi="Myriad Pro" w:cs="Myriad Pro"/>
          <w:sz w:val="12"/>
        </w:rPr>
        <w:t>é souvisí s emocemi jako strach na fyzické i psychické bezpe</w:t>
      </w:r>
      <w:r w:rsidRPr="006B010D">
        <w:rPr>
          <w:rFonts w:ascii="Myriad Pro" w:eastAsia="Arial" w:hAnsi="Myriad Pro" w:cs="Arial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>í klient</w:t>
      </w:r>
      <w:r w:rsidRPr="006B010D">
        <w:rPr>
          <w:rFonts w:ascii="Myriad Pro" w:eastAsia="Calibri" w:hAnsi="Myriad Pro" w:cs="Calibri"/>
          <w:sz w:val="12"/>
        </w:rPr>
        <w:t>ů. Lektoři jsou sezn</w:t>
      </w:r>
      <w:r w:rsidRPr="006B010D">
        <w:rPr>
          <w:rFonts w:ascii="Myriad Pro" w:eastAsia="Myriad Pro" w:hAnsi="Myriad Pro" w:cs="Myriad Pro"/>
          <w:sz w:val="12"/>
        </w:rPr>
        <w:t>ámeni s pravidly instruktá</w:t>
      </w:r>
      <w:r w:rsidRPr="006B010D">
        <w:rPr>
          <w:rFonts w:ascii="Myriad Pro" w:eastAsia="Calibri" w:hAnsi="Myriad Pro" w:cs="Calibri"/>
          <w:sz w:val="12"/>
        </w:rPr>
        <w:t>že aktivit, s pravidly bezpeč</w:t>
      </w:r>
      <w:r w:rsidRPr="006B010D">
        <w:rPr>
          <w:rFonts w:ascii="Myriad Pro" w:eastAsia="Myriad Pro" w:hAnsi="Myriad Pro" w:cs="Myriad Pro"/>
          <w:sz w:val="12"/>
        </w:rPr>
        <w:t>í klient</w:t>
      </w:r>
      <w:r w:rsidRPr="006B010D">
        <w:rPr>
          <w:rFonts w:ascii="Myriad Pro" w:eastAsia="Calibri" w:hAnsi="Myriad Pro" w:cs="Calibri"/>
          <w:sz w:val="12"/>
        </w:rPr>
        <w:t>ů a maj</w:t>
      </w:r>
      <w:r w:rsidRPr="006B010D">
        <w:rPr>
          <w:rFonts w:ascii="Myriad Pro" w:eastAsia="Myriad Pro" w:hAnsi="Myriad Pro" w:cs="Myriad Pro"/>
          <w:sz w:val="12"/>
        </w:rPr>
        <w:t>í právo aktivitu p</w:t>
      </w:r>
      <w:r w:rsidRPr="006B010D">
        <w:rPr>
          <w:rFonts w:ascii="Myriad Pro" w:eastAsia="Calibri" w:hAnsi="Myriad Pro" w:cs="Calibri"/>
          <w:sz w:val="12"/>
        </w:rPr>
        <w:t>řerušit, zastavit, nahradit. Aktivitu může odm</w:t>
      </w:r>
      <w:r w:rsidRPr="006B010D">
        <w:rPr>
          <w:rFonts w:ascii="Myriad Pro" w:eastAsia="Myriad Pro" w:hAnsi="Myriad Pro" w:cs="Myriad Pro"/>
          <w:sz w:val="12"/>
        </w:rPr>
        <w:t>ítnout i klient objednatel, nebo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íjemce a je o tom dostate</w:t>
      </w:r>
      <w:r w:rsidRPr="006B010D">
        <w:rPr>
          <w:rFonts w:ascii="Myriad Pro" w:eastAsia="Calibri" w:hAnsi="Myriad Pro" w:cs="Calibri"/>
          <w:sz w:val="12"/>
        </w:rPr>
        <w:t>čně informov</w:t>
      </w:r>
      <w:r w:rsidRPr="006B010D">
        <w:rPr>
          <w:rFonts w:ascii="Myriad Pro" w:eastAsia="Myriad Pro" w:hAnsi="Myriad Pro" w:cs="Myriad Pro"/>
          <w:sz w:val="12"/>
        </w:rPr>
        <w:t>án.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Lekto</w:t>
      </w:r>
      <w:r w:rsidRPr="006B010D">
        <w:rPr>
          <w:rFonts w:ascii="Myriad Pro" w:eastAsia="Calibri" w:hAnsi="Myriad Pro" w:cs="Calibri"/>
          <w:sz w:val="12"/>
        </w:rPr>
        <w:t>ři dohl</w:t>
      </w:r>
      <w:r w:rsidRPr="006B010D">
        <w:rPr>
          <w:rFonts w:ascii="Myriad Pro" w:eastAsia="Myriad Pro" w:hAnsi="Myriad Pro" w:cs="Myriad Pro"/>
          <w:sz w:val="12"/>
        </w:rPr>
        <w:t>édnou na hodnocení, zp</w:t>
      </w:r>
      <w:r w:rsidRPr="006B010D">
        <w:rPr>
          <w:rFonts w:ascii="Myriad Pro" w:eastAsia="Calibri" w:hAnsi="Myriad Pro" w:cs="Calibri"/>
          <w:sz w:val="12"/>
        </w:rPr>
        <w:t>ětnou vazbu programu ve smyslu kvality a efektivity. Dotazov</w:t>
      </w:r>
      <w:r w:rsidRPr="006B010D">
        <w:rPr>
          <w:rFonts w:ascii="Myriad Pro" w:eastAsia="Myriad Pro" w:hAnsi="Myriad Pro" w:cs="Myriad Pro"/>
          <w:sz w:val="12"/>
        </w:rPr>
        <w:t>ání jsou jak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íjemci, tak objednatelé. Zárove</w:t>
      </w:r>
      <w:r w:rsidRPr="006B010D">
        <w:rPr>
          <w:rFonts w:ascii="Myriad Pro" w:eastAsia="Calibri" w:hAnsi="Myriad Pro" w:cs="Calibri"/>
          <w:sz w:val="12"/>
        </w:rPr>
        <w:t>ň po skončen</w:t>
      </w:r>
      <w:r w:rsidRPr="006B010D">
        <w:rPr>
          <w:rFonts w:ascii="Myriad Pro" w:eastAsia="Myriad Pro" w:hAnsi="Myriad Pro" w:cs="Myriad Pro"/>
          <w:sz w:val="12"/>
        </w:rPr>
        <w:t xml:space="preserve">í programu je dotazováno vedení </w:t>
      </w:r>
      <w:r w:rsidRPr="006B010D">
        <w:rPr>
          <w:rFonts w:ascii="Myriad Pro" w:eastAsia="Calibri" w:hAnsi="Myriad Pro" w:cs="Calibri"/>
          <w:sz w:val="12"/>
        </w:rPr>
        <w:t>školy na celkov</w:t>
      </w:r>
      <w:r w:rsidRPr="006B010D">
        <w:rPr>
          <w:rFonts w:ascii="Myriad Pro" w:eastAsia="Myriad Pro" w:hAnsi="Myriad Pro" w:cs="Myriad Pro"/>
          <w:sz w:val="12"/>
        </w:rPr>
        <w:t xml:space="preserve">é kvalitativní hodnocení a atmosféru v pedagogickém sboru a mezi </w:t>
      </w:r>
      <w:r w:rsidRPr="006B010D">
        <w:rPr>
          <w:rFonts w:ascii="Myriad Pro" w:eastAsia="Arial" w:hAnsi="Myriad Pro" w:cs="Arial"/>
          <w:sz w:val="12"/>
        </w:rPr>
        <w:t>ž</w:t>
      </w:r>
      <w:r w:rsidRPr="006B010D">
        <w:rPr>
          <w:rFonts w:ascii="Myriad Pro" w:eastAsia="Myriad Pro" w:hAnsi="Myriad Pro" w:cs="Myriad Pro"/>
          <w:sz w:val="12"/>
        </w:rPr>
        <w:t>áky-ú</w:t>
      </w:r>
      <w:r w:rsidRPr="006B010D">
        <w:rPr>
          <w:rFonts w:ascii="Myriad Pro" w:eastAsia="Calibri" w:hAnsi="Myriad Pro" w:cs="Calibri"/>
          <w:sz w:val="12"/>
        </w:rPr>
        <w:t>častn</w:t>
      </w:r>
      <w:r w:rsidRPr="006B010D">
        <w:rPr>
          <w:rFonts w:ascii="Myriad Pro" w:eastAsia="Myriad Pro" w:hAnsi="Myriad Pro" w:cs="Myriad Pro"/>
          <w:sz w:val="12"/>
        </w:rPr>
        <w:t>íky.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Objednateli je nabídnut opakovaný velmi krátký (hodina, dvouhodina) vstup mezi studenty, cca t</w:t>
      </w:r>
      <w:r w:rsidRPr="006B010D">
        <w:rPr>
          <w:rFonts w:ascii="Myriad Pro" w:eastAsia="Calibri" w:hAnsi="Myriad Pro" w:cs="Calibri"/>
          <w:sz w:val="12"/>
        </w:rPr>
        <w:t>ři měs</w:t>
      </w:r>
      <w:r w:rsidRPr="006B010D">
        <w:rPr>
          <w:rFonts w:ascii="Myriad Pro" w:eastAsia="Myriad Pro" w:hAnsi="Myriad Pro" w:cs="Myriad Pro"/>
          <w:sz w:val="12"/>
        </w:rPr>
        <w:t>íce po akci a klienti jsou znovu dotazováni na zm</w:t>
      </w:r>
      <w:r w:rsidRPr="006B010D">
        <w:rPr>
          <w:rFonts w:ascii="Myriad Pro" w:eastAsia="Calibri" w:hAnsi="Myriad Pro" w:cs="Calibri"/>
          <w:sz w:val="12"/>
        </w:rPr>
        <w:t>ěny a postup skupiny. Lektoři pozoruj</w:t>
      </w:r>
      <w:r w:rsidRPr="006B010D">
        <w:rPr>
          <w:rFonts w:ascii="Myriad Pro" w:eastAsia="Myriad Pro" w:hAnsi="Myriad Pro" w:cs="Myriad Pro"/>
          <w:sz w:val="12"/>
        </w:rPr>
        <w:t>í situaci kolem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ídního u</w:t>
      </w:r>
      <w:r w:rsidRPr="006B010D">
        <w:rPr>
          <w:rFonts w:ascii="Myriad Pro" w:eastAsia="Calibri" w:hAnsi="Myriad Pro" w:cs="Calibri"/>
          <w:sz w:val="12"/>
        </w:rPr>
        <w:t>čitele, skupinu a opět je zde prostor pro sběr hodnot</w:t>
      </w:r>
      <w:r w:rsidRPr="006B010D">
        <w:rPr>
          <w:rFonts w:ascii="Myriad Pro" w:eastAsia="Myriad Pro" w:hAnsi="Myriad Pro" w:cs="Myriad Pro"/>
          <w:sz w:val="12"/>
        </w:rPr>
        <w:t>ících informací od klienta. Tyto informace jsou zapracovány do dal</w:t>
      </w:r>
      <w:r w:rsidRPr="006B010D">
        <w:rPr>
          <w:rFonts w:ascii="Myriad Pro" w:eastAsia="Calibri" w:hAnsi="Myriad Pro" w:cs="Calibri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ípadné spolupráce nebo jsou z nich vyvozeny zm</w:t>
      </w:r>
      <w:r w:rsidRPr="006B010D">
        <w:rPr>
          <w:rFonts w:ascii="Myriad Pro" w:eastAsia="Calibri" w:hAnsi="Myriad Pro" w:cs="Calibri"/>
          <w:sz w:val="12"/>
        </w:rPr>
        <w:t xml:space="preserve">ěny či </w:t>
      </w:r>
      <w:r w:rsidRPr="006B010D">
        <w:rPr>
          <w:rFonts w:ascii="Myriad Pro" w:eastAsia="Myriad Pro" w:hAnsi="Myriad Pro" w:cs="Myriad Pro"/>
          <w:sz w:val="12"/>
        </w:rPr>
        <w:t>úpravy pro dal</w:t>
      </w:r>
      <w:r w:rsidRPr="006B010D">
        <w:rPr>
          <w:rFonts w:ascii="Myriad Pro" w:eastAsia="Calibri" w:hAnsi="Myriad Pro" w:cs="Calibri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 programy.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Ve v</w:t>
      </w:r>
      <w:r w:rsidRPr="006B010D">
        <w:rPr>
          <w:rFonts w:ascii="Myriad Pro" w:eastAsia="Calibri" w:hAnsi="Myriad Pro" w:cs="Calibri"/>
          <w:sz w:val="12"/>
        </w:rPr>
        <w:t>ěcech objedn</w:t>
      </w:r>
      <w:r w:rsidRPr="006B010D">
        <w:rPr>
          <w:rFonts w:ascii="Myriad Pro" w:eastAsia="Myriad Pro" w:hAnsi="Myriad Pro" w:cs="Myriad Pro"/>
          <w:sz w:val="12"/>
        </w:rPr>
        <w:t>ání, práv, povinností, dokumentace, zp</w:t>
      </w:r>
      <w:r w:rsidRPr="006B010D">
        <w:rPr>
          <w:rFonts w:ascii="Myriad Pro" w:eastAsia="Calibri" w:hAnsi="Myriad Pro" w:cs="Calibri"/>
          <w:sz w:val="12"/>
        </w:rPr>
        <w:t>ůsobů ukončen</w:t>
      </w:r>
      <w:r w:rsidRPr="006B010D">
        <w:rPr>
          <w:rFonts w:ascii="Myriad Pro" w:eastAsia="Myriad Pro" w:hAnsi="Myriad Pro" w:cs="Myriad Pro"/>
          <w:sz w:val="12"/>
        </w:rPr>
        <w:t>í spolupráce a dal</w:t>
      </w:r>
      <w:r w:rsidRPr="006B010D">
        <w:rPr>
          <w:rFonts w:ascii="Myriad Pro" w:eastAsia="Arial" w:hAnsi="Myriad Pro" w:cs="Arial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 je závazný Opera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 manuál a dal</w:t>
      </w:r>
      <w:r w:rsidRPr="006B010D">
        <w:rPr>
          <w:rFonts w:ascii="Myriad Pro" w:eastAsia="Calibri" w:hAnsi="Myriad Pro" w:cs="Calibri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 dokumenty program</w:t>
      </w:r>
      <w:r w:rsidRPr="006B010D">
        <w:rPr>
          <w:rFonts w:ascii="Myriad Pro" w:eastAsia="Calibri" w:hAnsi="Myriad Pro" w:cs="Calibri"/>
          <w:sz w:val="12"/>
        </w:rPr>
        <w:t>ů prevence a DO SVĚTA.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lastRenderedPageBreak/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 xml:space="preserve">íloha </w:t>
      </w:r>
      <w:r w:rsidRPr="006B010D">
        <w:rPr>
          <w:rFonts w:ascii="Myriad Pro" w:eastAsia="Arial" w:hAnsi="Myriad Pro" w:cs="Arial"/>
          <w:b/>
          <w:color w:val="000000"/>
          <w:sz w:val="12"/>
          <w:u w:val="single"/>
        </w:rPr>
        <w:t>č.2 Z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ákladní nabídka program</w:t>
      </w:r>
      <w:r w:rsidRPr="006B010D">
        <w:rPr>
          <w:rFonts w:ascii="Myriad Pro" w:eastAsia="Arial" w:hAnsi="Myriad Pro" w:cs="Arial"/>
          <w:b/>
          <w:color w:val="000000"/>
          <w:sz w:val="12"/>
          <w:u w:val="single"/>
        </w:rPr>
        <w:t>ů Prim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ární prevence DO SV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ĚTA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Základní ideou </w:t>
      </w:r>
      <w:r w:rsidRPr="006B010D">
        <w:rPr>
          <w:rFonts w:ascii="Myriad Pro" w:eastAsia="Myriad Pro" w:hAnsi="Myriad Pro" w:cs="Myriad Pro"/>
          <w:color w:val="000000"/>
          <w:sz w:val="12"/>
        </w:rPr>
        <w:t>Primární prevence DO SV</w:t>
      </w:r>
      <w:r w:rsidRPr="006B010D">
        <w:rPr>
          <w:rFonts w:ascii="Myriad Pro" w:eastAsia="Arial" w:hAnsi="Myriad Pro" w:cs="Arial"/>
          <w:color w:val="000000"/>
          <w:sz w:val="12"/>
        </w:rPr>
        <w:t>ĚTA je pom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áhat s tvorbou prevence na </w:t>
      </w:r>
      <w:r w:rsidRPr="006B010D">
        <w:rPr>
          <w:rFonts w:ascii="Myriad Pro" w:eastAsia="Calibri" w:hAnsi="Myriad Pro" w:cs="Calibri"/>
          <w:color w:val="000000"/>
          <w:sz w:val="12"/>
        </w:rPr>
        <w:t>škol</w:t>
      </w:r>
      <w:r w:rsidRPr="006B010D">
        <w:rPr>
          <w:rFonts w:ascii="Myriad Pro" w:eastAsia="Myriad Pro" w:hAnsi="Myriad Pro" w:cs="Myriad Pro"/>
          <w:color w:val="000000"/>
          <w:sz w:val="12"/>
        </w:rPr>
        <w:t>ách, dále s volbou obsah</w:t>
      </w:r>
      <w:r w:rsidRPr="006B010D">
        <w:rPr>
          <w:rFonts w:ascii="Myriad Pro" w:eastAsia="Calibri" w:hAnsi="Myriad Pro" w:cs="Calibri"/>
          <w:color w:val="000000"/>
          <w:sz w:val="12"/>
        </w:rPr>
        <w:t>ů a konečně realizac</w:t>
      </w:r>
      <w:r w:rsidRPr="006B010D">
        <w:rPr>
          <w:rFonts w:ascii="Myriad Pro" w:eastAsia="Myriad Pro" w:hAnsi="Myriad Pro" w:cs="Myriad Pro"/>
          <w:color w:val="000000"/>
          <w:sz w:val="12"/>
        </w:rPr>
        <w:t>í primárn</w:t>
      </w:r>
      <w:r w:rsidRPr="006B010D">
        <w:rPr>
          <w:rFonts w:ascii="Myriad Pro" w:eastAsia="Calibri" w:hAnsi="Myriad Pro" w:cs="Calibri"/>
          <w:color w:val="000000"/>
          <w:sz w:val="12"/>
        </w:rPr>
        <w:t>ě preventivn</w:t>
      </w:r>
      <w:r w:rsidRPr="006B010D">
        <w:rPr>
          <w:rFonts w:ascii="Myriad Pro" w:eastAsia="Myriad Pro" w:hAnsi="Myriad Pro" w:cs="Myriad Pro"/>
          <w:color w:val="000000"/>
          <w:sz w:val="12"/>
        </w:rPr>
        <w:t>ích aktivit.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Do uceleného obrazu aktivit v tomto projektu pat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také oblast získávání finan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ích zdroj</w:t>
      </w:r>
      <w:r w:rsidRPr="006B010D">
        <w:rPr>
          <w:rFonts w:ascii="Myriad Pro" w:eastAsia="Calibri" w:hAnsi="Myriad Pro" w:cs="Calibri"/>
          <w:color w:val="000000"/>
          <w:sz w:val="12"/>
        </w:rPr>
        <w:t>ů, kter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á, jak chápeme, je pro mnoho </w:t>
      </w:r>
      <w:r w:rsidRPr="006B010D">
        <w:rPr>
          <w:rFonts w:ascii="Myriad Pro" w:eastAsia="Arial" w:hAnsi="Myriad Pro" w:cs="Arial"/>
          <w:color w:val="000000"/>
          <w:sz w:val="12"/>
        </w:rPr>
        <w:t>škol velmi zat</w:t>
      </w:r>
      <w:r w:rsidRPr="006B010D">
        <w:rPr>
          <w:rFonts w:ascii="Myriad Pro" w:eastAsia="Calibri" w:hAnsi="Myriad Pro" w:cs="Calibri"/>
          <w:color w:val="000000"/>
          <w:sz w:val="12"/>
        </w:rPr>
        <w:t>ěžuj</w:t>
      </w:r>
      <w:r w:rsidRPr="006B010D">
        <w:rPr>
          <w:rFonts w:ascii="Myriad Pro" w:eastAsia="Myriad Pro" w:hAnsi="Myriad Pro" w:cs="Myriad Pro"/>
          <w:color w:val="000000"/>
          <w:sz w:val="12"/>
        </w:rPr>
        <w:t>ící.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Základní charakteristika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aktivit odpovídá standard</w:t>
      </w:r>
      <w:r w:rsidRPr="006B010D">
        <w:rPr>
          <w:rFonts w:ascii="Myriad Pro" w:eastAsia="Arial" w:hAnsi="Myriad Pro" w:cs="Arial"/>
          <w:color w:val="000000"/>
          <w:sz w:val="12"/>
        </w:rPr>
        <w:t>ům v prim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ární prevenci,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tj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, odbornost, dlouhodobost, interaktivnost, tvo</w:t>
      </w:r>
      <w:r w:rsidRPr="006B010D">
        <w:rPr>
          <w:rFonts w:ascii="Myriad Pro" w:eastAsia="Arial" w:hAnsi="Myriad Pro" w:cs="Arial"/>
          <w:color w:val="000000"/>
          <w:sz w:val="12"/>
        </w:rPr>
        <w:t>řivost, pru</w:t>
      </w:r>
      <w:r w:rsidRPr="006B010D">
        <w:rPr>
          <w:rFonts w:ascii="Myriad Pro" w:eastAsia="Calibri" w:hAnsi="Myriad Pro" w:cs="Calibri"/>
          <w:color w:val="000000"/>
          <w:sz w:val="12"/>
        </w:rPr>
        <w:t>žnost.  Jedn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se o tzv. specifickou prevenci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tj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primární prevence specificky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á na ur</w:t>
      </w:r>
      <w:r w:rsidRPr="006B010D">
        <w:rPr>
          <w:rFonts w:ascii="Myriad Pro" w:eastAsia="Arial" w:hAnsi="Myriad Pro" w:cs="Arial"/>
          <w:color w:val="000000"/>
          <w:sz w:val="12"/>
        </w:rPr>
        <w:t>čitou oblast (nap</w:t>
      </w:r>
      <w:r w:rsidRPr="006B010D">
        <w:rPr>
          <w:rFonts w:ascii="Myriad Pro" w:eastAsia="Calibri" w:hAnsi="Myriad Pro" w:cs="Calibri"/>
          <w:color w:val="000000"/>
          <w:sz w:val="12"/>
        </w:rPr>
        <w:t>ř. drogy)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konkrétn</w:t>
      </w:r>
      <w:r w:rsidRPr="006B010D">
        <w:rPr>
          <w:rFonts w:ascii="Myriad Pro" w:eastAsia="Calibri" w:hAnsi="Myriad Pro" w:cs="Calibri"/>
          <w:color w:val="000000"/>
          <w:sz w:val="12"/>
        </w:rPr>
        <w:t>ě zaměřen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preventivní aktivity (tj. nikoli </w:t>
      </w:r>
      <w:r w:rsidRPr="006B010D">
        <w:rPr>
          <w:rFonts w:ascii="Myriad Pro" w:eastAsia="Calibri" w:hAnsi="Myriad Pro" w:cs="Calibri"/>
          <w:color w:val="000000"/>
          <w:sz w:val="12"/>
        </w:rPr>
        <w:t>„sportem proti drog</w:t>
      </w:r>
      <w:r w:rsidRPr="006B010D">
        <w:rPr>
          <w:rFonts w:ascii="Myriad Pro" w:eastAsia="Myriad Pro" w:hAnsi="Myriad Pro" w:cs="Myriad Pro"/>
          <w:color w:val="000000"/>
          <w:sz w:val="12"/>
        </w:rPr>
        <w:t>ám“, ale p</w:t>
      </w:r>
      <w:r w:rsidRPr="006B010D">
        <w:rPr>
          <w:rFonts w:ascii="Myriad Pro" w:eastAsia="Calibri" w:hAnsi="Myriad Pro" w:cs="Calibri"/>
          <w:color w:val="000000"/>
          <w:sz w:val="12"/>
        </w:rPr>
        <w:t>řenosy informac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í, nácviky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psychosocociálních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 dovedností, pro</w:t>
      </w:r>
      <w:r w:rsidRPr="006B010D">
        <w:rPr>
          <w:rFonts w:ascii="Myriad Pro" w:eastAsia="Arial" w:hAnsi="Myriad Pro" w:cs="Arial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>é techniky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 na problémovou oblast, poradenství, atd.) aktivity pro specifickou cílovou skupinu (tj. skupinu nejvíce ohro</w:t>
      </w:r>
      <w:r w:rsidRPr="006B010D">
        <w:rPr>
          <w:rFonts w:ascii="Myriad Pro" w:eastAsia="Arial" w:hAnsi="Myriad Pro" w:cs="Arial"/>
          <w:color w:val="000000"/>
          <w:sz w:val="12"/>
        </w:rPr>
        <w:t>ženou)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proofErr w:type="gramStart"/>
      <w:r w:rsidRPr="006B010D">
        <w:rPr>
          <w:rFonts w:ascii="Myriad Pro" w:eastAsia="Myriad Pro" w:hAnsi="Myriad Pro" w:cs="Myriad Pro"/>
          <w:b/>
          <w:color w:val="000000"/>
          <w:sz w:val="12"/>
        </w:rPr>
        <w:t>Struktura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- Zakázky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>, které jsme schopni realizovat jsou r</w:t>
      </w:r>
      <w:r w:rsidRPr="006B010D">
        <w:rPr>
          <w:rFonts w:ascii="Myriad Pro" w:eastAsia="Arial" w:hAnsi="Myriad Pro" w:cs="Arial"/>
          <w:color w:val="000000"/>
          <w:sz w:val="12"/>
        </w:rPr>
        <w:t>ůzn</w:t>
      </w:r>
      <w:r w:rsidRPr="006B010D">
        <w:rPr>
          <w:rFonts w:ascii="Myriad Pro" w:eastAsia="Myriad Pro" w:hAnsi="Myriad Pro" w:cs="Myriad Pro"/>
          <w:color w:val="000000"/>
          <w:sz w:val="12"/>
        </w:rPr>
        <w:t>é, proto</w:t>
      </w:r>
      <w:r w:rsidRPr="006B010D">
        <w:rPr>
          <w:rFonts w:ascii="Myriad Pro" w:eastAsia="Calibri" w:hAnsi="Myriad Pro" w:cs="Calibri"/>
          <w:color w:val="000000"/>
          <w:sz w:val="12"/>
        </w:rPr>
        <w:t>že si klademe za c</w:t>
      </w:r>
      <w:r w:rsidRPr="006B010D">
        <w:rPr>
          <w:rFonts w:ascii="Myriad Pro" w:eastAsia="Myriad Pro" w:hAnsi="Myriad Pro" w:cs="Myriad Pro"/>
          <w:color w:val="000000"/>
          <w:sz w:val="12"/>
        </w:rPr>
        <w:t>íl pru</w:t>
      </w:r>
      <w:r w:rsidRPr="006B010D">
        <w:rPr>
          <w:rFonts w:ascii="Myriad Pro" w:eastAsia="Calibri" w:hAnsi="Myriad Pro" w:cs="Calibri"/>
          <w:color w:val="000000"/>
          <w:sz w:val="12"/>
        </w:rPr>
        <w:t>žně a tvořivě spolupracovat se školami. Z</w:t>
      </w:r>
      <w:r w:rsidRPr="006B010D">
        <w:rPr>
          <w:rFonts w:ascii="Myriad Pro" w:eastAsia="Myriad Pro" w:hAnsi="Myriad Pro" w:cs="Myriad Pro"/>
          <w:color w:val="000000"/>
          <w:sz w:val="12"/>
        </w:rPr>
        <w:t>ájemc</w:t>
      </w:r>
      <w:r w:rsidRPr="006B010D">
        <w:rPr>
          <w:rFonts w:ascii="Myriad Pro" w:eastAsia="Calibri" w:hAnsi="Myriad Pro" w:cs="Calibri"/>
          <w:color w:val="000000"/>
          <w:sz w:val="12"/>
        </w:rPr>
        <w:t>ům o naše aktivity, pokud už nemaj</w:t>
      </w:r>
      <w:r w:rsidRPr="006B010D">
        <w:rPr>
          <w:rFonts w:ascii="Myriad Pro" w:eastAsia="Myriad Pro" w:hAnsi="Myriad Pro" w:cs="Myriad Pro"/>
          <w:color w:val="000000"/>
          <w:sz w:val="12"/>
        </w:rPr>
        <w:t>í konkrétní zakázku, nap</w:t>
      </w:r>
      <w:r w:rsidRPr="006B010D">
        <w:rPr>
          <w:rFonts w:ascii="Myriad Pro" w:eastAsia="Calibri" w:hAnsi="Myriad Pro" w:cs="Calibri"/>
          <w:color w:val="000000"/>
          <w:sz w:val="12"/>
        </w:rPr>
        <w:t>ř. řešit konkr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étní </w:t>
      </w:r>
      <w:r w:rsidRPr="006B010D">
        <w:rPr>
          <w:rFonts w:ascii="Myriad Pro" w:eastAsia="Calibri" w:hAnsi="Myriad Pro" w:cs="Calibri"/>
          <w:color w:val="000000"/>
          <w:sz w:val="12"/>
        </w:rPr>
        <w:t>„probl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ém“, </w:t>
      </w:r>
      <w:r w:rsidRPr="006B010D">
        <w:rPr>
          <w:rFonts w:ascii="Myriad Pro" w:eastAsia="Calibri" w:hAnsi="Myriad Pro" w:cs="Calibri"/>
          <w:color w:val="000000"/>
          <w:sz w:val="12"/>
        </w:rPr>
        <w:t>či probl</w:t>
      </w:r>
      <w:r w:rsidRPr="006B010D">
        <w:rPr>
          <w:rFonts w:ascii="Myriad Pro" w:eastAsia="Myriad Pro" w:hAnsi="Myriad Pro" w:cs="Myriad Pro"/>
          <w:color w:val="000000"/>
          <w:sz w:val="12"/>
        </w:rPr>
        <w:t>émovou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ídu“ tj. interven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program atd., obecn</w:t>
      </w:r>
      <w:r w:rsidRPr="006B010D">
        <w:rPr>
          <w:rFonts w:ascii="Myriad Pro" w:eastAsia="Arial" w:hAnsi="Myriad Pro" w:cs="Arial"/>
          <w:color w:val="000000"/>
          <w:sz w:val="12"/>
        </w:rPr>
        <w:t>ě nab</w:t>
      </w:r>
      <w:r w:rsidRPr="006B010D">
        <w:rPr>
          <w:rFonts w:ascii="Myriad Pro" w:eastAsia="Myriad Pro" w:hAnsi="Myriad Pro" w:cs="Myriad Pro"/>
          <w:color w:val="000000"/>
          <w:sz w:val="12"/>
        </w:rPr>
        <w:t>ízíme:</w:t>
      </w:r>
    </w:p>
    <w:p w:rsidR="000F1185" w:rsidRPr="006B010D" w:rsidRDefault="006B010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men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monitoring ve </w:t>
      </w:r>
      <w:r w:rsidRPr="006B010D">
        <w:rPr>
          <w:rFonts w:ascii="Myriad Pro" w:eastAsia="Calibri" w:hAnsi="Myriad Pro" w:cs="Calibri"/>
          <w:color w:val="000000"/>
          <w:sz w:val="12"/>
        </w:rPr>
        <w:t>škole (studenti, person</w:t>
      </w:r>
      <w:r w:rsidRPr="006B010D">
        <w:rPr>
          <w:rFonts w:ascii="Myriad Pro" w:eastAsia="Myriad Pro" w:hAnsi="Myriad Pro" w:cs="Myriad Pro"/>
          <w:color w:val="000000"/>
          <w:sz w:val="12"/>
        </w:rPr>
        <w:t>ál) s cílem p</w:t>
      </w:r>
      <w:r w:rsidRPr="006B010D">
        <w:rPr>
          <w:rFonts w:ascii="Myriad Pro" w:eastAsia="Calibri" w:hAnsi="Myriad Pro" w:cs="Calibri"/>
          <w:color w:val="000000"/>
          <w:sz w:val="12"/>
        </w:rPr>
        <w:t>řesnějš</w:t>
      </w:r>
      <w:r w:rsidRPr="006B010D">
        <w:rPr>
          <w:rFonts w:ascii="Myriad Pro" w:eastAsia="Myriad Pro" w:hAnsi="Myriad Pro" w:cs="Myriad Pro"/>
          <w:color w:val="000000"/>
          <w:sz w:val="12"/>
        </w:rPr>
        <w:t>ího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í poskytovaných program</w:t>
      </w:r>
      <w:r w:rsidRPr="006B010D">
        <w:rPr>
          <w:rFonts w:ascii="Myriad Pro" w:eastAsia="Calibri" w:hAnsi="Myriad Pro" w:cs="Calibri"/>
          <w:color w:val="000000"/>
          <w:sz w:val="12"/>
        </w:rPr>
        <w:t>ů, zkoum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áno je celkové klima na </w:t>
      </w:r>
      <w:r w:rsidRPr="006B010D">
        <w:rPr>
          <w:rFonts w:ascii="Myriad Pro" w:eastAsia="Calibri" w:hAnsi="Myriad Pro" w:cs="Calibri"/>
          <w:color w:val="000000"/>
          <w:sz w:val="12"/>
        </w:rPr>
        <w:t>škole, a dalš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</w:p>
    <w:p w:rsidR="000F1185" w:rsidRPr="006B010D" w:rsidRDefault="006B010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rozbor výsledk</w:t>
      </w:r>
      <w:r w:rsidRPr="006B010D">
        <w:rPr>
          <w:rFonts w:ascii="Myriad Pro" w:eastAsia="Calibri" w:hAnsi="Myriad Pro" w:cs="Calibri"/>
          <w:color w:val="000000"/>
          <w:sz w:val="12"/>
        </w:rPr>
        <w:t>ů monitoringu s veden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</w:t>
      </w:r>
      <w:r w:rsidRPr="006B010D">
        <w:rPr>
          <w:rFonts w:ascii="Myriad Pro" w:eastAsia="Calibri" w:hAnsi="Myriad Pro" w:cs="Calibri"/>
          <w:color w:val="000000"/>
          <w:sz w:val="12"/>
        </w:rPr>
        <w:t>školy a metodikem prevence pro upřesněn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zakázky </w:t>
      </w:r>
      <w:r w:rsidRPr="006B010D">
        <w:rPr>
          <w:rFonts w:ascii="Myriad Pro" w:eastAsia="Arial" w:hAnsi="Myriad Pro" w:cs="Arial"/>
          <w:color w:val="000000"/>
          <w:sz w:val="12"/>
        </w:rPr>
        <w:t>školy</w:t>
      </w:r>
    </w:p>
    <w:p w:rsidR="000F1185" w:rsidRPr="006B010D" w:rsidRDefault="006B010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výb</w:t>
      </w:r>
      <w:r w:rsidRPr="006B010D">
        <w:rPr>
          <w:rFonts w:ascii="Myriad Pro" w:eastAsia="Calibri" w:hAnsi="Myriad Pro" w:cs="Calibri"/>
          <w:color w:val="000000"/>
          <w:sz w:val="12"/>
        </w:rPr>
        <w:t>ěr konkr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étních aktivit, pro konkrétní cílové skupiny, jejich rozsah, v naplánovaném </w:t>
      </w:r>
      <w:r w:rsidRPr="006B010D">
        <w:rPr>
          <w:rFonts w:ascii="Myriad Pro" w:eastAsia="Calibri" w:hAnsi="Myriad Pro" w:cs="Calibri"/>
          <w:color w:val="000000"/>
          <w:sz w:val="12"/>
        </w:rPr>
        <w:t>čase, m</w:t>
      </w:r>
      <w:r w:rsidRPr="006B010D">
        <w:rPr>
          <w:rFonts w:ascii="Myriad Pro" w:eastAsia="Myriad Pro" w:hAnsi="Myriad Pro" w:cs="Myriad Pro"/>
          <w:color w:val="000000"/>
          <w:sz w:val="12"/>
        </w:rPr>
        <w:t>ísto kde prob</w:t>
      </w:r>
      <w:r w:rsidRPr="006B010D">
        <w:rPr>
          <w:rFonts w:ascii="Myriad Pro" w:eastAsia="Calibri" w:hAnsi="Myriad Pro" w:cs="Calibri"/>
          <w:color w:val="000000"/>
          <w:sz w:val="12"/>
        </w:rPr>
        <w:t>ěhnou (ve škole, mimo školu)</w:t>
      </w:r>
    </w:p>
    <w:p w:rsidR="000F1185" w:rsidRPr="006B010D" w:rsidRDefault="006B010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realizace aktivit</w:t>
      </w:r>
    </w:p>
    <w:p w:rsidR="000F1185" w:rsidRPr="006B010D" w:rsidRDefault="006B010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výstupy z projektu, </w:t>
      </w:r>
      <w:r w:rsidRPr="006B010D">
        <w:rPr>
          <w:rFonts w:ascii="Myriad Pro" w:eastAsia="Calibri" w:hAnsi="Myriad Pro" w:cs="Calibri"/>
          <w:color w:val="000000"/>
          <w:sz w:val="12"/>
        </w:rPr>
        <w:t>či pl</w:t>
      </w:r>
      <w:r w:rsidRPr="006B010D">
        <w:rPr>
          <w:rFonts w:ascii="Myriad Pro" w:eastAsia="Myriad Pro" w:hAnsi="Myriad Pro" w:cs="Myriad Pro"/>
          <w:color w:val="000000"/>
          <w:sz w:val="12"/>
        </w:rPr>
        <w:t>án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 spolupráce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Sna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íme se o 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dopln</w:t>
      </w:r>
      <w:r w:rsidRPr="006B010D">
        <w:rPr>
          <w:rFonts w:ascii="Myriad Pro" w:eastAsia="Arial" w:hAnsi="Myriad Pro" w:cs="Arial"/>
          <w:b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minimálních preventivních program</w:t>
      </w:r>
      <w:r w:rsidRPr="006B010D">
        <w:rPr>
          <w:rFonts w:ascii="Myriad Pro" w:eastAsia="Arial" w:hAnsi="Myriad Pro" w:cs="Arial"/>
          <w:b/>
          <w:color w:val="000000"/>
          <w:sz w:val="12"/>
        </w:rPr>
        <w:t xml:space="preserve">ů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školy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 (MPP), př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pom</w:t>
      </w:r>
      <w:r w:rsidRPr="006B010D">
        <w:rPr>
          <w:rFonts w:ascii="Myriad Pro" w:eastAsia="Myriad Pro" w:hAnsi="Myriad Pro" w:cs="Myriad Pro"/>
          <w:color w:val="000000"/>
          <w:sz w:val="12"/>
        </w:rPr>
        <w:t>áháme s jejich tvorbou. Do obrazu námi zaji</w:t>
      </w:r>
      <w:r w:rsidRPr="006B010D">
        <w:rPr>
          <w:rFonts w:ascii="Myriad Pro" w:eastAsia="Calibri" w:hAnsi="Myriad Pro" w:cs="Calibri"/>
          <w:color w:val="000000"/>
          <w:sz w:val="12"/>
        </w:rPr>
        <w:t>šťovan</w:t>
      </w:r>
      <w:r w:rsidRPr="006B010D">
        <w:rPr>
          <w:rFonts w:ascii="Myriad Pro" w:eastAsia="Myriad Pro" w:hAnsi="Myriad Pro" w:cs="Myriad Pro"/>
          <w:color w:val="000000"/>
          <w:sz w:val="12"/>
        </w:rPr>
        <w:t>ých aktivit tedy pat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také: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zaji</w:t>
      </w:r>
      <w:r w:rsidRPr="006B010D">
        <w:rPr>
          <w:rFonts w:ascii="Myriad Pro" w:eastAsia="Calibri" w:hAnsi="Myriad Pro" w:cs="Calibri"/>
          <w:color w:val="000000"/>
          <w:sz w:val="12"/>
        </w:rPr>
        <w:t>štěn</w:t>
      </w:r>
      <w:r w:rsidRPr="006B010D">
        <w:rPr>
          <w:rFonts w:ascii="Myriad Pro" w:eastAsia="Myriad Pro" w:hAnsi="Myriad Pro" w:cs="Myriad Pro"/>
          <w:color w:val="000000"/>
          <w:sz w:val="12"/>
        </w:rPr>
        <w:t>í program</w:t>
      </w:r>
      <w:r w:rsidRPr="006B010D">
        <w:rPr>
          <w:rFonts w:ascii="Myriad Pro" w:eastAsia="Calibri" w:hAnsi="Myriad Pro" w:cs="Calibri"/>
          <w:color w:val="000000"/>
          <w:sz w:val="12"/>
        </w:rPr>
        <w:t>ů extern</w:t>
      </w:r>
      <w:r w:rsidRPr="006B010D">
        <w:rPr>
          <w:rFonts w:ascii="Myriad Pro" w:eastAsia="Myriad Pro" w:hAnsi="Myriad Pro" w:cs="Myriad Pro"/>
          <w:color w:val="000000"/>
          <w:sz w:val="12"/>
        </w:rPr>
        <w:t>ích odborník</w:t>
      </w:r>
      <w:r w:rsidRPr="006B010D">
        <w:rPr>
          <w:rFonts w:ascii="Myriad Pro" w:eastAsia="Calibri" w:hAnsi="Myriad Pro" w:cs="Calibri"/>
          <w:color w:val="000000"/>
          <w:sz w:val="12"/>
        </w:rPr>
        <w:t>ů (pracovn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íci odborných institucí, k-centrum, terénní programy,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ped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. psych. poradna, SVP, DDM, hygiena, Policie atd.),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náv</w:t>
      </w:r>
      <w:r w:rsidRPr="006B010D">
        <w:rPr>
          <w:rFonts w:ascii="Myriad Pro" w:eastAsia="Calibri" w:hAnsi="Myriad Pro" w:cs="Calibri"/>
          <w:color w:val="000000"/>
          <w:sz w:val="12"/>
        </w:rPr>
        <w:t>štěvy zař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zmín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ých odborník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adapta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programy,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programy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na týmovou spolupráci,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ávací programy,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výcvik peer-aktivist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vedení aktivních skupin mláde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že,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interven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programy pro ji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 utvořenou „negativní“ skupinu,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výb</w:t>
      </w:r>
      <w:r w:rsidRPr="006B010D">
        <w:rPr>
          <w:rFonts w:ascii="Myriad Pro" w:eastAsia="Calibri" w:hAnsi="Myriad Pro" w:cs="Calibri"/>
          <w:color w:val="000000"/>
          <w:sz w:val="12"/>
        </w:rPr>
        <w:t>ěrov</w:t>
      </w:r>
      <w:r w:rsidRPr="006B010D">
        <w:rPr>
          <w:rFonts w:ascii="Myriad Pro" w:eastAsia="Myriad Pro" w:hAnsi="Myriad Pro" w:cs="Myriad Pro"/>
          <w:color w:val="000000"/>
          <w:sz w:val="12"/>
        </w:rPr>
        <w:t>á práce pro ohro</w:t>
      </w:r>
      <w:r w:rsidRPr="006B010D">
        <w:rPr>
          <w:rFonts w:ascii="Myriad Pro" w:eastAsia="Calibri" w:hAnsi="Myriad Pro" w:cs="Calibri"/>
          <w:color w:val="000000"/>
          <w:sz w:val="12"/>
        </w:rPr>
        <w:t>ženou 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ílovou populaci,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motiva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programy pro práci v oblasti prevence,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zá</w:t>
      </w:r>
      <w:r w:rsidRPr="006B010D">
        <w:rPr>
          <w:rFonts w:ascii="Myriad Pro" w:eastAsia="Calibri" w:hAnsi="Myriad Pro" w:cs="Calibri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>é programy nap</w:t>
      </w:r>
      <w:r w:rsidRPr="006B010D">
        <w:rPr>
          <w:rFonts w:ascii="Myriad Pro" w:eastAsia="Calibri" w:hAnsi="Myriad Pro" w:cs="Calibri"/>
          <w:color w:val="000000"/>
          <w:sz w:val="12"/>
        </w:rPr>
        <w:t>ř. na 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ýletech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specifické programy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 na oblast sv</w:t>
      </w:r>
      <w:r w:rsidRPr="006B010D">
        <w:rPr>
          <w:rFonts w:ascii="Myriad Pro" w:eastAsia="Calibri" w:hAnsi="Myriad Pro" w:cs="Calibri"/>
          <w:color w:val="000000"/>
          <w:sz w:val="12"/>
        </w:rPr>
        <w:t>ěta marihuany a oblast světa tanečn</w:t>
      </w:r>
      <w:r w:rsidRPr="006B010D">
        <w:rPr>
          <w:rFonts w:ascii="Myriad Pro" w:eastAsia="Myriad Pro" w:hAnsi="Myriad Pro" w:cs="Myriad Pro"/>
          <w:color w:val="000000"/>
          <w:sz w:val="12"/>
        </w:rPr>
        <w:t>ích drog atd.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 st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 nab</w:t>
      </w:r>
      <w:r w:rsidRPr="006B010D">
        <w:rPr>
          <w:rFonts w:ascii="Myriad Pro" w:eastAsia="Myriad Pro" w:hAnsi="Myriad Pro" w:cs="Myriad Pro"/>
          <w:color w:val="000000"/>
          <w:sz w:val="12"/>
        </w:rPr>
        <w:t>ízíme navíc dv</w:t>
      </w:r>
      <w:r w:rsidRPr="006B010D">
        <w:rPr>
          <w:rFonts w:ascii="Myriad Pro" w:eastAsia="Calibri" w:hAnsi="Myriad Pro" w:cs="Calibri"/>
          <w:color w:val="000000"/>
          <w:sz w:val="12"/>
        </w:rPr>
        <w:t>ě t</w:t>
      </w:r>
      <w:r w:rsidRPr="006B010D">
        <w:rPr>
          <w:rFonts w:ascii="Myriad Pro" w:eastAsia="Myriad Pro" w:hAnsi="Myriad Pro" w:cs="Myriad Pro"/>
          <w:color w:val="000000"/>
          <w:sz w:val="12"/>
        </w:rPr>
        <w:t>émata posilující schopnosti v oblasti negativního vlivu médií a problematiky nábo</w:t>
      </w:r>
      <w:r w:rsidRPr="006B010D">
        <w:rPr>
          <w:rFonts w:ascii="Myriad Pro" w:eastAsia="Calibri" w:hAnsi="Myriad Pro" w:cs="Calibri"/>
          <w:color w:val="000000"/>
          <w:sz w:val="12"/>
        </w:rPr>
        <w:t>žensk</w:t>
      </w:r>
      <w:r w:rsidRPr="006B010D">
        <w:rPr>
          <w:rFonts w:ascii="Myriad Pro" w:eastAsia="Myriad Pro" w:hAnsi="Myriad Pro" w:cs="Myriad Pro"/>
          <w:color w:val="000000"/>
          <w:sz w:val="12"/>
        </w:rPr>
        <w:t>é nesná</w:t>
      </w:r>
      <w:r w:rsidRPr="006B010D">
        <w:rPr>
          <w:rFonts w:ascii="Myriad Pro" w:eastAsia="Calibri" w:hAnsi="Myriad Pro" w:cs="Calibri"/>
          <w:color w:val="000000"/>
          <w:sz w:val="12"/>
        </w:rPr>
        <w:t>šenlivosti.  („Triky médií.“ a „Tolerance, spiritualita a náboženstv</w:t>
      </w:r>
      <w:r w:rsidRPr="006B010D">
        <w:rPr>
          <w:rFonts w:ascii="Myriad Pro" w:eastAsia="Myriad Pro" w:hAnsi="Myriad Pro" w:cs="Myriad Pro"/>
          <w:color w:val="000000"/>
          <w:sz w:val="12"/>
        </w:rPr>
        <w:t>í.“)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Programy se </w:t>
      </w:r>
      <w:r w:rsidRPr="006B010D">
        <w:rPr>
          <w:rFonts w:ascii="Myriad Pro" w:eastAsia="Calibri" w:hAnsi="Myriad Pro" w:cs="Calibri"/>
          <w:color w:val="000000"/>
          <w:sz w:val="12"/>
        </w:rPr>
        <w:t>„šij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na míru“ </w:t>
      </w:r>
      <w:r w:rsidRPr="006B010D">
        <w:rPr>
          <w:rFonts w:ascii="Myriad Pro" w:eastAsia="Calibri" w:hAnsi="Myriad Pro" w:cs="Calibri"/>
          <w:color w:val="000000"/>
          <w:sz w:val="12"/>
        </w:rPr>
        <w:t>škole, měn</w:t>
      </w:r>
      <w:r w:rsidRPr="006B010D">
        <w:rPr>
          <w:rFonts w:ascii="Myriad Pro" w:eastAsia="Myriad Pro" w:hAnsi="Myriad Pro" w:cs="Myriad Pro"/>
          <w:color w:val="000000"/>
          <w:sz w:val="12"/>
        </w:rPr>
        <w:t>í se cílová skupina, tak</w:t>
      </w:r>
      <w:r w:rsidRPr="006B010D">
        <w:rPr>
          <w:rFonts w:ascii="Myriad Pro" w:eastAsia="Calibri" w:hAnsi="Myriad Pro" w:cs="Calibri"/>
          <w:color w:val="000000"/>
          <w:sz w:val="12"/>
        </w:rPr>
        <w:t>že naše pr</w:t>
      </w:r>
      <w:r w:rsidRPr="006B010D">
        <w:rPr>
          <w:rFonts w:ascii="Myriad Pro" w:eastAsia="Myriad Pro" w:hAnsi="Myriad Pro" w:cs="Myriad Pro"/>
          <w:color w:val="000000"/>
          <w:sz w:val="12"/>
        </w:rPr>
        <w:t>áce také m</w:t>
      </w:r>
      <w:r w:rsidRPr="006B010D">
        <w:rPr>
          <w:rFonts w:ascii="Myriad Pro" w:eastAsia="Calibri" w:hAnsi="Myriad Pro" w:cs="Calibri"/>
          <w:color w:val="000000"/>
          <w:sz w:val="12"/>
        </w:rPr>
        <w:t>ůže spoč</w:t>
      </w:r>
      <w:r w:rsidRPr="006B010D">
        <w:rPr>
          <w:rFonts w:ascii="Myriad Pro" w:eastAsia="Myriad Pro" w:hAnsi="Myriad Pro" w:cs="Myriad Pro"/>
          <w:color w:val="000000"/>
          <w:sz w:val="12"/>
        </w:rPr>
        <w:t>ívat v programech pro rodi</w:t>
      </w:r>
      <w:r w:rsidRPr="006B010D">
        <w:rPr>
          <w:rFonts w:ascii="Myriad Pro" w:eastAsia="Calibri" w:hAnsi="Myriad Pro" w:cs="Calibri"/>
          <w:color w:val="000000"/>
          <w:sz w:val="12"/>
        </w:rPr>
        <w:t>če, či pedagogy.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Co ov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šem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neposkytujeme</w:t>
      </w:r>
      <w:r w:rsidRPr="006B010D">
        <w:rPr>
          <w:rFonts w:ascii="Myriad Pro" w:eastAsia="Calibri" w:hAnsi="Myriad Pro" w:cs="Calibri"/>
          <w:color w:val="000000"/>
          <w:sz w:val="12"/>
        </w:rPr>
        <w:t>, jsou:</w:t>
      </w:r>
    </w:p>
    <w:p w:rsidR="000F1185" w:rsidRPr="006B010D" w:rsidRDefault="006B010D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„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megaakce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 xml:space="preserve">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alá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 xml:space="preserve"> kino“ - nejen, </w:t>
      </w:r>
      <w:r w:rsidRPr="006B010D">
        <w:rPr>
          <w:rFonts w:ascii="Myriad Pro" w:eastAsia="Arial" w:hAnsi="Myriad Pro" w:cs="Arial"/>
          <w:color w:val="000000"/>
          <w:sz w:val="12"/>
        </w:rPr>
        <w:t>že se domn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íváme, </w:t>
      </w:r>
      <w:r w:rsidRPr="006B010D">
        <w:rPr>
          <w:rFonts w:ascii="Myriad Pro" w:eastAsia="Calibri" w:hAnsi="Myriad Pro" w:cs="Calibri"/>
          <w:color w:val="000000"/>
          <w:sz w:val="12"/>
        </w:rPr>
        <w:t>že jsou m</w:t>
      </w:r>
      <w:r w:rsidRPr="006B010D">
        <w:rPr>
          <w:rFonts w:ascii="Myriad Pro" w:eastAsia="Myriad Pro" w:hAnsi="Myriad Pro" w:cs="Myriad Pro"/>
          <w:color w:val="000000"/>
          <w:sz w:val="12"/>
        </w:rPr>
        <w:t>én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 </w:t>
      </w:r>
      <w:r w:rsidRPr="006B010D">
        <w:rPr>
          <w:rFonts w:ascii="Myriad Pro" w:eastAsia="Myriad Pro" w:hAnsi="Myriad Pro" w:cs="Myriad Pro"/>
          <w:color w:val="000000"/>
          <w:sz w:val="12"/>
        </w:rPr>
        <w:t>ú</w:t>
      </w:r>
      <w:r w:rsidRPr="006B010D">
        <w:rPr>
          <w:rFonts w:ascii="Myriad Pro" w:eastAsia="Calibri" w:hAnsi="Myriad Pro" w:cs="Calibri"/>
          <w:color w:val="000000"/>
          <w:sz w:val="12"/>
        </w:rPr>
        <w:t>činn</w:t>
      </w:r>
      <w:r w:rsidRPr="006B010D">
        <w:rPr>
          <w:rFonts w:ascii="Myriad Pro" w:eastAsia="Myriad Pro" w:hAnsi="Myriad Pro" w:cs="Myriad Pro"/>
          <w:color w:val="000000"/>
          <w:sz w:val="12"/>
        </w:rPr>
        <w:t>é, ale nemáme na n</w:t>
      </w:r>
      <w:r w:rsidRPr="006B010D">
        <w:rPr>
          <w:rFonts w:ascii="Myriad Pro" w:eastAsia="Calibri" w:hAnsi="Myriad Pro" w:cs="Calibri"/>
          <w:color w:val="000000"/>
          <w:sz w:val="12"/>
        </w:rPr>
        <w:t>ě finančn</w:t>
      </w:r>
      <w:r w:rsidRPr="006B010D">
        <w:rPr>
          <w:rFonts w:ascii="Myriad Pro" w:eastAsia="Myriad Pro" w:hAnsi="Myriad Pro" w:cs="Myriad Pro"/>
          <w:color w:val="000000"/>
          <w:sz w:val="12"/>
        </w:rPr>
        <w:t>í prost</w:t>
      </w:r>
      <w:r w:rsidRPr="006B010D">
        <w:rPr>
          <w:rFonts w:ascii="Myriad Pro" w:eastAsia="Calibri" w:hAnsi="Myriad Pro" w:cs="Calibri"/>
          <w:color w:val="000000"/>
          <w:sz w:val="12"/>
        </w:rPr>
        <w:t>ředky, neboť nejsou podporov</w:t>
      </w:r>
      <w:r w:rsidRPr="006B010D">
        <w:rPr>
          <w:rFonts w:ascii="Myriad Pro" w:eastAsia="Myriad Pro" w:hAnsi="Myriad Pro" w:cs="Myriad Pro"/>
          <w:color w:val="000000"/>
          <w:sz w:val="12"/>
        </w:rPr>
        <w:t>ány</w:t>
      </w:r>
    </w:p>
    <w:p w:rsidR="000F1185" w:rsidRPr="006B010D" w:rsidRDefault="006B010D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aktivity pro studenty krat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 ne</w:t>
      </w:r>
      <w:r w:rsidRPr="006B010D">
        <w:rPr>
          <w:rFonts w:ascii="Myriad Pro" w:eastAsia="Calibri" w:hAnsi="Myriad Pro" w:cs="Calibri"/>
          <w:color w:val="000000"/>
          <w:sz w:val="12"/>
        </w:rPr>
        <w:t>ž dvě hodiny - protože se domn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íváme, </w:t>
      </w:r>
      <w:r w:rsidRPr="006B010D">
        <w:rPr>
          <w:rFonts w:ascii="Myriad Pro" w:eastAsia="Calibri" w:hAnsi="Myriad Pro" w:cs="Calibri"/>
          <w:color w:val="000000"/>
          <w:sz w:val="12"/>
        </w:rPr>
        <w:t>že nesplňuj</w:t>
      </w:r>
      <w:r w:rsidRPr="006B010D">
        <w:rPr>
          <w:rFonts w:ascii="Myriad Pro" w:eastAsia="Myriad Pro" w:hAnsi="Myriad Pro" w:cs="Myriad Pro"/>
          <w:color w:val="000000"/>
          <w:sz w:val="12"/>
        </w:rPr>
        <w:t>í minimum pro reálnou práci se skupinou</w:t>
      </w:r>
    </w:p>
    <w:p w:rsidR="000F1185" w:rsidRPr="006B010D" w:rsidRDefault="006B010D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„běhy proti drog</w:t>
      </w:r>
      <w:r w:rsidRPr="006B010D">
        <w:rPr>
          <w:rFonts w:ascii="Myriad Pro" w:eastAsia="Myriad Pro" w:hAnsi="Myriad Pro" w:cs="Myriad Pro"/>
          <w:color w:val="000000"/>
          <w:sz w:val="12"/>
        </w:rPr>
        <w:t>ám“ - v na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 re</w:t>
      </w:r>
      <w:r w:rsidRPr="006B010D">
        <w:rPr>
          <w:rFonts w:ascii="Myriad Pro" w:eastAsia="Calibri" w:hAnsi="Myriad Pro" w:cs="Calibri"/>
          <w:color w:val="000000"/>
          <w:sz w:val="12"/>
        </w:rPr>
        <w:t>žii by se takov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aktivita jmenovala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asi  „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>Utíkej Ká</w:t>
      </w:r>
      <w:r w:rsidRPr="006B010D">
        <w:rPr>
          <w:rFonts w:ascii="Myriad Pro" w:eastAsia="Arial" w:hAnsi="Myriad Pro" w:cs="Arial"/>
          <w:color w:val="000000"/>
          <w:sz w:val="12"/>
        </w:rPr>
        <w:t>čo ut</w:t>
      </w:r>
      <w:r w:rsidRPr="006B010D">
        <w:rPr>
          <w:rFonts w:ascii="Myriad Pro" w:eastAsia="Myriad Pro" w:hAnsi="Myriad Pro" w:cs="Myriad Pro"/>
          <w:color w:val="000000"/>
          <w:sz w:val="12"/>
        </w:rPr>
        <w:t>íkej! “, nebo „Lola b</w:t>
      </w:r>
      <w:r w:rsidRPr="006B010D">
        <w:rPr>
          <w:rFonts w:ascii="Myriad Pro" w:eastAsia="Calibri" w:hAnsi="Myriad Pro" w:cs="Calibri"/>
          <w:color w:val="000000"/>
          <w:sz w:val="12"/>
        </w:rPr>
        <w:t>ěž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o </w:t>
      </w:r>
      <w:r w:rsidRPr="006B010D">
        <w:rPr>
          <w:rFonts w:ascii="Myriad Pro" w:eastAsia="Calibri" w:hAnsi="Myriad Pro" w:cs="Calibri"/>
          <w:color w:val="000000"/>
          <w:sz w:val="12"/>
        </w:rPr>
        <w:t>život.“ a nenaz</w:t>
      </w:r>
      <w:r w:rsidRPr="006B010D">
        <w:rPr>
          <w:rFonts w:ascii="Myriad Pro" w:eastAsia="Myriad Pro" w:hAnsi="Myriad Pro" w:cs="Myriad Pro"/>
          <w:color w:val="000000"/>
          <w:sz w:val="12"/>
        </w:rPr>
        <w:t>ývali bychom to prevencí i p</w:t>
      </w:r>
      <w:r w:rsidRPr="006B010D">
        <w:rPr>
          <w:rFonts w:ascii="Myriad Pro" w:eastAsia="Calibri" w:hAnsi="Myriad Pro" w:cs="Calibri"/>
          <w:color w:val="000000"/>
          <w:sz w:val="12"/>
        </w:rPr>
        <w:t>řes to, že bychom se velmi starali o to, co zrovna dělaj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ti, o kterých víme, </w:t>
      </w:r>
      <w:r w:rsidRPr="006B010D">
        <w:rPr>
          <w:rFonts w:ascii="Myriad Pro" w:eastAsia="Calibri" w:hAnsi="Myriad Pro" w:cs="Calibri"/>
          <w:color w:val="000000"/>
          <w:sz w:val="12"/>
        </w:rPr>
        <w:t>že nedělaj</w:t>
      </w:r>
      <w:r w:rsidRPr="006B010D">
        <w:rPr>
          <w:rFonts w:ascii="Myriad Pro" w:eastAsia="Myriad Pro" w:hAnsi="Myriad Pro" w:cs="Myriad Pro"/>
          <w:color w:val="000000"/>
          <w:sz w:val="12"/>
        </w:rPr>
        <w:t>í nic, jenom problémy.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ANOTACE PROGRAM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Ů PRIM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ÁRNÍ PREVENCE DO SV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ĚTA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     INTERVEN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PROGRAMY PRIMÁRNÍ PREVENCE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Program diagnostikující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ítomnost, pop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ř. </w:t>
      </w:r>
      <w:r w:rsidRPr="006B010D">
        <w:rPr>
          <w:rFonts w:ascii="Myriad Pro" w:eastAsia="Myriad Pro" w:hAnsi="Myriad Pro" w:cs="Myriad Pro"/>
          <w:color w:val="000000"/>
          <w:sz w:val="12"/>
        </w:rPr>
        <w:t>úrove</w:t>
      </w:r>
      <w:r w:rsidRPr="006B010D">
        <w:rPr>
          <w:rFonts w:ascii="Myriad Pro" w:eastAsia="Calibri" w:hAnsi="Myriad Pro" w:cs="Calibri"/>
          <w:color w:val="000000"/>
          <w:sz w:val="12"/>
        </w:rPr>
        <w:t>ň rozvinutosti soci</w:t>
      </w:r>
      <w:r w:rsidRPr="006B010D">
        <w:rPr>
          <w:rFonts w:ascii="Myriad Pro" w:eastAsia="Myriad Pro" w:hAnsi="Myriad Pro" w:cs="Myriad Pro"/>
          <w:color w:val="000000"/>
          <w:sz w:val="12"/>
        </w:rPr>
        <w:t>ální patologie ve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</w:t>
      </w:r>
      <w:r w:rsidRPr="006B010D">
        <w:rPr>
          <w:rFonts w:ascii="Myriad Pro" w:eastAsia="Calibri" w:hAnsi="Myriad Pro" w:cs="Calibri"/>
          <w:color w:val="000000"/>
          <w:sz w:val="12"/>
        </w:rPr>
        <w:t>ě. Jedn</w:t>
      </w:r>
      <w:r w:rsidRPr="006B010D">
        <w:rPr>
          <w:rFonts w:ascii="Myriad Pro" w:eastAsia="Myriad Pro" w:hAnsi="Myriad Pro" w:cs="Myriad Pro"/>
          <w:color w:val="000000"/>
          <w:sz w:val="12"/>
        </w:rPr>
        <w:t>á se o indikovaný program, který b</w:t>
      </w:r>
      <w:r w:rsidRPr="006B010D">
        <w:rPr>
          <w:rFonts w:ascii="Myriad Pro" w:eastAsia="Calibri" w:hAnsi="Myriad Pro" w:cs="Calibri"/>
          <w:color w:val="000000"/>
          <w:sz w:val="12"/>
        </w:rPr>
        <w:t>ěž</w:t>
      </w:r>
      <w:r w:rsidRPr="006B010D">
        <w:rPr>
          <w:rFonts w:ascii="Myriad Pro" w:eastAsia="Myriad Pro" w:hAnsi="Myriad Pro" w:cs="Myriad Pro"/>
          <w:color w:val="000000"/>
          <w:sz w:val="12"/>
        </w:rPr>
        <w:t>í jen u problémových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íd, ve kterých se vyskytne zvý</w:t>
      </w:r>
      <w:r w:rsidRPr="006B010D">
        <w:rPr>
          <w:rFonts w:ascii="Myriad Pro" w:eastAsia="Calibri" w:hAnsi="Myriad Pro" w:cs="Calibri"/>
          <w:color w:val="000000"/>
          <w:sz w:val="12"/>
        </w:rPr>
        <w:t>šen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agrese. První diagnostická </w:t>
      </w:r>
      <w:r w:rsidRPr="006B010D">
        <w:rPr>
          <w:rFonts w:ascii="Myriad Pro" w:eastAsia="Arial" w:hAnsi="Myriad Pro" w:cs="Arial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 zji</w:t>
      </w:r>
      <w:r w:rsidRPr="006B010D">
        <w:rPr>
          <w:rFonts w:ascii="Myriad Pro" w:eastAsia="Calibri" w:hAnsi="Myriad Pro" w:cs="Calibri"/>
          <w:color w:val="000000"/>
          <w:sz w:val="12"/>
        </w:rPr>
        <w:t>šťuje druh a z</w:t>
      </w:r>
      <w:r w:rsidRPr="006B010D">
        <w:rPr>
          <w:rFonts w:ascii="Myriad Pro" w:eastAsia="Myriad Pro" w:hAnsi="Myriad Pro" w:cs="Myriad Pro"/>
          <w:color w:val="000000"/>
          <w:sz w:val="12"/>
        </w:rPr>
        <w:t>áva</w:t>
      </w:r>
      <w:r w:rsidRPr="006B010D">
        <w:rPr>
          <w:rFonts w:ascii="Myriad Pro" w:eastAsia="Calibri" w:hAnsi="Myriad Pro" w:cs="Calibri"/>
          <w:color w:val="000000"/>
          <w:sz w:val="12"/>
        </w:rPr>
        <w:t>žnost probl</w:t>
      </w:r>
      <w:r w:rsidRPr="006B010D">
        <w:rPr>
          <w:rFonts w:ascii="Myriad Pro" w:eastAsia="Myriad Pro" w:hAnsi="Myriad Pro" w:cs="Myriad Pro"/>
          <w:color w:val="000000"/>
          <w:sz w:val="12"/>
        </w:rPr>
        <w:t>ému. Pou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 sociometrické testy, dotazníky spokojenosti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ídy, strukturovaný rozhovor, pozorování, </w:t>
      </w:r>
      <w:proofErr w:type="spellStart"/>
      <w:r w:rsidRPr="006B010D">
        <w:rPr>
          <w:rFonts w:ascii="Myriad Pro" w:eastAsia="Arial" w:hAnsi="Myriad Pro" w:cs="Arial"/>
          <w:color w:val="000000"/>
          <w:sz w:val="12"/>
        </w:rPr>
        <w:t>šk</w:t>
      </w:r>
      <w:r w:rsidRPr="006B010D">
        <w:rPr>
          <w:rFonts w:ascii="Myriad Pro" w:eastAsia="Myriad Pro" w:hAnsi="Myriad Pro" w:cs="Myriad Pro"/>
          <w:color w:val="000000"/>
          <w:sz w:val="12"/>
        </w:rPr>
        <w:t>álování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. V 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zjištěn</w:t>
      </w:r>
      <w:r w:rsidRPr="006B010D">
        <w:rPr>
          <w:rFonts w:ascii="Myriad Pro" w:eastAsia="Myriad Pro" w:hAnsi="Myriad Pro" w:cs="Myriad Pro"/>
          <w:color w:val="000000"/>
          <w:sz w:val="12"/>
        </w:rPr>
        <w:t>í velmi vá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ých problém</w:t>
      </w:r>
      <w:r w:rsidRPr="006B010D">
        <w:rPr>
          <w:rFonts w:ascii="Myriad Pro" w:eastAsia="Calibri" w:hAnsi="Myriad Pro" w:cs="Calibri"/>
          <w:color w:val="000000"/>
          <w:sz w:val="12"/>
        </w:rPr>
        <w:t>ů je škole doporučen terapeutick</w:t>
      </w:r>
      <w:r w:rsidRPr="006B010D">
        <w:rPr>
          <w:rFonts w:ascii="Myriad Pro" w:eastAsia="Myriad Pro" w:hAnsi="Myriad Pro" w:cs="Myriad Pro"/>
          <w:color w:val="000000"/>
          <w:sz w:val="12"/>
        </w:rPr>
        <w:t>ý program.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ípadech, kde v diagnostické </w:t>
      </w:r>
      <w:r w:rsidRPr="006B010D">
        <w:rPr>
          <w:rFonts w:ascii="Myriad Pro" w:eastAsia="Arial" w:hAnsi="Myriad Pro" w:cs="Arial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ásti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ída nevykazuje záva</w:t>
      </w:r>
      <w:r w:rsidRPr="006B010D">
        <w:rPr>
          <w:rFonts w:ascii="Myriad Pro" w:eastAsia="Calibri" w:hAnsi="Myriad Pro" w:cs="Calibri"/>
          <w:color w:val="000000"/>
          <w:sz w:val="12"/>
        </w:rPr>
        <w:t>žnějš</w:t>
      </w:r>
      <w:r w:rsidRPr="006B010D">
        <w:rPr>
          <w:rFonts w:ascii="Myriad Pro" w:eastAsia="Myriad Pro" w:hAnsi="Myriad Pro" w:cs="Myriad Pro"/>
          <w:color w:val="000000"/>
          <w:sz w:val="12"/>
        </w:rPr>
        <w:t>ích problém</w:t>
      </w:r>
      <w:r w:rsidRPr="006B010D">
        <w:rPr>
          <w:rFonts w:ascii="Myriad Pro" w:eastAsia="Calibri" w:hAnsi="Myriad Pro" w:cs="Calibri"/>
          <w:color w:val="000000"/>
          <w:sz w:val="12"/>
        </w:rPr>
        <w:t>ů je program dokončen standardn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programem primární prevence </w:t>
      </w:r>
      <w:r w:rsidRPr="006B010D">
        <w:rPr>
          <w:rFonts w:ascii="Myriad Pro" w:eastAsia="Calibri" w:hAnsi="Myriad Pro" w:cs="Calibri"/>
          <w:color w:val="000000"/>
          <w:sz w:val="12"/>
        </w:rPr>
        <w:t>šikany atd.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Terapeutický program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je indikován na základ</w:t>
      </w:r>
      <w:r w:rsidRPr="006B010D">
        <w:rPr>
          <w:rFonts w:ascii="Myriad Pro" w:eastAsia="Arial" w:hAnsi="Myriad Pro" w:cs="Arial"/>
          <w:color w:val="000000"/>
          <w:sz w:val="12"/>
        </w:rPr>
        <w:t>ě v</w:t>
      </w:r>
      <w:r w:rsidRPr="006B010D">
        <w:rPr>
          <w:rFonts w:ascii="Myriad Pro" w:eastAsia="Myriad Pro" w:hAnsi="Myriad Pro" w:cs="Myriad Pro"/>
          <w:color w:val="000000"/>
          <w:sz w:val="12"/>
        </w:rPr>
        <w:t>ýsledk</w:t>
      </w:r>
      <w:r w:rsidRPr="006B010D">
        <w:rPr>
          <w:rFonts w:ascii="Myriad Pro" w:eastAsia="Calibri" w:hAnsi="Myriad Pro" w:cs="Calibri"/>
          <w:color w:val="000000"/>
          <w:sz w:val="12"/>
        </w:rPr>
        <w:t>ů diagnostick</w:t>
      </w:r>
      <w:r w:rsidRPr="006B010D">
        <w:rPr>
          <w:rFonts w:ascii="Myriad Pro" w:eastAsia="Myriad Pro" w:hAnsi="Myriad Pro" w:cs="Myriad Pro"/>
          <w:color w:val="000000"/>
          <w:sz w:val="12"/>
        </w:rPr>
        <w:t>ého programu a jeho úrove</w:t>
      </w:r>
      <w:r w:rsidRPr="006B010D">
        <w:rPr>
          <w:rFonts w:ascii="Myriad Pro" w:eastAsia="Calibri" w:hAnsi="Myriad Pro" w:cs="Calibri"/>
          <w:color w:val="000000"/>
          <w:sz w:val="12"/>
        </w:rPr>
        <w:t>ň je určena z</w:t>
      </w:r>
      <w:r w:rsidRPr="006B010D">
        <w:rPr>
          <w:rFonts w:ascii="Myriad Pro" w:eastAsia="Myriad Pro" w:hAnsi="Myriad Pro" w:cs="Myriad Pro"/>
          <w:color w:val="000000"/>
          <w:sz w:val="12"/>
        </w:rPr>
        <w:t>áva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poruch vztah</w:t>
      </w:r>
      <w:r w:rsidRPr="006B010D">
        <w:rPr>
          <w:rFonts w:ascii="Myriad Pro" w:eastAsia="Calibri" w:hAnsi="Myriad Pro" w:cs="Calibri"/>
          <w:color w:val="000000"/>
          <w:sz w:val="12"/>
        </w:rPr>
        <w:t>ů. C</w:t>
      </w:r>
      <w:r w:rsidRPr="006B010D">
        <w:rPr>
          <w:rFonts w:ascii="Myriad Pro" w:eastAsia="Myriad Pro" w:hAnsi="Myriad Pro" w:cs="Myriad Pro"/>
          <w:color w:val="000000"/>
          <w:sz w:val="12"/>
        </w:rPr>
        <w:t>ílem je zvrátit negativní vývoj v 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ídním kolektivu,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doc</w:t>
      </w:r>
      <w:r w:rsidRPr="006B010D">
        <w:rPr>
          <w:rFonts w:ascii="Myriad Pro" w:eastAsia="Myriad Pro" w:hAnsi="Myriad Pro" w:cs="Myriad Pro"/>
          <w:color w:val="000000"/>
          <w:sz w:val="12"/>
        </w:rPr>
        <w:t>ílit posunu v normách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ídy. Obvykle se jedná o tlakový vrstevnický program, terapeutická práce se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ídou.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rozvinut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</w:t>
      </w:r>
      <w:r w:rsidRPr="006B010D">
        <w:rPr>
          <w:rFonts w:ascii="Myriad Pro" w:eastAsia="Calibri" w:hAnsi="Myriad Pro" w:cs="Calibri"/>
          <w:color w:val="000000"/>
          <w:sz w:val="12"/>
        </w:rPr>
        <w:t>šikany pak spolupr</w:t>
      </w:r>
      <w:r w:rsidRPr="006B010D">
        <w:rPr>
          <w:rFonts w:ascii="Myriad Pro" w:eastAsia="Myriad Pro" w:hAnsi="Myriad Pro" w:cs="Myriad Pro"/>
          <w:color w:val="000000"/>
          <w:sz w:val="12"/>
        </w:rPr>
        <w:t>áce s rodi</w:t>
      </w:r>
      <w:r w:rsidRPr="006B010D">
        <w:rPr>
          <w:rFonts w:ascii="Myriad Pro" w:eastAsia="Calibri" w:hAnsi="Myriad Pro" w:cs="Calibri"/>
          <w:color w:val="000000"/>
          <w:sz w:val="12"/>
        </w:rPr>
        <w:t>či, polici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ped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. psych. poradnou, OSPOD. Indikace tohoto programu je vázána pouze na výsledky diagnostického </w:t>
      </w:r>
      <w:r w:rsidRPr="006B010D">
        <w:rPr>
          <w:rFonts w:ascii="Myriad Pro" w:eastAsia="Arial" w:hAnsi="Myriad Pro" w:cs="Arial"/>
          <w:color w:val="000000"/>
          <w:sz w:val="12"/>
        </w:rPr>
        <w:t>šet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     KOMPONOVANÝ PROGRAM PRIMÁRNÍ PREVENCE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Dlouhodobý kontinuální program pro druhý stupe</w:t>
      </w:r>
      <w:r w:rsidRPr="006B010D">
        <w:rPr>
          <w:rFonts w:ascii="Myriad Pro" w:eastAsia="Calibri" w:hAnsi="Myriad Pro" w:cs="Calibri"/>
          <w:color w:val="000000"/>
          <w:sz w:val="12"/>
        </w:rPr>
        <w:t>ň z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ákladní </w:t>
      </w:r>
      <w:r w:rsidRPr="006B010D">
        <w:rPr>
          <w:rFonts w:ascii="Myriad Pro" w:eastAsia="Calibri" w:hAnsi="Myriad Pro" w:cs="Calibri"/>
          <w:color w:val="000000"/>
          <w:sz w:val="12"/>
        </w:rPr>
        <w:t>školy (6. - 9. tř</w:t>
      </w:r>
      <w:r w:rsidRPr="006B010D">
        <w:rPr>
          <w:rFonts w:ascii="Myriad Pro" w:eastAsia="Myriad Pro" w:hAnsi="Myriad Pro" w:cs="Myriad Pro"/>
          <w:color w:val="000000"/>
          <w:sz w:val="12"/>
        </w:rPr>
        <w:t>ída) je komplexní prevencí sociáln</w:t>
      </w:r>
      <w:r w:rsidRPr="006B010D">
        <w:rPr>
          <w:rFonts w:ascii="Myriad Pro" w:eastAsia="Calibri" w:hAnsi="Myriad Pro" w:cs="Calibri"/>
          <w:color w:val="000000"/>
          <w:sz w:val="12"/>
        </w:rPr>
        <w:t>ě patologick</w:t>
      </w:r>
      <w:r w:rsidRPr="006B010D">
        <w:rPr>
          <w:rFonts w:ascii="Myriad Pro" w:eastAsia="Myriad Pro" w:hAnsi="Myriad Pro" w:cs="Myriad Pro"/>
          <w:color w:val="000000"/>
          <w:sz w:val="12"/>
        </w:rPr>
        <w:t>ých jev</w:t>
      </w:r>
      <w:r w:rsidRPr="006B010D">
        <w:rPr>
          <w:rFonts w:ascii="Myriad Pro" w:eastAsia="Arial" w:hAnsi="Myriad Pro" w:cs="Arial"/>
          <w:color w:val="000000"/>
          <w:sz w:val="12"/>
        </w:rPr>
        <w:t>ů kombinuj</w:t>
      </w:r>
      <w:r w:rsidRPr="006B010D">
        <w:rPr>
          <w:rFonts w:ascii="Myriad Pro" w:eastAsia="Myriad Pro" w:hAnsi="Myriad Pro" w:cs="Myriad Pro"/>
          <w:color w:val="000000"/>
          <w:sz w:val="12"/>
        </w:rPr>
        <w:t>ící oblast mezilidských vztah</w:t>
      </w:r>
      <w:r w:rsidRPr="006B010D">
        <w:rPr>
          <w:rFonts w:ascii="Myriad Pro" w:eastAsia="Calibri" w:hAnsi="Myriad Pro" w:cs="Calibri"/>
          <w:color w:val="000000"/>
          <w:sz w:val="12"/>
        </w:rPr>
        <w:t>ů a drogov</w:t>
      </w:r>
      <w:r w:rsidRPr="006B010D">
        <w:rPr>
          <w:rFonts w:ascii="Myriad Pro" w:eastAsia="Myriad Pro" w:hAnsi="Myriad Pro" w:cs="Myriad Pro"/>
          <w:color w:val="000000"/>
          <w:sz w:val="12"/>
        </w:rPr>
        <w:t>é problematiky. Dlouhodob</w:t>
      </w:r>
      <w:r w:rsidRPr="006B010D">
        <w:rPr>
          <w:rFonts w:ascii="Myriad Pro" w:eastAsia="Calibri" w:hAnsi="Myriad Pro" w:cs="Calibri"/>
          <w:color w:val="000000"/>
          <w:sz w:val="12"/>
        </w:rPr>
        <w:t>ě posiluje pozitivn</w:t>
      </w:r>
      <w:r w:rsidRPr="006B010D">
        <w:rPr>
          <w:rFonts w:ascii="Myriad Pro" w:eastAsia="Myriad Pro" w:hAnsi="Myriad Pro" w:cs="Myriad Pro"/>
          <w:color w:val="000000"/>
          <w:sz w:val="12"/>
        </w:rPr>
        <w:t>í vztahy ve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</w:t>
      </w:r>
      <w:r w:rsidRPr="006B010D">
        <w:rPr>
          <w:rFonts w:ascii="Myriad Pro" w:eastAsia="Calibri" w:hAnsi="Myriad Pro" w:cs="Calibri"/>
          <w:color w:val="000000"/>
          <w:sz w:val="12"/>
        </w:rPr>
        <w:t>ě, 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 a školy jako celku. Jednotliv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témata na sebe navazují a odpovídají vývojovému stupni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ů. Ide</w:t>
      </w:r>
      <w:r w:rsidRPr="006B010D">
        <w:rPr>
          <w:rFonts w:ascii="Myriad Pro" w:eastAsia="Myriad Pro" w:hAnsi="Myriad Pro" w:cs="Myriad Pro"/>
          <w:color w:val="000000"/>
          <w:sz w:val="12"/>
        </w:rPr>
        <w:t>áln</w:t>
      </w:r>
      <w:r w:rsidRPr="006B010D">
        <w:rPr>
          <w:rFonts w:ascii="Myriad Pro" w:eastAsia="Calibri" w:hAnsi="Myriad Pro" w:cs="Calibri"/>
          <w:color w:val="000000"/>
          <w:sz w:val="12"/>
        </w:rPr>
        <w:t>ě v každ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ém pololetí jeden 4 hodinový blok, tedy dva 4 hodinové bloky za </w:t>
      </w:r>
      <w:r w:rsidRPr="006B010D">
        <w:rPr>
          <w:rFonts w:ascii="Myriad Pro" w:eastAsia="Arial" w:hAnsi="Myriad Pro" w:cs="Arial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rok. S následujícími tématy (lze upravit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více </w:t>
      </w:r>
      <w:r w:rsidRPr="006B010D">
        <w:rPr>
          <w:rFonts w:ascii="Myriad Pro" w:eastAsia="Calibri" w:hAnsi="Myriad Pro" w:cs="Calibri"/>
          <w:color w:val="000000"/>
          <w:sz w:val="12"/>
        </w:rPr>
        <w:t>šikana, drogy, jin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rizikové chování) dle zakázky </w:t>
      </w:r>
      <w:proofErr w:type="gramStart"/>
      <w:r w:rsidRPr="006B010D">
        <w:rPr>
          <w:rFonts w:ascii="Myriad Pro" w:eastAsia="Arial" w:hAnsi="Myriad Pro" w:cs="Arial"/>
          <w:color w:val="000000"/>
          <w:sz w:val="12"/>
        </w:rPr>
        <w:t>školy :</w:t>
      </w:r>
      <w:proofErr w:type="gramEnd"/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6.t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ída - I. na</w:t>
      </w:r>
      <w:r w:rsidRPr="006B010D">
        <w:rPr>
          <w:rFonts w:ascii="Myriad Pro" w:eastAsia="Calibri" w:hAnsi="Myriad Pro" w:cs="Calibri"/>
          <w:color w:val="000000"/>
          <w:sz w:val="12"/>
        </w:rPr>
        <w:t>še tř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ída jako kolektiv, II. tolerance,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respekt ;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7.t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ída - I. emoce, komunikace, konflikt, II. agrese, ubli</w:t>
      </w:r>
      <w:r w:rsidRPr="006B010D">
        <w:rPr>
          <w:rFonts w:ascii="Myriad Pro" w:eastAsia="Arial" w:hAnsi="Myriad Pro" w:cs="Arial"/>
          <w:color w:val="000000"/>
          <w:sz w:val="12"/>
        </w:rPr>
        <w:t>žov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ání, </w:t>
      </w:r>
      <w:r w:rsidRPr="006B010D">
        <w:rPr>
          <w:rFonts w:ascii="Myriad Pro" w:eastAsia="Calibri" w:hAnsi="Myriad Pro" w:cs="Calibri"/>
          <w:color w:val="000000"/>
          <w:sz w:val="12"/>
        </w:rPr>
        <w:t>šikana ; 8.tř</w:t>
      </w:r>
      <w:r w:rsidRPr="006B010D">
        <w:rPr>
          <w:rFonts w:ascii="Myriad Pro" w:eastAsia="Myriad Pro" w:hAnsi="Myriad Pro" w:cs="Myriad Pro"/>
          <w:color w:val="000000"/>
          <w:sz w:val="12"/>
        </w:rPr>
        <w:t>ída - I. legální drogy, zdravotní rizika II. tvrdé drogy, rizika, ú</w:t>
      </w:r>
      <w:r w:rsidRPr="006B010D">
        <w:rPr>
          <w:rFonts w:ascii="Myriad Pro" w:eastAsia="Calibri" w:hAnsi="Myriad Pro" w:cs="Calibri"/>
          <w:color w:val="000000"/>
          <w:sz w:val="12"/>
        </w:rPr>
        <w:t>činky, z</w:t>
      </w:r>
      <w:r w:rsidRPr="006B010D">
        <w:rPr>
          <w:rFonts w:ascii="Myriad Pro" w:eastAsia="Myriad Pro" w:hAnsi="Myriad Pro" w:cs="Myriad Pro"/>
          <w:color w:val="000000"/>
          <w:sz w:val="12"/>
        </w:rPr>
        <w:t>ávislost ; 9.t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ída - I. sex, láska, partnerství, II. konec skupiny, bilancování,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>ávání od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3     JEDNOTLIVÁ TÉMATA PRIMÁRNÍ PREVENCE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Jednotlivé nenavazující bloky, v</w:t>
      </w:r>
      <w:r w:rsidRPr="006B010D">
        <w:rPr>
          <w:rFonts w:ascii="Myriad Pro" w:eastAsia="Calibri" w:hAnsi="Myriad Pro" w:cs="Calibri"/>
          <w:color w:val="000000"/>
          <w:sz w:val="12"/>
        </w:rPr>
        <w:t>ěnovan</w:t>
      </w:r>
      <w:r w:rsidRPr="006B010D">
        <w:rPr>
          <w:rFonts w:ascii="Myriad Pro" w:eastAsia="Myriad Pro" w:hAnsi="Myriad Pro" w:cs="Myriad Pro"/>
          <w:color w:val="000000"/>
          <w:sz w:val="12"/>
        </w:rPr>
        <w:t>é konkrétnímu tématu. Obvykle ur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é st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</w:t>
      </w:r>
      <w:r w:rsidRPr="006B010D">
        <w:rPr>
          <w:rFonts w:ascii="Myriad Pro" w:eastAsia="Calibri" w:hAnsi="Myriad Pro" w:cs="Calibri"/>
          <w:color w:val="000000"/>
          <w:sz w:val="12"/>
        </w:rPr>
        <w:t>škol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ám. Jeden blok má délku 4 </w:t>
      </w:r>
      <w:r w:rsidRPr="006B010D">
        <w:rPr>
          <w:rFonts w:ascii="Myriad Pro" w:eastAsia="Calibri" w:hAnsi="Myriad Pro" w:cs="Calibri"/>
          <w:color w:val="000000"/>
          <w:sz w:val="12"/>
        </w:rPr>
        <w:t>– 6 vyučovac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hodin, dle dohody se </w:t>
      </w:r>
      <w:r w:rsidRPr="006B010D">
        <w:rPr>
          <w:rFonts w:ascii="Myriad Pro" w:eastAsia="Calibri" w:hAnsi="Myriad Pro" w:cs="Calibri"/>
          <w:color w:val="000000"/>
          <w:sz w:val="12"/>
        </w:rPr>
        <w:t>školou. T</w:t>
      </w:r>
      <w:r w:rsidRPr="006B010D">
        <w:rPr>
          <w:rFonts w:ascii="Myriad Pro" w:eastAsia="Myriad Pro" w:hAnsi="Myriad Pro" w:cs="Myriad Pro"/>
          <w:color w:val="000000"/>
          <w:sz w:val="12"/>
        </w:rPr>
        <w:t>ématy jsou: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Drogy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– specifická primární prevence zneu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ívání drog. Seznamuje se základním </w:t>
      </w:r>
      <w:r w:rsidRPr="006B010D">
        <w:rPr>
          <w:rFonts w:ascii="Myriad Pro" w:eastAsia="Calibri" w:hAnsi="Myriad Pro" w:cs="Calibri"/>
          <w:color w:val="000000"/>
          <w:sz w:val="12"/>
        </w:rPr>
        <w:t>členěn</w:t>
      </w:r>
      <w:r w:rsidRPr="006B010D">
        <w:rPr>
          <w:rFonts w:ascii="Myriad Pro" w:eastAsia="Myriad Pro" w:hAnsi="Myriad Pro" w:cs="Myriad Pro"/>
          <w:color w:val="000000"/>
          <w:sz w:val="12"/>
        </w:rPr>
        <w:t>ím, ú</w:t>
      </w:r>
      <w:r w:rsidRPr="006B010D">
        <w:rPr>
          <w:rFonts w:ascii="Myriad Pro" w:eastAsia="Calibri" w:hAnsi="Myriad Pro" w:cs="Calibri"/>
          <w:color w:val="000000"/>
          <w:sz w:val="12"/>
        </w:rPr>
        <w:t>činky, riziky a pr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ávními aspekty. Pomáhá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ům pochopit princip z</w:t>
      </w:r>
      <w:r w:rsidRPr="006B010D">
        <w:rPr>
          <w:rFonts w:ascii="Myriad Pro" w:eastAsia="Myriad Pro" w:hAnsi="Myriad Pro" w:cs="Myriad Pro"/>
          <w:color w:val="000000"/>
          <w:sz w:val="12"/>
        </w:rPr>
        <w:t>ávislosti prost</w:t>
      </w:r>
      <w:r w:rsidRPr="006B010D">
        <w:rPr>
          <w:rFonts w:ascii="Myriad Pro" w:eastAsia="Calibri" w:hAnsi="Myriad Pro" w:cs="Calibri"/>
          <w:color w:val="000000"/>
          <w:sz w:val="12"/>
        </w:rPr>
        <w:t>řednictv</w:t>
      </w:r>
      <w:r w:rsidRPr="006B010D">
        <w:rPr>
          <w:rFonts w:ascii="Myriad Pro" w:eastAsia="Myriad Pro" w:hAnsi="Myriad Pro" w:cs="Myriad Pro"/>
          <w:color w:val="000000"/>
          <w:sz w:val="12"/>
        </w:rPr>
        <w:t>ím pro</w:t>
      </w:r>
      <w:r w:rsidRPr="006B010D">
        <w:rPr>
          <w:rFonts w:ascii="Myriad Pro" w:eastAsia="Calibri" w:hAnsi="Myriad Pro" w:cs="Calibri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>é techniky. V</w:t>
      </w:r>
      <w:r w:rsidRPr="006B010D">
        <w:rPr>
          <w:rFonts w:ascii="Myriad Pro" w:eastAsia="Calibri" w:hAnsi="Myriad Pro" w:cs="Calibri"/>
          <w:color w:val="000000"/>
          <w:sz w:val="12"/>
        </w:rPr>
        <w:t>ěnuje se n</w:t>
      </w:r>
      <w:r w:rsidRPr="006B010D">
        <w:rPr>
          <w:rFonts w:ascii="Myriad Pro" w:eastAsia="Myriad Pro" w:hAnsi="Myriad Pro" w:cs="Myriad Pro"/>
          <w:color w:val="000000"/>
          <w:sz w:val="12"/>
        </w:rPr>
        <w:t>ácviku odmítání.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b/>
          <w:color w:val="000000"/>
          <w:sz w:val="12"/>
        </w:rPr>
        <w:t>Šikana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 – specifická primární prevence </w:t>
      </w:r>
      <w:r w:rsidRPr="006B010D">
        <w:rPr>
          <w:rFonts w:ascii="Myriad Pro" w:eastAsia="Arial" w:hAnsi="Myriad Pro" w:cs="Arial"/>
          <w:color w:val="000000"/>
          <w:sz w:val="12"/>
        </w:rPr>
        <w:t>šikany a patologick</w:t>
      </w:r>
      <w:r w:rsidRPr="006B010D">
        <w:rPr>
          <w:rFonts w:ascii="Myriad Pro" w:eastAsia="Myriad Pro" w:hAnsi="Myriad Pro" w:cs="Myriad Pro"/>
          <w:color w:val="000000"/>
          <w:sz w:val="12"/>
        </w:rPr>
        <w:t>ého chování skupiny. Má za cíl uv</w:t>
      </w:r>
      <w:r w:rsidRPr="006B010D">
        <w:rPr>
          <w:rFonts w:ascii="Myriad Pro" w:eastAsia="Calibri" w:hAnsi="Myriad Pro" w:cs="Calibri"/>
          <w:color w:val="000000"/>
          <w:sz w:val="12"/>
        </w:rPr>
        <w:t>ědoměn</w:t>
      </w:r>
      <w:r w:rsidRPr="006B010D">
        <w:rPr>
          <w:rFonts w:ascii="Myriad Pro" w:eastAsia="Myriad Pro" w:hAnsi="Myriad Pro" w:cs="Myriad Pro"/>
          <w:color w:val="000000"/>
          <w:sz w:val="12"/>
        </w:rPr>
        <w:t>í si vztah</w:t>
      </w:r>
      <w:r w:rsidRPr="006B010D">
        <w:rPr>
          <w:rFonts w:ascii="Myriad Pro" w:eastAsia="Calibri" w:hAnsi="Myriad Pro" w:cs="Calibri"/>
          <w:color w:val="000000"/>
          <w:sz w:val="12"/>
        </w:rPr>
        <w:t>ů ve tř</w:t>
      </w:r>
      <w:r w:rsidRPr="006B010D">
        <w:rPr>
          <w:rFonts w:ascii="Myriad Pro" w:eastAsia="Myriad Pro" w:hAnsi="Myriad Pro" w:cs="Myriad Pro"/>
          <w:color w:val="000000"/>
          <w:sz w:val="12"/>
        </w:rPr>
        <w:t>íd</w:t>
      </w:r>
      <w:r w:rsidRPr="006B010D">
        <w:rPr>
          <w:rFonts w:ascii="Myriad Pro" w:eastAsia="Calibri" w:hAnsi="Myriad Pro" w:cs="Calibri"/>
          <w:color w:val="000000"/>
          <w:sz w:val="12"/>
        </w:rPr>
        <w:t>ě. Popsat co je šikana, jak</w:t>
      </w:r>
      <w:r w:rsidRPr="006B010D">
        <w:rPr>
          <w:rFonts w:ascii="Myriad Pro" w:eastAsia="Myriad Pro" w:hAnsi="Myriad Pro" w:cs="Myriad Pro"/>
          <w:color w:val="000000"/>
          <w:sz w:val="12"/>
        </w:rPr>
        <w:t>é má projevy, pr</w:t>
      </w:r>
      <w:r w:rsidRPr="006B010D">
        <w:rPr>
          <w:rFonts w:ascii="Myriad Pro" w:eastAsia="Calibri" w:hAnsi="Myriad Pro" w:cs="Calibri"/>
          <w:color w:val="000000"/>
          <w:sz w:val="12"/>
        </w:rPr>
        <w:t>ůběh, důsledky, jak ji rozpoznat, jak jednat. Obsahuje modelov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nácviky a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ízené diskuse.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Sexualita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–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tématicky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 se zam</w:t>
      </w:r>
      <w:r w:rsidRPr="006B010D">
        <w:rPr>
          <w:rFonts w:ascii="Myriad Pro" w:eastAsia="Arial" w:hAnsi="Myriad Pro" w:cs="Arial"/>
          <w:color w:val="000000"/>
          <w:sz w:val="12"/>
        </w:rPr>
        <w:t>ěřuje na bezpečn</w:t>
      </w:r>
      <w:r w:rsidRPr="006B010D">
        <w:rPr>
          <w:rFonts w:ascii="Myriad Pro" w:eastAsia="Myriad Pro" w:hAnsi="Myriad Pro" w:cs="Myriad Pro"/>
          <w:color w:val="000000"/>
          <w:sz w:val="12"/>
        </w:rPr>
        <w:t>ý sex, prevenci p</w:t>
      </w:r>
      <w:r w:rsidRPr="006B010D">
        <w:rPr>
          <w:rFonts w:ascii="Myriad Pro" w:eastAsia="Calibri" w:hAnsi="Myriad Pro" w:cs="Calibri"/>
          <w:color w:val="000000"/>
          <w:sz w:val="12"/>
        </w:rPr>
        <w:t>řenosu pohlavn</w:t>
      </w:r>
      <w:r w:rsidRPr="006B010D">
        <w:rPr>
          <w:rFonts w:ascii="Myriad Pro" w:eastAsia="Myriad Pro" w:hAnsi="Myriad Pro" w:cs="Myriad Pro"/>
          <w:color w:val="000000"/>
          <w:sz w:val="12"/>
        </w:rPr>
        <w:t>ích chorob, necht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ého t</w:t>
      </w:r>
      <w:r w:rsidRPr="006B010D">
        <w:rPr>
          <w:rFonts w:ascii="Myriad Pro" w:eastAsia="Calibri" w:hAnsi="Myriad Pro" w:cs="Calibri"/>
          <w:color w:val="000000"/>
          <w:sz w:val="12"/>
        </w:rPr>
        <w:t>ěhotenstv</w:t>
      </w:r>
      <w:r w:rsidRPr="006B010D">
        <w:rPr>
          <w:rFonts w:ascii="Myriad Pro" w:eastAsia="Myriad Pro" w:hAnsi="Myriad Pro" w:cs="Myriad Pro"/>
          <w:color w:val="000000"/>
          <w:sz w:val="12"/>
        </w:rPr>
        <w:t>í, vztah k vlastnímu t</w:t>
      </w:r>
      <w:r w:rsidRPr="006B010D">
        <w:rPr>
          <w:rFonts w:ascii="Myriad Pro" w:eastAsia="Calibri" w:hAnsi="Myriad Pro" w:cs="Calibri"/>
          <w:color w:val="000000"/>
          <w:sz w:val="12"/>
        </w:rPr>
        <w:t>ělu. Sex um</w:t>
      </w:r>
      <w:r w:rsidRPr="006B010D">
        <w:rPr>
          <w:rFonts w:ascii="Myriad Pro" w:eastAsia="Myriad Pro" w:hAnsi="Myriad Pro" w:cs="Myriad Pro"/>
          <w:color w:val="000000"/>
          <w:sz w:val="12"/>
        </w:rPr>
        <w:t>ís</w:t>
      </w:r>
      <w:r w:rsidRPr="006B010D">
        <w:rPr>
          <w:rFonts w:ascii="Myriad Pro" w:eastAsia="Calibri" w:hAnsi="Myriad Pro" w:cs="Calibri"/>
          <w:color w:val="000000"/>
          <w:sz w:val="12"/>
        </w:rPr>
        <w:t>ťuje do kontextu 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ásky a partnerství. Interaktivní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formou  a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otev</w:t>
      </w:r>
      <w:r w:rsidRPr="006B010D">
        <w:rPr>
          <w:rFonts w:ascii="Myriad Pro" w:eastAsia="Calibri" w:hAnsi="Myriad Pro" w:cs="Calibri"/>
          <w:color w:val="000000"/>
          <w:sz w:val="12"/>
        </w:rPr>
        <w:t>řenou diskus</w:t>
      </w:r>
      <w:r w:rsidRPr="006B010D">
        <w:rPr>
          <w:rFonts w:ascii="Myriad Pro" w:eastAsia="Myriad Pro" w:hAnsi="Myriad Pro" w:cs="Myriad Pro"/>
          <w:color w:val="000000"/>
          <w:sz w:val="12"/>
        </w:rPr>
        <w:t>í p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ává základní informace z této oblasti.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Spiritualita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– pro</w:t>
      </w:r>
      <w:r w:rsidRPr="006B010D">
        <w:rPr>
          <w:rFonts w:ascii="Myriad Pro" w:eastAsia="Calibri" w:hAnsi="Myriad Pro" w:cs="Calibri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>ý po</w:t>
      </w:r>
      <w:r w:rsidRPr="006B010D">
        <w:rPr>
          <w:rFonts w:ascii="Myriad Pro" w:eastAsia="Calibri" w:hAnsi="Myriad Pro" w:cs="Calibri"/>
          <w:color w:val="000000"/>
          <w:sz w:val="12"/>
        </w:rPr>
        <w:t>řad pro středn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školy. D</w:t>
      </w:r>
      <w:r w:rsidRPr="006B010D">
        <w:rPr>
          <w:rFonts w:ascii="Myriad Pro" w:eastAsia="Myriad Pro" w:hAnsi="Myriad Pro" w:cs="Myriad Pro"/>
          <w:color w:val="000000"/>
          <w:sz w:val="12"/>
        </w:rPr>
        <w:t>ává nahlédnout na lidskou spirituálnost v kontextu pochopení, svobody výb</w:t>
      </w:r>
      <w:r w:rsidRPr="006B010D">
        <w:rPr>
          <w:rFonts w:ascii="Myriad Pro" w:eastAsia="Calibri" w:hAnsi="Myriad Pro" w:cs="Calibri"/>
          <w:color w:val="000000"/>
          <w:sz w:val="12"/>
        </w:rPr>
        <w:t>ěru světon</w:t>
      </w:r>
      <w:r w:rsidRPr="006B010D">
        <w:rPr>
          <w:rFonts w:ascii="Myriad Pro" w:eastAsia="Myriad Pro" w:hAnsi="Myriad Pro" w:cs="Myriad Pro"/>
          <w:color w:val="000000"/>
          <w:sz w:val="12"/>
        </w:rPr>
        <w:t>ázoru a vede k vzájemné toleranci. Jako takový je program chápán jako prevence rasizmu, xenofobie, intolerance a rizik spojených s </w:t>
      </w:r>
      <w:r w:rsidRPr="006B010D">
        <w:rPr>
          <w:rFonts w:ascii="Myriad Pro" w:eastAsia="Calibri" w:hAnsi="Myriad Pro" w:cs="Calibri"/>
          <w:color w:val="000000"/>
          <w:sz w:val="12"/>
        </w:rPr>
        <w:t>činnost</w:t>
      </w:r>
      <w:r w:rsidRPr="006B010D">
        <w:rPr>
          <w:rFonts w:ascii="Myriad Pro" w:eastAsia="Myriad Pro" w:hAnsi="Myriad Pro" w:cs="Myriad Pro"/>
          <w:color w:val="000000"/>
          <w:sz w:val="12"/>
        </w:rPr>
        <w:t>í n</w:t>
      </w:r>
      <w:r w:rsidRPr="006B010D">
        <w:rPr>
          <w:rFonts w:ascii="Myriad Pro" w:eastAsia="Calibri" w:hAnsi="Myriad Pro" w:cs="Calibri"/>
          <w:color w:val="000000"/>
          <w:sz w:val="12"/>
        </w:rPr>
        <w:t>ěkter</w:t>
      </w:r>
      <w:r w:rsidRPr="006B010D">
        <w:rPr>
          <w:rFonts w:ascii="Myriad Pro" w:eastAsia="Myriad Pro" w:hAnsi="Myriad Pro" w:cs="Myriad Pro"/>
          <w:color w:val="000000"/>
          <w:sz w:val="12"/>
        </w:rPr>
        <w:t>ých nábo</w:t>
      </w:r>
      <w:r w:rsidRPr="006B010D">
        <w:rPr>
          <w:rFonts w:ascii="Myriad Pro" w:eastAsia="Arial" w:hAnsi="Myriad Pro" w:cs="Arial"/>
          <w:color w:val="000000"/>
          <w:sz w:val="12"/>
        </w:rPr>
        <w:t>žensk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ých sekt.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Triky médií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– interaktivní program zam</w:t>
      </w:r>
      <w:r w:rsidRPr="006B010D">
        <w:rPr>
          <w:rFonts w:ascii="Myriad Pro" w:eastAsia="Calibri" w:hAnsi="Myriad Pro" w:cs="Calibri"/>
          <w:color w:val="000000"/>
          <w:sz w:val="12"/>
        </w:rPr>
        <w:t>ěřuj</w:t>
      </w:r>
      <w:r w:rsidRPr="006B010D">
        <w:rPr>
          <w:rFonts w:ascii="Myriad Pro" w:eastAsia="Myriad Pro" w:hAnsi="Myriad Pro" w:cs="Myriad Pro"/>
          <w:color w:val="000000"/>
          <w:sz w:val="12"/>
        </w:rPr>
        <w:t>ící se na osv</w:t>
      </w:r>
      <w:r w:rsidRPr="006B010D">
        <w:rPr>
          <w:rFonts w:ascii="Myriad Pro" w:eastAsia="Calibri" w:hAnsi="Myriad Pro" w:cs="Calibri"/>
          <w:color w:val="000000"/>
          <w:sz w:val="12"/>
        </w:rPr>
        <w:t>ětlen</w:t>
      </w:r>
      <w:r w:rsidRPr="006B010D">
        <w:rPr>
          <w:rFonts w:ascii="Myriad Pro" w:eastAsia="Myriad Pro" w:hAnsi="Myriad Pro" w:cs="Myriad Pro"/>
          <w:color w:val="000000"/>
          <w:sz w:val="12"/>
        </w:rPr>
        <w:t>í zp</w:t>
      </w:r>
      <w:r w:rsidRPr="006B010D">
        <w:rPr>
          <w:rFonts w:ascii="Myriad Pro" w:eastAsia="Calibri" w:hAnsi="Myriad Pro" w:cs="Calibri"/>
          <w:color w:val="000000"/>
          <w:sz w:val="12"/>
        </w:rPr>
        <w:t>ůsobů a syst</w:t>
      </w:r>
      <w:r w:rsidRPr="006B010D">
        <w:rPr>
          <w:rFonts w:ascii="Myriad Pro" w:eastAsia="Myriad Pro" w:hAnsi="Myriad Pro" w:cs="Myriad Pro"/>
          <w:color w:val="000000"/>
          <w:sz w:val="12"/>
        </w:rPr>
        <w:t>ému, který média pou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ívají. Program vede k ob</w:t>
      </w:r>
      <w:r w:rsidRPr="006B010D">
        <w:rPr>
          <w:rFonts w:ascii="Myriad Pro" w:eastAsia="Calibri" w:hAnsi="Myriad Pro" w:cs="Calibri"/>
          <w:color w:val="000000"/>
          <w:sz w:val="12"/>
        </w:rPr>
        <w:t>čansk</w:t>
      </w:r>
      <w:r w:rsidRPr="006B010D">
        <w:rPr>
          <w:rFonts w:ascii="Myriad Pro" w:eastAsia="Myriad Pro" w:hAnsi="Myriad Pro" w:cs="Myriad Pro"/>
          <w:color w:val="000000"/>
          <w:sz w:val="12"/>
        </w:rPr>
        <w:t>é informovanosti a anga</w:t>
      </w:r>
      <w:r w:rsidRPr="006B010D">
        <w:rPr>
          <w:rFonts w:ascii="Myriad Pro" w:eastAsia="Calibri" w:hAnsi="Myriad Pro" w:cs="Calibri"/>
          <w:color w:val="000000"/>
          <w:sz w:val="12"/>
        </w:rPr>
        <w:t>žovanosti při volbě a v</w:t>
      </w:r>
      <w:r w:rsidRPr="006B010D">
        <w:rPr>
          <w:rFonts w:ascii="Myriad Pro" w:eastAsia="Myriad Pro" w:hAnsi="Myriad Pro" w:cs="Myriad Pro"/>
          <w:color w:val="000000"/>
          <w:sz w:val="12"/>
        </w:rPr>
        <w:t>ýb</w:t>
      </w:r>
      <w:r w:rsidRPr="006B010D">
        <w:rPr>
          <w:rFonts w:ascii="Myriad Pro" w:eastAsia="Calibri" w:hAnsi="Myriad Pro" w:cs="Calibri"/>
          <w:color w:val="000000"/>
          <w:sz w:val="12"/>
        </w:rPr>
        <w:t>ěru informac</w:t>
      </w:r>
      <w:r w:rsidRPr="006B010D">
        <w:rPr>
          <w:rFonts w:ascii="Myriad Pro" w:eastAsia="Myriad Pro" w:hAnsi="Myriad Pro" w:cs="Myriad Pro"/>
          <w:color w:val="000000"/>
          <w:sz w:val="12"/>
        </w:rPr>
        <w:t>í zprost</w:t>
      </w:r>
      <w:r w:rsidRPr="006B010D">
        <w:rPr>
          <w:rFonts w:ascii="Myriad Pro" w:eastAsia="Calibri" w:hAnsi="Myriad Pro" w:cs="Calibri"/>
          <w:color w:val="000000"/>
          <w:sz w:val="12"/>
        </w:rPr>
        <w:t>ředkovan</w:t>
      </w:r>
      <w:r w:rsidRPr="006B010D">
        <w:rPr>
          <w:rFonts w:ascii="Myriad Pro" w:eastAsia="Myriad Pro" w:hAnsi="Myriad Pro" w:cs="Myriad Pro"/>
          <w:color w:val="000000"/>
          <w:sz w:val="12"/>
        </w:rPr>
        <w:t>ých médii. Program funguje jako prevence xenofobie, nacionalismu, prevence rizik spojených s extremismem a vede k toleranci a svobodnému my</w:t>
      </w:r>
      <w:r w:rsidRPr="006B010D">
        <w:rPr>
          <w:rFonts w:ascii="Myriad Pro" w:eastAsia="Arial" w:hAnsi="Myriad Pro" w:cs="Arial"/>
          <w:color w:val="000000"/>
          <w:sz w:val="12"/>
        </w:rPr>
        <w:t>šlen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4      Prevence mimo rámec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í </w:t>
      </w:r>
      <w:proofErr w:type="gramStart"/>
      <w:r w:rsidRPr="006B010D">
        <w:rPr>
          <w:rFonts w:ascii="Myriad Pro" w:eastAsia="Myriad Pro" w:hAnsi="Myriad Pro" w:cs="Myriad Pro"/>
          <w:b/>
          <w:color w:val="000000"/>
          <w:sz w:val="12"/>
        </w:rPr>
        <w:t>docházky - ADAPTA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</w:t>
      </w:r>
      <w:proofErr w:type="gramEnd"/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 KURZY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Jednodenní, trojdenní a vícedenní adapta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kurzy, jsou ur</w:t>
      </w:r>
      <w:r w:rsidRPr="006B010D">
        <w:rPr>
          <w:rFonts w:ascii="Myriad Pro" w:eastAsia="Calibri" w:hAnsi="Myriad Pro" w:cs="Calibri"/>
          <w:color w:val="000000"/>
          <w:sz w:val="12"/>
        </w:rPr>
        <w:t>čeny pro nov</w:t>
      </w:r>
      <w:r w:rsidRPr="006B010D">
        <w:rPr>
          <w:rFonts w:ascii="Myriad Pro" w:eastAsia="Myriad Pro" w:hAnsi="Myriad Pro" w:cs="Myriad Pro"/>
          <w:color w:val="000000"/>
          <w:sz w:val="12"/>
        </w:rPr>
        <w:t>é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 kolektivy, pop</w:t>
      </w:r>
      <w:r w:rsidRPr="006B010D">
        <w:rPr>
          <w:rFonts w:ascii="Myriad Pro" w:eastAsia="Arial" w:hAnsi="Myriad Pro" w:cs="Arial"/>
          <w:color w:val="000000"/>
          <w:sz w:val="12"/>
        </w:rPr>
        <w:t>ř. rozvoj pokro</w:t>
      </w:r>
      <w:r w:rsidRPr="006B010D">
        <w:rPr>
          <w:rFonts w:ascii="Myriad Pro" w:eastAsia="Calibri" w:hAnsi="Myriad Pro" w:cs="Calibri"/>
          <w:color w:val="000000"/>
          <w:sz w:val="12"/>
        </w:rPr>
        <w:t>čil</w:t>
      </w:r>
      <w:r w:rsidRPr="006B010D">
        <w:rPr>
          <w:rFonts w:ascii="Myriad Pro" w:eastAsia="Myriad Pro" w:hAnsi="Myriad Pro" w:cs="Myriad Pro"/>
          <w:color w:val="000000"/>
          <w:sz w:val="12"/>
        </w:rPr>
        <w:t>ých skupin. P</w:t>
      </w:r>
      <w:r w:rsidRPr="006B010D">
        <w:rPr>
          <w:rFonts w:ascii="Myriad Pro" w:eastAsia="Calibri" w:hAnsi="Myriad Pro" w:cs="Calibri"/>
          <w:color w:val="000000"/>
          <w:sz w:val="12"/>
        </w:rPr>
        <w:t>ředevš</w:t>
      </w:r>
      <w:r w:rsidRPr="006B010D">
        <w:rPr>
          <w:rFonts w:ascii="Myriad Pro" w:eastAsia="Myriad Pro" w:hAnsi="Myriad Pro" w:cs="Myriad Pro"/>
          <w:color w:val="000000"/>
          <w:sz w:val="12"/>
        </w:rPr>
        <w:t>ím pak prvním 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ům SŠ a OU a 6. ročn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 z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ákladních </w:t>
      </w:r>
      <w:r w:rsidRPr="006B010D">
        <w:rPr>
          <w:rFonts w:ascii="Myriad Pro" w:eastAsia="Calibri" w:hAnsi="Myriad Pro" w:cs="Calibri"/>
          <w:color w:val="000000"/>
          <w:sz w:val="12"/>
        </w:rPr>
        <w:t>škol. Umožňuje vz</w:t>
      </w:r>
      <w:r w:rsidRPr="006B010D">
        <w:rPr>
          <w:rFonts w:ascii="Myriad Pro" w:eastAsia="Myriad Pro" w:hAnsi="Myriad Pro" w:cs="Myriad Pro"/>
          <w:color w:val="000000"/>
          <w:sz w:val="12"/>
        </w:rPr>
        <w:t>ájemné poznání po emo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a fyzické stránce k navázání kvalitních sociálních vazeb, nalézt místo ve skupin</w:t>
      </w:r>
      <w:r w:rsidRPr="006B010D">
        <w:rPr>
          <w:rFonts w:ascii="Myriad Pro" w:eastAsia="Calibri" w:hAnsi="Myriad Pro" w:cs="Calibri"/>
          <w:color w:val="000000"/>
          <w:sz w:val="12"/>
        </w:rPr>
        <w:t>ě, adaptovat se na nov</w:t>
      </w:r>
      <w:r w:rsidRPr="006B010D">
        <w:rPr>
          <w:rFonts w:ascii="Myriad Pro" w:eastAsia="Myriad Pro" w:hAnsi="Myriad Pro" w:cs="Myriad Pro"/>
          <w:color w:val="000000"/>
          <w:sz w:val="12"/>
        </w:rPr>
        <w:t>é prost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í a rovn</w:t>
      </w:r>
      <w:r w:rsidRPr="006B010D">
        <w:rPr>
          <w:rFonts w:ascii="Myriad Pro" w:eastAsia="Arial" w:hAnsi="Myriad Pro" w:cs="Arial"/>
          <w:color w:val="000000"/>
          <w:sz w:val="12"/>
        </w:rPr>
        <w:t>ěž vytvo</w:t>
      </w:r>
      <w:r w:rsidRPr="006B010D">
        <w:rPr>
          <w:rFonts w:ascii="Myriad Pro" w:eastAsia="Calibri" w:hAnsi="Myriad Pro" w:cs="Calibri"/>
          <w:color w:val="000000"/>
          <w:sz w:val="12"/>
        </w:rPr>
        <w:t>řit vztah mezi učitelem a ž</w:t>
      </w:r>
      <w:r w:rsidRPr="006B010D">
        <w:rPr>
          <w:rFonts w:ascii="Myriad Pro" w:eastAsia="Myriad Pro" w:hAnsi="Myriad Pro" w:cs="Myriad Pro"/>
          <w:color w:val="000000"/>
          <w:sz w:val="12"/>
        </w:rPr>
        <w:t>ákem. Program je zam</w:t>
      </w:r>
      <w:r w:rsidRPr="006B010D">
        <w:rPr>
          <w:rFonts w:ascii="Myriad Pro" w:eastAsia="Calibri" w:hAnsi="Myriad Pro" w:cs="Calibri"/>
          <w:color w:val="000000"/>
          <w:sz w:val="12"/>
        </w:rPr>
        <w:t>ěřen do preventivn</w:t>
      </w:r>
      <w:r w:rsidRPr="006B010D">
        <w:rPr>
          <w:rFonts w:ascii="Myriad Pro" w:eastAsia="Myriad Pro" w:hAnsi="Myriad Pro" w:cs="Myriad Pro"/>
          <w:color w:val="000000"/>
          <w:sz w:val="12"/>
        </w:rPr>
        <w:t>ích oblastí prevence rizikového chování a pracuje s motivaci student</w:t>
      </w:r>
      <w:r w:rsidRPr="006B010D">
        <w:rPr>
          <w:rFonts w:ascii="Myriad Pro" w:eastAsia="Arial" w:hAnsi="Myriad Pro" w:cs="Arial"/>
          <w:color w:val="000000"/>
          <w:sz w:val="12"/>
        </w:rPr>
        <w:t>ů ke studiu jejich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>áváním a obavami od studia. Program ú</w:t>
      </w:r>
      <w:r w:rsidRPr="006B010D">
        <w:rPr>
          <w:rFonts w:ascii="Myriad Pro" w:eastAsia="Calibri" w:hAnsi="Myriad Pro" w:cs="Calibri"/>
          <w:color w:val="000000"/>
          <w:sz w:val="12"/>
        </w:rPr>
        <w:t>činně zvyšuje motivaci a spolupr</w:t>
      </w:r>
      <w:r w:rsidRPr="006B010D">
        <w:rPr>
          <w:rFonts w:ascii="Myriad Pro" w:eastAsia="Myriad Pro" w:hAnsi="Myriad Pro" w:cs="Myriad Pro"/>
          <w:color w:val="000000"/>
          <w:sz w:val="12"/>
        </w:rPr>
        <w:t>áci ve skupin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ě. 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     PODPORA A VZD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ÁVÁNÍ PEDAGOG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Dle aktuální nabídky pro kalendá</w:t>
      </w:r>
      <w:r w:rsidRPr="006B010D">
        <w:rPr>
          <w:rFonts w:ascii="Myriad Pro" w:eastAsia="Calibri" w:hAnsi="Myriad Pro" w:cs="Calibri"/>
          <w:color w:val="000000"/>
          <w:sz w:val="12"/>
        </w:rPr>
        <w:t>řn</w:t>
      </w:r>
      <w:r w:rsidRPr="006B010D">
        <w:rPr>
          <w:rFonts w:ascii="Myriad Pro" w:eastAsia="Myriad Pro" w:hAnsi="Myriad Pro" w:cs="Myriad Pro"/>
          <w:color w:val="000000"/>
          <w:sz w:val="12"/>
        </w:rPr>
        <w:t>í rok k vy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ádání u pracovník</w:t>
      </w:r>
      <w:r w:rsidRPr="006B010D">
        <w:rPr>
          <w:rFonts w:ascii="Myriad Pro" w:eastAsia="Calibri" w:hAnsi="Myriad Pro" w:cs="Calibri"/>
          <w:color w:val="000000"/>
          <w:sz w:val="12"/>
        </w:rPr>
        <w:t>ů prevence. Programy kr</w:t>
      </w:r>
      <w:r w:rsidRPr="006B010D">
        <w:rPr>
          <w:rFonts w:ascii="Myriad Pro" w:eastAsia="Myriad Pro" w:hAnsi="Myriad Pro" w:cs="Myriad Pro"/>
          <w:color w:val="000000"/>
          <w:sz w:val="12"/>
        </w:rPr>
        <w:t>átkodobého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ávání jsou akreditovány M</w:t>
      </w:r>
      <w:r w:rsidRPr="006B010D">
        <w:rPr>
          <w:rFonts w:ascii="Myriad Pro" w:eastAsia="Calibri" w:hAnsi="Myriad Pro" w:cs="Calibri"/>
          <w:color w:val="000000"/>
          <w:sz w:val="12"/>
        </w:rPr>
        <w:t>ŠMT.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6     EVROPSKÉ PROJEKTY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Mezinárodní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ávací seminá</w:t>
      </w:r>
      <w:r w:rsidRPr="006B010D">
        <w:rPr>
          <w:rFonts w:ascii="Myriad Pro" w:eastAsia="Calibri" w:hAnsi="Myriad Pro" w:cs="Calibri"/>
          <w:color w:val="000000"/>
          <w:sz w:val="12"/>
        </w:rPr>
        <w:t>ře pro pedagogy a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íky s mláde</w:t>
      </w:r>
      <w:r w:rsidRPr="006B010D">
        <w:rPr>
          <w:rFonts w:ascii="Myriad Pro" w:eastAsia="Arial" w:hAnsi="Myriad Pro" w:cs="Arial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 ze evropských zemí a Turecka. Vzd</w:t>
      </w:r>
      <w:r w:rsidRPr="006B010D">
        <w:rPr>
          <w:rFonts w:ascii="Myriad Pro" w:eastAsia="Arial" w:hAnsi="Myriad Pro" w:cs="Arial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ávací seminá</w:t>
      </w:r>
      <w:r w:rsidRPr="006B010D">
        <w:rPr>
          <w:rFonts w:ascii="Myriad Pro" w:eastAsia="Calibri" w:hAnsi="Myriad Pro" w:cs="Calibri"/>
          <w:color w:val="000000"/>
          <w:sz w:val="12"/>
        </w:rPr>
        <w:t>ře v oblasti multikulturn</w:t>
      </w:r>
      <w:r w:rsidRPr="006B010D">
        <w:rPr>
          <w:rFonts w:ascii="Myriad Pro" w:eastAsia="Myriad Pro" w:hAnsi="Myriad Pro" w:cs="Myriad Pro"/>
          <w:color w:val="000000"/>
          <w:sz w:val="12"/>
        </w:rPr>
        <w:t>ího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ávání a lidských </w:t>
      </w:r>
      <w:proofErr w:type="spellStart"/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práv.Evropská</w:t>
      </w:r>
      <w:proofErr w:type="spellEnd"/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dobrovolná slu</w:t>
      </w:r>
      <w:r w:rsidRPr="006B010D">
        <w:rPr>
          <w:rFonts w:ascii="Myriad Pro" w:eastAsia="Arial" w:hAnsi="Myriad Pro" w:cs="Arial"/>
          <w:color w:val="000000"/>
          <w:sz w:val="12"/>
        </w:rPr>
        <w:t xml:space="preserve">žba  (EVS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–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European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 xml:space="preserve">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Voluntary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 xml:space="preserve">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Service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>). DO SVĚTA je akreditovan</w:t>
      </w:r>
      <w:r w:rsidRPr="006B010D">
        <w:rPr>
          <w:rFonts w:ascii="Myriad Pro" w:eastAsia="Myriad Pro" w:hAnsi="Myriad Pro" w:cs="Myriad Pro"/>
          <w:color w:val="000000"/>
          <w:sz w:val="12"/>
        </w:rPr>
        <w:t>á hostitelská a vysílající organizace EVS. Zprost</w:t>
      </w:r>
      <w:r w:rsidRPr="006B010D">
        <w:rPr>
          <w:rFonts w:ascii="Myriad Pro" w:eastAsia="Calibri" w:hAnsi="Myriad Pro" w:cs="Calibri"/>
          <w:color w:val="000000"/>
          <w:sz w:val="12"/>
        </w:rPr>
        <w:t>ředkov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ává </w:t>
      </w:r>
      <w:r w:rsidRPr="006B010D">
        <w:rPr>
          <w:rFonts w:ascii="Myriad Pro" w:eastAsia="Calibri" w:hAnsi="Myriad Pro" w:cs="Calibri"/>
          <w:color w:val="000000"/>
          <w:sz w:val="12"/>
        </w:rPr>
        <w:t>česk</w:t>
      </w:r>
      <w:r w:rsidRPr="006B010D">
        <w:rPr>
          <w:rFonts w:ascii="Myriad Pro" w:eastAsia="Myriad Pro" w:hAnsi="Myriad Pro" w:cs="Myriad Pro"/>
          <w:color w:val="000000"/>
          <w:sz w:val="12"/>
        </w:rPr>
        <w:t>ým student</w:t>
      </w:r>
      <w:r w:rsidRPr="006B010D">
        <w:rPr>
          <w:rFonts w:ascii="Myriad Pro" w:eastAsia="Calibri" w:hAnsi="Myriad Pro" w:cs="Calibri"/>
          <w:color w:val="000000"/>
          <w:sz w:val="12"/>
        </w:rPr>
        <w:t>ům př</w:t>
      </w:r>
      <w:r w:rsidRPr="006B010D">
        <w:rPr>
          <w:rFonts w:ascii="Myriad Pro" w:eastAsia="Myriad Pro" w:hAnsi="Myriad Pro" w:cs="Myriad Pro"/>
          <w:color w:val="000000"/>
          <w:sz w:val="12"/>
        </w:rPr>
        <w:t>ístup do zahrani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ích organizací, kde vykonávají dobrovolnickou slu</w:t>
      </w:r>
      <w:r w:rsidRPr="006B010D">
        <w:rPr>
          <w:rFonts w:ascii="Myriad Pro" w:eastAsia="Calibri" w:hAnsi="Myriad Pro" w:cs="Calibri"/>
          <w:color w:val="000000"/>
          <w:sz w:val="12"/>
        </w:rPr>
        <w:t>žbu. D</w:t>
      </w:r>
      <w:r w:rsidRPr="006B010D">
        <w:rPr>
          <w:rFonts w:ascii="Myriad Pro" w:eastAsia="Myriad Pro" w:hAnsi="Myriad Pro" w:cs="Myriad Pro"/>
          <w:color w:val="000000"/>
          <w:sz w:val="12"/>
        </w:rPr>
        <w:t>ále hostíme obvykle jednoho dobrovolníka z n</w:t>
      </w:r>
      <w:r w:rsidRPr="006B010D">
        <w:rPr>
          <w:rFonts w:ascii="Myriad Pro" w:eastAsia="Calibri" w:hAnsi="Myriad Pro" w:cs="Calibri"/>
          <w:color w:val="000000"/>
          <w:sz w:val="12"/>
        </w:rPr>
        <w:t>ěkter</w:t>
      </w:r>
      <w:r w:rsidRPr="006B010D">
        <w:rPr>
          <w:rFonts w:ascii="Myriad Pro" w:eastAsia="Myriad Pro" w:hAnsi="Myriad Pro" w:cs="Myriad Pro"/>
          <w:color w:val="000000"/>
          <w:sz w:val="12"/>
        </w:rPr>
        <w:t>é evropské zem</w:t>
      </w:r>
      <w:r w:rsidRPr="006B010D">
        <w:rPr>
          <w:rFonts w:ascii="Myriad Pro" w:eastAsia="Calibri" w:hAnsi="Myriad Pro" w:cs="Calibri"/>
          <w:color w:val="000000"/>
          <w:sz w:val="12"/>
        </w:rPr>
        <w:t>ě po dobu jednoho roku. Dobrovoln</w:t>
      </w:r>
      <w:r w:rsidRPr="006B010D">
        <w:rPr>
          <w:rFonts w:ascii="Myriad Pro" w:eastAsia="Myriad Pro" w:hAnsi="Myriad Pro" w:cs="Myriad Pro"/>
          <w:color w:val="000000"/>
          <w:sz w:val="12"/>
        </w:rPr>
        <w:t>íka zapojujeme do akcí DO SV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ĚTA.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7     ZÁ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É KURZY PRO VE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ŘEJNOST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Jednou ro</w:t>
      </w:r>
      <w:r w:rsidRPr="006B010D">
        <w:rPr>
          <w:rFonts w:ascii="Myriad Pro" w:eastAsia="Arial" w:hAnsi="Myriad Pro" w:cs="Arial"/>
          <w:color w:val="000000"/>
          <w:sz w:val="12"/>
        </w:rPr>
        <w:t>čn</w:t>
      </w:r>
      <w:r w:rsidRPr="006B010D">
        <w:rPr>
          <w:rFonts w:ascii="Myriad Pro" w:eastAsia="Calibri" w:hAnsi="Myriad Pro" w:cs="Calibri"/>
          <w:color w:val="000000"/>
          <w:sz w:val="12"/>
        </w:rPr>
        <w:t>ě poř</w:t>
      </w:r>
      <w:r w:rsidRPr="006B010D">
        <w:rPr>
          <w:rFonts w:ascii="Myriad Pro" w:eastAsia="Myriad Pro" w:hAnsi="Myriad Pro" w:cs="Myriad Pro"/>
          <w:color w:val="000000"/>
          <w:sz w:val="12"/>
        </w:rPr>
        <w:t>ádá tým DO SV</w:t>
      </w:r>
      <w:r w:rsidRPr="006B010D">
        <w:rPr>
          <w:rFonts w:ascii="Myriad Pro" w:eastAsia="Calibri" w:hAnsi="Myriad Pro" w:cs="Calibri"/>
          <w:color w:val="000000"/>
          <w:sz w:val="12"/>
        </w:rPr>
        <w:t>ĚTA z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>ý kurz. Kurz je otev</w:t>
      </w:r>
      <w:r w:rsidRPr="006B010D">
        <w:rPr>
          <w:rFonts w:ascii="Myriad Pro" w:eastAsia="Calibri" w:hAnsi="Myriad Pro" w:cs="Calibri"/>
          <w:color w:val="000000"/>
          <w:sz w:val="12"/>
        </w:rPr>
        <w:t>řen všem bez rozd</w:t>
      </w:r>
      <w:r w:rsidRPr="006B010D">
        <w:rPr>
          <w:rFonts w:ascii="Myriad Pro" w:eastAsia="Myriad Pro" w:hAnsi="Myriad Pro" w:cs="Myriad Pro"/>
          <w:color w:val="000000"/>
          <w:sz w:val="12"/>
        </w:rPr>
        <w:t>ílu v</w:t>
      </w:r>
      <w:r w:rsidRPr="006B010D">
        <w:rPr>
          <w:rFonts w:ascii="Myriad Pro" w:eastAsia="Calibri" w:hAnsi="Myriad Pro" w:cs="Calibri"/>
          <w:color w:val="000000"/>
          <w:sz w:val="12"/>
        </w:rPr>
        <w:t>ěku. Jedn</w:t>
      </w:r>
      <w:r w:rsidRPr="006B010D">
        <w:rPr>
          <w:rFonts w:ascii="Myriad Pro" w:eastAsia="Myriad Pro" w:hAnsi="Myriad Pro" w:cs="Myriad Pro"/>
          <w:color w:val="000000"/>
          <w:sz w:val="12"/>
        </w:rPr>
        <w:t>á se n</w:t>
      </w:r>
      <w:r w:rsidRPr="006B010D">
        <w:rPr>
          <w:rFonts w:ascii="Myriad Pro" w:eastAsia="Calibri" w:hAnsi="Myriad Pro" w:cs="Calibri"/>
          <w:color w:val="000000"/>
          <w:sz w:val="12"/>
        </w:rPr>
        <w:t>ěkolik dnů pln</w:t>
      </w:r>
      <w:r w:rsidRPr="006B010D">
        <w:rPr>
          <w:rFonts w:ascii="Myriad Pro" w:eastAsia="Myriad Pro" w:hAnsi="Myriad Pro" w:cs="Myriad Pro"/>
          <w:color w:val="000000"/>
          <w:sz w:val="12"/>
        </w:rPr>
        <w:t>ých intenzivních pro</w:t>
      </w:r>
      <w:r w:rsidRPr="006B010D">
        <w:rPr>
          <w:rFonts w:ascii="Myriad Pro" w:eastAsia="Calibri" w:hAnsi="Myriad Pro" w:cs="Calibri"/>
          <w:color w:val="000000"/>
          <w:sz w:val="12"/>
        </w:rPr>
        <w:t>žitků. Kurzy jsou určeny těm, kteř</w:t>
      </w:r>
      <w:r w:rsidRPr="006B010D">
        <w:rPr>
          <w:rFonts w:ascii="Myriad Pro" w:eastAsia="Myriad Pro" w:hAnsi="Myriad Pro" w:cs="Myriad Pro"/>
          <w:color w:val="000000"/>
          <w:sz w:val="12"/>
        </w:rPr>
        <w:t>í cht</w:t>
      </w:r>
      <w:r w:rsidRPr="006B010D">
        <w:rPr>
          <w:rFonts w:ascii="Myriad Pro" w:eastAsia="Calibri" w:hAnsi="Myriad Pro" w:cs="Calibri"/>
          <w:color w:val="000000"/>
          <w:sz w:val="12"/>
        </w:rPr>
        <w:t>ěj</w:t>
      </w:r>
      <w:r w:rsidRPr="006B010D">
        <w:rPr>
          <w:rFonts w:ascii="Myriad Pro" w:eastAsia="Myriad Pro" w:hAnsi="Myriad Pro" w:cs="Myriad Pro"/>
          <w:color w:val="000000"/>
          <w:sz w:val="12"/>
        </w:rPr>
        <w:t>í poznat své hranice, a nebojí se vykro</w:t>
      </w:r>
      <w:r w:rsidRPr="006B010D">
        <w:rPr>
          <w:rFonts w:ascii="Myriad Pro" w:eastAsia="Calibri" w:hAnsi="Myriad Pro" w:cs="Calibri"/>
          <w:color w:val="000000"/>
          <w:sz w:val="12"/>
        </w:rPr>
        <w:t>čit za r</w:t>
      </w:r>
      <w:r w:rsidRPr="006B010D">
        <w:rPr>
          <w:rFonts w:ascii="Myriad Pro" w:eastAsia="Myriad Pro" w:hAnsi="Myriad Pro" w:cs="Myriad Pro"/>
          <w:color w:val="000000"/>
          <w:sz w:val="12"/>
        </w:rPr>
        <w:t>ámec své ka</w:t>
      </w:r>
      <w:r w:rsidRPr="006B010D">
        <w:rPr>
          <w:rFonts w:ascii="Myriad Pro" w:eastAsia="Calibri" w:hAnsi="Myriad Pro" w:cs="Calibri"/>
          <w:color w:val="000000"/>
          <w:sz w:val="12"/>
        </w:rPr>
        <w:t>ždodenn</w:t>
      </w:r>
      <w:r w:rsidRPr="006B010D">
        <w:rPr>
          <w:rFonts w:ascii="Myriad Pro" w:eastAsia="Myriad Pro" w:hAnsi="Myriad Pro" w:cs="Myriad Pro"/>
          <w:color w:val="000000"/>
          <w:sz w:val="12"/>
        </w:rPr>
        <w:t>í reality.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Ceny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na</w:t>
      </w:r>
      <w:r w:rsidRPr="006B010D">
        <w:rPr>
          <w:rFonts w:ascii="Myriad Pro" w:eastAsia="Arial" w:hAnsi="Myriad Pro" w:cs="Arial"/>
          <w:color w:val="000000"/>
          <w:sz w:val="12"/>
        </w:rPr>
        <w:t>šich aktivit jsou ur</w:t>
      </w:r>
      <w:r w:rsidRPr="006B010D">
        <w:rPr>
          <w:rFonts w:ascii="Myriad Pro" w:eastAsia="Calibri" w:hAnsi="Myriad Pro" w:cs="Calibri"/>
          <w:color w:val="000000"/>
          <w:sz w:val="12"/>
        </w:rPr>
        <w:t>čov</w:t>
      </w:r>
      <w:r w:rsidRPr="006B010D">
        <w:rPr>
          <w:rFonts w:ascii="Myriad Pro" w:eastAsia="Myriad Pro" w:hAnsi="Myriad Pro" w:cs="Myriad Pro"/>
          <w:color w:val="000000"/>
          <w:sz w:val="12"/>
        </w:rPr>
        <w:t>ány p</w:t>
      </w:r>
      <w:r w:rsidRPr="006B010D">
        <w:rPr>
          <w:rFonts w:ascii="Myriad Pro" w:eastAsia="Calibri" w:hAnsi="Myriad Pro" w:cs="Calibri"/>
          <w:color w:val="000000"/>
          <w:sz w:val="12"/>
        </w:rPr>
        <w:t>ředevš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rozsahem aktivit, dotacemi v daném roce atd..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speci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ální objednávky </w:t>
      </w:r>
      <w:r w:rsidRPr="006B010D">
        <w:rPr>
          <w:rFonts w:ascii="Myriad Pro" w:eastAsia="Calibri" w:hAnsi="Myriad Pro" w:cs="Calibri"/>
          <w:color w:val="000000"/>
          <w:sz w:val="12"/>
        </w:rPr>
        <w:t>– zak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ázky, </w:t>
      </w:r>
      <w:r w:rsidRPr="006B010D">
        <w:rPr>
          <w:rFonts w:ascii="Myriad Pro" w:eastAsia="Calibri" w:hAnsi="Myriad Pro" w:cs="Calibri"/>
          <w:color w:val="000000"/>
          <w:sz w:val="12"/>
        </w:rPr>
        <w:t>či opravdu rozs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áhlého programu na jedné </w:t>
      </w:r>
      <w:r w:rsidRPr="006B010D">
        <w:rPr>
          <w:rFonts w:ascii="Myriad Pro" w:eastAsia="Calibri" w:hAnsi="Myriad Pro" w:cs="Calibri"/>
          <w:color w:val="000000"/>
          <w:sz w:val="12"/>
        </w:rPr>
        <w:t>škole většinou objednavatel m</w:t>
      </w:r>
      <w:r w:rsidRPr="006B010D">
        <w:rPr>
          <w:rFonts w:ascii="Myriad Pro" w:eastAsia="Myriad Pro" w:hAnsi="Myriad Pro" w:cs="Myriad Pro"/>
          <w:color w:val="000000"/>
          <w:sz w:val="12"/>
        </w:rPr>
        <w:t>á finan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prost</w:t>
      </w:r>
      <w:r w:rsidRPr="006B010D">
        <w:rPr>
          <w:rFonts w:ascii="Myriad Pro" w:eastAsia="Calibri" w:hAnsi="Myriad Pro" w:cs="Calibri"/>
          <w:color w:val="000000"/>
          <w:sz w:val="12"/>
        </w:rPr>
        <w:t>ředky pro dan</w:t>
      </w:r>
      <w:r w:rsidRPr="006B010D">
        <w:rPr>
          <w:rFonts w:ascii="Myriad Pro" w:eastAsia="Myriad Pro" w:hAnsi="Myriad Pro" w:cs="Myriad Pro"/>
          <w:color w:val="000000"/>
          <w:sz w:val="12"/>
        </w:rPr>
        <w:t>ý rok a proto je domluvena aktuální, pro ob</w:t>
      </w:r>
      <w:r w:rsidRPr="006B010D">
        <w:rPr>
          <w:rFonts w:ascii="Myriad Pro" w:eastAsia="Arial" w:hAnsi="Myriad Pro" w:cs="Arial"/>
          <w:color w:val="000000"/>
          <w:sz w:val="12"/>
        </w:rPr>
        <w:t>ě strany p</w:t>
      </w:r>
      <w:r w:rsidRPr="006B010D">
        <w:rPr>
          <w:rFonts w:ascii="Myriad Pro" w:eastAsia="Calibri" w:hAnsi="Myriad Pro" w:cs="Calibri"/>
          <w:color w:val="000000"/>
          <w:sz w:val="12"/>
        </w:rPr>
        <w:t>řijateln</w:t>
      </w:r>
      <w:r w:rsidRPr="006B010D">
        <w:rPr>
          <w:rFonts w:ascii="Myriad Pro" w:eastAsia="Myriad Pro" w:hAnsi="Myriad Pro" w:cs="Myriad Pro"/>
          <w:color w:val="000000"/>
          <w:sz w:val="12"/>
        </w:rPr>
        <w:t>á cena. To je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ípad, kdy si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škola aktivity kupuje.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Jinak jsou aktivity financovány z prost</w:t>
      </w:r>
      <w:r w:rsidRPr="006B010D">
        <w:rPr>
          <w:rFonts w:ascii="Myriad Pro" w:eastAsia="Calibri" w:hAnsi="Myriad Pro" w:cs="Calibri"/>
          <w:color w:val="000000"/>
          <w:sz w:val="12"/>
        </w:rPr>
        <w:t>ředků dotac</w:t>
      </w:r>
      <w:r w:rsidRPr="006B010D">
        <w:rPr>
          <w:rFonts w:ascii="Myriad Pro" w:eastAsia="Myriad Pro" w:hAnsi="Myriad Pro" w:cs="Myriad Pro"/>
          <w:color w:val="000000"/>
          <w:sz w:val="12"/>
        </w:rPr>
        <w:t>í, které uskute</w:t>
      </w:r>
      <w:r w:rsidRPr="006B010D">
        <w:rPr>
          <w:rFonts w:ascii="Myriad Pro" w:eastAsia="Calibri" w:hAnsi="Myriad Pro" w:cs="Calibri"/>
          <w:color w:val="000000"/>
          <w:sz w:val="12"/>
        </w:rPr>
        <w:t>čnilo naše sdružen</w:t>
      </w:r>
      <w:r w:rsidRPr="006B010D">
        <w:rPr>
          <w:rFonts w:ascii="Myriad Pro" w:eastAsia="Myriad Pro" w:hAnsi="Myriad Pro" w:cs="Myriad Pro"/>
          <w:color w:val="000000"/>
          <w:sz w:val="12"/>
        </w:rPr>
        <w:t>í a k </w:t>
      </w:r>
      <w:r w:rsidRPr="006B010D">
        <w:rPr>
          <w:rFonts w:ascii="Myriad Pro" w:eastAsia="Calibri" w:hAnsi="Myriad Pro" w:cs="Calibri"/>
          <w:color w:val="000000"/>
          <w:sz w:val="12"/>
        </w:rPr>
        <w:t>čerp</w:t>
      </w:r>
      <w:r w:rsidRPr="006B010D">
        <w:rPr>
          <w:rFonts w:ascii="Myriad Pro" w:eastAsia="Myriad Pro" w:hAnsi="Myriad Pro" w:cs="Myriad Pro"/>
          <w:color w:val="000000"/>
          <w:sz w:val="12"/>
        </w:rPr>
        <w:t>ání t</w:t>
      </w:r>
      <w:r w:rsidRPr="006B010D">
        <w:rPr>
          <w:rFonts w:ascii="Myriad Pro" w:eastAsia="Calibri" w:hAnsi="Myriad Pro" w:cs="Calibri"/>
          <w:color w:val="000000"/>
          <w:sz w:val="12"/>
        </w:rPr>
        <w:t>ěchto prostředků je nezbytn</w:t>
      </w:r>
      <w:r w:rsidRPr="006B010D">
        <w:rPr>
          <w:rFonts w:ascii="Myriad Pro" w:eastAsia="Myriad Pro" w:hAnsi="Myriad Pro" w:cs="Myriad Pro"/>
          <w:color w:val="000000"/>
          <w:sz w:val="12"/>
        </w:rPr>
        <w:t>á finan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spoluú</w:t>
      </w:r>
      <w:r w:rsidRPr="006B010D">
        <w:rPr>
          <w:rFonts w:ascii="Myriad Pro" w:eastAsia="Calibri" w:hAnsi="Myriad Pro" w:cs="Calibri"/>
          <w:color w:val="000000"/>
          <w:sz w:val="12"/>
        </w:rPr>
        <w:t>čast školy, či př</w:t>
      </w:r>
      <w:r w:rsidRPr="006B010D">
        <w:rPr>
          <w:rFonts w:ascii="Myriad Pro" w:eastAsia="Myriad Pro" w:hAnsi="Myriad Pro" w:cs="Myriad Pro"/>
          <w:color w:val="000000"/>
          <w:sz w:val="12"/>
        </w:rPr>
        <w:t>íjemc</w:t>
      </w:r>
      <w:r w:rsidRPr="006B010D">
        <w:rPr>
          <w:rFonts w:ascii="Myriad Pro" w:eastAsia="Calibri" w:hAnsi="Myriad Pro" w:cs="Calibri"/>
          <w:color w:val="000000"/>
          <w:sz w:val="12"/>
        </w:rPr>
        <w:t>ů programu (ž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ů, pedagogů, rodičů) a je tedy pro naše programy podm</w:t>
      </w:r>
      <w:r w:rsidRPr="006B010D">
        <w:rPr>
          <w:rFonts w:ascii="Myriad Pro" w:eastAsia="Myriad Pro" w:hAnsi="Myriad Pro" w:cs="Myriad Pro"/>
          <w:color w:val="000000"/>
          <w:sz w:val="12"/>
        </w:rPr>
        <w:t>ínkou. P</w:t>
      </w:r>
      <w:r w:rsidRPr="006B010D">
        <w:rPr>
          <w:rFonts w:ascii="Myriad Pro" w:eastAsia="Calibri" w:hAnsi="Myriad Pro" w:cs="Calibri"/>
          <w:color w:val="000000"/>
          <w:sz w:val="12"/>
        </w:rPr>
        <w:t>řesto se nejedn</w:t>
      </w:r>
      <w:r w:rsidRPr="006B010D">
        <w:rPr>
          <w:rFonts w:ascii="Myriad Pro" w:eastAsia="Myriad Pro" w:hAnsi="Myriad Pro" w:cs="Myriad Pro"/>
          <w:color w:val="000000"/>
          <w:sz w:val="12"/>
        </w:rPr>
        <w:t>á o nijak záva</w:t>
      </w:r>
      <w:r w:rsidRPr="006B010D">
        <w:rPr>
          <w:rFonts w:ascii="Myriad Pro" w:eastAsia="Arial" w:hAnsi="Myriad Pro" w:cs="Arial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ástky a spoluú</w:t>
      </w:r>
      <w:r w:rsidRPr="006B010D">
        <w:rPr>
          <w:rFonts w:ascii="Myriad Pro" w:eastAsia="Calibri" w:hAnsi="Myriad Pro" w:cs="Calibri"/>
          <w:color w:val="000000"/>
          <w:sz w:val="12"/>
        </w:rPr>
        <w:t>čast se pohybuje mezi 10-30%. (U klasick</w:t>
      </w:r>
      <w:r w:rsidRPr="006B010D">
        <w:rPr>
          <w:rFonts w:ascii="Myriad Pro" w:eastAsia="Myriad Pro" w:hAnsi="Myriad Pro" w:cs="Myriad Pro"/>
          <w:color w:val="000000"/>
          <w:sz w:val="12"/>
        </w:rPr>
        <w:t>ých program</w:t>
      </w:r>
      <w:r w:rsidRPr="006B010D">
        <w:rPr>
          <w:rFonts w:ascii="Myriad Pro" w:eastAsia="Calibri" w:hAnsi="Myriad Pro" w:cs="Calibri"/>
          <w:color w:val="000000"/>
          <w:sz w:val="12"/>
        </w:rPr>
        <w:t>ů se tř</w:t>
      </w:r>
      <w:r w:rsidRPr="006B010D">
        <w:rPr>
          <w:rFonts w:ascii="Myriad Pro" w:eastAsia="Myriad Pro" w:hAnsi="Myriad Pro" w:cs="Myriad Pro"/>
          <w:color w:val="000000"/>
          <w:sz w:val="12"/>
        </w:rPr>
        <w:t>ídami se v p</w:t>
      </w:r>
      <w:r w:rsidRPr="006B010D">
        <w:rPr>
          <w:rFonts w:ascii="Myriad Pro" w:eastAsia="Calibri" w:hAnsi="Myriad Pro" w:cs="Calibri"/>
          <w:color w:val="000000"/>
          <w:sz w:val="12"/>
        </w:rPr>
        <w:t>řepočtu jedn</w:t>
      </w:r>
      <w:r w:rsidRPr="006B010D">
        <w:rPr>
          <w:rFonts w:ascii="Myriad Pro" w:eastAsia="Myriad Pro" w:hAnsi="Myriad Pro" w:cs="Myriad Pro"/>
          <w:color w:val="000000"/>
          <w:sz w:val="12"/>
        </w:rPr>
        <w:t>á o 25 K</w:t>
      </w:r>
      <w:r w:rsidRPr="006B010D">
        <w:rPr>
          <w:rFonts w:ascii="Myriad Pro" w:eastAsia="Calibri" w:hAnsi="Myriad Pro" w:cs="Calibri"/>
          <w:color w:val="000000"/>
          <w:sz w:val="12"/>
        </w:rPr>
        <w:t>č na ž</w:t>
      </w:r>
      <w:r w:rsidRPr="006B010D">
        <w:rPr>
          <w:rFonts w:ascii="Myriad Pro" w:eastAsia="Myriad Pro" w:hAnsi="Myriad Pro" w:cs="Myriad Pro"/>
          <w:color w:val="000000"/>
          <w:sz w:val="12"/>
        </w:rPr>
        <w:t>áka, studenta.)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Personální a lektorské zabezpe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– DO SV</w:t>
      </w:r>
      <w:r w:rsidRPr="006B010D">
        <w:rPr>
          <w:rFonts w:ascii="Myriad Pro" w:eastAsia="Calibri" w:hAnsi="Myriad Pro" w:cs="Calibri"/>
          <w:color w:val="000000"/>
          <w:sz w:val="12"/>
        </w:rPr>
        <w:t>ĚTA nab</w:t>
      </w:r>
      <w:r w:rsidRPr="006B010D">
        <w:rPr>
          <w:rFonts w:ascii="Myriad Pro" w:eastAsia="Myriad Pro" w:hAnsi="Myriad Pro" w:cs="Myriad Pro"/>
          <w:color w:val="000000"/>
          <w:sz w:val="12"/>
        </w:rPr>
        <w:t>ízí odborné profesionální lektory, kte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v</w:t>
      </w:r>
      <w:r w:rsidRPr="006B010D">
        <w:rPr>
          <w:rFonts w:ascii="Myriad Pro" w:eastAsia="Calibri" w:hAnsi="Myriad Pro" w:cs="Calibri"/>
          <w:color w:val="000000"/>
          <w:sz w:val="12"/>
        </w:rPr>
        <w:t>ětšinou pracuj</w:t>
      </w:r>
      <w:r w:rsidRPr="006B010D">
        <w:rPr>
          <w:rFonts w:ascii="Myriad Pro" w:eastAsia="Myriad Pro" w:hAnsi="Myriad Pro" w:cs="Myriad Pro"/>
          <w:color w:val="000000"/>
          <w:sz w:val="12"/>
        </w:rPr>
        <w:t>í ve dvojicích.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Kontakt: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  <w:u w:val="single"/>
        </w:rPr>
      </w:pPr>
      <w:r w:rsidRPr="006B010D">
        <w:rPr>
          <w:rFonts w:ascii="Myriad Pro" w:eastAsia="Calibri" w:hAnsi="Myriad Pro" w:cs="Calibri"/>
          <w:color w:val="000000"/>
          <w:sz w:val="12"/>
        </w:rPr>
        <w:t xml:space="preserve">Hejdukova 349, 386 01 Strakonice; tel: 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Obsah program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 a struktura projektů: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Cíle: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Obecné cíle programu jsou rovn</w:t>
      </w:r>
      <w:r w:rsidRPr="006B010D">
        <w:rPr>
          <w:rFonts w:ascii="Myriad Pro" w:eastAsia="Calibri" w:hAnsi="Myriad Pro" w:cs="Calibri"/>
          <w:color w:val="000000"/>
          <w:sz w:val="12"/>
        </w:rPr>
        <w:t>ěž zakotveny ve Standardech odborn</w:t>
      </w:r>
      <w:r w:rsidRPr="006B010D">
        <w:rPr>
          <w:rFonts w:ascii="Myriad Pro" w:eastAsia="Myriad Pro" w:hAnsi="Myriad Pro" w:cs="Myriad Pro"/>
          <w:color w:val="000000"/>
          <w:sz w:val="12"/>
        </w:rPr>
        <w:t>é zp</w:t>
      </w:r>
      <w:r w:rsidRPr="006B010D">
        <w:rPr>
          <w:rFonts w:ascii="Myriad Pro" w:eastAsia="Calibri" w:hAnsi="Myriad Pro" w:cs="Calibri"/>
          <w:color w:val="000000"/>
          <w:sz w:val="12"/>
        </w:rPr>
        <w:t>ůsobilosti poskytovatelů programů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ívání návykových látek (dále Standardy), tedy: </w:t>
      </w:r>
    </w:p>
    <w:p w:rsidR="000F1185" w:rsidRPr="006B010D" w:rsidRDefault="006B010D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zabrán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a nebo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oddálení nástupu u</w:t>
      </w:r>
      <w:r w:rsidRPr="006B010D">
        <w:rPr>
          <w:rFonts w:ascii="Myriad Pro" w:eastAsia="Arial" w:hAnsi="Myriad Pro" w:cs="Arial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návykových látek v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četně minimalizace rizik pro jednotlivce a společnost </w:t>
      </w:r>
    </w:p>
    <w:p w:rsidR="000F1185" w:rsidRPr="006B010D" w:rsidRDefault="006B010D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ůsoben</w:t>
      </w:r>
      <w:r w:rsidRPr="006B010D">
        <w:rPr>
          <w:rFonts w:ascii="Myriad Pro" w:eastAsia="Myriad Pro" w:hAnsi="Myriad Pro" w:cs="Myriad Pro"/>
          <w:color w:val="000000"/>
          <w:sz w:val="12"/>
        </w:rPr>
        <w:t>í a motivování jedinc</w:t>
      </w:r>
      <w:r w:rsidRPr="006B010D">
        <w:rPr>
          <w:rFonts w:ascii="Myriad Pro" w:eastAsia="Calibri" w:hAnsi="Myriad Pro" w:cs="Calibri"/>
          <w:color w:val="000000"/>
          <w:sz w:val="12"/>
        </w:rPr>
        <w:t>ů k odklonu od už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u populace ji</w:t>
      </w:r>
      <w:r w:rsidRPr="006B010D">
        <w:rPr>
          <w:rFonts w:ascii="Myriad Pro" w:eastAsia="Calibri" w:hAnsi="Myriad Pro" w:cs="Calibri"/>
          <w:color w:val="000000"/>
          <w:sz w:val="12"/>
        </w:rPr>
        <w:t>ž experimentuj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ících </w:t>
      </w:r>
      <w:r w:rsidRPr="006B010D">
        <w:rPr>
          <w:rFonts w:ascii="Myriad Pro" w:eastAsia="Calibri" w:hAnsi="Myriad Pro" w:cs="Calibri"/>
          <w:color w:val="000000"/>
          <w:sz w:val="12"/>
        </w:rPr>
        <w:t>či v poč</w:t>
      </w:r>
      <w:r w:rsidRPr="006B010D">
        <w:rPr>
          <w:rFonts w:ascii="Myriad Pro" w:eastAsia="Myriad Pro" w:hAnsi="Myriad Pro" w:cs="Myriad Pro"/>
          <w:color w:val="000000"/>
          <w:sz w:val="12"/>
        </w:rPr>
        <w:t>áte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ích fázích 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s cílem návratu k </w:t>
      </w:r>
      <w:r w:rsidRPr="006B010D">
        <w:rPr>
          <w:rFonts w:ascii="Myriad Pro" w:eastAsia="Calibri" w:hAnsi="Myriad Pro" w:cs="Calibri"/>
          <w:color w:val="000000"/>
          <w:sz w:val="12"/>
        </w:rPr>
        <w:t>životn</w:t>
      </w:r>
      <w:r w:rsidRPr="006B010D">
        <w:rPr>
          <w:rFonts w:ascii="Myriad Pro" w:eastAsia="Myriad Pro" w:hAnsi="Myriad Pro" w:cs="Myriad Pro"/>
          <w:color w:val="000000"/>
          <w:sz w:val="12"/>
        </w:rPr>
        <w:t>ímu stylu, který není spojen s 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íváním NL</w:t>
      </w:r>
    </w:p>
    <w:p w:rsidR="000F1185" w:rsidRPr="006B010D" w:rsidRDefault="006B010D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rizikov</w:t>
      </w:r>
      <w:r w:rsidRPr="006B010D">
        <w:rPr>
          <w:rFonts w:ascii="Myriad Pro" w:eastAsia="Myriad Pro" w:hAnsi="Myriad Pro" w:cs="Myriad Pro"/>
          <w:color w:val="000000"/>
          <w:sz w:val="12"/>
        </w:rPr>
        <w:t>ého chování spojeného s 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íváním návykových látek zajistit adekvátní prost</w:t>
      </w:r>
      <w:r w:rsidRPr="006B010D">
        <w:rPr>
          <w:rFonts w:ascii="Myriad Pro" w:eastAsia="Arial" w:hAnsi="Myriad Pro" w:cs="Arial"/>
          <w:color w:val="000000"/>
          <w:sz w:val="12"/>
        </w:rPr>
        <w:t>ředky ochrany p</w:t>
      </w:r>
      <w:r w:rsidRPr="006B010D">
        <w:rPr>
          <w:rFonts w:ascii="Myriad Pro" w:eastAsia="Calibri" w:hAnsi="Myriad Pro" w:cs="Calibri"/>
          <w:color w:val="000000"/>
          <w:sz w:val="12"/>
        </w:rPr>
        <w:t>řed dopady tohoto jedn</w:t>
      </w:r>
      <w:r w:rsidRPr="006B010D">
        <w:rPr>
          <w:rFonts w:ascii="Myriad Pro" w:eastAsia="Myriad Pro" w:hAnsi="Myriad Pro" w:cs="Myriad Pro"/>
          <w:color w:val="000000"/>
          <w:sz w:val="12"/>
        </w:rPr>
        <w:t>ání a motivace k specializované pomoci.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Hlavní cíl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programu spo</w:t>
      </w:r>
      <w:r w:rsidRPr="006B010D">
        <w:rPr>
          <w:rFonts w:ascii="Myriad Pro" w:eastAsia="Arial" w:hAnsi="Myriad Pro" w:cs="Arial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 v 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realizaci dlouhodobé specifické primární prevence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v krajském m</w:t>
      </w:r>
      <w:r w:rsidRPr="006B010D">
        <w:rPr>
          <w:rFonts w:ascii="Myriad Pro" w:eastAsia="Arial" w:hAnsi="Myriad Pro" w:cs="Arial"/>
          <w:color w:val="000000"/>
          <w:sz w:val="12"/>
        </w:rPr>
        <w:t>ěst</w:t>
      </w:r>
      <w:r w:rsidRPr="006B010D">
        <w:rPr>
          <w:rFonts w:ascii="Myriad Pro" w:eastAsia="Calibri" w:hAnsi="Myriad Pro" w:cs="Calibri"/>
          <w:color w:val="000000"/>
          <w:sz w:val="12"/>
        </w:rPr>
        <w:t>ě Česk</w:t>
      </w:r>
      <w:r w:rsidRPr="006B010D">
        <w:rPr>
          <w:rFonts w:ascii="Myriad Pro" w:eastAsia="Myriad Pro" w:hAnsi="Myriad Pro" w:cs="Myriad Pro"/>
          <w:color w:val="000000"/>
          <w:sz w:val="12"/>
        </w:rPr>
        <w:t>ých Bud</w:t>
      </w:r>
      <w:r w:rsidRPr="006B010D">
        <w:rPr>
          <w:rFonts w:ascii="Myriad Pro" w:eastAsia="Calibri" w:hAnsi="Myriad Pro" w:cs="Calibri"/>
          <w:color w:val="000000"/>
          <w:sz w:val="12"/>
        </w:rPr>
        <w:t>ějovic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a regionu okresu Strakonice. Tj. 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dlouhodobých, kontinuálních program</w:t>
      </w:r>
      <w:r w:rsidRPr="006B010D">
        <w:rPr>
          <w:rFonts w:ascii="Myriad Pro" w:eastAsia="Arial" w:hAnsi="Myriad Pro" w:cs="Arial"/>
          <w:b/>
          <w:color w:val="000000"/>
          <w:sz w:val="12"/>
        </w:rPr>
        <w:t>ů pro 7-9 Z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Š a pro SŠ</w:t>
      </w:r>
      <w:r w:rsidRPr="006B010D">
        <w:rPr>
          <w:rFonts w:ascii="Myriad Pro" w:eastAsia="Calibri" w:hAnsi="Myriad Pro" w:cs="Calibri"/>
          <w:color w:val="000000"/>
          <w:sz w:val="12"/>
        </w:rPr>
        <w:t>. Programy jsou připraveny ve spolupr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áci se </w:t>
      </w:r>
      <w:r w:rsidRPr="006B010D">
        <w:rPr>
          <w:rFonts w:ascii="Myriad Pro" w:eastAsia="Calibri" w:hAnsi="Myriad Pro" w:cs="Calibri"/>
          <w:color w:val="000000"/>
          <w:sz w:val="12"/>
        </w:rPr>
        <w:t>školou a m</w:t>
      </w:r>
      <w:r w:rsidRPr="006B010D">
        <w:rPr>
          <w:rFonts w:ascii="Myriad Pro" w:eastAsia="Myriad Pro" w:hAnsi="Myriad Pro" w:cs="Myriad Pro"/>
          <w:color w:val="000000"/>
          <w:sz w:val="12"/>
        </w:rPr>
        <w:t>ístn</w:t>
      </w:r>
      <w:r w:rsidRPr="006B010D">
        <w:rPr>
          <w:rFonts w:ascii="Myriad Pro" w:eastAsia="Calibri" w:hAnsi="Myriad Pro" w:cs="Calibri"/>
          <w:color w:val="000000"/>
          <w:sz w:val="12"/>
        </w:rPr>
        <w:t>ě př</w:t>
      </w:r>
      <w:r w:rsidRPr="006B010D">
        <w:rPr>
          <w:rFonts w:ascii="Myriad Pro" w:eastAsia="Myriad Pro" w:hAnsi="Myriad Pro" w:cs="Myriad Pro"/>
          <w:color w:val="000000"/>
          <w:sz w:val="12"/>
        </w:rPr>
        <w:t>íslu</w:t>
      </w:r>
      <w:r w:rsidRPr="006B010D">
        <w:rPr>
          <w:rFonts w:ascii="Myriad Pro" w:eastAsia="Calibri" w:hAnsi="Myriad Pro" w:cs="Calibri"/>
          <w:color w:val="000000"/>
          <w:sz w:val="12"/>
        </w:rPr>
        <w:t>šn</w:t>
      </w:r>
      <w:r w:rsidRPr="006B010D">
        <w:rPr>
          <w:rFonts w:ascii="Myriad Pro" w:eastAsia="Myriad Pro" w:hAnsi="Myriad Pro" w:cs="Myriad Pro"/>
          <w:color w:val="000000"/>
          <w:sz w:val="12"/>
        </w:rPr>
        <w:t>ými odborníky, podporují samostatný rozvoj preventivních mechanism</w:t>
      </w:r>
      <w:r w:rsidRPr="006B010D">
        <w:rPr>
          <w:rFonts w:ascii="Myriad Pro" w:eastAsia="Calibri" w:hAnsi="Myriad Pro" w:cs="Calibri"/>
          <w:color w:val="000000"/>
          <w:sz w:val="12"/>
        </w:rPr>
        <w:t>ů a aktivit školy a jsou v souladu se z</w:t>
      </w:r>
      <w:r w:rsidRPr="006B010D">
        <w:rPr>
          <w:rFonts w:ascii="Myriad Pro" w:eastAsia="Myriad Pro" w:hAnsi="Myriad Pro" w:cs="Myriad Pro"/>
          <w:color w:val="000000"/>
          <w:sz w:val="12"/>
        </w:rPr>
        <w:t>ásadami efektivní primární prevence zneu</w:t>
      </w:r>
      <w:r w:rsidRPr="006B010D">
        <w:rPr>
          <w:rFonts w:ascii="Myriad Pro" w:eastAsia="Arial" w:hAnsi="Myriad Pro" w:cs="Arial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návykových látek (dle Standard</w:t>
      </w:r>
      <w:r w:rsidRPr="006B010D">
        <w:rPr>
          <w:rFonts w:ascii="Myriad Pro" w:eastAsia="Calibri" w:hAnsi="Myriad Pro" w:cs="Calibri"/>
          <w:color w:val="000000"/>
          <w:sz w:val="12"/>
        </w:rPr>
        <w:t>ů). Programy pro ž</w:t>
      </w:r>
      <w:r w:rsidRPr="006B010D">
        <w:rPr>
          <w:rFonts w:ascii="Myriad Pro" w:eastAsia="Myriad Pro" w:hAnsi="Myriad Pro" w:cs="Myriad Pro"/>
          <w:color w:val="000000"/>
          <w:sz w:val="12"/>
        </w:rPr>
        <w:t>áky jsou specificky zam</w:t>
      </w:r>
      <w:r w:rsidRPr="006B010D">
        <w:rPr>
          <w:rFonts w:ascii="Myriad Pro" w:eastAsia="Calibri" w:hAnsi="Myriad Pro" w:cs="Calibri"/>
          <w:color w:val="000000"/>
          <w:sz w:val="12"/>
        </w:rPr>
        <w:t>ěřeny na prevenci drog a z</w:t>
      </w:r>
      <w:r w:rsidRPr="006B010D">
        <w:rPr>
          <w:rFonts w:ascii="Myriad Pro" w:eastAsia="Myriad Pro" w:hAnsi="Myriad Pro" w:cs="Myriad Pro"/>
          <w:color w:val="000000"/>
          <w:sz w:val="12"/>
        </w:rPr>
        <w:t>ávislostí. Jsou koncipovány do ní</w:t>
      </w:r>
      <w:r w:rsidRPr="006B010D">
        <w:rPr>
          <w:rFonts w:ascii="Myriad Pro" w:eastAsia="Calibri" w:hAnsi="Myriad Pro" w:cs="Calibri"/>
          <w:color w:val="000000"/>
          <w:sz w:val="12"/>
        </w:rPr>
        <w:t>že popsan</w:t>
      </w:r>
      <w:r w:rsidRPr="006B010D">
        <w:rPr>
          <w:rFonts w:ascii="Myriad Pro" w:eastAsia="Myriad Pro" w:hAnsi="Myriad Pro" w:cs="Myriad Pro"/>
          <w:color w:val="000000"/>
          <w:sz w:val="12"/>
        </w:rPr>
        <w:t>ých blok</w:t>
      </w:r>
      <w:r w:rsidRPr="006B010D">
        <w:rPr>
          <w:rFonts w:ascii="Myriad Pro" w:eastAsia="Calibri" w:hAnsi="Myriad Pro" w:cs="Calibri"/>
          <w:color w:val="000000"/>
          <w:sz w:val="12"/>
        </w:rPr>
        <w:t>ů. D</w:t>
      </w:r>
      <w:r w:rsidRPr="006B010D">
        <w:rPr>
          <w:rFonts w:ascii="Myriad Pro" w:eastAsia="Myriad Pro" w:hAnsi="Myriad Pro" w:cs="Myriad Pro"/>
          <w:color w:val="000000"/>
          <w:sz w:val="12"/>
        </w:rPr>
        <w:t>ále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 programy prvních ro</w:t>
      </w:r>
      <w:r w:rsidRPr="006B010D">
        <w:rPr>
          <w:rFonts w:ascii="Myriad Pro" w:eastAsia="Arial" w:hAnsi="Myriad Pro" w:cs="Arial"/>
          <w:b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 středn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ích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škol, programy pro starš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studenty</w:t>
      </w:r>
      <w:r w:rsidRPr="006B010D">
        <w:rPr>
          <w:rFonts w:ascii="Myriad Pro" w:eastAsia="Myriad Pro" w:hAnsi="Myriad Pro" w:cs="Myriad Pro"/>
          <w:color w:val="000000"/>
          <w:sz w:val="12"/>
        </w:rPr>
        <w:t>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Vedlej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cíle programu jsou 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vznik metodického a klinického pracovi</w:t>
      </w:r>
      <w:r w:rsidRPr="006B010D">
        <w:rPr>
          <w:rFonts w:ascii="Myriad Pro" w:eastAsia="Arial" w:hAnsi="Myriad Pro" w:cs="Arial"/>
          <w:b/>
          <w:color w:val="000000"/>
          <w:sz w:val="12"/>
        </w:rPr>
        <w:t>št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ě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 v 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Č.Budějovic</w:t>
      </w:r>
      <w:r w:rsidRPr="006B010D">
        <w:rPr>
          <w:rFonts w:ascii="Myriad Pro" w:eastAsia="Myriad Pro" w:hAnsi="Myriad Pro" w:cs="Myriad Pro"/>
          <w:color w:val="000000"/>
          <w:sz w:val="12"/>
        </w:rPr>
        <w:t>ích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, programy prevence a motivace pro pedagogy, výchovné poradce, vysoko</w:t>
      </w:r>
      <w:r w:rsidRPr="006B010D">
        <w:rPr>
          <w:rFonts w:ascii="Myriad Pro" w:eastAsia="Arial" w:hAnsi="Myriad Pro" w:cs="Arial"/>
          <w:color w:val="000000"/>
          <w:sz w:val="12"/>
        </w:rPr>
        <w:t>školsk</w:t>
      </w:r>
      <w:r w:rsidRPr="006B010D">
        <w:rPr>
          <w:rFonts w:ascii="Myriad Pro" w:eastAsia="Myriad Pro" w:hAnsi="Myriad Pro" w:cs="Myriad Pro"/>
          <w:color w:val="000000"/>
          <w:sz w:val="12"/>
        </w:rPr>
        <w:t>é studenty, rodi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če </w:t>
      </w:r>
      <w:proofErr w:type="gramStart"/>
      <w:r w:rsidRPr="006B010D">
        <w:rPr>
          <w:rFonts w:ascii="Myriad Pro" w:eastAsia="Calibri" w:hAnsi="Myriad Pro" w:cs="Calibri"/>
          <w:color w:val="000000"/>
          <w:sz w:val="12"/>
        </w:rPr>
        <w:t>atd..</w:t>
      </w:r>
      <w:proofErr w:type="gramEnd"/>
      <w:r w:rsidRPr="006B010D">
        <w:rPr>
          <w:rFonts w:ascii="Myriad Pro" w:eastAsia="Calibri" w:hAnsi="Myriad Pro" w:cs="Calibri"/>
          <w:color w:val="000000"/>
          <w:sz w:val="12"/>
        </w:rPr>
        <w:t xml:space="preserve"> Rovněž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ávazné programy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(poradenství, krizová intervence, zprost</w:t>
      </w:r>
      <w:r w:rsidRPr="006B010D">
        <w:rPr>
          <w:rFonts w:ascii="Myriad Pro" w:eastAsia="Arial" w:hAnsi="Myriad Pro" w:cs="Arial"/>
          <w:color w:val="000000"/>
          <w:sz w:val="12"/>
        </w:rPr>
        <w:t>ředkov</w:t>
      </w:r>
      <w:r w:rsidRPr="006B010D">
        <w:rPr>
          <w:rFonts w:ascii="Myriad Pro" w:eastAsia="Myriad Pro" w:hAnsi="Myriad Pro" w:cs="Myriad Pro"/>
          <w:color w:val="000000"/>
          <w:sz w:val="12"/>
        </w:rPr>
        <w:t>ání spolupráce s odborníky a preventivní aktivity pro ohro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é specifické cílové skupiny) pat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mezi vedlej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 cíle tohoto programu.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Cílové skupiny a kapacita: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Obecné spektrum - D</w:t>
      </w:r>
      <w:r w:rsidRPr="006B010D">
        <w:rPr>
          <w:rFonts w:ascii="Myriad Pro" w:eastAsia="Calibri" w:hAnsi="Myriad Pro" w:cs="Calibri"/>
          <w:color w:val="000000"/>
          <w:sz w:val="12"/>
        </w:rPr>
        <w:t>ěti a ml</w:t>
      </w:r>
      <w:r w:rsidRPr="006B010D">
        <w:rPr>
          <w:rFonts w:ascii="Myriad Pro" w:eastAsia="Myriad Pro" w:hAnsi="Myriad Pro" w:cs="Myriad Pro"/>
          <w:color w:val="000000"/>
          <w:sz w:val="12"/>
        </w:rPr>
        <w:t>áde</w:t>
      </w:r>
      <w:r w:rsidRPr="006B010D">
        <w:rPr>
          <w:rFonts w:ascii="Myriad Pro" w:eastAsia="Calibri" w:hAnsi="Myriad Pro" w:cs="Calibri"/>
          <w:color w:val="000000"/>
          <w:sz w:val="12"/>
        </w:rPr>
        <w:t>ž ohrožen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drogou,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mláde</w:t>
      </w:r>
      <w:r w:rsidRPr="006B010D">
        <w:rPr>
          <w:rFonts w:ascii="Myriad Pro" w:eastAsia="Calibri" w:hAnsi="Myriad Pro" w:cs="Calibri"/>
          <w:color w:val="000000"/>
          <w:sz w:val="12"/>
        </w:rPr>
        <w:t>ž, metodici prevence, 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ýchovní poradci, studenti vysokých </w:t>
      </w:r>
      <w:r w:rsidRPr="006B010D">
        <w:rPr>
          <w:rFonts w:ascii="Myriad Pro" w:eastAsia="Arial" w:hAnsi="Myriad Pro" w:cs="Arial"/>
          <w:color w:val="000000"/>
          <w:sz w:val="12"/>
        </w:rPr>
        <w:t>škol, pedagogov</w:t>
      </w:r>
      <w:r w:rsidRPr="006B010D">
        <w:rPr>
          <w:rFonts w:ascii="Myriad Pro" w:eastAsia="Myriad Pro" w:hAnsi="Myriad Pro" w:cs="Myriad Pro"/>
          <w:color w:val="000000"/>
          <w:sz w:val="12"/>
        </w:rPr>
        <w:t>é, rodi</w:t>
      </w:r>
      <w:r w:rsidRPr="006B010D">
        <w:rPr>
          <w:rFonts w:ascii="Myriad Pro" w:eastAsia="Calibri" w:hAnsi="Myriad Pro" w:cs="Calibri"/>
          <w:color w:val="000000"/>
          <w:sz w:val="12"/>
        </w:rPr>
        <w:t>če, veřejnost. (starš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v</w:t>
      </w:r>
      <w:r w:rsidRPr="006B010D">
        <w:rPr>
          <w:rFonts w:ascii="Myriad Pro" w:eastAsia="Calibri" w:hAnsi="Myriad Pro" w:cs="Calibri"/>
          <w:color w:val="000000"/>
          <w:sz w:val="12"/>
        </w:rPr>
        <w:t>ěk  12-15 let, ml</w:t>
      </w:r>
      <w:r w:rsidRPr="006B010D">
        <w:rPr>
          <w:rFonts w:ascii="Myriad Pro" w:eastAsia="Myriad Pro" w:hAnsi="Myriad Pro" w:cs="Myriad Pro"/>
          <w:color w:val="000000"/>
          <w:sz w:val="12"/>
        </w:rPr>
        <w:t>áde</w:t>
      </w:r>
      <w:r w:rsidRPr="006B010D">
        <w:rPr>
          <w:rFonts w:ascii="Myriad Pro" w:eastAsia="Calibri" w:hAnsi="Myriad Pro" w:cs="Calibri"/>
          <w:color w:val="000000"/>
          <w:sz w:val="12"/>
        </w:rPr>
        <w:t>ž 15-18 let, mlad</w:t>
      </w:r>
      <w:r w:rsidRPr="006B010D">
        <w:rPr>
          <w:rFonts w:ascii="Myriad Pro" w:eastAsia="Myriad Pro" w:hAnsi="Myriad Pro" w:cs="Myriad Pro"/>
          <w:color w:val="000000"/>
          <w:sz w:val="12"/>
        </w:rPr>
        <w:t>í dosp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í 18-25 let)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Specifické spektrum </w:t>
      </w:r>
      <w:r w:rsidRPr="006B010D">
        <w:rPr>
          <w:rFonts w:ascii="Myriad Pro" w:eastAsia="Calibri" w:hAnsi="Myriad Pro" w:cs="Calibri"/>
          <w:color w:val="000000"/>
          <w:sz w:val="12"/>
        </w:rPr>
        <w:t>– děti z rodin ohrožen</w:t>
      </w:r>
      <w:r w:rsidRPr="006B010D">
        <w:rPr>
          <w:rFonts w:ascii="Myriad Pro" w:eastAsia="Myriad Pro" w:hAnsi="Myriad Pro" w:cs="Myriad Pro"/>
          <w:color w:val="000000"/>
          <w:sz w:val="12"/>
        </w:rPr>
        <w:t>ých sociálním vylou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ím, problémoví studenti,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áci (na doporu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PMS, SPOD), studenti vysokých </w:t>
      </w:r>
      <w:r w:rsidRPr="006B010D">
        <w:rPr>
          <w:rFonts w:ascii="Myriad Pro" w:eastAsia="Calibri" w:hAnsi="Myriad Pro" w:cs="Calibri"/>
          <w:color w:val="000000"/>
          <w:sz w:val="12"/>
        </w:rPr>
        <w:t>škol se z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ájmem o aktivity v prevenci (výsledek </w:t>
      </w:r>
      <w:r w:rsidRPr="006B010D">
        <w:rPr>
          <w:rFonts w:ascii="Myriad Pro" w:eastAsia="Calibri" w:hAnsi="Myriad Pro" w:cs="Calibri"/>
          <w:color w:val="000000"/>
          <w:sz w:val="12"/>
        </w:rPr>
        <w:t>činnosti metodick</w:t>
      </w:r>
      <w:r w:rsidRPr="006B010D">
        <w:rPr>
          <w:rFonts w:ascii="Myriad Pro" w:eastAsia="Myriad Pro" w:hAnsi="Myriad Pro" w:cs="Myriad Pro"/>
          <w:color w:val="000000"/>
          <w:sz w:val="12"/>
        </w:rPr>
        <w:t>ého, klinického pracovi</w:t>
      </w:r>
      <w:r w:rsidRPr="006B010D">
        <w:rPr>
          <w:rFonts w:ascii="Myriad Pro" w:eastAsia="Calibri" w:hAnsi="Myriad Pro" w:cs="Calibri"/>
          <w:color w:val="000000"/>
          <w:sz w:val="12"/>
        </w:rPr>
        <w:t>ště), rodiče dět</w:t>
      </w:r>
      <w:r w:rsidRPr="006B010D">
        <w:rPr>
          <w:rFonts w:ascii="Myriad Pro" w:eastAsia="Myriad Pro" w:hAnsi="Myriad Pro" w:cs="Myriad Pro"/>
          <w:color w:val="000000"/>
          <w:sz w:val="12"/>
        </w:rPr>
        <w:t>í experimentujícími s návykovými látkami (rodi</w:t>
      </w:r>
      <w:r w:rsidRPr="006B010D">
        <w:rPr>
          <w:rFonts w:ascii="Myriad Pro" w:eastAsia="Arial" w:hAnsi="Myriad Pro" w:cs="Arial"/>
          <w:color w:val="000000"/>
          <w:sz w:val="12"/>
        </w:rPr>
        <w:t>če vyhled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ávající </w:t>
      </w:r>
      <w:r w:rsidRPr="006B010D">
        <w:rPr>
          <w:rFonts w:ascii="Myriad Pro" w:eastAsia="Calibri" w:hAnsi="Myriad Pro" w:cs="Calibri"/>
          <w:color w:val="000000"/>
          <w:sz w:val="12"/>
        </w:rPr>
        <w:t>časnou pomoc, krizovou intervenci). V</w:t>
      </w:r>
      <w:r w:rsidRPr="006B010D">
        <w:rPr>
          <w:rFonts w:ascii="Myriad Pro" w:eastAsia="Myriad Pro" w:hAnsi="Myriad Pro" w:cs="Myriad Pro"/>
          <w:color w:val="000000"/>
          <w:sz w:val="12"/>
        </w:rPr>
        <w:t>íce viz. ní</w:t>
      </w:r>
      <w:r w:rsidRPr="006B010D">
        <w:rPr>
          <w:rFonts w:ascii="Myriad Pro" w:eastAsia="Arial" w:hAnsi="Myriad Pro" w:cs="Arial"/>
          <w:color w:val="000000"/>
          <w:sz w:val="12"/>
        </w:rPr>
        <w:t>že.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Lektorské zabezpe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í: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Aktivity programu jsou vedeny odborným týmem slo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ým z vedoucího projektu, vedoucího lektora a dvou lektor</w:t>
      </w:r>
      <w:r w:rsidRPr="006B010D">
        <w:rPr>
          <w:rFonts w:ascii="Myriad Pro" w:eastAsia="Calibri" w:hAnsi="Myriad Pro" w:cs="Calibri"/>
          <w:color w:val="000000"/>
          <w:sz w:val="12"/>
        </w:rPr>
        <w:t>ů. Aktivity jsou realizov</w:t>
      </w:r>
      <w:r w:rsidRPr="006B010D">
        <w:rPr>
          <w:rFonts w:ascii="Myriad Pro" w:eastAsia="Myriad Pro" w:hAnsi="Myriad Pro" w:cs="Myriad Pro"/>
          <w:color w:val="000000"/>
          <w:sz w:val="12"/>
        </w:rPr>
        <w:t>ány lektorskou dvojicí skládající se z hlavního lektora, lektora a indikovaných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ípadech i tzv. eléva, tj. praktikanta, dále stá</w:t>
      </w:r>
      <w:r w:rsidRPr="006B010D">
        <w:rPr>
          <w:rFonts w:ascii="Myriad Pro" w:eastAsia="Arial" w:hAnsi="Myriad Pro" w:cs="Arial"/>
          <w:color w:val="000000"/>
          <w:sz w:val="12"/>
        </w:rPr>
        <w:t>žisty, pomocn</w:t>
      </w:r>
      <w:r w:rsidRPr="006B010D">
        <w:rPr>
          <w:rFonts w:ascii="Myriad Pro" w:eastAsia="Myriad Pro" w:hAnsi="Myriad Pro" w:cs="Myriad Pro"/>
          <w:color w:val="000000"/>
          <w:sz w:val="12"/>
        </w:rPr>
        <w:t>íka atd. V</w:t>
      </w:r>
      <w:r w:rsidRPr="006B010D">
        <w:rPr>
          <w:rFonts w:ascii="Myriad Pro" w:eastAsia="Calibri" w:hAnsi="Myriad Pro" w:cs="Calibri"/>
          <w:color w:val="000000"/>
          <w:sz w:val="12"/>
        </w:rPr>
        <w:t>šichni lektoři splňuj</w:t>
      </w:r>
      <w:r w:rsidRPr="006B010D">
        <w:rPr>
          <w:rFonts w:ascii="Myriad Pro" w:eastAsia="Myriad Pro" w:hAnsi="Myriad Pro" w:cs="Myriad Pro"/>
          <w:color w:val="000000"/>
          <w:sz w:val="12"/>
        </w:rPr>
        <w:t>í kritéria Standard</w:t>
      </w:r>
      <w:r w:rsidRPr="006B010D">
        <w:rPr>
          <w:rFonts w:ascii="Myriad Pro" w:eastAsia="Calibri" w:hAnsi="Myriad Pro" w:cs="Calibri"/>
          <w:color w:val="000000"/>
          <w:sz w:val="12"/>
        </w:rPr>
        <w:t>ů odborn</w:t>
      </w:r>
      <w:r w:rsidRPr="006B010D">
        <w:rPr>
          <w:rFonts w:ascii="Myriad Pro" w:eastAsia="Myriad Pro" w:hAnsi="Myriad Pro" w:cs="Myriad Pro"/>
          <w:color w:val="000000"/>
          <w:sz w:val="12"/>
        </w:rPr>
        <w:t>é zp</w:t>
      </w:r>
      <w:r w:rsidRPr="006B010D">
        <w:rPr>
          <w:rFonts w:ascii="Myriad Pro" w:eastAsia="Calibri" w:hAnsi="Myriad Pro" w:cs="Calibri"/>
          <w:color w:val="000000"/>
          <w:sz w:val="12"/>
        </w:rPr>
        <w:t>ůsobilosti. Lektoři činn</w:t>
      </w:r>
      <w:r w:rsidRPr="006B010D">
        <w:rPr>
          <w:rFonts w:ascii="Myriad Pro" w:eastAsia="Myriad Pro" w:hAnsi="Myriad Pro" w:cs="Myriad Pro"/>
          <w:color w:val="000000"/>
          <w:sz w:val="12"/>
        </w:rPr>
        <w:t>í v preventivních aktivitách jsou pod externí supervizí, odbornou garancí a interní supervizí. Do program</w:t>
      </w:r>
      <w:r w:rsidRPr="006B010D">
        <w:rPr>
          <w:rFonts w:ascii="Myriad Pro" w:eastAsia="Arial" w:hAnsi="Myriad Pro" w:cs="Arial"/>
          <w:color w:val="000000"/>
          <w:sz w:val="12"/>
        </w:rPr>
        <w:t>ů jsou d</w:t>
      </w:r>
      <w:r w:rsidRPr="006B010D">
        <w:rPr>
          <w:rFonts w:ascii="Myriad Pro" w:eastAsia="Myriad Pro" w:hAnsi="Myriad Pro" w:cs="Myriad Pro"/>
          <w:color w:val="000000"/>
          <w:sz w:val="12"/>
        </w:rPr>
        <w:t>ále najímáni místní odborníci, kte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více mén</w:t>
      </w:r>
      <w:r w:rsidRPr="006B010D">
        <w:rPr>
          <w:rFonts w:ascii="Myriad Pro" w:eastAsia="Calibri" w:hAnsi="Myriad Pro" w:cs="Calibri"/>
          <w:color w:val="000000"/>
          <w:sz w:val="12"/>
        </w:rPr>
        <w:t>ě informuj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o svých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aktivitách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pop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realizuj</w:t>
      </w:r>
      <w:r w:rsidRPr="006B010D">
        <w:rPr>
          <w:rFonts w:ascii="Myriad Pro" w:eastAsia="Myriad Pro" w:hAnsi="Myriad Pro" w:cs="Myriad Pro"/>
          <w:color w:val="000000"/>
          <w:sz w:val="12"/>
        </w:rPr>
        <w:t>í n</w:t>
      </w:r>
      <w:r w:rsidRPr="006B010D">
        <w:rPr>
          <w:rFonts w:ascii="Myriad Pro" w:eastAsia="Arial" w:hAnsi="Myriad Pro" w:cs="Arial"/>
          <w:color w:val="000000"/>
          <w:sz w:val="12"/>
        </w:rPr>
        <w:t>ěkter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odborné 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ásti programu. Lekto</w:t>
      </w:r>
      <w:r w:rsidRPr="006B010D">
        <w:rPr>
          <w:rFonts w:ascii="Myriad Pro" w:eastAsia="Calibri" w:hAnsi="Myriad Pro" w:cs="Calibri"/>
          <w:color w:val="000000"/>
          <w:sz w:val="12"/>
        </w:rPr>
        <w:t>ři programu garantuj</w:t>
      </w:r>
      <w:r w:rsidRPr="006B010D">
        <w:rPr>
          <w:rFonts w:ascii="Myriad Pro" w:eastAsia="Myriad Pro" w:hAnsi="Myriad Pro" w:cs="Myriad Pro"/>
          <w:color w:val="000000"/>
          <w:sz w:val="12"/>
        </w:rPr>
        <w:t>í u</w:t>
      </w:r>
      <w:r w:rsidRPr="006B010D">
        <w:rPr>
          <w:rFonts w:ascii="Myriad Pro" w:eastAsia="Calibri" w:hAnsi="Myriad Pro" w:cs="Calibri"/>
          <w:color w:val="000000"/>
          <w:sz w:val="12"/>
        </w:rPr>
        <w:t>žit</w:t>
      </w:r>
      <w:r w:rsidRPr="006B010D">
        <w:rPr>
          <w:rFonts w:ascii="Myriad Pro" w:eastAsia="Myriad Pro" w:hAnsi="Myriad Pro" w:cs="Myriad Pro"/>
          <w:color w:val="000000"/>
          <w:sz w:val="12"/>
        </w:rPr>
        <w:t>í technik zá</w:t>
      </w:r>
      <w:r w:rsidRPr="006B010D">
        <w:rPr>
          <w:rFonts w:ascii="Myriad Pro" w:eastAsia="Arial" w:hAnsi="Myriad Pro" w:cs="Arial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pedagogiky, dramatické </w:t>
      </w:r>
      <w:r w:rsidRPr="006B010D">
        <w:rPr>
          <w:rFonts w:ascii="Myriad Pro" w:eastAsia="Calibri" w:hAnsi="Myriad Pro" w:cs="Calibri"/>
          <w:color w:val="000000"/>
          <w:sz w:val="12"/>
        </w:rPr>
        <w:t>či muzikoterapeutick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techniky atp.. 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Supervize a odborná garance: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Programy jsou odborn</w:t>
      </w:r>
      <w:r w:rsidRPr="006B010D">
        <w:rPr>
          <w:rFonts w:ascii="Myriad Pro" w:eastAsia="Calibri" w:hAnsi="Myriad Pro" w:cs="Calibri"/>
          <w:color w:val="000000"/>
          <w:sz w:val="12"/>
        </w:rPr>
        <w:t>ě garantov</w:t>
      </w:r>
      <w:r w:rsidRPr="006B010D">
        <w:rPr>
          <w:rFonts w:ascii="Myriad Pro" w:eastAsia="Myriad Pro" w:hAnsi="Myriad Pro" w:cs="Myriad Pro"/>
          <w:color w:val="000000"/>
          <w:sz w:val="12"/>
        </w:rPr>
        <w:t>ány v oblasti cíl</w:t>
      </w:r>
      <w:r w:rsidRPr="006B010D">
        <w:rPr>
          <w:rFonts w:ascii="Myriad Pro" w:eastAsia="Calibri" w:hAnsi="Myriad Pro" w:cs="Calibri"/>
          <w:color w:val="000000"/>
          <w:sz w:val="12"/>
        </w:rPr>
        <w:t>ů, struktury a metodiky. Extern</w:t>
      </w:r>
      <w:r w:rsidRPr="006B010D">
        <w:rPr>
          <w:rFonts w:ascii="Myriad Pro" w:eastAsia="Myriad Pro" w:hAnsi="Myriad Pro" w:cs="Myriad Pro"/>
          <w:color w:val="000000"/>
          <w:sz w:val="12"/>
        </w:rPr>
        <w:t>í supervize probíhá jednou m</w:t>
      </w:r>
      <w:r w:rsidRPr="006B010D">
        <w:rPr>
          <w:rFonts w:ascii="Myriad Pro" w:eastAsia="Calibri" w:hAnsi="Myriad Pro" w:cs="Calibri"/>
          <w:color w:val="000000"/>
          <w:sz w:val="12"/>
        </w:rPr>
        <w:t>ěs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čně a m</w:t>
      </w:r>
      <w:r w:rsidRPr="006B010D">
        <w:rPr>
          <w:rFonts w:ascii="Myriad Pro" w:eastAsia="Myriad Pro" w:hAnsi="Myriad Pro" w:cs="Myriad Pro"/>
          <w:color w:val="000000"/>
          <w:sz w:val="12"/>
        </w:rPr>
        <w:t>á edukativní, motiva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a pomocný charakter v oblasti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ípadové i týmové práce.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Struktura a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 xml:space="preserve">čas: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Programy jsou strukturovány jako dlouhodobé, komplexní a kontinuální, tj.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ZŠ je v ide</w:t>
      </w:r>
      <w:r w:rsidRPr="006B010D">
        <w:rPr>
          <w:rFonts w:ascii="Myriad Pro" w:eastAsia="Myriad Pro" w:hAnsi="Myriad Pro" w:cs="Myriad Pro"/>
          <w:color w:val="000000"/>
          <w:sz w:val="12"/>
        </w:rPr>
        <w:t>álním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na zač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átku pracováno s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áky 6. 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íku a ti samí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áci, pak procházejí programem i v 7., 8. a 9. 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íku. Toté</w:t>
      </w:r>
      <w:r w:rsidRPr="006B010D">
        <w:rPr>
          <w:rFonts w:ascii="Myriad Pro" w:eastAsia="Calibri" w:hAnsi="Myriad Pro" w:cs="Calibri"/>
          <w:color w:val="000000"/>
          <w:sz w:val="12"/>
        </w:rPr>
        <w:t>ž plat</w:t>
      </w:r>
      <w:r w:rsidRPr="006B010D">
        <w:rPr>
          <w:rFonts w:ascii="Myriad Pro" w:eastAsia="Myriad Pro" w:hAnsi="Myriad Pro" w:cs="Myriad Pro"/>
          <w:color w:val="000000"/>
          <w:sz w:val="12"/>
        </w:rPr>
        <w:t>í i pro st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 a učiliště. Osvědčen</w:t>
      </w:r>
      <w:r w:rsidRPr="006B010D">
        <w:rPr>
          <w:rFonts w:ascii="Myriad Pro" w:eastAsia="Myriad Pro" w:hAnsi="Myriad Pro" w:cs="Myriad Pro"/>
          <w:color w:val="000000"/>
          <w:sz w:val="12"/>
        </w:rPr>
        <w:t>ým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íkladem je adapta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kurz pro první 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íky a návazná, s výukou (ZSV) vhodn</w:t>
      </w:r>
      <w:r w:rsidRPr="006B010D">
        <w:rPr>
          <w:rFonts w:ascii="Myriad Pro" w:eastAsia="Calibri" w:hAnsi="Myriad Pro" w:cs="Calibri"/>
          <w:color w:val="000000"/>
          <w:sz w:val="12"/>
        </w:rPr>
        <w:t>ě propojen</w:t>
      </w:r>
      <w:r w:rsidRPr="006B010D">
        <w:rPr>
          <w:rFonts w:ascii="Myriad Pro" w:eastAsia="Myriad Pro" w:hAnsi="Myriad Pro" w:cs="Myriad Pro"/>
          <w:color w:val="000000"/>
          <w:sz w:val="12"/>
        </w:rPr>
        <w:t>á práce ve vy</w:t>
      </w:r>
      <w:r w:rsidRPr="006B010D">
        <w:rPr>
          <w:rFonts w:ascii="Myriad Pro" w:eastAsia="Calibri" w:hAnsi="Myriad Pro" w:cs="Calibri"/>
          <w:color w:val="000000"/>
          <w:sz w:val="12"/>
        </w:rPr>
        <w:t>šš</w:t>
      </w:r>
      <w:r w:rsidRPr="006B010D">
        <w:rPr>
          <w:rFonts w:ascii="Myriad Pro" w:eastAsia="Myriad Pro" w:hAnsi="Myriad Pro" w:cs="Myriad Pro"/>
          <w:color w:val="000000"/>
          <w:sz w:val="12"/>
        </w:rPr>
        <w:t>ích 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ících. 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Nástin programu</w:t>
      </w:r>
      <w:r w:rsidRPr="006B010D">
        <w:rPr>
          <w:rFonts w:ascii="Myriad Pro" w:eastAsia="Myriad Pro" w:hAnsi="Myriad Pro" w:cs="Myriad Pro"/>
          <w:color w:val="000000"/>
          <w:sz w:val="12"/>
        </w:rPr>
        <w:t>:</w:t>
      </w:r>
    </w:p>
    <w:p w:rsidR="000F1185" w:rsidRPr="006B010D" w:rsidRDefault="006B010D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vyjednání spolupráce</w:t>
      </w:r>
    </w:p>
    <w:p w:rsidR="000F1185" w:rsidRPr="006B010D" w:rsidRDefault="006B010D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stru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sonda do klimatu na </w:t>
      </w:r>
      <w:r w:rsidRPr="006B010D">
        <w:rPr>
          <w:rFonts w:ascii="Myriad Pro" w:eastAsia="Calibri" w:hAnsi="Myriad Pro" w:cs="Calibri"/>
          <w:color w:val="000000"/>
          <w:sz w:val="12"/>
        </w:rPr>
        <w:t>škole a anal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ýza minimálního preventivního programu </w:t>
      </w:r>
      <w:r w:rsidRPr="006B010D">
        <w:rPr>
          <w:rFonts w:ascii="Myriad Pro" w:eastAsia="Calibri" w:hAnsi="Myriad Pro" w:cs="Calibri"/>
          <w:color w:val="000000"/>
          <w:sz w:val="12"/>
        </w:rPr>
        <w:t>školy</w:t>
      </w:r>
    </w:p>
    <w:p w:rsidR="000F1185" w:rsidRPr="006B010D" w:rsidRDefault="006B010D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op</w:t>
      </w:r>
      <w:r w:rsidRPr="006B010D">
        <w:rPr>
          <w:rFonts w:ascii="Myriad Pro" w:eastAsia="Arial" w:hAnsi="Myriad Pro" w:cs="Arial"/>
          <w:color w:val="000000"/>
          <w:sz w:val="12"/>
        </w:rPr>
        <w:t>ětovn</w:t>
      </w:r>
      <w:r w:rsidRPr="006B010D">
        <w:rPr>
          <w:rFonts w:ascii="Myriad Pro" w:eastAsia="Myriad Pro" w:hAnsi="Myriad Pro" w:cs="Myriad Pro"/>
          <w:color w:val="000000"/>
          <w:sz w:val="12"/>
        </w:rPr>
        <w:t>á konzultace a konkretizace cíl</w:t>
      </w:r>
      <w:r w:rsidRPr="006B010D">
        <w:rPr>
          <w:rFonts w:ascii="Myriad Pro" w:eastAsia="Calibri" w:hAnsi="Myriad Pro" w:cs="Calibri"/>
          <w:color w:val="000000"/>
          <w:sz w:val="12"/>
        </w:rPr>
        <w:t>ů, rozf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ázování prací na </w:t>
      </w:r>
      <w:r w:rsidRPr="006B010D">
        <w:rPr>
          <w:rFonts w:ascii="Myriad Pro" w:eastAsia="Calibri" w:hAnsi="Myriad Pro" w:cs="Calibri"/>
          <w:color w:val="000000"/>
          <w:sz w:val="12"/>
        </w:rPr>
        <w:t>škole včetně časov</w:t>
      </w:r>
      <w:r w:rsidRPr="006B010D">
        <w:rPr>
          <w:rFonts w:ascii="Myriad Pro" w:eastAsia="Myriad Pro" w:hAnsi="Myriad Pro" w:cs="Myriad Pro"/>
          <w:color w:val="000000"/>
          <w:sz w:val="12"/>
        </w:rPr>
        <w:t>ého harmonogramu a finan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ích mo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í, jednání s pedagogy d</w:t>
      </w:r>
      <w:r w:rsidRPr="006B010D">
        <w:rPr>
          <w:rFonts w:ascii="Myriad Pro" w:eastAsia="Calibri" w:hAnsi="Myriad Pro" w:cs="Calibri"/>
          <w:color w:val="000000"/>
          <w:sz w:val="12"/>
        </w:rPr>
        <w:t>ůležit</w:t>
      </w:r>
      <w:r w:rsidRPr="006B010D">
        <w:rPr>
          <w:rFonts w:ascii="Myriad Pro" w:eastAsia="Myriad Pro" w:hAnsi="Myriad Pro" w:cs="Myriad Pro"/>
          <w:color w:val="000000"/>
          <w:sz w:val="12"/>
        </w:rPr>
        <w:t>ých p</w:t>
      </w:r>
      <w:r w:rsidRPr="006B010D">
        <w:rPr>
          <w:rFonts w:ascii="Myriad Pro" w:eastAsia="Calibri" w:hAnsi="Myriad Pro" w:cs="Calibri"/>
          <w:color w:val="000000"/>
          <w:sz w:val="12"/>
        </w:rPr>
        <w:t>ředmětů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íklad: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úvodní 2 lektor/hodiny s cílem p</w:t>
      </w:r>
      <w:r w:rsidRPr="006B010D">
        <w:rPr>
          <w:rFonts w:ascii="Myriad Pro" w:eastAsia="Calibri" w:hAnsi="Myriad Pro" w:cs="Calibri"/>
          <w:color w:val="000000"/>
          <w:sz w:val="12"/>
        </w:rPr>
        <w:t>ředstaven</w:t>
      </w:r>
      <w:r w:rsidRPr="006B010D">
        <w:rPr>
          <w:rFonts w:ascii="Myriad Pro" w:eastAsia="Myriad Pro" w:hAnsi="Myriad Pro" w:cs="Myriad Pro"/>
          <w:color w:val="000000"/>
          <w:sz w:val="12"/>
        </w:rPr>
        <w:t>í, sondování a uvoln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ídních kolektiv</w:t>
      </w:r>
      <w:r w:rsidRPr="006B010D">
        <w:rPr>
          <w:rFonts w:ascii="Myriad Pro" w:eastAsia="Calibri" w:hAnsi="Myriad Pro" w:cs="Calibri"/>
          <w:color w:val="000000"/>
          <w:sz w:val="12"/>
        </w:rPr>
        <w:t>ů (v zač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átku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ího roku, forma her, p</w:t>
      </w:r>
      <w:r w:rsidRPr="006B010D">
        <w:rPr>
          <w:rFonts w:ascii="Myriad Pro" w:eastAsia="Calibri" w:hAnsi="Myriad Pro" w:cs="Calibri"/>
          <w:color w:val="000000"/>
          <w:sz w:val="12"/>
        </w:rPr>
        <w:t>řiměřen</w:t>
      </w:r>
      <w:r w:rsidRPr="006B010D">
        <w:rPr>
          <w:rFonts w:ascii="Myriad Pro" w:eastAsia="Myriad Pro" w:hAnsi="Myriad Pro" w:cs="Myriad Pro"/>
          <w:color w:val="000000"/>
          <w:sz w:val="12"/>
        </w:rPr>
        <w:t>ých úkol</w:t>
      </w:r>
      <w:r w:rsidRPr="006B010D">
        <w:rPr>
          <w:rFonts w:ascii="Myriad Pro" w:eastAsia="Calibri" w:hAnsi="Myriad Pro" w:cs="Calibri"/>
          <w:color w:val="000000"/>
          <w:sz w:val="12"/>
        </w:rPr>
        <w:t>ů a diskusn</w:t>
      </w:r>
      <w:r w:rsidRPr="006B010D">
        <w:rPr>
          <w:rFonts w:ascii="Myriad Pro" w:eastAsia="Myriad Pro" w:hAnsi="Myriad Pro" w:cs="Myriad Pro"/>
          <w:color w:val="000000"/>
          <w:sz w:val="12"/>
        </w:rPr>
        <w:t>ích technik), vstupní 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specifikované, tematizované aktivity (nap</w:t>
      </w:r>
      <w:r w:rsidRPr="006B010D">
        <w:rPr>
          <w:rFonts w:ascii="Myriad Pro" w:eastAsia="Calibri" w:hAnsi="Myriad Pro" w:cs="Calibri"/>
          <w:color w:val="000000"/>
          <w:sz w:val="12"/>
        </w:rPr>
        <w:t>ř. 7 tř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ída legální drogy,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sebediagnostiky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 t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ídního pov</w:t>
      </w:r>
      <w:r w:rsidRPr="006B010D">
        <w:rPr>
          <w:rFonts w:ascii="Myriad Pro" w:eastAsia="Calibri" w:hAnsi="Myriad Pro" w:cs="Calibri"/>
          <w:color w:val="000000"/>
          <w:sz w:val="12"/>
        </w:rPr>
        <w:t>ědom</w:t>
      </w:r>
      <w:r w:rsidRPr="006B010D">
        <w:rPr>
          <w:rFonts w:ascii="Myriad Pro" w:eastAsia="Myriad Pro" w:hAnsi="Myriad Pro" w:cs="Myriad Pro"/>
          <w:color w:val="000000"/>
          <w:sz w:val="12"/>
        </w:rPr>
        <w:t>í o drogách, 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ívání a dostupnosti </w:t>
      </w:r>
      <w:r w:rsidRPr="006B010D">
        <w:rPr>
          <w:rFonts w:ascii="Myriad Pro" w:eastAsia="Calibri" w:hAnsi="Myriad Pro" w:cs="Calibri"/>
          <w:color w:val="000000"/>
          <w:sz w:val="12"/>
        </w:rPr>
        <w:t>– celodenn</w:t>
      </w:r>
      <w:r w:rsidRPr="006B010D">
        <w:rPr>
          <w:rFonts w:ascii="Myriad Pro" w:eastAsia="Myriad Pro" w:hAnsi="Myriad Pro" w:cs="Myriad Pro"/>
          <w:color w:val="000000"/>
          <w:sz w:val="12"/>
        </w:rPr>
        <w:t>í pobyt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ídního kolektivu s týmem lektor</w:t>
      </w:r>
      <w:r w:rsidRPr="006B010D">
        <w:rPr>
          <w:rFonts w:ascii="Myriad Pro" w:eastAsia="Arial" w:hAnsi="Myriad Pro" w:cs="Arial"/>
          <w:color w:val="000000"/>
          <w:sz w:val="12"/>
        </w:rPr>
        <w:t>ů nejl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épe mimo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prostory, bez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ítomnosti pedagoga (ve vyjednaných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ípadech je pedagog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ítomen, ov</w:t>
      </w:r>
      <w:r w:rsidRPr="006B010D">
        <w:rPr>
          <w:rFonts w:ascii="Myriad Pro" w:eastAsia="Calibri" w:hAnsi="Myriad Pro" w:cs="Calibri"/>
          <w:color w:val="000000"/>
          <w:sz w:val="12"/>
        </w:rPr>
        <w:t>šem pro pr</w:t>
      </w:r>
      <w:r w:rsidRPr="006B010D">
        <w:rPr>
          <w:rFonts w:ascii="Myriad Pro" w:eastAsia="Myriad Pro" w:hAnsi="Myriad Pro" w:cs="Myriad Pro"/>
          <w:color w:val="000000"/>
          <w:sz w:val="12"/>
        </w:rPr>
        <w:t>áci kolektivu s jejich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ídním u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čitelem je připravena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specieln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 aktivita) – období po vánocích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besedy, p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šky či intervence m</w:t>
      </w:r>
      <w:r w:rsidRPr="006B010D">
        <w:rPr>
          <w:rFonts w:ascii="Myriad Pro" w:eastAsia="Myriad Pro" w:hAnsi="Myriad Pro" w:cs="Myriad Pro"/>
          <w:color w:val="000000"/>
          <w:sz w:val="12"/>
        </w:rPr>
        <w:t>ístních odborník</w:t>
      </w:r>
      <w:r w:rsidRPr="006B010D">
        <w:rPr>
          <w:rFonts w:ascii="Myriad Pro" w:eastAsia="Calibri" w:hAnsi="Myriad Pro" w:cs="Calibri"/>
          <w:color w:val="000000"/>
          <w:sz w:val="12"/>
        </w:rPr>
        <w:t>ů v rozmez</w:t>
      </w:r>
      <w:r w:rsidRPr="006B010D">
        <w:rPr>
          <w:rFonts w:ascii="Myriad Pro" w:eastAsia="Myriad Pro" w:hAnsi="Myriad Pro" w:cs="Myriad Pro"/>
          <w:color w:val="000000"/>
          <w:sz w:val="12"/>
        </w:rPr>
        <w:t>í dvou–t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hodinovek (zdravotní ústav, </w:t>
      </w:r>
      <w:proofErr w:type="spellStart"/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pedagogicko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 - psychologické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poradny, SVP, kontaktní a terénní pracovníci, atd.) – zima - jaro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specifikované jednodenní aktivity (mimo území </w:t>
      </w:r>
      <w:r w:rsidRPr="006B010D">
        <w:rPr>
          <w:rFonts w:ascii="Myriad Pro" w:eastAsia="Calibri" w:hAnsi="Myriad Pro" w:cs="Calibri"/>
          <w:color w:val="000000"/>
          <w:sz w:val="12"/>
        </w:rPr>
        <w:t>školy), zaměřen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na sebepoznání, základní psychosociální dovednosti, postoje a kolektivní </w:t>
      </w:r>
      <w:r w:rsidRPr="006B010D">
        <w:rPr>
          <w:rFonts w:ascii="Myriad Pro" w:eastAsia="Arial" w:hAnsi="Myriad Pro" w:cs="Arial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klima. Cílem je roz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řit obzor mapy v t</w:t>
      </w:r>
      <w:r w:rsidRPr="006B010D">
        <w:rPr>
          <w:rFonts w:ascii="Myriad Pro" w:eastAsia="Myriad Pro" w:hAnsi="Myriad Pro" w:cs="Myriad Pro"/>
          <w:color w:val="000000"/>
          <w:sz w:val="12"/>
        </w:rPr>
        <w:t>éto oblasti. - konec jara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navazující aktivity, ve spolupráci s pedagogy </w:t>
      </w:r>
      <w:r w:rsidRPr="006B010D">
        <w:rPr>
          <w:rFonts w:ascii="Myriad Pro" w:eastAsia="Calibri" w:hAnsi="Myriad Pro" w:cs="Calibri"/>
          <w:color w:val="000000"/>
          <w:sz w:val="12"/>
        </w:rPr>
        <w:t>školy organizov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ání aktivit pro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áky nap</w:t>
      </w:r>
      <w:r w:rsidRPr="006B010D">
        <w:rPr>
          <w:rFonts w:ascii="Myriad Pro" w:eastAsia="Calibri" w:hAnsi="Myriad Pro" w:cs="Calibri"/>
          <w:color w:val="000000"/>
          <w:sz w:val="12"/>
        </w:rPr>
        <w:t>ř. 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ýletu </w:t>
      </w:r>
      <w:r w:rsidRPr="006B010D">
        <w:rPr>
          <w:rFonts w:ascii="Myriad Pro" w:eastAsia="Calibri" w:hAnsi="Myriad Pro" w:cs="Calibri"/>
          <w:color w:val="000000"/>
          <w:sz w:val="12"/>
        </w:rPr>
        <w:t>či sportovn</w:t>
      </w:r>
      <w:r w:rsidRPr="006B010D">
        <w:rPr>
          <w:rFonts w:ascii="Myriad Pro" w:eastAsia="Myriad Pro" w:hAnsi="Myriad Pro" w:cs="Myriad Pro"/>
          <w:color w:val="000000"/>
          <w:sz w:val="12"/>
        </w:rPr>
        <w:t>ích aktivit. Tyto aktivity v sob</w:t>
      </w:r>
      <w:r w:rsidRPr="006B010D">
        <w:rPr>
          <w:rFonts w:ascii="Myriad Pro" w:eastAsia="Arial" w:hAnsi="Myriad Pro" w:cs="Arial"/>
          <w:color w:val="000000"/>
          <w:sz w:val="12"/>
        </w:rPr>
        <w:t>ě obsahuj</w:t>
      </w:r>
      <w:r w:rsidRPr="006B010D">
        <w:rPr>
          <w:rFonts w:ascii="Myriad Pro" w:eastAsia="Myriad Pro" w:hAnsi="Myriad Pro" w:cs="Myriad Pro"/>
          <w:color w:val="000000"/>
          <w:sz w:val="12"/>
        </w:rPr>
        <w:t>í aspekt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ítomnosti lektora a mo</w:t>
      </w:r>
      <w:r w:rsidRPr="006B010D">
        <w:rPr>
          <w:rFonts w:ascii="Myriad Pro" w:eastAsia="Calibri" w:hAnsi="Myriad Pro" w:cs="Calibri"/>
          <w:color w:val="000000"/>
          <w:sz w:val="12"/>
        </w:rPr>
        <w:t>žnosti vsunut</w:t>
      </w:r>
      <w:r w:rsidRPr="006B010D">
        <w:rPr>
          <w:rFonts w:ascii="Myriad Pro" w:eastAsia="Myriad Pro" w:hAnsi="Myriad Pro" w:cs="Myriad Pro"/>
          <w:color w:val="000000"/>
          <w:sz w:val="12"/>
        </w:rPr>
        <w:t>í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her </w:t>
      </w:r>
      <w:r w:rsidRPr="006B010D">
        <w:rPr>
          <w:rFonts w:ascii="Myriad Pro" w:eastAsia="Calibri" w:hAnsi="Myriad Pro" w:cs="Calibri"/>
          <w:color w:val="000000"/>
          <w:sz w:val="12"/>
        </w:rPr>
        <w:t>či aktivit tematicky zaměřen</w:t>
      </w:r>
      <w:r w:rsidRPr="006B010D">
        <w:rPr>
          <w:rFonts w:ascii="Myriad Pro" w:eastAsia="Myriad Pro" w:hAnsi="Myriad Pro" w:cs="Myriad Pro"/>
          <w:color w:val="000000"/>
          <w:sz w:val="12"/>
        </w:rPr>
        <w:t>ých. Cílem je uvol</w:t>
      </w:r>
      <w:r w:rsidRPr="006B010D">
        <w:rPr>
          <w:rFonts w:ascii="Myriad Pro" w:eastAsia="Calibri" w:hAnsi="Myriad Pro" w:cs="Calibri"/>
          <w:color w:val="000000"/>
          <w:sz w:val="12"/>
        </w:rPr>
        <w:t>ňuj</w:t>
      </w:r>
      <w:r w:rsidRPr="006B010D">
        <w:rPr>
          <w:rFonts w:ascii="Myriad Pro" w:eastAsia="Myriad Pro" w:hAnsi="Myriad Pro" w:cs="Myriad Pro"/>
          <w:color w:val="000000"/>
          <w:sz w:val="12"/>
        </w:rPr>
        <w:t>ící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átelská atmosféra bez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íli</w:t>
      </w:r>
      <w:r w:rsidRPr="006B010D">
        <w:rPr>
          <w:rFonts w:ascii="Myriad Pro" w:eastAsia="Calibri" w:hAnsi="Myriad Pro" w:cs="Calibri"/>
          <w:color w:val="000000"/>
          <w:sz w:val="12"/>
        </w:rPr>
        <w:t>šn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ého problematizování </w:t>
      </w:r>
      <w:r w:rsidRPr="006B010D">
        <w:rPr>
          <w:rFonts w:ascii="Myriad Pro" w:eastAsia="Calibri" w:hAnsi="Myriad Pro" w:cs="Calibri"/>
          <w:color w:val="000000"/>
          <w:sz w:val="12"/>
        </w:rPr>
        <w:t>– jde o nav</w:t>
      </w:r>
      <w:r w:rsidRPr="006B010D">
        <w:rPr>
          <w:rFonts w:ascii="Myriad Pro" w:eastAsia="Myriad Pro" w:hAnsi="Myriad Pro" w:cs="Myriad Pro"/>
          <w:color w:val="000000"/>
          <w:sz w:val="12"/>
        </w:rPr>
        <w:t>ázání vztahu. T</w:t>
      </w:r>
      <w:r w:rsidRPr="006B010D">
        <w:rPr>
          <w:rFonts w:ascii="Myriad Pro" w:eastAsia="Calibri" w:hAnsi="Myriad Pro" w:cs="Calibri"/>
          <w:color w:val="000000"/>
          <w:sz w:val="12"/>
        </w:rPr>
        <w:t>ěsně před koncem školn</w:t>
      </w:r>
      <w:r w:rsidRPr="006B010D">
        <w:rPr>
          <w:rFonts w:ascii="Myriad Pro" w:eastAsia="Myriad Pro" w:hAnsi="Myriad Pro" w:cs="Myriad Pro"/>
          <w:color w:val="000000"/>
          <w:sz w:val="12"/>
        </w:rPr>
        <w:t>ího roku.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v novém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ím roce jsou aktivity odborn</w:t>
      </w:r>
      <w:r w:rsidRPr="006B010D">
        <w:rPr>
          <w:rFonts w:ascii="Myriad Pro" w:eastAsia="Calibri" w:hAnsi="Myriad Pro" w:cs="Calibri"/>
          <w:color w:val="000000"/>
          <w:sz w:val="12"/>
        </w:rPr>
        <w:t>ě posouv</w:t>
      </w:r>
      <w:r w:rsidRPr="006B010D">
        <w:rPr>
          <w:rFonts w:ascii="Myriad Pro" w:eastAsia="Myriad Pro" w:hAnsi="Myriad Pro" w:cs="Myriad Pro"/>
          <w:color w:val="000000"/>
          <w:sz w:val="12"/>
        </w:rPr>
        <w:t>ány k 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ím témat</w:t>
      </w:r>
      <w:r w:rsidRPr="006B010D">
        <w:rPr>
          <w:rFonts w:ascii="Myriad Pro" w:eastAsia="Calibri" w:hAnsi="Myriad Pro" w:cs="Calibri"/>
          <w:color w:val="000000"/>
          <w:sz w:val="12"/>
        </w:rPr>
        <w:t>ům, kter</w:t>
      </w:r>
      <w:r w:rsidRPr="006B010D">
        <w:rPr>
          <w:rFonts w:ascii="Myriad Pro" w:eastAsia="Myriad Pro" w:hAnsi="Myriad Pro" w:cs="Myriad Pro"/>
          <w:color w:val="000000"/>
          <w:sz w:val="12"/>
        </w:rPr>
        <w:t>é odpovídají v</w:t>
      </w:r>
      <w:r w:rsidRPr="006B010D">
        <w:rPr>
          <w:rFonts w:ascii="Myriad Pro" w:eastAsia="Calibri" w:hAnsi="Myriad Pro" w:cs="Calibri"/>
          <w:color w:val="000000"/>
          <w:sz w:val="12"/>
        </w:rPr>
        <w:t>ěku. Tomu je věnov</w:t>
      </w:r>
      <w:r w:rsidRPr="006B010D">
        <w:rPr>
          <w:rFonts w:ascii="Myriad Pro" w:eastAsia="Myriad Pro" w:hAnsi="Myriad Pro" w:cs="Myriad Pro"/>
          <w:color w:val="000000"/>
          <w:sz w:val="12"/>
        </w:rPr>
        <w:t>ána pozornost p</w:t>
      </w:r>
      <w:r w:rsidRPr="006B010D">
        <w:rPr>
          <w:rFonts w:ascii="Myriad Pro" w:eastAsia="Calibri" w:hAnsi="Myriad Pro" w:cs="Calibri"/>
          <w:color w:val="000000"/>
          <w:sz w:val="12"/>
        </w:rPr>
        <w:t>ři doplňov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ání minimálního preventivního programu </w:t>
      </w:r>
      <w:r w:rsidRPr="006B010D">
        <w:rPr>
          <w:rFonts w:ascii="Myriad Pro" w:eastAsia="Calibri" w:hAnsi="Myriad Pro" w:cs="Calibri"/>
          <w:color w:val="000000"/>
          <w:sz w:val="12"/>
        </w:rPr>
        <w:t>školy o programy z oblasti ostatn</w:t>
      </w:r>
      <w:r w:rsidRPr="006B010D">
        <w:rPr>
          <w:rFonts w:ascii="Myriad Pro" w:eastAsia="Myriad Pro" w:hAnsi="Myriad Pro" w:cs="Myriad Pro"/>
          <w:color w:val="000000"/>
          <w:sz w:val="12"/>
        </w:rPr>
        <w:t>ích sociáln</w:t>
      </w:r>
      <w:r w:rsidRPr="006B010D">
        <w:rPr>
          <w:rFonts w:ascii="Myriad Pro" w:eastAsia="Calibri" w:hAnsi="Myriad Pro" w:cs="Calibri"/>
          <w:color w:val="000000"/>
          <w:sz w:val="12"/>
        </w:rPr>
        <w:t>ě negativn</w:t>
      </w:r>
      <w:r w:rsidRPr="006B010D">
        <w:rPr>
          <w:rFonts w:ascii="Myriad Pro" w:eastAsia="Myriad Pro" w:hAnsi="Myriad Pro" w:cs="Myriad Pro"/>
          <w:color w:val="000000"/>
          <w:sz w:val="12"/>
        </w:rPr>
        <w:t>ích jev</w:t>
      </w:r>
      <w:r w:rsidRPr="006B010D">
        <w:rPr>
          <w:rFonts w:ascii="Myriad Pro" w:eastAsia="Calibri" w:hAnsi="Myriad Pro" w:cs="Calibri"/>
          <w:color w:val="000000"/>
          <w:sz w:val="12"/>
        </w:rPr>
        <w:t>ů. Zde je po aklimatizaci lektorů aktivn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ve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ím prost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a spolupracujících se </w:t>
      </w:r>
      <w:r w:rsidRPr="006B010D">
        <w:rPr>
          <w:rFonts w:ascii="Myriad Pro" w:eastAsia="Calibri" w:hAnsi="Myriad Pro" w:cs="Calibri"/>
          <w:color w:val="000000"/>
          <w:sz w:val="12"/>
        </w:rPr>
        <w:t>školou c</w:t>
      </w:r>
      <w:r w:rsidRPr="006B010D">
        <w:rPr>
          <w:rFonts w:ascii="Myriad Pro" w:eastAsia="Myriad Pro" w:hAnsi="Myriad Pro" w:cs="Myriad Pro"/>
          <w:color w:val="000000"/>
          <w:sz w:val="12"/>
        </w:rPr>
        <w:t>ílem aktivovat více pedagogy, pracovat s nimi a také s rodi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či.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jednoduchý nástin struktury programu - úvodní jednodenní aktivity: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tematizované, herní p</w:t>
      </w:r>
      <w:r w:rsidRPr="006B010D">
        <w:rPr>
          <w:rFonts w:ascii="Myriad Pro" w:eastAsia="Calibri" w:hAnsi="Myriad Pro" w:cs="Calibri"/>
          <w:color w:val="000000"/>
          <w:sz w:val="12"/>
        </w:rPr>
        <w:t>řiv</w:t>
      </w:r>
      <w:r w:rsidRPr="006B010D">
        <w:rPr>
          <w:rFonts w:ascii="Myriad Pro" w:eastAsia="Myriad Pro" w:hAnsi="Myriad Pro" w:cs="Myriad Pro"/>
          <w:color w:val="000000"/>
          <w:sz w:val="12"/>
        </w:rPr>
        <w:t>ítání (s cílem odbourat p</w:t>
      </w:r>
      <w:r w:rsidRPr="006B010D">
        <w:rPr>
          <w:rFonts w:ascii="Myriad Pro" w:eastAsia="Calibri" w:hAnsi="Myriad Pro" w:cs="Calibri"/>
          <w:color w:val="000000"/>
          <w:sz w:val="12"/>
        </w:rPr>
        <w:t>ředsudky, odpoutat od normality školn</w:t>
      </w:r>
      <w:r w:rsidRPr="006B010D">
        <w:rPr>
          <w:rFonts w:ascii="Myriad Pro" w:eastAsia="Myriad Pro" w:hAnsi="Myriad Pro" w:cs="Myriad Pro"/>
          <w:color w:val="000000"/>
          <w:sz w:val="12"/>
        </w:rPr>
        <w:t>ího dne), nejlépe dop</w:t>
      </w:r>
      <w:r w:rsidRPr="006B010D">
        <w:rPr>
          <w:rFonts w:ascii="Myriad Pro" w:eastAsia="Calibri" w:hAnsi="Myriad Pro" w:cs="Calibri"/>
          <w:color w:val="000000"/>
          <w:sz w:val="12"/>
        </w:rPr>
        <w:t>ředu avizovan</w:t>
      </w:r>
      <w:r w:rsidRPr="006B010D">
        <w:rPr>
          <w:rFonts w:ascii="Myriad Pro" w:eastAsia="Myriad Pro" w:hAnsi="Myriad Pro" w:cs="Myriad Pro"/>
          <w:color w:val="000000"/>
          <w:sz w:val="12"/>
        </w:rPr>
        <w:t>é názvem aktivity nap</w:t>
      </w:r>
      <w:r w:rsidRPr="006B010D">
        <w:rPr>
          <w:rFonts w:ascii="Myriad Pro" w:eastAsia="Calibri" w:hAnsi="Myriad Pro" w:cs="Calibri"/>
          <w:color w:val="000000"/>
          <w:sz w:val="12"/>
        </w:rPr>
        <w:t>ř. 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ázev </w:t>
      </w:r>
      <w:r w:rsidRPr="006B010D">
        <w:rPr>
          <w:rFonts w:ascii="Myriad Pro" w:eastAsia="Calibri" w:hAnsi="Myriad Pro" w:cs="Calibri"/>
          <w:color w:val="000000"/>
          <w:sz w:val="12"/>
        </w:rPr>
        <w:t>„Autoopravna“ přiv</w:t>
      </w:r>
      <w:r w:rsidRPr="006B010D">
        <w:rPr>
          <w:rFonts w:ascii="Myriad Pro" w:eastAsia="Myriad Pro" w:hAnsi="Myriad Pro" w:cs="Myriad Pro"/>
          <w:color w:val="000000"/>
          <w:sz w:val="12"/>
        </w:rPr>
        <w:t>ítání je lektory dramaticky ztvárn</w:t>
      </w:r>
      <w:r w:rsidRPr="006B010D">
        <w:rPr>
          <w:rFonts w:ascii="Myriad Pro" w:eastAsia="Calibri" w:hAnsi="Myriad Pro" w:cs="Calibri"/>
          <w:color w:val="000000"/>
          <w:sz w:val="12"/>
        </w:rPr>
        <w:t>ěno v mont</w:t>
      </w:r>
      <w:r w:rsidRPr="006B010D">
        <w:rPr>
          <w:rFonts w:ascii="Myriad Pro" w:eastAsia="Myriad Pro" w:hAnsi="Myriad Pro" w:cs="Myriad Pro"/>
          <w:color w:val="000000"/>
          <w:sz w:val="12"/>
        </w:rPr>
        <w:t>érkách a hry jsou haleny do metafor konceptu nap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íklad práv</w:t>
      </w:r>
      <w:r w:rsidRPr="006B010D">
        <w:rPr>
          <w:rFonts w:ascii="Myriad Pro" w:eastAsia="Calibri" w:hAnsi="Myriad Pro" w:cs="Calibri"/>
          <w:color w:val="000000"/>
          <w:sz w:val="12"/>
        </w:rPr>
        <w:t>ě z prostřed</w:t>
      </w:r>
      <w:r w:rsidRPr="006B010D">
        <w:rPr>
          <w:rFonts w:ascii="Myriad Pro" w:eastAsia="Myriad Pro" w:hAnsi="Myriad Pro" w:cs="Myriad Pro"/>
          <w:color w:val="000000"/>
          <w:sz w:val="12"/>
        </w:rPr>
        <w:t>í opravny.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 aktivity mohou být pak zam</w:t>
      </w:r>
      <w:r w:rsidRPr="006B010D">
        <w:rPr>
          <w:rFonts w:ascii="Myriad Pro" w:eastAsia="Arial" w:hAnsi="Myriad Pro" w:cs="Arial"/>
          <w:color w:val="000000"/>
          <w:sz w:val="12"/>
        </w:rPr>
        <w:t>ěřeny na lidsk</w:t>
      </w:r>
      <w:r w:rsidRPr="006B010D">
        <w:rPr>
          <w:rFonts w:ascii="Myriad Pro" w:eastAsia="Myriad Pro" w:hAnsi="Myriad Pro" w:cs="Myriad Pro"/>
          <w:color w:val="000000"/>
          <w:sz w:val="12"/>
        </w:rPr>
        <w:t>é t</w:t>
      </w:r>
      <w:r w:rsidRPr="006B010D">
        <w:rPr>
          <w:rFonts w:ascii="Myriad Pro" w:eastAsia="Calibri" w:hAnsi="Myriad Pro" w:cs="Calibri"/>
          <w:color w:val="000000"/>
          <w:sz w:val="12"/>
        </w:rPr>
        <w:t>ělo a jeho poruchy či opravy v kontextu zdrav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ého </w:t>
      </w:r>
      <w:r w:rsidRPr="006B010D">
        <w:rPr>
          <w:rFonts w:ascii="Myriad Pro" w:eastAsia="Calibri" w:hAnsi="Myriad Pro" w:cs="Calibri"/>
          <w:color w:val="000000"/>
          <w:sz w:val="12"/>
        </w:rPr>
        <w:t>životn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ího stylu.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aktivity na práci s obavami,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áváními, motivací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 pro den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ředstaven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tématu vhodnou herní </w:t>
      </w:r>
      <w:r w:rsidRPr="006B010D">
        <w:rPr>
          <w:rFonts w:ascii="Myriad Pro" w:eastAsia="Calibri" w:hAnsi="Myriad Pro" w:cs="Calibri"/>
          <w:color w:val="000000"/>
          <w:sz w:val="12"/>
        </w:rPr>
        <w:t>či jinou prožitkovou aktivitou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řest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ávka </w:t>
      </w:r>
      <w:r w:rsidRPr="006B010D">
        <w:rPr>
          <w:rFonts w:ascii="Myriad Pro" w:eastAsia="Calibri" w:hAnsi="Myriad Pro" w:cs="Calibri"/>
          <w:color w:val="000000"/>
          <w:sz w:val="12"/>
        </w:rPr>
        <w:t>– odpočinek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prostor pro diskusi, pro sondy do aktuální situace ve t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</w:t>
      </w:r>
      <w:r w:rsidRPr="006B010D">
        <w:rPr>
          <w:rFonts w:ascii="Myriad Pro" w:eastAsia="Calibri" w:hAnsi="Myriad Pro" w:cs="Calibri"/>
          <w:color w:val="000000"/>
          <w:sz w:val="12"/>
        </w:rPr>
        <w:t>ě, speci</w:t>
      </w:r>
      <w:r w:rsidRPr="006B010D">
        <w:rPr>
          <w:rFonts w:ascii="Myriad Pro" w:eastAsia="Myriad Pro" w:hAnsi="Myriad Pro" w:cs="Myriad Pro"/>
          <w:color w:val="000000"/>
          <w:sz w:val="12"/>
        </w:rPr>
        <w:t>ální zakázky, p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šky odborn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ů, společnou pr</w:t>
      </w:r>
      <w:r w:rsidRPr="006B010D">
        <w:rPr>
          <w:rFonts w:ascii="Myriad Pro" w:eastAsia="Myriad Pro" w:hAnsi="Myriad Pro" w:cs="Myriad Pro"/>
          <w:color w:val="000000"/>
          <w:sz w:val="12"/>
        </w:rPr>
        <w:t>áci s 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ídním u</w:t>
      </w:r>
      <w:r w:rsidRPr="006B010D">
        <w:rPr>
          <w:rFonts w:ascii="Myriad Pro" w:eastAsia="Calibri" w:hAnsi="Myriad Pro" w:cs="Calibri"/>
          <w:color w:val="000000"/>
          <w:sz w:val="12"/>
        </w:rPr>
        <w:t>čitelem a tř</w:t>
      </w:r>
      <w:r w:rsidRPr="006B010D">
        <w:rPr>
          <w:rFonts w:ascii="Myriad Pro" w:eastAsia="Myriad Pro" w:hAnsi="Myriad Pro" w:cs="Myriad Pro"/>
          <w:color w:val="000000"/>
          <w:sz w:val="12"/>
        </w:rPr>
        <w:t>ídou atd.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zadání tematizovaného úkolu k vy</w:t>
      </w:r>
      <w:r w:rsidRPr="006B010D">
        <w:rPr>
          <w:rFonts w:ascii="Myriad Pro" w:eastAsia="Calibri" w:hAnsi="Myriad Pro" w:cs="Calibri"/>
          <w:color w:val="000000"/>
          <w:sz w:val="12"/>
        </w:rPr>
        <w:t>řešen</w:t>
      </w:r>
      <w:r w:rsidRPr="006B010D">
        <w:rPr>
          <w:rFonts w:ascii="Myriad Pro" w:eastAsia="Myriad Pro" w:hAnsi="Myriad Pro" w:cs="Myriad Pro"/>
          <w:color w:val="000000"/>
          <w:sz w:val="12"/>
        </w:rPr>
        <w:t>í (individuální, partnerská a kolektivní práce)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výstupní 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ást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– formou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arte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>-technik, se zapojen</w:t>
      </w:r>
      <w:r w:rsidRPr="006B010D">
        <w:rPr>
          <w:rFonts w:ascii="Myriad Pro" w:eastAsia="Myriad Pro" w:hAnsi="Myriad Pro" w:cs="Myriad Pro"/>
          <w:color w:val="000000"/>
          <w:sz w:val="12"/>
        </w:rPr>
        <w:t>ím analytických ukazatel</w:t>
      </w:r>
      <w:r w:rsidRPr="006B010D">
        <w:rPr>
          <w:rFonts w:ascii="Myriad Pro" w:eastAsia="Calibri" w:hAnsi="Myriad Pro" w:cs="Calibri"/>
          <w:color w:val="000000"/>
          <w:sz w:val="12"/>
        </w:rPr>
        <w:t>ů (kvalitativn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a kvantitativních),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plán budoucího setkání, vytvo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 otazník</w:t>
      </w:r>
      <w:r w:rsidRPr="006B010D">
        <w:rPr>
          <w:rFonts w:ascii="Myriad Pro" w:eastAsia="Calibri" w:hAnsi="Myriad Pro" w:cs="Calibri"/>
          <w:color w:val="000000"/>
          <w:sz w:val="12"/>
        </w:rPr>
        <w:t>ů a tajemstv</w:t>
      </w:r>
      <w:r w:rsidRPr="006B010D">
        <w:rPr>
          <w:rFonts w:ascii="Myriad Pro" w:eastAsia="Myriad Pro" w:hAnsi="Myriad Pro" w:cs="Myriad Pro"/>
          <w:color w:val="000000"/>
          <w:sz w:val="12"/>
        </w:rPr>
        <w:t>í,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ípadná pozvánka do jiných návazných aktivit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konzultace s 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ídním pedagogem a zápis podrobného pr</w:t>
      </w:r>
      <w:r w:rsidRPr="006B010D">
        <w:rPr>
          <w:rFonts w:ascii="Myriad Pro" w:eastAsia="Calibri" w:hAnsi="Myriad Pro" w:cs="Calibri"/>
          <w:color w:val="000000"/>
          <w:sz w:val="12"/>
        </w:rPr>
        <w:t>ůběhu programu (slouž</w:t>
      </w:r>
      <w:r w:rsidRPr="006B010D">
        <w:rPr>
          <w:rFonts w:ascii="Myriad Pro" w:eastAsia="Myriad Pro" w:hAnsi="Myriad Pro" w:cs="Myriad Pro"/>
          <w:color w:val="000000"/>
          <w:sz w:val="12"/>
        </w:rPr>
        <w:t>í k pozd</w:t>
      </w:r>
      <w:r w:rsidRPr="006B010D">
        <w:rPr>
          <w:rFonts w:ascii="Myriad Pro" w:eastAsia="Calibri" w:hAnsi="Myriad Pro" w:cs="Calibri"/>
          <w:color w:val="000000"/>
          <w:sz w:val="12"/>
        </w:rPr>
        <w:t>ějš</w:t>
      </w:r>
      <w:r w:rsidRPr="006B010D">
        <w:rPr>
          <w:rFonts w:ascii="Myriad Pro" w:eastAsia="Myriad Pro" w:hAnsi="Myriad Pro" w:cs="Myriad Pro"/>
          <w:color w:val="000000"/>
          <w:sz w:val="12"/>
        </w:rPr>
        <w:t>ím ú</w:t>
      </w:r>
      <w:r w:rsidRPr="006B010D">
        <w:rPr>
          <w:rFonts w:ascii="Myriad Pro" w:eastAsia="Calibri" w:hAnsi="Myriad Pro" w:cs="Calibri"/>
          <w:color w:val="000000"/>
          <w:sz w:val="12"/>
        </w:rPr>
        <w:t>čelům)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proofErr w:type="spellStart"/>
      <w:r w:rsidRPr="006B010D">
        <w:rPr>
          <w:rFonts w:ascii="Myriad Pro" w:eastAsia="Myriad Pro" w:hAnsi="Myriad Pro" w:cs="Myriad Pro"/>
          <w:b/>
          <w:color w:val="000000"/>
          <w:sz w:val="12"/>
        </w:rPr>
        <w:t>Matching</w:t>
      </w:r>
      <w:proofErr w:type="spellEnd"/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lastRenderedPageBreak/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pr</w:t>
      </w:r>
      <w:r w:rsidRPr="006B010D">
        <w:rPr>
          <w:rFonts w:ascii="Myriad Pro" w:eastAsia="Myriad Pro" w:hAnsi="Myriad Pro" w:cs="Myriad Pro"/>
          <w:color w:val="000000"/>
          <w:sz w:val="12"/>
        </w:rPr>
        <w:t>áce se specifickou skupinou, nap</w:t>
      </w:r>
      <w:r w:rsidRPr="006B010D">
        <w:rPr>
          <w:rFonts w:ascii="Myriad Pro" w:eastAsia="Calibri" w:hAnsi="Myriad Pro" w:cs="Calibri"/>
          <w:color w:val="000000"/>
          <w:sz w:val="12"/>
        </w:rPr>
        <w:t>ř. tzv. probl</w:t>
      </w:r>
      <w:r w:rsidRPr="006B010D">
        <w:rPr>
          <w:rFonts w:ascii="Myriad Pro" w:eastAsia="Myriad Pro" w:hAnsi="Myriad Pro" w:cs="Myriad Pro"/>
          <w:color w:val="000000"/>
          <w:sz w:val="12"/>
        </w:rPr>
        <w:t>émové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ídy, práce na zakázku, p</w:t>
      </w:r>
      <w:r w:rsidRPr="006B010D">
        <w:rPr>
          <w:rFonts w:ascii="Myriad Pro" w:eastAsia="Calibri" w:hAnsi="Myriad Pro" w:cs="Calibri"/>
          <w:color w:val="000000"/>
          <w:sz w:val="12"/>
        </w:rPr>
        <w:t>ři podezřen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 na už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drog, práci se skupinami PMS, nebo práce s d</w:t>
      </w:r>
      <w:r w:rsidRPr="006B010D">
        <w:rPr>
          <w:rFonts w:ascii="Myriad Pro" w:eastAsia="Calibri" w:hAnsi="Myriad Pro" w:cs="Calibri"/>
          <w:color w:val="000000"/>
          <w:sz w:val="12"/>
        </w:rPr>
        <w:t>ětmi či rodinami ohrožen</w:t>
      </w:r>
      <w:r w:rsidRPr="006B010D">
        <w:rPr>
          <w:rFonts w:ascii="Myriad Pro" w:eastAsia="Myriad Pro" w:hAnsi="Myriad Pro" w:cs="Myriad Pro"/>
          <w:color w:val="000000"/>
          <w:sz w:val="12"/>
        </w:rPr>
        <w:t>ými sociálním vylou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ím, </w:t>
      </w:r>
      <w:r w:rsidRPr="006B010D">
        <w:rPr>
          <w:rFonts w:ascii="Myriad Pro" w:eastAsia="Calibri" w:hAnsi="Myriad Pro" w:cs="Calibri"/>
          <w:color w:val="000000"/>
          <w:sz w:val="12"/>
        </w:rPr>
        <w:t>či programy ve spolupr</w:t>
      </w:r>
      <w:r w:rsidRPr="006B010D">
        <w:rPr>
          <w:rFonts w:ascii="Myriad Pro" w:eastAsia="Myriad Pro" w:hAnsi="Myriad Pro" w:cs="Myriad Pro"/>
          <w:color w:val="000000"/>
          <w:sz w:val="12"/>
        </w:rPr>
        <w:t>áci s orgány SPOD, je program vyjednáván a p</w:t>
      </w:r>
      <w:r w:rsidRPr="006B010D">
        <w:rPr>
          <w:rFonts w:ascii="Myriad Pro" w:eastAsia="Calibri" w:hAnsi="Myriad Pro" w:cs="Calibri"/>
          <w:color w:val="000000"/>
          <w:sz w:val="12"/>
        </w:rPr>
        <w:t>řipravov</w:t>
      </w:r>
      <w:r w:rsidRPr="006B010D">
        <w:rPr>
          <w:rFonts w:ascii="Myriad Pro" w:eastAsia="Myriad Pro" w:hAnsi="Myriad Pro" w:cs="Myriad Pro"/>
          <w:color w:val="000000"/>
          <w:sz w:val="12"/>
        </w:rPr>
        <w:t>án speciáln</w:t>
      </w:r>
      <w:r w:rsidRPr="006B010D">
        <w:rPr>
          <w:rFonts w:ascii="Myriad Pro" w:eastAsia="Calibri" w:hAnsi="Myriad Pro" w:cs="Calibri"/>
          <w:color w:val="000000"/>
          <w:sz w:val="12"/>
        </w:rPr>
        <w:t>ě na „míru“ danému problému a má zajištěny vešker</w:t>
      </w:r>
      <w:r w:rsidRPr="006B010D">
        <w:rPr>
          <w:rFonts w:ascii="Myriad Pro" w:eastAsia="Myriad Pro" w:hAnsi="Myriad Pro" w:cs="Myriad Pro"/>
          <w:color w:val="000000"/>
          <w:sz w:val="12"/>
        </w:rPr>
        <w:t>é návazné slu</w:t>
      </w:r>
      <w:r w:rsidRPr="006B010D">
        <w:rPr>
          <w:rFonts w:ascii="Myriad Pro" w:eastAsia="Calibri" w:hAnsi="Myriad Pro" w:cs="Calibri"/>
          <w:color w:val="000000"/>
          <w:sz w:val="12"/>
        </w:rPr>
        <w:t>žby. Rovněž je dopředu vyjedn</w:t>
      </w:r>
      <w:r w:rsidRPr="006B010D">
        <w:rPr>
          <w:rFonts w:ascii="Myriad Pro" w:eastAsia="Myriad Pro" w:hAnsi="Myriad Pro" w:cs="Myriad Pro"/>
          <w:color w:val="000000"/>
          <w:sz w:val="12"/>
        </w:rPr>
        <w:t>ána spolupráce s poskytovateli volno</w:t>
      </w:r>
      <w:r w:rsidRPr="006B010D">
        <w:rPr>
          <w:rFonts w:ascii="Myriad Pro" w:eastAsia="Calibri" w:hAnsi="Myriad Pro" w:cs="Calibri"/>
          <w:color w:val="000000"/>
          <w:sz w:val="12"/>
        </w:rPr>
        <w:t>časov</w:t>
      </w:r>
      <w:r w:rsidRPr="006B010D">
        <w:rPr>
          <w:rFonts w:ascii="Myriad Pro" w:eastAsia="Myriad Pro" w:hAnsi="Myriad Pro" w:cs="Myriad Pro"/>
          <w:color w:val="000000"/>
          <w:sz w:val="12"/>
        </w:rPr>
        <w:t>ých aktivit. Dále je sdru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ím a lektory garantována znalost dot</w:t>
      </w:r>
      <w:r w:rsidRPr="006B010D">
        <w:rPr>
          <w:rFonts w:ascii="Myriad Pro" w:eastAsia="Arial" w:hAnsi="Myriad Pro" w:cs="Arial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ého právního zázemí ve zmín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é oblasti. V ostatních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ípadech je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ípravné fázi, po krátkém úvodním zhodnocení klimatu na </w:t>
      </w:r>
      <w:r w:rsidRPr="006B010D">
        <w:rPr>
          <w:rFonts w:ascii="Myriad Pro" w:eastAsia="Calibri" w:hAnsi="Myriad Pro" w:cs="Calibri"/>
          <w:color w:val="000000"/>
          <w:sz w:val="12"/>
        </w:rPr>
        <w:t>škole volen adekv</w:t>
      </w:r>
      <w:r w:rsidRPr="006B010D">
        <w:rPr>
          <w:rFonts w:ascii="Myriad Pro" w:eastAsia="Myriad Pro" w:hAnsi="Myriad Pro" w:cs="Myriad Pro"/>
          <w:color w:val="000000"/>
          <w:sz w:val="12"/>
        </w:rPr>
        <w:t>átní program pro konkrétní cílové skupiny. Souhrnem pak mezi tradi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ími aktivitami m</w:t>
      </w:r>
      <w:r w:rsidRPr="006B010D">
        <w:rPr>
          <w:rFonts w:ascii="Myriad Pro" w:eastAsia="Calibri" w:hAnsi="Myriad Pro" w:cs="Calibri"/>
          <w:color w:val="000000"/>
          <w:sz w:val="12"/>
        </w:rPr>
        <w:t>ůže b</w:t>
      </w:r>
      <w:r w:rsidRPr="006B010D">
        <w:rPr>
          <w:rFonts w:ascii="Myriad Pro" w:eastAsia="Myriad Pro" w:hAnsi="Myriad Pro" w:cs="Myriad Pro"/>
          <w:color w:val="000000"/>
          <w:sz w:val="12"/>
        </w:rPr>
        <w:t>ýt i speciální sub-zakázka u nap</w:t>
      </w:r>
      <w:r w:rsidRPr="006B010D">
        <w:rPr>
          <w:rFonts w:ascii="Myriad Pro" w:eastAsia="Arial" w:hAnsi="Myriad Pro" w:cs="Arial"/>
          <w:color w:val="000000"/>
          <w:sz w:val="12"/>
        </w:rPr>
        <w:t>ř. probl</w:t>
      </w:r>
      <w:r w:rsidRPr="006B010D">
        <w:rPr>
          <w:rFonts w:ascii="Myriad Pro" w:eastAsia="Myriad Pro" w:hAnsi="Myriad Pro" w:cs="Myriad Pro"/>
          <w:color w:val="000000"/>
          <w:sz w:val="12"/>
        </w:rPr>
        <w:t>émové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Obsahy a metody: 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Obsahy nabízených program</w:t>
      </w:r>
      <w:r w:rsidRPr="006B010D">
        <w:rPr>
          <w:rFonts w:ascii="Myriad Pro" w:eastAsia="Calibri" w:hAnsi="Myriad Pro" w:cs="Calibri"/>
          <w:color w:val="000000"/>
          <w:sz w:val="12"/>
        </w:rPr>
        <w:t>ů jsou přiměřeně voleny a upraveny dle věku, schopnost</w:t>
      </w:r>
      <w:r w:rsidRPr="006B010D">
        <w:rPr>
          <w:rFonts w:ascii="Myriad Pro" w:eastAsia="Myriad Pro" w:hAnsi="Myriad Pro" w:cs="Myriad Pro"/>
          <w:color w:val="000000"/>
          <w:sz w:val="12"/>
        </w:rPr>
        <w:t>í a znalostí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íjemce, tak aby je rozvíjely a pozitivn</w:t>
      </w:r>
      <w:r w:rsidRPr="006B010D">
        <w:rPr>
          <w:rFonts w:ascii="Myriad Pro" w:eastAsia="Calibri" w:hAnsi="Myriad Pro" w:cs="Calibri"/>
          <w:color w:val="000000"/>
          <w:sz w:val="12"/>
        </w:rPr>
        <w:t>ě ovlivňovali postoje dět</w:t>
      </w:r>
      <w:r w:rsidRPr="006B010D">
        <w:rPr>
          <w:rFonts w:ascii="Myriad Pro" w:eastAsia="Myriad Pro" w:hAnsi="Myriad Pro" w:cs="Myriad Pro"/>
          <w:color w:val="000000"/>
          <w:sz w:val="12"/>
        </w:rPr>
        <w:t>í, student</w:t>
      </w:r>
      <w:r w:rsidRPr="006B010D">
        <w:rPr>
          <w:rFonts w:ascii="Myriad Pro" w:eastAsia="Calibri" w:hAnsi="Myriad Pro" w:cs="Calibri"/>
          <w:color w:val="000000"/>
          <w:sz w:val="12"/>
        </w:rPr>
        <w:t>ů. Nicm</w:t>
      </w:r>
      <w:r w:rsidRPr="006B010D">
        <w:rPr>
          <w:rFonts w:ascii="Myriad Pro" w:eastAsia="Myriad Pro" w:hAnsi="Myriad Pro" w:cs="Myriad Pro"/>
          <w:color w:val="000000"/>
          <w:sz w:val="12"/>
        </w:rPr>
        <w:t>én</w:t>
      </w:r>
      <w:r w:rsidRPr="006B010D">
        <w:rPr>
          <w:rFonts w:ascii="Myriad Pro" w:eastAsia="Calibri" w:hAnsi="Myriad Pro" w:cs="Calibri"/>
          <w:color w:val="000000"/>
          <w:sz w:val="12"/>
        </w:rPr>
        <w:t>ě programy jsou zaměřeny na problematiku už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ívání návykových látek, projevy rizikového chování, tedy pracuje (dle zakázky vedení </w:t>
      </w:r>
      <w:r w:rsidRPr="006B010D">
        <w:rPr>
          <w:rFonts w:ascii="Myriad Pro" w:eastAsia="Arial" w:hAnsi="Myriad Pro" w:cs="Arial"/>
          <w:color w:val="000000"/>
          <w:sz w:val="12"/>
        </w:rPr>
        <w:t>školy) s 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ématy rasizmu, </w:t>
      </w:r>
      <w:r w:rsidRPr="006B010D">
        <w:rPr>
          <w:rFonts w:ascii="Myriad Pro" w:eastAsia="Calibri" w:hAnsi="Myriad Pro" w:cs="Calibri"/>
          <w:color w:val="000000"/>
          <w:sz w:val="12"/>
        </w:rPr>
        <w:t>šikany, xenofobie, různ</w:t>
      </w:r>
      <w:r w:rsidRPr="006B010D">
        <w:rPr>
          <w:rFonts w:ascii="Myriad Pro" w:eastAsia="Myriad Pro" w:hAnsi="Myriad Pro" w:cs="Myriad Pro"/>
          <w:color w:val="000000"/>
          <w:sz w:val="12"/>
        </w:rPr>
        <w:t>é formy násilného chování. Z témat, která program nabízí, uvádíme tyto: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Calibri" w:hAnsi="Myriad Pro" w:cs="Calibri"/>
          <w:b/>
          <w:color w:val="000000"/>
          <w:sz w:val="12"/>
        </w:rPr>
        <w:t>Širš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í témata: 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Tabák, kou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Alkohol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Tvrdé drogy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Závislosti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ída a </w:t>
      </w:r>
      <w:r w:rsidRPr="006B010D">
        <w:rPr>
          <w:rFonts w:ascii="Myriad Pro" w:eastAsia="Calibri" w:hAnsi="Myriad Pro" w:cs="Calibri"/>
          <w:color w:val="000000"/>
          <w:sz w:val="12"/>
        </w:rPr>
        <w:t>„člověk – učitel“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Adapta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aktivity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Negativní jevy (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šikana, rasismus, xenofobie, poruchy potravy,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gambling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>, sekty atd.)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Zdravý </w:t>
      </w:r>
      <w:r w:rsidRPr="006B010D">
        <w:rPr>
          <w:rFonts w:ascii="Myriad Pro" w:eastAsia="Calibri" w:hAnsi="Myriad Pro" w:cs="Calibri"/>
          <w:color w:val="000000"/>
          <w:sz w:val="12"/>
        </w:rPr>
        <w:t>životn</w:t>
      </w:r>
      <w:r w:rsidRPr="006B010D">
        <w:rPr>
          <w:rFonts w:ascii="Myriad Pro" w:eastAsia="Myriad Pro" w:hAnsi="Myriad Pro" w:cs="Myriad Pro"/>
          <w:color w:val="000000"/>
          <w:sz w:val="12"/>
        </w:rPr>
        <w:t>í styl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Samostatná krátká témata:</w:t>
      </w:r>
    </w:p>
    <w:p w:rsidR="000F1185" w:rsidRPr="006B010D" w:rsidRDefault="006B010D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Marihuana a její sv</w:t>
      </w:r>
      <w:r w:rsidRPr="006B010D">
        <w:rPr>
          <w:rFonts w:ascii="Myriad Pro" w:eastAsia="Calibri" w:hAnsi="Myriad Pro" w:cs="Calibri"/>
          <w:color w:val="000000"/>
          <w:sz w:val="12"/>
        </w:rPr>
        <w:t>ět</w:t>
      </w:r>
    </w:p>
    <w:p w:rsidR="000F1185" w:rsidRPr="006B010D" w:rsidRDefault="006B010D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Zákony a Legalizace </w:t>
      </w:r>
    </w:p>
    <w:p w:rsidR="000F1185" w:rsidRPr="006B010D" w:rsidRDefault="006B010D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Tane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drogy a jejich sv</w:t>
      </w:r>
      <w:r w:rsidRPr="006B010D">
        <w:rPr>
          <w:rFonts w:ascii="Myriad Pro" w:eastAsia="Calibri" w:hAnsi="Myriad Pro" w:cs="Calibri"/>
          <w:color w:val="000000"/>
          <w:sz w:val="12"/>
        </w:rPr>
        <w:t>ět</w:t>
      </w:r>
    </w:p>
    <w:p w:rsidR="000F1185" w:rsidRPr="006B010D" w:rsidRDefault="006B010D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Život „uživatele“</w:t>
      </w:r>
    </w:p>
    <w:p w:rsidR="000F1185" w:rsidRPr="006B010D" w:rsidRDefault="006B010D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Musíme být spolu.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Témata vhodná 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 zapojen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u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čitelů:</w:t>
      </w:r>
    </w:p>
    <w:p w:rsidR="000F1185" w:rsidRPr="006B010D" w:rsidRDefault="006B010D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Drogové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ístupy: u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živatel – „občan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smažka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 xml:space="preserve">“ </w:t>
      </w:r>
    </w:p>
    <w:p w:rsidR="000F1185" w:rsidRPr="006B010D" w:rsidRDefault="006B010D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Média jejich vliv a závislosti</w:t>
      </w:r>
    </w:p>
    <w:p w:rsidR="000F1185" w:rsidRPr="006B010D" w:rsidRDefault="006B010D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ídní kolektiv </w:t>
      </w:r>
      <w:r w:rsidRPr="006B010D">
        <w:rPr>
          <w:rFonts w:ascii="Myriad Pro" w:eastAsia="Calibri" w:hAnsi="Myriad Pro" w:cs="Calibri"/>
          <w:color w:val="000000"/>
          <w:sz w:val="12"/>
        </w:rPr>
        <w:t>– mus</w:t>
      </w:r>
      <w:r w:rsidRPr="006B010D">
        <w:rPr>
          <w:rFonts w:ascii="Myriad Pro" w:eastAsia="Myriad Pro" w:hAnsi="Myriad Pro" w:cs="Myriad Pro"/>
          <w:color w:val="000000"/>
          <w:sz w:val="12"/>
        </w:rPr>
        <w:t>íme být spolu</w:t>
      </w:r>
    </w:p>
    <w:p w:rsidR="000F1185" w:rsidRPr="006B010D" w:rsidRDefault="006B010D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Problémy v oblasti spirituality, nábo</w:t>
      </w:r>
      <w:r w:rsidRPr="006B010D">
        <w:rPr>
          <w:rFonts w:ascii="Myriad Pro" w:eastAsia="Calibri" w:hAnsi="Myriad Pro" w:cs="Calibri"/>
          <w:color w:val="000000"/>
          <w:sz w:val="12"/>
        </w:rPr>
        <w:t>ženstv</w:t>
      </w:r>
      <w:r w:rsidRPr="006B010D">
        <w:rPr>
          <w:rFonts w:ascii="Myriad Pro" w:eastAsia="Myriad Pro" w:hAnsi="Myriad Pro" w:cs="Myriad Pro"/>
          <w:color w:val="000000"/>
          <w:sz w:val="12"/>
        </w:rPr>
        <w:t>í a sekt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Témata nejsou zám</w:t>
      </w:r>
      <w:r w:rsidRPr="006B010D">
        <w:rPr>
          <w:rFonts w:ascii="Myriad Pro" w:eastAsia="Calibri" w:hAnsi="Myriad Pro" w:cs="Calibri"/>
          <w:color w:val="000000"/>
          <w:sz w:val="12"/>
        </w:rPr>
        <w:t>ěrně přiřazena k ročn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ům škol, pro jejich adaptabilitu pro určitou věkovou kategorii a tak</w:t>
      </w:r>
      <w:r w:rsidRPr="006B010D">
        <w:rPr>
          <w:rFonts w:ascii="Myriad Pro" w:eastAsia="Myriad Pro" w:hAnsi="Myriad Pro" w:cs="Myriad Pro"/>
          <w:color w:val="000000"/>
          <w:sz w:val="12"/>
        </w:rPr>
        <w:t>é je program na ka</w:t>
      </w:r>
      <w:r w:rsidRPr="006B010D">
        <w:rPr>
          <w:rFonts w:ascii="Myriad Pro" w:eastAsia="Calibri" w:hAnsi="Myriad Pro" w:cs="Calibri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</w:t>
      </w:r>
      <w:r w:rsidRPr="006B010D">
        <w:rPr>
          <w:rFonts w:ascii="Myriad Pro" w:eastAsia="Calibri" w:hAnsi="Myriad Pro" w:cs="Calibri"/>
          <w:color w:val="000000"/>
          <w:sz w:val="12"/>
        </w:rPr>
        <w:t>škole jinak vyjedn</w:t>
      </w:r>
      <w:r w:rsidRPr="006B010D">
        <w:rPr>
          <w:rFonts w:ascii="Myriad Pro" w:eastAsia="Myriad Pro" w:hAnsi="Myriad Pro" w:cs="Myriad Pro"/>
          <w:color w:val="000000"/>
          <w:sz w:val="12"/>
        </w:rPr>
        <w:t>án a má tedy vyjednána jiná témata.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Metod</w:t>
      </w:r>
      <w:r w:rsidRPr="006B010D">
        <w:rPr>
          <w:rFonts w:ascii="Myriad Pro" w:eastAsia="Myriad Pro" w:hAnsi="Myriad Pro" w:cs="Myriad Pro"/>
          <w:color w:val="000000"/>
          <w:sz w:val="12"/>
        </w:rPr>
        <w:t>, které program pou</w:t>
      </w:r>
      <w:r w:rsidRPr="006B010D">
        <w:rPr>
          <w:rFonts w:ascii="Myriad Pro" w:eastAsia="Arial" w:hAnsi="Myriad Pro" w:cs="Arial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 je celá </w:t>
      </w:r>
      <w:r w:rsidRPr="006B010D">
        <w:rPr>
          <w:rFonts w:ascii="Myriad Pro" w:eastAsia="Arial" w:hAnsi="Myriad Pro" w:cs="Arial"/>
          <w:color w:val="000000"/>
          <w:sz w:val="12"/>
        </w:rPr>
        <w:t>řada z t</w:t>
      </w:r>
      <w:r w:rsidRPr="006B010D">
        <w:rPr>
          <w:rFonts w:ascii="Myriad Pro" w:eastAsia="Calibri" w:hAnsi="Myriad Pro" w:cs="Calibri"/>
          <w:color w:val="000000"/>
          <w:sz w:val="12"/>
        </w:rPr>
        <w:t>ěch nejpouž</w:t>
      </w:r>
      <w:r w:rsidRPr="006B010D">
        <w:rPr>
          <w:rFonts w:ascii="Myriad Pro" w:eastAsia="Myriad Pro" w:hAnsi="Myriad Pro" w:cs="Myriad Pro"/>
          <w:color w:val="000000"/>
          <w:sz w:val="12"/>
        </w:rPr>
        <w:t>ívan</w:t>
      </w:r>
      <w:r w:rsidRPr="006B010D">
        <w:rPr>
          <w:rFonts w:ascii="Myriad Pro" w:eastAsia="Calibri" w:hAnsi="Myriad Pro" w:cs="Calibri"/>
          <w:color w:val="000000"/>
          <w:sz w:val="12"/>
        </w:rPr>
        <w:t>ějš</w:t>
      </w:r>
      <w:r w:rsidRPr="006B010D">
        <w:rPr>
          <w:rFonts w:ascii="Myriad Pro" w:eastAsia="Myriad Pro" w:hAnsi="Myriad Pro" w:cs="Myriad Pro"/>
          <w:color w:val="000000"/>
          <w:sz w:val="12"/>
        </w:rPr>
        <w:t>ích uvádíme tyto: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Hry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seznamovací, kontaktní, poznávací, výkonové, na zvládání agresivity, relaxa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d</w:t>
      </w:r>
      <w:r w:rsidRPr="006B010D">
        <w:rPr>
          <w:rFonts w:ascii="Myriad Pro" w:eastAsia="Arial" w:hAnsi="Myriad Pro" w:cs="Arial"/>
          <w:color w:val="000000"/>
          <w:sz w:val="12"/>
        </w:rPr>
        <w:t>ův</w:t>
      </w:r>
      <w:r w:rsidRPr="006B010D">
        <w:rPr>
          <w:rFonts w:ascii="Myriad Pro" w:eastAsia="Calibri" w:hAnsi="Myriad Pro" w:cs="Calibri"/>
          <w:color w:val="000000"/>
          <w:sz w:val="12"/>
        </w:rPr>
        <w:t>ěrov</w:t>
      </w:r>
      <w:r w:rsidRPr="006B010D">
        <w:rPr>
          <w:rFonts w:ascii="Myriad Pro" w:eastAsia="Myriad Pro" w:hAnsi="Myriad Pro" w:cs="Myriad Pro"/>
          <w:color w:val="000000"/>
          <w:sz w:val="12"/>
        </w:rPr>
        <w:t>é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, pro</w:t>
      </w:r>
      <w:r w:rsidRPr="006B010D">
        <w:rPr>
          <w:rFonts w:ascii="Myriad Pro" w:eastAsia="Arial" w:hAnsi="Myriad Pro" w:cs="Arial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é, sebepoznávací 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dramatické,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arte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, muzikální, vzd</w:t>
      </w:r>
      <w:r w:rsidRPr="006B010D">
        <w:rPr>
          <w:rFonts w:ascii="Myriad Pro" w:eastAsia="Arial" w:hAnsi="Myriad Pro" w:cs="Arial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ávací, psychologické, 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na rozvoj psychosociálních dovedností a komunikace, posilování sebejistoty, zvládání konflikt</w:t>
      </w:r>
      <w:r w:rsidRPr="006B010D">
        <w:rPr>
          <w:rFonts w:ascii="Myriad Pro" w:eastAsia="Arial" w:hAnsi="Myriad Pro" w:cs="Arial"/>
          <w:color w:val="000000"/>
          <w:sz w:val="12"/>
        </w:rPr>
        <w:t>ů, t</w:t>
      </w:r>
      <w:r w:rsidRPr="006B010D">
        <w:rPr>
          <w:rFonts w:ascii="Myriad Pro" w:eastAsia="Myriad Pro" w:hAnsi="Myriad Pro" w:cs="Myriad Pro"/>
          <w:color w:val="000000"/>
          <w:sz w:val="12"/>
        </w:rPr>
        <w:t>ýmovou práci, práci s emocemi, tvo</w:t>
      </w:r>
      <w:r w:rsidRPr="006B010D">
        <w:rPr>
          <w:rFonts w:ascii="Myriad Pro" w:eastAsia="Calibri" w:hAnsi="Myriad Pro" w:cs="Calibri"/>
          <w:color w:val="000000"/>
          <w:sz w:val="12"/>
        </w:rPr>
        <w:t>řivosti atd.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cvi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á na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ávání, výkon, spolupráci, diagnostiku jedinc</w:t>
      </w:r>
      <w:r w:rsidRPr="006B010D">
        <w:rPr>
          <w:rFonts w:ascii="Myriad Pro" w:eastAsia="Calibri" w:hAnsi="Myriad Pro" w:cs="Calibri"/>
          <w:color w:val="000000"/>
          <w:sz w:val="12"/>
        </w:rPr>
        <w:t>ů a tř</w:t>
      </w:r>
      <w:r w:rsidRPr="006B010D">
        <w:rPr>
          <w:rFonts w:ascii="Myriad Pro" w:eastAsia="Myriad Pro" w:hAnsi="Myriad Pro" w:cs="Myriad Pro"/>
          <w:color w:val="000000"/>
          <w:sz w:val="12"/>
        </w:rPr>
        <w:t>ídních kolektiv</w:t>
      </w:r>
      <w:r w:rsidRPr="006B010D">
        <w:rPr>
          <w:rFonts w:ascii="Myriad Pro" w:eastAsia="Calibri" w:hAnsi="Myriad Pro" w:cs="Calibri"/>
          <w:color w:val="000000"/>
          <w:sz w:val="12"/>
        </w:rPr>
        <w:t>ů, orientaci v problematice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individuální a kolektivní práce s tématy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práce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ídy ve spolupráci t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ídním u</w:t>
      </w:r>
      <w:r w:rsidRPr="006B010D">
        <w:rPr>
          <w:rFonts w:ascii="Myriad Pro" w:eastAsia="Calibri" w:hAnsi="Myriad Pro" w:cs="Calibri"/>
          <w:color w:val="000000"/>
          <w:sz w:val="12"/>
        </w:rPr>
        <w:t>čitelem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diskuse (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ízené, ne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ízené, tvo</w:t>
      </w:r>
      <w:r w:rsidRPr="006B010D">
        <w:rPr>
          <w:rFonts w:ascii="Myriad Pro" w:eastAsia="Calibri" w:hAnsi="Myriad Pro" w:cs="Calibri"/>
          <w:color w:val="000000"/>
          <w:sz w:val="12"/>
        </w:rPr>
        <w:t>řiv</w:t>
      </w:r>
      <w:r w:rsidRPr="006B010D">
        <w:rPr>
          <w:rFonts w:ascii="Myriad Pro" w:eastAsia="Myriad Pro" w:hAnsi="Myriad Pro" w:cs="Myriad Pro"/>
          <w:color w:val="000000"/>
          <w:sz w:val="12"/>
        </w:rPr>
        <w:t>é, panelové)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ška (odborn</w:t>
      </w:r>
      <w:r w:rsidRPr="006B010D">
        <w:rPr>
          <w:rFonts w:ascii="Myriad Pro" w:eastAsia="Myriad Pro" w:hAnsi="Myriad Pro" w:cs="Myriad Pro"/>
          <w:color w:val="000000"/>
          <w:sz w:val="12"/>
        </w:rPr>
        <w:t>íci s daných oblastí)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týmová spolupráce 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ú</w:t>
      </w:r>
      <w:r w:rsidRPr="006B010D">
        <w:rPr>
          <w:rFonts w:ascii="Myriad Pro" w:eastAsia="Calibri" w:hAnsi="Myriad Pro" w:cs="Calibri"/>
          <w:color w:val="000000"/>
          <w:sz w:val="12"/>
        </w:rPr>
        <w:t>činn</w:t>
      </w:r>
      <w:r w:rsidRPr="006B010D">
        <w:rPr>
          <w:rFonts w:ascii="Myriad Pro" w:eastAsia="Myriad Pro" w:hAnsi="Myriad Pro" w:cs="Myriad Pro"/>
          <w:color w:val="000000"/>
          <w:sz w:val="12"/>
        </w:rPr>
        <w:t>ý odpo</w:t>
      </w:r>
      <w:r w:rsidRPr="006B010D">
        <w:rPr>
          <w:rFonts w:ascii="Myriad Pro" w:eastAsia="Calibri" w:hAnsi="Myriad Pro" w:cs="Calibri"/>
          <w:color w:val="000000"/>
          <w:sz w:val="12"/>
        </w:rPr>
        <w:t>činek, relaxace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brainstorming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  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Efekt výstupy: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 realizovaných programech je vedena p</w:t>
      </w:r>
      <w:r w:rsidRPr="006B010D">
        <w:rPr>
          <w:rFonts w:ascii="Myriad Pro" w:eastAsia="Calibri" w:hAnsi="Myriad Pro" w:cs="Calibri"/>
          <w:color w:val="000000"/>
          <w:sz w:val="12"/>
        </w:rPr>
        <w:t>řiměřen</w:t>
      </w:r>
      <w:r w:rsidRPr="006B010D">
        <w:rPr>
          <w:rFonts w:ascii="Myriad Pro" w:eastAsia="Myriad Pro" w:hAnsi="Myriad Pro" w:cs="Myriad Pro"/>
          <w:color w:val="000000"/>
          <w:sz w:val="12"/>
        </w:rPr>
        <w:t>á dokumentace, její</w:t>
      </w:r>
      <w:r w:rsidRPr="006B010D">
        <w:rPr>
          <w:rFonts w:ascii="Myriad Pro" w:eastAsia="Calibri" w:hAnsi="Myriad Pro" w:cs="Calibri"/>
          <w:color w:val="000000"/>
          <w:sz w:val="12"/>
        </w:rPr>
        <w:t>ž rozsah je určov</w:t>
      </w:r>
      <w:r w:rsidRPr="006B010D">
        <w:rPr>
          <w:rFonts w:ascii="Myriad Pro" w:eastAsia="Myriad Pro" w:hAnsi="Myriad Pro" w:cs="Myriad Pro"/>
          <w:color w:val="000000"/>
          <w:sz w:val="12"/>
        </w:rPr>
        <w:t>án dlouhodobostí práce s 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ídami. Tedy dokumentace mimo jiné slou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 k pozd</w:t>
      </w:r>
      <w:r w:rsidRPr="006B010D">
        <w:rPr>
          <w:rFonts w:ascii="Myriad Pro" w:eastAsia="Calibri" w:hAnsi="Myriad Pro" w:cs="Calibri"/>
          <w:color w:val="000000"/>
          <w:sz w:val="12"/>
        </w:rPr>
        <w:t>ějš</w:t>
      </w:r>
      <w:r w:rsidRPr="006B010D">
        <w:rPr>
          <w:rFonts w:ascii="Myriad Pro" w:eastAsia="Myriad Pro" w:hAnsi="Myriad Pro" w:cs="Myriad Pro"/>
          <w:color w:val="000000"/>
          <w:sz w:val="12"/>
        </w:rPr>
        <w:t>í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íprav</w:t>
      </w:r>
      <w:r w:rsidRPr="006B010D">
        <w:rPr>
          <w:rFonts w:ascii="Myriad Pro" w:eastAsia="Calibri" w:hAnsi="Myriad Pro" w:cs="Calibri"/>
          <w:color w:val="000000"/>
          <w:sz w:val="12"/>
        </w:rPr>
        <w:t>ě lektorů. Za z</w:t>
      </w:r>
      <w:r w:rsidRPr="006B010D">
        <w:rPr>
          <w:rFonts w:ascii="Myriad Pro" w:eastAsia="Myriad Pro" w:hAnsi="Myriad Pro" w:cs="Myriad Pro"/>
          <w:color w:val="000000"/>
          <w:sz w:val="12"/>
        </w:rPr>
        <w:t>ákladní dokumentaci je pova</w:t>
      </w:r>
      <w:r w:rsidRPr="006B010D">
        <w:rPr>
          <w:rFonts w:ascii="Myriad Pro" w:eastAsia="Calibri" w:hAnsi="Myriad Pro" w:cs="Calibri"/>
          <w:color w:val="000000"/>
          <w:sz w:val="12"/>
        </w:rPr>
        <w:t>žov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ána písemná zakázka, kontrakt se </w:t>
      </w:r>
      <w:r w:rsidRPr="006B010D">
        <w:rPr>
          <w:rFonts w:ascii="Myriad Pro" w:eastAsia="Calibri" w:hAnsi="Myriad Pro" w:cs="Calibri"/>
          <w:color w:val="000000"/>
          <w:sz w:val="12"/>
        </w:rPr>
        <w:t>školou či př</w:t>
      </w:r>
      <w:r w:rsidRPr="006B010D">
        <w:rPr>
          <w:rFonts w:ascii="Myriad Pro" w:eastAsia="Myriad Pro" w:hAnsi="Myriad Pro" w:cs="Myriad Pro"/>
          <w:color w:val="000000"/>
          <w:sz w:val="12"/>
        </w:rPr>
        <w:t>íjemcem programu. Kontrakt (smlouva) obsahuje, formu a cíl aktivity, název tématu, datum a místo konání, jména realizátor</w:t>
      </w:r>
      <w:r w:rsidRPr="006B010D">
        <w:rPr>
          <w:rFonts w:ascii="Myriad Pro" w:eastAsia="Calibri" w:hAnsi="Myriad Pro" w:cs="Calibri"/>
          <w:color w:val="000000"/>
          <w:sz w:val="12"/>
        </w:rPr>
        <w:t>ů, v</w:t>
      </w:r>
      <w:r w:rsidRPr="006B010D">
        <w:rPr>
          <w:rFonts w:ascii="Myriad Pro" w:eastAsia="Myriad Pro" w:hAnsi="Myriad Pro" w:cs="Myriad Pro"/>
          <w:color w:val="000000"/>
          <w:sz w:val="12"/>
        </w:rPr>
        <w:t>ý</w:t>
      </w:r>
      <w:r w:rsidRPr="006B010D">
        <w:rPr>
          <w:rFonts w:ascii="Myriad Pro" w:eastAsia="Calibri" w:hAnsi="Myriad Pro" w:cs="Calibri"/>
          <w:color w:val="000000"/>
          <w:sz w:val="12"/>
        </w:rPr>
        <w:t>ši odměny, rozsah v hodin</w:t>
      </w:r>
      <w:r w:rsidRPr="006B010D">
        <w:rPr>
          <w:rFonts w:ascii="Myriad Pro" w:eastAsia="Myriad Pro" w:hAnsi="Myriad Pro" w:cs="Myriad Pro"/>
          <w:color w:val="000000"/>
          <w:sz w:val="12"/>
        </w:rPr>
        <w:t>ách, cílovou skupinu, rozsah výstup</w:t>
      </w:r>
      <w:r w:rsidRPr="006B010D">
        <w:rPr>
          <w:rFonts w:ascii="Myriad Pro" w:eastAsia="Calibri" w:hAnsi="Myriad Pro" w:cs="Calibri"/>
          <w:color w:val="000000"/>
          <w:sz w:val="12"/>
        </w:rPr>
        <w:t>ů a jejich před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Výstupy z programu jsou plánovány ji</w:t>
      </w:r>
      <w:r w:rsidRPr="006B010D">
        <w:rPr>
          <w:rFonts w:ascii="Myriad Pro" w:eastAsia="Calibri" w:hAnsi="Myriad Pro" w:cs="Calibri"/>
          <w:color w:val="000000"/>
          <w:sz w:val="12"/>
        </w:rPr>
        <w:t>ž při poč</w:t>
      </w:r>
      <w:r w:rsidRPr="006B010D">
        <w:rPr>
          <w:rFonts w:ascii="Myriad Pro" w:eastAsia="Myriad Pro" w:hAnsi="Myriad Pro" w:cs="Myriad Pro"/>
          <w:color w:val="000000"/>
          <w:sz w:val="12"/>
        </w:rPr>
        <w:t>áte</w:t>
      </w:r>
      <w:r w:rsidRPr="006B010D">
        <w:rPr>
          <w:rFonts w:ascii="Myriad Pro" w:eastAsia="Arial" w:hAnsi="Myriad Pro" w:cs="Arial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vyjednávání. Pokud byla realizována sonda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ího klimatu (pozorování, dotazování personálu </w:t>
      </w:r>
      <w:r w:rsidRPr="006B010D">
        <w:rPr>
          <w:rFonts w:ascii="Myriad Pro" w:eastAsia="Calibri" w:hAnsi="Myriad Pro" w:cs="Calibri"/>
          <w:color w:val="000000"/>
          <w:sz w:val="12"/>
        </w:rPr>
        <w:t>školy, studentů)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 toto prakticky pou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ít jako základní, vstupní kvalitativní hodnocení, které je mo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é srovnat s výsledky po a v pr</w:t>
      </w:r>
      <w:r w:rsidRPr="006B010D">
        <w:rPr>
          <w:rFonts w:ascii="Myriad Pro" w:eastAsia="Calibri" w:hAnsi="Myriad Pro" w:cs="Calibri"/>
          <w:color w:val="000000"/>
          <w:sz w:val="12"/>
        </w:rPr>
        <w:t>ůběhu působen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na </w:t>
      </w:r>
      <w:r w:rsidRPr="006B010D">
        <w:rPr>
          <w:rFonts w:ascii="Myriad Pro" w:eastAsia="Calibri" w:hAnsi="Myriad Pro" w:cs="Calibri"/>
          <w:color w:val="000000"/>
          <w:sz w:val="12"/>
        </w:rPr>
        <w:t>škole. Pokud se jedn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o 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áste</w:t>
      </w:r>
      <w:r w:rsidRPr="006B010D">
        <w:rPr>
          <w:rFonts w:ascii="Myriad Pro" w:eastAsia="Calibri" w:hAnsi="Myriad Pro" w:cs="Calibri"/>
          <w:color w:val="000000"/>
          <w:sz w:val="12"/>
        </w:rPr>
        <w:t>čnou nebo pouze drobnou intervenci ve škole je prov</w:t>
      </w:r>
      <w:r w:rsidRPr="006B010D">
        <w:rPr>
          <w:rFonts w:ascii="Myriad Pro" w:eastAsia="Myriad Pro" w:hAnsi="Myriad Pro" w:cs="Myriad Pro"/>
          <w:color w:val="000000"/>
          <w:sz w:val="12"/>
        </w:rPr>
        <w:t>ád</w:t>
      </w:r>
      <w:r w:rsidRPr="006B010D">
        <w:rPr>
          <w:rFonts w:ascii="Myriad Pro" w:eastAsia="Calibri" w:hAnsi="Myriad Pro" w:cs="Calibri"/>
          <w:color w:val="000000"/>
          <w:sz w:val="12"/>
        </w:rPr>
        <w:t>ěno z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ákladní pozorování, vstupní odhad a </w:t>
      </w:r>
      <w:proofErr w:type="spellStart"/>
      <w:r w:rsidRPr="006B010D">
        <w:rPr>
          <w:rFonts w:ascii="Myriad Pro" w:eastAsia="Arial" w:hAnsi="Myriad Pro" w:cs="Arial"/>
          <w:color w:val="000000"/>
          <w:sz w:val="12"/>
        </w:rPr>
        <w:t>šk</w:t>
      </w:r>
      <w:r w:rsidRPr="006B010D">
        <w:rPr>
          <w:rFonts w:ascii="Myriad Pro" w:eastAsia="Myriad Pro" w:hAnsi="Myriad Pro" w:cs="Myriad Pro"/>
          <w:color w:val="000000"/>
          <w:sz w:val="12"/>
        </w:rPr>
        <w:t>álování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, které je srovnáno p</w:t>
      </w:r>
      <w:r w:rsidRPr="006B010D">
        <w:rPr>
          <w:rFonts w:ascii="Myriad Pro" w:eastAsia="Arial" w:hAnsi="Myriad Pro" w:cs="Arial"/>
          <w:color w:val="000000"/>
          <w:sz w:val="12"/>
        </w:rPr>
        <w:t>ři v</w:t>
      </w:r>
      <w:r w:rsidRPr="006B010D">
        <w:rPr>
          <w:rFonts w:ascii="Myriad Pro" w:eastAsia="Myriad Pro" w:hAnsi="Myriad Pro" w:cs="Myriad Pro"/>
          <w:color w:val="000000"/>
          <w:sz w:val="12"/>
        </w:rPr>
        <w:t>ýstupu. Obecn</w:t>
      </w:r>
      <w:r w:rsidRPr="006B010D">
        <w:rPr>
          <w:rFonts w:ascii="Myriad Pro" w:eastAsia="Calibri" w:hAnsi="Myriad Pro" w:cs="Calibri"/>
          <w:color w:val="000000"/>
          <w:sz w:val="12"/>
        </w:rPr>
        <w:t>ě je tedy zajištěno kvantitativn</w:t>
      </w:r>
      <w:r w:rsidRPr="006B010D">
        <w:rPr>
          <w:rFonts w:ascii="Myriad Pro" w:eastAsia="Myriad Pro" w:hAnsi="Myriad Pro" w:cs="Myriad Pro"/>
          <w:color w:val="000000"/>
          <w:sz w:val="12"/>
        </w:rPr>
        <w:t>í (statistika program</w:t>
      </w:r>
      <w:r w:rsidRPr="006B010D">
        <w:rPr>
          <w:rFonts w:ascii="Myriad Pro" w:eastAsia="Calibri" w:hAnsi="Myriad Pro" w:cs="Calibri"/>
          <w:color w:val="000000"/>
          <w:sz w:val="12"/>
        </w:rPr>
        <w:t>ů) i kvalitativn</w:t>
      </w:r>
      <w:r w:rsidRPr="006B010D">
        <w:rPr>
          <w:rFonts w:ascii="Myriad Pro" w:eastAsia="Myriad Pro" w:hAnsi="Myriad Pro" w:cs="Myriad Pro"/>
          <w:color w:val="000000"/>
          <w:sz w:val="12"/>
        </w:rPr>
        <w:t>í hodnocení (zp</w:t>
      </w:r>
      <w:r w:rsidRPr="006B010D">
        <w:rPr>
          <w:rFonts w:ascii="Myriad Pro" w:eastAsia="Calibri" w:hAnsi="Myriad Pro" w:cs="Calibri"/>
          <w:color w:val="000000"/>
          <w:sz w:val="12"/>
        </w:rPr>
        <w:t>ětn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vazby, rozhovory, dotazníky, ankety, narativní výzkum, výstupy ze supervizí atd.).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Program dle zakázky a pot</w:t>
      </w:r>
      <w:r w:rsidRPr="006B010D">
        <w:rPr>
          <w:rFonts w:ascii="Myriad Pro" w:eastAsia="Calibri" w:hAnsi="Myriad Pro" w:cs="Calibri"/>
          <w:color w:val="000000"/>
          <w:sz w:val="12"/>
        </w:rPr>
        <w:t>řeby zpracov</w:t>
      </w:r>
      <w:r w:rsidRPr="006B010D">
        <w:rPr>
          <w:rFonts w:ascii="Myriad Pro" w:eastAsia="Myriad Pro" w:hAnsi="Myriad Pro" w:cs="Myriad Pro"/>
          <w:color w:val="000000"/>
          <w:sz w:val="12"/>
        </w:rPr>
        <w:t>ává výstup pololetn</w:t>
      </w:r>
      <w:r w:rsidRPr="006B010D">
        <w:rPr>
          <w:rFonts w:ascii="Myriad Pro" w:eastAsia="Calibri" w:hAnsi="Myriad Pro" w:cs="Calibri"/>
          <w:color w:val="000000"/>
          <w:sz w:val="12"/>
        </w:rPr>
        <w:t>ě nebo jednou ročně formou z</w:t>
      </w:r>
      <w:r w:rsidRPr="006B010D">
        <w:rPr>
          <w:rFonts w:ascii="Myriad Pro" w:eastAsia="Myriad Pro" w:hAnsi="Myriad Pro" w:cs="Myriad Pro"/>
          <w:color w:val="000000"/>
          <w:sz w:val="12"/>
        </w:rPr>
        <w:t>áv</w:t>
      </w:r>
      <w:r w:rsidRPr="006B010D">
        <w:rPr>
          <w:rFonts w:ascii="Myriad Pro" w:eastAsia="Calibri" w:hAnsi="Myriad Pro" w:cs="Calibri"/>
          <w:color w:val="000000"/>
          <w:sz w:val="12"/>
        </w:rPr>
        <w:t>ěrečn</w:t>
      </w:r>
      <w:r w:rsidRPr="006B010D">
        <w:rPr>
          <w:rFonts w:ascii="Myriad Pro" w:eastAsia="Myriad Pro" w:hAnsi="Myriad Pro" w:cs="Myriad Pro"/>
          <w:color w:val="000000"/>
          <w:sz w:val="12"/>
        </w:rPr>
        <w:t>é zprávy (pokud zakázka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íjemce nestanoví jinak) a jednou ro</w:t>
      </w:r>
      <w:r w:rsidRPr="006B010D">
        <w:rPr>
          <w:rFonts w:ascii="Myriad Pro" w:eastAsia="Calibri" w:hAnsi="Myriad Pro" w:cs="Calibri"/>
          <w:color w:val="000000"/>
          <w:sz w:val="12"/>
        </w:rPr>
        <w:t>čně je rovněž k dispozici V</w:t>
      </w:r>
      <w:r w:rsidRPr="006B010D">
        <w:rPr>
          <w:rFonts w:ascii="Myriad Pro" w:eastAsia="Myriad Pro" w:hAnsi="Myriad Pro" w:cs="Myriad Pro"/>
          <w:color w:val="000000"/>
          <w:sz w:val="12"/>
        </w:rPr>
        <w:t>ýro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zpráva sdru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í, která rovn</w:t>
      </w:r>
      <w:r w:rsidRPr="006B010D">
        <w:rPr>
          <w:rFonts w:ascii="Myriad Pro" w:eastAsia="Calibri" w:hAnsi="Myriad Pro" w:cs="Calibri"/>
          <w:color w:val="000000"/>
          <w:sz w:val="12"/>
        </w:rPr>
        <w:t>ěž obsahuje v</w:t>
      </w:r>
      <w:r w:rsidRPr="006B010D">
        <w:rPr>
          <w:rFonts w:ascii="Myriad Pro" w:eastAsia="Myriad Pro" w:hAnsi="Myriad Pro" w:cs="Myriad Pro"/>
          <w:color w:val="000000"/>
          <w:sz w:val="12"/>
        </w:rPr>
        <w:t>ýstupy z aktivit programu.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íloha 3 - Kodex práv a povinností klient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ů Prim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ární prevence DO SV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ĚTA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Primární prevence rozli</w:t>
      </w:r>
      <w:r w:rsidRPr="006B010D">
        <w:rPr>
          <w:rFonts w:ascii="Myriad Pro" w:eastAsia="Calibri" w:hAnsi="Myriad Pro" w:cs="Calibri"/>
          <w:color w:val="000000"/>
          <w:sz w:val="12"/>
        </w:rPr>
        <w:t>šuje 2 druhy klientů:</w:t>
      </w:r>
    </w:p>
    <w:p w:rsidR="000F1185" w:rsidRPr="006B010D" w:rsidRDefault="006B010D">
      <w:pPr>
        <w:spacing w:after="0" w:line="240" w:lineRule="auto"/>
        <w:ind w:left="709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objednatel programu Primární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škola či jin</w:t>
      </w:r>
      <w:r w:rsidRPr="006B010D">
        <w:rPr>
          <w:rFonts w:ascii="Myriad Pro" w:eastAsia="Myriad Pro" w:hAnsi="Myriad Pro" w:cs="Myriad Pro"/>
          <w:color w:val="000000"/>
          <w:sz w:val="12"/>
        </w:rPr>
        <w:t>é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ízení)</w:t>
      </w:r>
    </w:p>
    <w:p w:rsidR="000F1185" w:rsidRPr="006B010D" w:rsidRDefault="006B010D">
      <w:pPr>
        <w:spacing w:after="0" w:line="240" w:lineRule="auto"/>
        <w:ind w:left="709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íjemce programu Primární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áci, studenti apod.)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Klienti (objednatelé a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íjemci program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prevence) jsou pou</w:t>
      </w:r>
      <w:r w:rsidRPr="006B010D">
        <w:rPr>
          <w:rFonts w:ascii="Myriad Pro" w:eastAsia="Calibri" w:hAnsi="Myriad Pro" w:cs="Calibri"/>
          <w:color w:val="000000"/>
          <w:sz w:val="12"/>
        </w:rPr>
        <w:t>čeni o sv</w:t>
      </w:r>
      <w:r w:rsidRPr="006B010D">
        <w:rPr>
          <w:rFonts w:ascii="Myriad Pro" w:eastAsia="Myriad Pro" w:hAnsi="Myriad Pro" w:cs="Myriad Pro"/>
          <w:color w:val="000000"/>
          <w:sz w:val="12"/>
        </w:rPr>
        <w:t>ých právech ústn</w:t>
      </w:r>
      <w:r w:rsidRPr="006B010D">
        <w:rPr>
          <w:rFonts w:ascii="Myriad Pro" w:eastAsia="Calibri" w:hAnsi="Myriad Pro" w:cs="Calibri"/>
          <w:color w:val="000000"/>
          <w:sz w:val="12"/>
        </w:rPr>
        <w:t>ě pracovn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íkem </w:t>
      </w:r>
      <w:r w:rsidRPr="006B010D">
        <w:rPr>
          <w:rFonts w:ascii="Myriad Pro" w:eastAsia="Calibri" w:hAnsi="Myriad Pro" w:cs="Calibri"/>
          <w:color w:val="000000"/>
          <w:sz w:val="12"/>
        </w:rPr>
        <w:t>– lektorem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b</w:t>
      </w:r>
      <w:r w:rsidRPr="006B010D">
        <w:rPr>
          <w:rFonts w:ascii="Myriad Pro" w:eastAsia="Arial" w:hAnsi="Myriad Pro" w:cs="Arial"/>
          <w:color w:val="000000"/>
          <w:sz w:val="12"/>
        </w:rPr>
        <w:t>ěhem prvn</w:t>
      </w:r>
      <w:r w:rsidRPr="006B010D">
        <w:rPr>
          <w:rFonts w:ascii="Myriad Pro" w:eastAsia="Myriad Pro" w:hAnsi="Myriad Pro" w:cs="Myriad Pro"/>
          <w:color w:val="000000"/>
          <w:sz w:val="12"/>
        </w:rPr>
        <w:t>ích kontakt</w:t>
      </w:r>
      <w:r w:rsidRPr="006B010D">
        <w:rPr>
          <w:rFonts w:ascii="Myriad Pro" w:eastAsia="Calibri" w:hAnsi="Myriad Pro" w:cs="Calibri"/>
          <w:color w:val="000000"/>
          <w:sz w:val="12"/>
        </w:rPr>
        <w:t>ů. Pr</w:t>
      </w:r>
      <w:r w:rsidRPr="006B010D">
        <w:rPr>
          <w:rFonts w:ascii="Myriad Pro" w:eastAsia="Myriad Pro" w:hAnsi="Myriad Pro" w:cs="Myriad Pro"/>
          <w:color w:val="000000"/>
          <w:sz w:val="12"/>
        </w:rPr>
        <w:t>áva klient</w:t>
      </w:r>
      <w:r w:rsidRPr="006B010D">
        <w:rPr>
          <w:rFonts w:ascii="Myriad Pro" w:eastAsia="Calibri" w:hAnsi="Myriad Pro" w:cs="Calibri"/>
          <w:color w:val="000000"/>
          <w:sz w:val="12"/>
        </w:rPr>
        <w:t>ů jsou v p</w:t>
      </w:r>
      <w:r w:rsidRPr="006B010D">
        <w:rPr>
          <w:rFonts w:ascii="Myriad Pro" w:eastAsia="Myriad Pro" w:hAnsi="Myriad Pro" w:cs="Myriad Pro"/>
          <w:color w:val="000000"/>
          <w:sz w:val="12"/>
        </w:rPr>
        <w:t>ísemné a srozumitelné form</w:t>
      </w:r>
      <w:r w:rsidRPr="006B010D">
        <w:rPr>
          <w:rFonts w:ascii="Myriad Pro" w:eastAsia="Calibri" w:hAnsi="Myriad Pro" w:cs="Calibri"/>
          <w:color w:val="000000"/>
          <w:sz w:val="12"/>
        </w:rPr>
        <w:t>ě souč</w:t>
      </w:r>
      <w:r w:rsidRPr="006B010D">
        <w:rPr>
          <w:rFonts w:ascii="Myriad Pro" w:eastAsia="Myriad Pro" w:hAnsi="Myriad Pro" w:cs="Myriad Pro"/>
          <w:color w:val="000000"/>
          <w:sz w:val="12"/>
        </w:rPr>
        <w:t>ástí písemného kontraktu, který je objednateli primární prevence podepisován.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</w:t>
      </w:r>
      <w:r w:rsidRPr="006B010D">
        <w:rPr>
          <w:rFonts w:ascii="Myriad Pro" w:eastAsia="Calibri" w:hAnsi="Myriad Pro" w:cs="Calibri"/>
          <w:color w:val="000000"/>
          <w:sz w:val="12"/>
        </w:rPr>
        <w:t>ům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jsou práva p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ána objednatelem a zkrácen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 </w:t>
      </w:r>
      <w:r w:rsidRPr="006B010D">
        <w:rPr>
          <w:rFonts w:ascii="Myriad Pro" w:eastAsia="Myriad Pro" w:hAnsi="Myriad Pro" w:cs="Myriad Pro"/>
          <w:color w:val="000000"/>
          <w:sz w:val="12"/>
        </w:rPr>
        <w:t>ústn</w:t>
      </w:r>
      <w:r w:rsidRPr="006B010D">
        <w:rPr>
          <w:rFonts w:ascii="Myriad Pro" w:eastAsia="Calibri" w:hAnsi="Myriad Pro" w:cs="Calibri"/>
          <w:color w:val="000000"/>
          <w:sz w:val="12"/>
        </w:rPr>
        <w:t>ě sdělena na poč</w:t>
      </w:r>
      <w:r w:rsidRPr="006B010D">
        <w:rPr>
          <w:rFonts w:ascii="Myriad Pro" w:eastAsia="Myriad Pro" w:hAnsi="Myriad Pro" w:cs="Myriad Pro"/>
          <w:color w:val="000000"/>
          <w:sz w:val="12"/>
        </w:rPr>
        <w:t>átku programu primární prevence,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jsou spolu s př</w:t>
      </w:r>
      <w:r w:rsidRPr="006B010D">
        <w:rPr>
          <w:rFonts w:ascii="Myriad Pro" w:eastAsia="Myriad Pro" w:hAnsi="Myriad Pro" w:cs="Myriad Pro"/>
          <w:color w:val="000000"/>
          <w:sz w:val="12"/>
        </w:rPr>
        <w:t>íjemci programu primární prevence sestavena pravidla pro vzájemnou spolupráci. Pokud má klient zájem, je mu kodex práv a povinností klient</w:t>
      </w:r>
      <w:r w:rsidRPr="006B010D">
        <w:rPr>
          <w:rFonts w:ascii="Myriad Pro" w:eastAsia="Calibri" w:hAnsi="Myriad Pro" w:cs="Calibri"/>
          <w:color w:val="000000"/>
          <w:sz w:val="12"/>
        </w:rPr>
        <w:t>ů poskytnut ve formě let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áku.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Oslovování klient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Realizáto</w:t>
      </w:r>
      <w:r w:rsidRPr="006B010D">
        <w:rPr>
          <w:rFonts w:ascii="Myriad Pro" w:eastAsia="Calibri" w:hAnsi="Myriad Pro" w:cs="Calibri"/>
          <w:color w:val="000000"/>
          <w:sz w:val="12"/>
        </w:rPr>
        <w:t>ři programu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(lekto</w:t>
      </w:r>
      <w:r w:rsidRPr="006B010D">
        <w:rPr>
          <w:rFonts w:ascii="Myriad Pro" w:eastAsia="Calibri" w:hAnsi="Myriad Pro" w:cs="Calibri"/>
          <w:color w:val="000000"/>
          <w:sz w:val="12"/>
        </w:rPr>
        <w:t>ři) klientům vykaj</w:t>
      </w:r>
      <w:r w:rsidRPr="006B010D">
        <w:rPr>
          <w:rFonts w:ascii="Myriad Pro" w:eastAsia="Myriad Pro" w:hAnsi="Myriad Pro" w:cs="Myriad Pro"/>
          <w:color w:val="000000"/>
          <w:sz w:val="12"/>
        </w:rPr>
        <w:t>í.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klientů – př</w:t>
      </w:r>
      <w:r w:rsidRPr="006B010D">
        <w:rPr>
          <w:rFonts w:ascii="Myriad Pro" w:eastAsia="Myriad Pro" w:hAnsi="Myriad Pro" w:cs="Myriad Pro"/>
          <w:color w:val="000000"/>
          <w:sz w:val="12"/>
        </w:rPr>
        <w:t>íjemc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si se studenty st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</w:t>
      </w:r>
      <w:r w:rsidRPr="006B010D">
        <w:rPr>
          <w:rFonts w:ascii="Myriad Pro" w:eastAsia="Calibri" w:hAnsi="Myriad Pro" w:cs="Calibri"/>
          <w:color w:val="000000"/>
          <w:sz w:val="12"/>
        </w:rPr>
        <w:t>škol a 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áky základních </w:t>
      </w:r>
      <w:r w:rsidRPr="006B010D">
        <w:rPr>
          <w:rFonts w:ascii="Myriad Pro" w:eastAsia="Calibri" w:hAnsi="Myriad Pro" w:cs="Calibri"/>
          <w:color w:val="000000"/>
          <w:sz w:val="12"/>
        </w:rPr>
        <w:t>škol (7 – 9. tř</w:t>
      </w:r>
      <w:r w:rsidRPr="006B010D">
        <w:rPr>
          <w:rFonts w:ascii="Myriad Pro" w:eastAsia="Myriad Pro" w:hAnsi="Myriad Pro" w:cs="Myriad Pro"/>
          <w:color w:val="000000"/>
          <w:sz w:val="12"/>
        </w:rPr>
        <w:t>ída) na základ</w:t>
      </w:r>
      <w:r w:rsidRPr="006B010D">
        <w:rPr>
          <w:rFonts w:ascii="Myriad Pro" w:eastAsia="Calibri" w:hAnsi="Myriad Pro" w:cs="Calibri"/>
          <w:color w:val="000000"/>
          <w:sz w:val="12"/>
        </w:rPr>
        <w:t>ě oboustrann</w:t>
      </w:r>
      <w:r w:rsidRPr="006B010D">
        <w:rPr>
          <w:rFonts w:ascii="Myriad Pro" w:eastAsia="Myriad Pro" w:hAnsi="Myriad Pro" w:cs="Myriad Pro"/>
          <w:color w:val="000000"/>
          <w:sz w:val="12"/>
        </w:rPr>
        <w:t>é ústní dohody tykají (studenti lektor</w:t>
      </w:r>
      <w:r w:rsidRPr="006B010D">
        <w:rPr>
          <w:rFonts w:ascii="Myriad Pro" w:eastAsia="Calibri" w:hAnsi="Myriad Pro" w:cs="Calibri"/>
          <w:color w:val="000000"/>
          <w:sz w:val="12"/>
        </w:rPr>
        <w:t>ům a lektoři studentům).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Práva klient</w:t>
      </w:r>
      <w:r w:rsidRPr="006B010D">
        <w:rPr>
          <w:rFonts w:ascii="Myriad Pro" w:eastAsia="Arial" w:hAnsi="Myriad Pro" w:cs="Arial"/>
          <w:b/>
          <w:color w:val="000000"/>
          <w:sz w:val="12"/>
        </w:rPr>
        <w:t>ů</w:t>
      </w:r>
      <w:r w:rsidRPr="006B010D">
        <w:rPr>
          <w:rFonts w:ascii="Myriad Pro" w:eastAsia="Arial" w:hAnsi="Myriad Pro" w:cs="Arial"/>
          <w:color w:val="000000"/>
          <w:sz w:val="12"/>
        </w:rPr>
        <w:t xml:space="preserve"> </w:t>
      </w:r>
      <w:r w:rsidRPr="006B010D">
        <w:rPr>
          <w:rFonts w:ascii="Myriad Pro" w:eastAsia="Calibri" w:hAnsi="Myriad Pro" w:cs="Calibri"/>
          <w:color w:val="000000"/>
          <w:sz w:val="12"/>
        </w:rPr>
        <w:t>– př</w:t>
      </w:r>
      <w:r w:rsidRPr="006B010D">
        <w:rPr>
          <w:rFonts w:ascii="Myriad Pro" w:eastAsia="Myriad Pro" w:hAnsi="Myriad Pro" w:cs="Myriad Pro"/>
          <w:color w:val="000000"/>
          <w:sz w:val="12"/>
        </w:rPr>
        <w:t>íjemc</w:t>
      </w:r>
      <w:r w:rsidRPr="006B010D">
        <w:rPr>
          <w:rFonts w:ascii="Myriad Pro" w:eastAsia="Calibri" w:hAnsi="Myriad Pro" w:cs="Calibri"/>
          <w:color w:val="000000"/>
          <w:sz w:val="12"/>
        </w:rPr>
        <w:t>ů programu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áci, studenti apod.)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respektování své osobnosti a na d</w:t>
      </w:r>
      <w:r w:rsidRPr="006B010D">
        <w:rPr>
          <w:rFonts w:ascii="Myriad Pro" w:eastAsia="Calibri" w:hAnsi="Myriad Pro" w:cs="Calibri"/>
          <w:color w:val="000000"/>
          <w:sz w:val="12"/>
        </w:rPr>
        <w:t>ůstojn</w:t>
      </w:r>
      <w:r w:rsidRPr="006B010D">
        <w:rPr>
          <w:rFonts w:ascii="Myriad Pro" w:eastAsia="Myriad Pro" w:hAnsi="Myriad Pro" w:cs="Myriad Pro"/>
          <w:color w:val="000000"/>
          <w:sz w:val="12"/>
        </w:rPr>
        <w:t>é zacházení ze strany pracovník</w:t>
      </w:r>
      <w:r w:rsidRPr="006B010D">
        <w:rPr>
          <w:rFonts w:ascii="Myriad Pro" w:eastAsia="Calibri" w:hAnsi="Myriad Pro" w:cs="Calibri"/>
          <w:color w:val="000000"/>
          <w:sz w:val="12"/>
        </w:rPr>
        <w:t>ů a lektorů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program primární prevence bez ohledu na rasu, národnost, politickou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íslu</w:t>
      </w:r>
      <w:r w:rsidRPr="006B010D">
        <w:rPr>
          <w:rFonts w:ascii="Myriad Pro" w:eastAsia="Calibri" w:hAnsi="Myriad Pro" w:cs="Calibri"/>
          <w:color w:val="000000"/>
          <w:sz w:val="12"/>
        </w:rPr>
        <w:t>šnost, sexu</w:t>
      </w:r>
      <w:r w:rsidRPr="006B010D">
        <w:rPr>
          <w:rFonts w:ascii="Myriad Pro" w:eastAsia="Myriad Pro" w:hAnsi="Myriad Pro" w:cs="Myriad Pro"/>
          <w:color w:val="000000"/>
          <w:sz w:val="12"/>
        </w:rPr>
        <w:t>ální orientaci, nábo</w:t>
      </w:r>
      <w:r w:rsidRPr="006B010D">
        <w:rPr>
          <w:rFonts w:ascii="Myriad Pro" w:eastAsia="Calibri" w:hAnsi="Myriad Pro" w:cs="Calibri"/>
          <w:color w:val="000000"/>
          <w:sz w:val="12"/>
        </w:rPr>
        <w:t>ženstv</w:t>
      </w:r>
      <w:r w:rsidRPr="006B010D">
        <w:rPr>
          <w:rFonts w:ascii="Myriad Pro" w:eastAsia="Myriad Pro" w:hAnsi="Myriad Pro" w:cs="Myriad Pro"/>
          <w:color w:val="000000"/>
          <w:sz w:val="12"/>
        </w:rPr>
        <w:t>í, pohlaví, zdravotní stav apod.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ohleduplnou a odbornou pé</w:t>
      </w:r>
      <w:r w:rsidRPr="006B010D">
        <w:rPr>
          <w:rFonts w:ascii="Myriad Pro" w:eastAsia="Calibri" w:hAnsi="Myriad Pro" w:cs="Calibri"/>
          <w:color w:val="000000"/>
          <w:sz w:val="12"/>
        </w:rPr>
        <w:t>či prov</w:t>
      </w:r>
      <w:r w:rsidRPr="006B010D">
        <w:rPr>
          <w:rFonts w:ascii="Myriad Pro" w:eastAsia="Myriad Pro" w:hAnsi="Myriad Pro" w:cs="Myriad Pro"/>
          <w:color w:val="000000"/>
          <w:sz w:val="12"/>
        </w:rPr>
        <w:t>ád</w:t>
      </w:r>
      <w:r w:rsidRPr="006B010D">
        <w:rPr>
          <w:rFonts w:ascii="Myriad Pro" w:eastAsia="Calibri" w:hAnsi="Myriad Pro" w:cs="Calibri"/>
          <w:color w:val="000000"/>
          <w:sz w:val="12"/>
        </w:rPr>
        <w:t>ěnou kvalifikovan</w:t>
      </w:r>
      <w:r w:rsidRPr="006B010D">
        <w:rPr>
          <w:rFonts w:ascii="Myriad Pro" w:eastAsia="Myriad Pro" w:hAnsi="Myriad Pro" w:cs="Myriad Pro"/>
          <w:color w:val="000000"/>
          <w:sz w:val="12"/>
        </w:rPr>
        <w:t>ými pracovníky.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znát jména pracovník</w:t>
      </w:r>
      <w:r w:rsidRPr="006B010D">
        <w:rPr>
          <w:rFonts w:ascii="Myriad Pro" w:eastAsia="Calibri" w:hAnsi="Myriad Pro" w:cs="Calibri"/>
          <w:color w:val="000000"/>
          <w:sz w:val="12"/>
        </w:rPr>
        <w:t>ů - lektorů, kteř</w:t>
      </w:r>
      <w:r w:rsidRPr="006B010D">
        <w:rPr>
          <w:rFonts w:ascii="Myriad Pro" w:eastAsia="Myriad Pro" w:hAnsi="Myriad Pro" w:cs="Myriad Pro"/>
          <w:color w:val="000000"/>
          <w:sz w:val="12"/>
        </w:rPr>
        <w:t>í provád</w:t>
      </w:r>
      <w:r w:rsidRPr="006B010D">
        <w:rPr>
          <w:rFonts w:ascii="Myriad Pro" w:eastAsia="Calibri" w:hAnsi="Myriad Pro" w:cs="Calibri"/>
          <w:color w:val="000000"/>
          <w:sz w:val="12"/>
        </w:rPr>
        <w:t>ěj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program. Má právo </w:t>
      </w:r>
      <w:r w:rsidRPr="006B010D">
        <w:rPr>
          <w:rFonts w:ascii="Myriad Pro" w:eastAsia="Arial" w:hAnsi="Myriad Pro" w:cs="Arial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ádat slu</w:t>
      </w:r>
      <w:r w:rsidRPr="006B010D">
        <w:rPr>
          <w:rFonts w:ascii="Myriad Pro" w:eastAsia="Calibri" w:hAnsi="Myriad Pro" w:cs="Calibri"/>
          <w:color w:val="000000"/>
          <w:sz w:val="12"/>
        </w:rPr>
        <w:t>žby přiměřen</w:t>
      </w:r>
      <w:r w:rsidRPr="006B010D">
        <w:rPr>
          <w:rFonts w:ascii="Myriad Pro" w:eastAsia="Myriad Pro" w:hAnsi="Myriad Pro" w:cs="Myriad Pro"/>
          <w:color w:val="000000"/>
          <w:sz w:val="12"/>
        </w:rPr>
        <w:t>é mo</w:t>
      </w:r>
      <w:r w:rsidRPr="006B010D">
        <w:rPr>
          <w:rFonts w:ascii="Myriad Pro" w:eastAsia="Calibri" w:hAnsi="Myriad Pro" w:cs="Calibri"/>
          <w:color w:val="000000"/>
          <w:sz w:val="12"/>
        </w:rPr>
        <w:t>žnostem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zachování anonymity v programu. Anonymita nemá vliv na rozsah a kvalitu poskytovaného programu.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ávat, </w:t>
      </w:r>
      <w:r w:rsidRPr="006B010D">
        <w:rPr>
          <w:rFonts w:ascii="Myriad Pro" w:eastAsia="Calibri" w:hAnsi="Myriad Pro" w:cs="Calibri"/>
          <w:color w:val="000000"/>
          <w:sz w:val="12"/>
        </w:rPr>
        <w:t>že vešker</w:t>
      </w:r>
      <w:r w:rsidRPr="006B010D">
        <w:rPr>
          <w:rFonts w:ascii="Myriad Pro" w:eastAsia="Myriad Pro" w:hAnsi="Myriad Pro" w:cs="Myriad Pro"/>
          <w:color w:val="000000"/>
          <w:sz w:val="12"/>
        </w:rPr>
        <w:t>é osobní údaje, zprávy a záznamy týkající se jeho ú</w:t>
      </w:r>
      <w:r w:rsidRPr="006B010D">
        <w:rPr>
          <w:rFonts w:ascii="Myriad Pro" w:eastAsia="Calibri" w:hAnsi="Myriad Pro" w:cs="Calibri"/>
          <w:color w:val="000000"/>
          <w:sz w:val="12"/>
        </w:rPr>
        <w:t>časti v programu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jsou pova</w:t>
      </w:r>
      <w:r w:rsidRPr="006B010D">
        <w:rPr>
          <w:rFonts w:ascii="Myriad Pro" w:eastAsia="Calibri" w:hAnsi="Myriad Pro" w:cs="Calibri"/>
          <w:color w:val="000000"/>
          <w:sz w:val="12"/>
        </w:rPr>
        <w:t>žov</w:t>
      </w:r>
      <w:r w:rsidRPr="006B010D">
        <w:rPr>
          <w:rFonts w:ascii="Myriad Pro" w:eastAsia="Myriad Pro" w:hAnsi="Myriad Pro" w:cs="Myriad Pro"/>
          <w:color w:val="000000"/>
          <w:sz w:val="12"/>
        </w:rPr>
        <w:t>ány za d</w:t>
      </w:r>
      <w:r w:rsidRPr="006B010D">
        <w:rPr>
          <w:rFonts w:ascii="Myriad Pro" w:eastAsia="Calibri" w:hAnsi="Myriad Pro" w:cs="Calibri"/>
          <w:color w:val="000000"/>
          <w:sz w:val="12"/>
        </w:rPr>
        <w:t>ůvěrn</w:t>
      </w:r>
      <w:r w:rsidRPr="006B010D">
        <w:rPr>
          <w:rFonts w:ascii="Myriad Pro" w:eastAsia="Myriad Pro" w:hAnsi="Myriad Pro" w:cs="Myriad Pro"/>
          <w:color w:val="000000"/>
          <w:sz w:val="12"/>
        </w:rPr>
        <w:t>é. Pracovníci Primární prevence jsou vázáni zásadou ml</w:t>
      </w:r>
      <w:r w:rsidRPr="006B010D">
        <w:rPr>
          <w:rFonts w:ascii="Myriad Pro" w:eastAsia="Arial" w:hAnsi="Myriad Pro" w:cs="Arial"/>
          <w:color w:val="000000"/>
          <w:sz w:val="12"/>
        </w:rPr>
        <w:t>čenlivosti. Ochrana informac</w:t>
      </w:r>
      <w:r w:rsidRPr="006B010D">
        <w:rPr>
          <w:rFonts w:ascii="Myriad Pro" w:eastAsia="Myriad Pro" w:hAnsi="Myriad Pro" w:cs="Myriad Pro"/>
          <w:color w:val="000000"/>
          <w:sz w:val="12"/>
        </w:rPr>
        <w:t>í o klientovi musí být zaji</w:t>
      </w:r>
      <w:r w:rsidRPr="006B010D">
        <w:rPr>
          <w:rFonts w:ascii="Myriad Pro" w:eastAsia="Calibri" w:hAnsi="Myriad Pro" w:cs="Calibri"/>
          <w:color w:val="000000"/>
          <w:sz w:val="12"/>
        </w:rPr>
        <w:t>štěna i v 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poč</w:t>
      </w:r>
      <w:r w:rsidRPr="006B010D">
        <w:rPr>
          <w:rFonts w:ascii="Myriad Pro" w:eastAsia="Myriad Pro" w:hAnsi="Myriad Pro" w:cs="Myriad Pro"/>
          <w:color w:val="000000"/>
          <w:sz w:val="12"/>
        </w:rPr>
        <w:t>íta</w:t>
      </w:r>
      <w:r w:rsidRPr="006B010D">
        <w:rPr>
          <w:rFonts w:ascii="Myriad Pro" w:eastAsia="Calibri" w:hAnsi="Myriad Pro" w:cs="Calibri"/>
          <w:color w:val="000000"/>
          <w:sz w:val="12"/>
        </w:rPr>
        <w:t>čov</w:t>
      </w:r>
      <w:r w:rsidRPr="006B010D">
        <w:rPr>
          <w:rFonts w:ascii="Myriad Pro" w:eastAsia="Myriad Pro" w:hAnsi="Myriad Pro" w:cs="Myriad Pro"/>
          <w:color w:val="000000"/>
          <w:sz w:val="12"/>
        </w:rPr>
        <w:t>ého zpracování.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být seznámen s vedením, uchováváním a zabezpe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ím jeho osobní dokumentace.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íjemce má právo být objednatelem seznámen z právy a povinnostmi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Osobní údaje klienta slou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 pouze pro vnit</w:t>
      </w:r>
      <w:r w:rsidRPr="006B010D">
        <w:rPr>
          <w:rFonts w:ascii="Myriad Pro" w:eastAsia="Calibri" w:hAnsi="Myriad Pro" w:cs="Calibri"/>
          <w:color w:val="000000"/>
          <w:sz w:val="12"/>
        </w:rPr>
        <w:t>řn</w:t>
      </w:r>
      <w:r w:rsidRPr="006B010D">
        <w:rPr>
          <w:rFonts w:ascii="Myriad Pro" w:eastAsia="Myriad Pro" w:hAnsi="Myriad Pro" w:cs="Myriad Pro"/>
          <w:color w:val="000000"/>
          <w:sz w:val="12"/>
        </w:rPr>
        <w:t>í pot</w:t>
      </w:r>
      <w:r w:rsidRPr="006B010D">
        <w:rPr>
          <w:rFonts w:ascii="Myriad Pro" w:eastAsia="Arial" w:hAnsi="Myriad Pro" w:cs="Arial"/>
          <w:color w:val="000000"/>
          <w:sz w:val="12"/>
        </w:rPr>
        <w:t>řeby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prevence, ostatním odborným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ízením mohou být poskytnuty pouze s písemným souhlasem klienta </w:t>
      </w:r>
      <w:r w:rsidRPr="006B010D">
        <w:rPr>
          <w:rFonts w:ascii="Myriad Pro" w:eastAsia="Calibri" w:hAnsi="Myriad Pro" w:cs="Calibri"/>
          <w:color w:val="000000"/>
          <w:sz w:val="12"/>
        </w:rPr>
        <w:t>či jeho z</w:t>
      </w:r>
      <w:r w:rsidRPr="006B010D">
        <w:rPr>
          <w:rFonts w:ascii="Myriad Pro" w:eastAsia="Myriad Pro" w:hAnsi="Myriad Pro" w:cs="Myriad Pro"/>
          <w:color w:val="000000"/>
          <w:sz w:val="12"/>
        </w:rPr>
        <w:t>ákonného zástupce.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informace o slu</w:t>
      </w:r>
      <w:r w:rsidRPr="006B010D">
        <w:rPr>
          <w:rFonts w:ascii="Myriad Pro" w:eastAsia="Calibri" w:hAnsi="Myriad Pro" w:cs="Calibri"/>
          <w:color w:val="000000"/>
          <w:sz w:val="12"/>
        </w:rPr>
        <w:t>žb</w:t>
      </w:r>
      <w:r w:rsidRPr="006B010D">
        <w:rPr>
          <w:rFonts w:ascii="Myriad Pro" w:eastAsia="Myriad Pro" w:hAnsi="Myriad Pro" w:cs="Myriad Pro"/>
          <w:color w:val="000000"/>
          <w:sz w:val="12"/>
        </w:rPr>
        <w:t>ách Primární prevence a pravidlech poskytování odborné pé</w:t>
      </w:r>
      <w:r w:rsidRPr="006B010D">
        <w:rPr>
          <w:rFonts w:ascii="Myriad Pro" w:eastAsia="Calibri" w:hAnsi="Myriad Pro" w:cs="Calibri"/>
          <w:color w:val="000000"/>
          <w:sz w:val="12"/>
        </w:rPr>
        <w:t>če.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lastRenderedPageBreak/>
        <w:t>Klient má právo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ávat, </w:t>
      </w:r>
      <w:r w:rsidRPr="006B010D">
        <w:rPr>
          <w:rFonts w:ascii="Myriad Pro" w:eastAsia="Arial" w:hAnsi="Myriad Pro" w:cs="Arial"/>
          <w:color w:val="000000"/>
          <w:sz w:val="12"/>
        </w:rPr>
        <w:t>že program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podle svých mo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p</w:t>
      </w:r>
      <w:r w:rsidRPr="006B010D">
        <w:rPr>
          <w:rFonts w:ascii="Myriad Pro" w:eastAsia="Calibri" w:hAnsi="Myriad Pro" w:cs="Calibri"/>
          <w:color w:val="000000"/>
          <w:sz w:val="12"/>
        </w:rPr>
        <w:t>řiměřen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>ůsobem vyhov</w:t>
      </w:r>
      <w:r w:rsidRPr="006B010D">
        <w:rPr>
          <w:rFonts w:ascii="Myriad Pro" w:eastAsia="Myriad Pro" w:hAnsi="Myriad Pro" w:cs="Myriad Pro"/>
          <w:color w:val="000000"/>
          <w:sz w:val="12"/>
        </w:rPr>
        <w:t>í jeho pot</w:t>
      </w:r>
      <w:r w:rsidRPr="006B010D">
        <w:rPr>
          <w:rFonts w:ascii="Myriad Pro" w:eastAsia="Calibri" w:hAnsi="Myriad Pro" w:cs="Calibri"/>
          <w:color w:val="000000"/>
          <w:sz w:val="12"/>
        </w:rPr>
        <w:t>řeb</w:t>
      </w:r>
      <w:r w:rsidRPr="006B010D">
        <w:rPr>
          <w:rFonts w:ascii="Myriad Pro" w:eastAsia="Myriad Pro" w:hAnsi="Myriad Pro" w:cs="Myriad Pro"/>
          <w:color w:val="000000"/>
          <w:sz w:val="12"/>
        </w:rPr>
        <w:t>ám. Klient má právo se spolupodílet na kone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é podob</w:t>
      </w:r>
      <w:r w:rsidRPr="006B010D">
        <w:rPr>
          <w:rFonts w:ascii="Myriad Pro" w:eastAsia="Calibri" w:hAnsi="Myriad Pro" w:cs="Calibri"/>
          <w:color w:val="000000"/>
          <w:sz w:val="12"/>
        </w:rPr>
        <w:t>ě programu.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vyjád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 svého názoru a jeho respektování ze strany pracovník</w:t>
      </w:r>
      <w:r w:rsidRPr="006B010D">
        <w:rPr>
          <w:rFonts w:ascii="Myriad Pro" w:eastAsia="Calibri" w:hAnsi="Myriad Pro" w:cs="Calibri"/>
          <w:color w:val="000000"/>
          <w:sz w:val="12"/>
        </w:rPr>
        <w:t>ů a ostatn</w:t>
      </w:r>
      <w:r w:rsidRPr="006B010D">
        <w:rPr>
          <w:rFonts w:ascii="Myriad Pro" w:eastAsia="Myriad Pro" w:hAnsi="Myriad Pro" w:cs="Myriad Pro"/>
          <w:color w:val="000000"/>
          <w:sz w:val="12"/>
        </w:rPr>
        <w:t>ích klient</w:t>
      </w:r>
      <w:r w:rsidRPr="006B010D">
        <w:rPr>
          <w:rFonts w:ascii="Myriad Pro" w:eastAsia="Arial" w:hAnsi="Myriad Pro" w:cs="Arial"/>
          <w:color w:val="000000"/>
          <w:sz w:val="12"/>
        </w:rPr>
        <w:t xml:space="preserve">ů. 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ě, že program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nepokryje klientovy pot</w:t>
      </w:r>
      <w:r w:rsidRPr="006B010D">
        <w:rPr>
          <w:rFonts w:ascii="Myriad Pro" w:eastAsia="Calibri" w:hAnsi="Myriad Pro" w:cs="Calibri"/>
          <w:color w:val="000000"/>
          <w:sz w:val="12"/>
        </w:rPr>
        <w:t>řeby, 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klient právo na odeslání </w:t>
      </w:r>
      <w:r w:rsidRPr="006B010D">
        <w:rPr>
          <w:rFonts w:ascii="Myriad Pro" w:eastAsia="Calibri" w:hAnsi="Myriad Pro" w:cs="Calibri"/>
          <w:color w:val="000000"/>
          <w:sz w:val="12"/>
        </w:rPr>
        <w:t>či před</w:t>
      </w:r>
      <w:r w:rsidRPr="006B010D">
        <w:rPr>
          <w:rFonts w:ascii="Myriad Pro" w:eastAsia="Myriad Pro" w:hAnsi="Myriad Pro" w:cs="Myriad Pro"/>
          <w:color w:val="000000"/>
          <w:sz w:val="12"/>
        </w:rPr>
        <w:t>ání kontaktu na specializované odborné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ízení. 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Klient má právo odmítnout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program  Primární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prevence, m</w:t>
      </w:r>
      <w:r w:rsidRPr="006B010D">
        <w:rPr>
          <w:rFonts w:ascii="Myriad Pro" w:eastAsia="Calibri" w:hAnsi="Myriad Pro" w:cs="Calibri"/>
          <w:color w:val="000000"/>
          <w:sz w:val="12"/>
        </w:rPr>
        <w:t>ůže ho kdykoliv ukončit a současně m</w:t>
      </w:r>
      <w:r w:rsidRPr="006B010D">
        <w:rPr>
          <w:rFonts w:ascii="Myriad Pro" w:eastAsia="Myriad Pro" w:hAnsi="Myriad Pro" w:cs="Myriad Pro"/>
          <w:color w:val="000000"/>
          <w:sz w:val="12"/>
        </w:rPr>
        <w:t>á právo být informován o d</w:t>
      </w:r>
      <w:r w:rsidRPr="006B010D">
        <w:rPr>
          <w:rFonts w:ascii="Myriad Pro" w:eastAsia="Arial" w:hAnsi="Myriad Pro" w:cs="Arial"/>
          <w:color w:val="000000"/>
          <w:sz w:val="12"/>
        </w:rPr>
        <w:t>ůsledc</w:t>
      </w:r>
      <w:r w:rsidRPr="006B010D">
        <w:rPr>
          <w:rFonts w:ascii="Myriad Pro" w:eastAsia="Myriad Pro" w:hAnsi="Myriad Pro" w:cs="Myriad Pro"/>
          <w:color w:val="000000"/>
          <w:sz w:val="12"/>
        </w:rPr>
        <w:t>ích svého rozhodnutí.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v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nespokojenosti kdykoliv podat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žnost. Je obezn</w:t>
      </w:r>
      <w:r w:rsidRPr="006B010D">
        <w:rPr>
          <w:rFonts w:ascii="Myriad Pro" w:eastAsia="Myriad Pro" w:hAnsi="Myriad Pro" w:cs="Myriad Pro"/>
          <w:color w:val="000000"/>
          <w:sz w:val="12"/>
        </w:rPr>
        <w:t>ámen s postupem podání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žnosti. Klient je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 o rozhodnutí do 30 dn</w:t>
      </w:r>
      <w:r w:rsidRPr="006B010D">
        <w:rPr>
          <w:rFonts w:ascii="Myriad Pro" w:eastAsia="Calibri" w:hAnsi="Myriad Pro" w:cs="Calibri"/>
          <w:color w:val="000000"/>
          <w:sz w:val="12"/>
        </w:rPr>
        <w:t>ů. V 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nespokojenosti s rozhodnut</w:t>
      </w:r>
      <w:r w:rsidRPr="006B010D">
        <w:rPr>
          <w:rFonts w:ascii="Myriad Pro" w:eastAsia="Myriad Pro" w:hAnsi="Myriad Pro" w:cs="Myriad Pro"/>
          <w:color w:val="000000"/>
          <w:sz w:val="12"/>
        </w:rPr>
        <w:t>ím je stí</w:t>
      </w:r>
      <w:r w:rsidRPr="006B010D">
        <w:rPr>
          <w:rFonts w:ascii="Myriad Pro" w:eastAsia="Arial" w:hAnsi="Myriad Pro" w:cs="Arial"/>
          <w:color w:val="000000"/>
          <w:sz w:val="12"/>
        </w:rPr>
        <w:t>žnost p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ána vy</w:t>
      </w:r>
      <w:r w:rsidRPr="006B010D">
        <w:rPr>
          <w:rFonts w:ascii="Myriad Pro" w:eastAsia="Calibri" w:hAnsi="Myriad Pro" w:cs="Calibri"/>
          <w:color w:val="000000"/>
          <w:sz w:val="12"/>
        </w:rPr>
        <w:t>šš</w:t>
      </w:r>
      <w:r w:rsidRPr="006B010D">
        <w:rPr>
          <w:rFonts w:ascii="Myriad Pro" w:eastAsia="Myriad Pro" w:hAnsi="Myriad Pro" w:cs="Myriad Pro"/>
          <w:color w:val="000000"/>
          <w:sz w:val="12"/>
        </w:rPr>
        <w:t>í instanci. Klient má právo na respektování rozhodnutí ze strany pracovník</w:t>
      </w:r>
      <w:r w:rsidRPr="006B010D">
        <w:rPr>
          <w:rFonts w:ascii="Myriad Pro" w:eastAsia="Calibri" w:hAnsi="Myriad Pro" w:cs="Calibri"/>
          <w:color w:val="000000"/>
          <w:sz w:val="12"/>
        </w:rPr>
        <w:t>ů.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je srozumiteln</w:t>
      </w:r>
      <w:r w:rsidRPr="006B010D">
        <w:rPr>
          <w:rFonts w:ascii="Myriad Pro" w:eastAsia="Calibri" w:hAnsi="Myriad Pro" w:cs="Calibri"/>
          <w:color w:val="000000"/>
          <w:sz w:val="12"/>
        </w:rPr>
        <w:t>ě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 o skute</w:t>
      </w:r>
      <w:r w:rsidRPr="006B010D">
        <w:rPr>
          <w:rFonts w:ascii="Myriad Pro" w:eastAsia="Calibri" w:hAnsi="Myriad Pro" w:cs="Calibri"/>
          <w:color w:val="000000"/>
          <w:sz w:val="12"/>
        </w:rPr>
        <w:t>čnosti, že pr</w:t>
      </w:r>
      <w:r w:rsidRPr="006B010D">
        <w:rPr>
          <w:rFonts w:ascii="Myriad Pro" w:eastAsia="Myriad Pro" w:hAnsi="Myriad Pro" w:cs="Myriad Pro"/>
          <w:color w:val="000000"/>
          <w:sz w:val="12"/>
        </w:rPr>
        <w:t>áva klient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podléhají obecným právním normám.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ě, že je myšlen klientem př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íjemce programu, 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ídí se také normami danými objednatelem programu (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ád, práva a povinnosti student</w:t>
      </w:r>
      <w:r w:rsidRPr="006B010D">
        <w:rPr>
          <w:rFonts w:ascii="Myriad Pro" w:eastAsia="Calibri" w:hAnsi="Myriad Pro" w:cs="Calibri"/>
          <w:color w:val="000000"/>
          <w:sz w:val="12"/>
        </w:rPr>
        <w:t>ů apod.) Je poučen o důsledc</w:t>
      </w:r>
      <w:r w:rsidRPr="006B010D">
        <w:rPr>
          <w:rFonts w:ascii="Myriad Pro" w:eastAsia="Myriad Pro" w:hAnsi="Myriad Pro" w:cs="Myriad Pro"/>
          <w:color w:val="000000"/>
          <w:sz w:val="12"/>
        </w:rPr>
        <w:t>ích vyplývajících z t</w:t>
      </w:r>
      <w:r w:rsidRPr="006B010D">
        <w:rPr>
          <w:rFonts w:ascii="Myriad Pro" w:eastAsia="Calibri" w:hAnsi="Myriad Pro" w:cs="Calibri"/>
          <w:color w:val="000000"/>
          <w:sz w:val="12"/>
        </w:rPr>
        <w:t>ěchto omezen</w:t>
      </w:r>
      <w:r w:rsidRPr="006B010D">
        <w:rPr>
          <w:rFonts w:ascii="Myriad Pro" w:eastAsia="Myriad Pro" w:hAnsi="Myriad Pro" w:cs="Myriad Pro"/>
          <w:color w:val="000000"/>
          <w:sz w:val="12"/>
        </w:rPr>
        <w:t>í.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Uplatn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ím t</w:t>
      </w:r>
      <w:r w:rsidRPr="006B010D">
        <w:rPr>
          <w:rFonts w:ascii="Myriad Pro" w:eastAsia="Calibri" w:hAnsi="Myriad Pro" w:cs="Calibri"/>
          <w:color w:val="000000"/>
          <w:sz w:val="12"/>
        </w:rPr>
        <w:t>ěchto pr</w:t>
      </w:r>
      <w:r w:rsidRPr="006B010D">
        <w:rPr>
          <w:rFonts w:ascii="Myriad Pro" w:eastAsia="Myriad Pro" w:hAnsi="Myriad Pro" w:cs="Myriad Pro"/>
          <w:color w:val="000000"/>
          <w:sz w:val="12"/>
        </w:rPr>
        <w:t>áv nesmí být poru</w:t>
      </w:r>
      <w:r w:rsidRPr="006B010D">
        <w:rPr>
          <w:rFonts w:ascii="Myriad Pro" w:eastAsia="Calibri" w:hAnsi="Myriad Pro" w:cs="Calibri"/>
          <w:color w:val="000000"/>
          <w:sz w:val="12"/>
        </w:rPr>
        <w:t>šena pr</w:t>
      </w:r>
      <w:r w:rsidRPr="006B010D">
        <w:rPr>
          <w:rFonts w:ascii="Myriad Pro" w:eastAsia="Myriad Pro" w:hAnsi="Myriad Pro" w:cs="Myriad Pro"/>
          <w:color w:val="000000"/>
          <w:sz w:val="12"/>
        </w:rPr>
        <w:t>áva ostatních klient</w:t>
      </w:r>
      <w:r w:rsidRPr="006B010D">
        <w:rPr>
          <w:rFonts w:ascii="Myriad Pro" w:eastAsia="Calibri" w:hAnsi="Myriad Pro" w:cs="Calibri"/>
          <w:color w:val="000000"/>
          <w:sz w:val="12"/>
        </w:rPr>
        <w:t>ů a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Základní povinnosti klient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 xml:space="preserve">ů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–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př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íjemc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 programu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áci, studenti apod.)</w:t>
      </w:r>
    </w:p>
    <w:p w:rsidR="000F1185" w:rsidRPr="006B010D" w:rsidRDefault="006B010D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míst</w:t>
      </w:r>
      <w:r w:rsidRPr="006B010D">
        <w:rPr>
          <w:rFonts w:ascii="Myriad Pro" w:eastAsia="Calibri" w:hAnsi="Myriad Pro" w:cs="Calibri"/>
          <w:color w:val="000000"/>
          <w:sz w:val="12"/>
        </w:rPr>
        <w:t>ě kon</w:t>
      </w:r>
      <w:r w:rsidRPr="006B010D">
        <w:rPr>
          <w:rFonts w:ascii="Myriad Pro" w:eastAsia="Myriad Pro" w:hAnsi="Myriad Pro" w:cs="Myriad Pro"/>
          <w:color w:val="000000"/>
          <w:sz w:val="12"/>
        </w:rPr>
        <w:t>ání programu je zakázána manipulace s drogami, vlastní 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drog,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ímání drog od druhého a jejich nabízení druhému. Pojem </w:t>
      </w:r>
      <w:r w:rsidRPr="006B010D">
        <w:rPr>
          <w:rFonts w:ascii="Myriad Pro" w:eastAsia="Calibri" w:hAnsi="Myriad Pro" w:cs="Calibri"/>
          <w:color w:val="000000"/>
          <w:sz w:val="12"/>
        </w:rPr>
        <w:t>„drogy „ zahrnuje i alkohol, tabák a léčiva s n</w:t>
      </w:r>
      <w:r w:rsidRPr="006B010D">
        <w:rPr>
          <w:rFonts w:ascii="Myriad Pro" w:eastAsia="Myriad Pro" w:hAnsi="Myriad Pro" w:cs="Myriad Pro"/>
          <w:color w:val="000000"/>
          <w:sz w:val="12"/>
        </w:rPr>
        <w:t>ávykovým potenciálem.</w:t>
      </w:r>
    </w:p>
    <w:p w:rsidR="000F1185" w:rsidRPr="006B010D" w:rsidRDefault="006B010D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Klienti odpovídají za </w:t>
      </w:r>
      <w:r w:rsidRPr="006B010D">
        <w:rPr>
          <w:rFonts w:ascii="Myriad Pro" w:eastAsia="Calibri" w:hAnsi="Myriad Pro" w:cs="Calibri"/>
          <w:color w:val="000000"/>
          <w:sz w:val="12"/>
        </w:rPr>
        <w:t>škodu jimi způsobenou v rozsahu, kter</w:t>
      </w:r>
      <w:r w:rsidRPr="006B010D">
        <w:rPr>
          <w:rFonts w:ascii="Myriad Pro" w:eastAsia="Myriad Pro" w:hAnsi="Myriad Pro" w:cs="Myriad Pro"/>
          <w:color w:val="000000"/>
          <w:sz w:val="12"/>
        </w:rPr>
        <w:t>ý stanoví ob</w:t>
      </w:r>
      <w:r w:rsidRPr="006B010D">
        <w:rPr>
          <w:rFonts w:ascii="Myriad Pro" w:eastAsia="Calibri" w:hAnsi="Myriad Pro" w:cs="Calibri"/>
          <w:color w:val="000000"/>
          <w:sz w:val="12"/>
        </w:rPr>
        <w:t>čansk</w:t>
      </w:r>
      <w:r w:rsidRPr="006B010D">
        <w:rPr>
          <w:rFonts w:ascii="Myriad Pro" w:eastAsia="Myriad Pro" w:hAnsi="Myriad Pro" w:cs="Myriad Pro"/>
          <w:color w:val="000000"/>
          <w:sz w:val="12"/>
        </w:rPr>
        <w:t>ý zákoník ve zn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 pozd</w:t>
      </w:r>
      <w:r w:rsidRPr="006B010D">
        <w:rPr>
          <w:rFonts w:ascii="Myriad Pro" w:eastAsia="Calibri" w:hAnsi="Myriad Pro" w:cs="Calibri"/>
          <w:color w:val="000000"/>
          <w:sz w:val="12"/>
        </w:rPr>
        <w:t>ějš</w:t>
      </w:r>
      <w:r w:rsidRPr="006B010D">
        <w:rPr>
          <w:rFonts w:ascii="Myriad Pro" w:eastAsia="Myriad Pro" w:hAnsi="Myriad Pro" w:cs="Myriad Pro"/>
          <w:color w:val="000000"/>
          <w:sz w:val="12"/>
        </w:rPr>
        <w:t>ích p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ředpisů </w:t>
      </w:r>
    </w:p>
    <w:p w:rsidR="000F1185" w:rsidRPr="006B010D" w:rsidRDefault="006B010D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Klienti jsou povinni dodr</w:t>
      </w:r>
      <w:r w:rsidRPr="006B010D">
        <w:rPr>
          <w:rFonts w:ascii="Myriad Pro" w:eastAsia="Calibri" w:hAnsi="Myriad Pro" w:cs="Calibri"/>
          <w:color w:val="000000"/>
          <w:sz w:val="12"/>
        </w:rPr>
        <w:t>žovat předem dohodnut</w:t>
      </w:r>
      <w:r w:rsidRPr="006B010D">
        <w:rPr>
          <w:rFonts w:ascii="Myriad Pro" w:eastAsia="Myriad Pro" w:hAnsi="Myriad Pro" w:cs="Myriad Pro"/>
          <w:color w:val="000000"/>
          <w:sz w:val="12"/>
        </w:rPr>
        <w:t>á pravidla programu.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ind w:firstLine="360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Pravidla programu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– stanoven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 na míst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ě s konkr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étní 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ídou</w:t>
      </w:r>
    </w:p>
    <w:p w:rsidR="000F1185" w:rsidRPr="006B010D" w:rsidRDefault="006B010D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Ka</w:t>
      </w:r>
      <w:r w:rsidRPr="006B010D">
        <w:rPr>
          <w:rFonts w:ascii="Myriad Pro" w:eastAsia="Calibri" w:hAnsi="Myriad Pro" w:cs="Calibri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má právo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íci sv</w:t>
      </w:r>
      <w:r w:rsidRPr="006B010D">
        <w:rPr>
          <w:rFonts w:ascii="Myriad Pro" w:eastAsia="Calibri" w:hAnsi="Myriad Pro" w:cs="Calibri"/>
          <w:color w:val="000000"/>
          <w:sz w:val="12"/>
        </w:rPr>
        <w:t>ůj n</w:t>
      </w:r>
      <w:r w:rsidRPr="006B010D">
        <w:rPr>
          <w:rFonts w:ascii="Myriad Pro" w:eastAsia="Myriad Pro" w:hAnsi="Myriad Pro" w:cs="Myriad Pro"/>
          <w:color w:val="000000"/>
          <w:sz w:val="12"/>
        </w:rPr>
        <w:t>ázor na v</w:t>
      </w:r>
      <w:r w:rsidRPr="006B010D">
        <w:rPr>
          <w:rFonts w:ascii="Myriad Pro" w:eastAsia="Calibri" w:hAnsi="Myriad Pro" w:cs="Calibri"/>
          <w:color w:val="000000"/>
          <w:sz w:val="12"/>
        </w:rPr>
        <w:t>ěc, vyj</w:t>
      </w:r>
      <w:r w:rsidRPr="006B010D">
        <w:rPr>
          <w:rFonts w:ascii="Myriad Pro" w:eastAsia="Myriad Pro" w:hAnsi="Myriad Pro" w:cs="Myriad Pro"/>
          <w:color w:val="000000"/>
          <w:sz w:val="12"/>
        </w:rPr>
        <w:t>ád</w:t>
      </w:r>
      <w:r w:rsidRPr="006B010D">
        <w:rPr>
          <w:rFonts w:ascii="Myriad Pro" w:eastAsia="Calibri" w:hAnsi="Myriad Pro" w:cs="Calibri"/>
          <w:color w:val="000000"/>
          <w:sz w:val="12"/>
        </w:rPr>
        <w:t>řit sv</w:t>
      </w:r>
      <w:r w:rsidRPr="006B010D">
        <w:rPr>
          <w:rFonts w:ascii="Myriad Pro" w:eastAsia="Myriad Pro" w:hAnsi="Myriad Pro" w:cs="Myriad Pro"/>
          <w:color w:val="000000"/>
          <w:sz w:val="12"/>
        </w:rPr>
        <w:t>é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ání týkající se podoby programu a jednotlivých aktivit.</w:t>
      </w:r>
    </w:p>
    <w:p w:rsidR="000F1185" w:rsidRPr="006B010D" w:rsidRDefault="006B010D">
      <w:pPr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Nikdo není nucen, aby hovo</w:t>
      </w:r>
      <w:r w:rsidRPr="006B010D">
        <w:rPr>
          <w:rFonts w:ascii="Myriad Pro" w:eastAsia="Calibri" w:hAnsi="Myriad Pro" w:cs="Calibri"/>
          <w:color w:val="000000"/>
          <w:sz w:val="12"/>
        </w:rPr>
        <w:t>řil.</w:t>
      </w:r>
    </w:p>
    <w:p w:rsidR="000F1185" w:rsidRPr="006B010D" w:rsidRDefault="006B010D">
      <w:pPr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Pravidlo </w:t>
      </w:r>
      <w:r w:rsidRPr="006B010D">
        <w:rPr>
          <w:rFonts w:ascii="Myriad Pro" w:eastAsia="Calibri" w:hAnsi="Myriad Pro" w:cs="Calibri"/>
          <w:color w:val="000000"/>
          <w:sz w:val="12"/>
        </w:rPr>
        <w:t>„do čeho jdu a do čeho ne jako ochrana m</w:t>
      </w:r>
      <w:r w:rsidRPr="006B010D">
        <w:rPr>
          <w:rFonts w:ascii="Myriad Pro" w:eastAsia="Myriad Pro" w:hAnsi="Myriad Pro" w:cs="Myriad Pro"/>
          <w:color w:val="000000"/>
          <w:sz w:val="12"/>
        </w:rPr>
        <w:t>ého bezpe</w:t>
      </w:r>
      <w:r w:rsidRPr="006B010D">
        <w:rPr>
          <w:rFonts w:ascii="Myriad Pro" w:eastAsia="Arial" w:hAnsi="Myriad Pro" w:cs="Arial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í“</w:t>
      </w:r>
    </w:p>
    <w:p w:rsidR="000F1185" w:rsidRPr="006B010D" w:rsidRDefault="006B010D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Skupinková pravidla jako: Mluví jen jeden, neskákání do </w:t>
      </w:r>
      <w:r w:rsidRPr="006B010D">
        <w:rPr>
          <w:rFonts w:ascii="Myriad Pro" w:eastAsia="Calibri" w:hAnsi="Myriad Pro" w:cs="Calibri"/>
          <w:color w:val="000000"/>
          <w:sz w:val="12"/>
        </w:rPr>
        <w:t>řeči, když mluv</w:t>
      </w:r>
      <w:r w:rsidRPr="006B010D">
        <w:rPr>
          <w:rFonts w:ascii="Myriad Pro" w:eastAsia="Myriad Pro" w:hAnsi="Myriad Pro" w:cs="Myriad Pro"/>
          <w:color w:val="000000"/>
          <w:sz w:val="12"/>
        </w:rPr>
        <w:t>ím nemluvím dlouho, ka</w:t>
      </w:r>
      <w:r w:rsidRPr="006B010D">
        <w:rPr>
          <w:rFonts w:ascii="Myriad Pro" w:eastAsia="Arial" w:hAnsi="Myriad Pro" w:cs="Arial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mluví sám za sebe. </w:t>
      </w:r>
    </w:p>
    <w:p w:rsidR="000F1185" w:rsidRPr="006B010D" w:rsidRDefault="006B010D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Nemluví se o n</w:t>
      </w:r>
      <w:r w:rsidRPr="006B010D">
        <w:rPr>
          <w:rFonts w:ascii="Myriad Pro" w:eastAsia="Calibri" w:hAnsi="Myriad Pro" w:cs="Calibri"/>
          <w:color w:val="000000"/>
          <w:sz w:val="12"/>
        </w:rPr>
        <w:t>ěkom, kdo na programu nen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– nemůže se br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ánit nebo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íci sv</w:t>
      </w:r>
      <w:r w:rsidRPr="006B010D">
        <w:rPr>
          <w:rFonts w:ascii="Myriad Pro" w:eastAsia="Calibri" w:hAnsi="Myriad Pro" w:cs="Calibri"/>
          <w:color w:val="000000"/>
          <w:sz w:val="12"/>
        </w:rPr>
        <w:t>ůj pohled na probl</w:t>
      </w:r>
      <w:r w:rsidRPr="006B010D">
        <w:rPr>
          <w:rFonts w:ascii="Myriad Pro" w:eastAsia="Myriad Pro" w:hAnsi="Myriad Pro" w:cs="Myriad Pro"/>
          <w:color w:val="000000"/>
          <w:sz w:val="12"/>
        </w:rPr>
        <w:t>ém.</w:t>
      </w:r>
    </w:p>
    <w:p w:rsidR="000F1185" w:rsidRPr="006B010D" w:rsidRDefault="006B010D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„Nevynáš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í“ se ze skupiny </w:t>
      </w:r>
      <w:r w:rsidRPr="006B010D">
        <w:rPr>
          <w:rFonts w:ascii="Myriad Pro" w:eastAsia="Calibri" w:hAnsi="Myriad Pro" w:cs="Calibri"/>
          <w:color w:val="000000"/>
          <w:sz w:val="12"/>
        </w:rPr>
        <w:t>– ž</w:t>
      </w:r>
      <w:r w:rsidRPr="006B010D">
        <w:rPr>
          <w:rFonts w:ascii="Myriad Pro" w:eastAsia="Myriad Pro" w:hAnsi="Myriad Pro" w:cs="Myriad Pro"/>
          <w:color w:val="000000"/>
          <w:sz w:val="12"/>
        </w:rPr>
        <w:t>áci (studenti) by nem</w:t>
      </w:r>
      <w:r w:rsidRPr="006B010D">
        <w:rPr>
          <w:rFonts w:ascii="Myriad Pro" w:eastAsia="Arial" w:hAnsi="Myriad Pro" w:cs="Arial"/>
          <w:color w:val="000000"/>
          <w:sz w:val="12"/>
        </w:rPr>
        <w:t>ěli o tom, co se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na programu dozvěděli o spoluž</w:t>
      </w:r>
      <w:r w:rsidRPr="006B010D">
        <w:rPr>
          <w:rFonts w:ascii="Myriad Pro" w:eastAsia="Myriad Pro" w:hAnsi="Myriad Pro" w:cs="Myriad Pro"/>
          <w:color w:val="000000"/>
          <w:sz w:val="12"/>
        </w:rPr>
        <w:t>ácích roz</w:t>
      </w:r>
      <w:r w:rsidRPr="006B010D">
        <w:rPr>
          <w:rFonts w:ascii="Myriad Pro" w:eastAsia="Calibri" w:hAnsi="Myriad Pro" w:cs="Calibri"/>
          <w:color w:val="000000"/>
          <w:sz w:val="12"/>
        </w:rPr>
        <w:t>šiřovat např. mezi dalš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áky ve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škole.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Pravidla jsou voln</w:t>
      </w:r>
      <w:r w:rsidRPr="006B010D">
        <w:rPr>
          <w:rFonts w:ascii="Myriad Pro" w:eastAsia="Calibri" w:hAnsi="Myriad Pro" w:cs="Calibri"/>
          <w:color w:val="000000"/>
          <w:sz w:val="12"/>
        </w:rPr>
        <w:t>ě upravena dle věku a charakteru skupiny, rovněž dalš</w:t>
      </w:r>
      <w:r w:rsidRPr="006B010D">
        <w:rPr>
          <w:rFonts w:ascii="Myriad Pro" w:eastAsia="Myriad Pro" w:hAnsi="Myriad Pro" w:cs="Myriad Pro"/>
          <w:color w:val="000000"/>
          <w:sz w:val="12"/>
        </w:rPr>
        <w:t>í pravidla závisí na dohod</w:t>
      </w:r>
      <w:r w:rsidRPr="006B010D">
        <w:rPr>
          <w:rFonts w:ascii="Myriad Pro" w:eastAsia="Calibri" w:hAnsi="Myriad Pro" w:cs="Calibri"/>
          <w:color w:val="000000"/>
          <w:sz w:val="12"/>
        </w:rPr>
        <w:t>ě lektorů s konkr</w:t>
      </w:r>
      <w:r w:rsidRPr="006B010D">
        <w:rPr>
          <w:rFonts w:ascii="Myriad Pro" w:eastAsia="Myriad Pro" w:hAnsi="Myriad Pro" w:cs="Myriad Pro"/>
          <w:color w:val="000000"/>
          <w:sz w:val="12"/>
        </w:rPr>
        <w:t>étní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ídou.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Práva klient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 - objednatelů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školy, školsk</w:t>
      </w:r>
      <w:r w:rsidRPr="006B010D">
        <w:rPr>
          <w:rFonts w:ascii="Myriad Pro" w:eastAsia="Myriad Pro" w:hAnsi="Myriad Pro" w:cs="Myriad Pro"/>
          <w:color w:val="000000"/>
          <w:sz w:val="12"/>
        </w:rPr>
        <w:t>á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ízení)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program primární prevence bez ohledu na rasu, národnost, politickou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íslu</w:t>
      </w:r>
      <w:r w:rsidRPr="006B010D">
        <w:rPr>
          <w:rFonts w:ascii="Myriad Pro" w:eastAsia="Calibri" w:hAnsi="Myriad Pro" w:cs="Calibri"/>
          <w:color w:val="000000"/>
          <w:sz w:val="12"/>
        </w:rPr>
        <w:t>šnost, sexu</w:t>
      </w:r>
      <w:r w:rsidRPr="006B010D">
        <w:rPr>
          <w:rFonts w:ascii="Myriad Pro" w:eastAsia="Myriad Pro" w:hAnsi="Myriad Pro" w:cs="Myriad Pro"/>
          <w:color w:val="000000"/>
          <w:sz w:val="12"/>
        </w:rPr>
        <w:t>ální orientaci, nábo</w:t>
      </w:r>
      <w:r w:rsidRPr="006B010D">
        <w:rPr>
          <w:rFonts w:ascii="Myriad Pro" w:eastAsia="Calibri" w:hAnsi="Myriad Pro" w:cs="Calibri"/>
          <w:color w:val="000000"/>
          <w:sz w:val="12"/>
        </w:rPr>
        <w:t>ženstv</w:t>
      </w:r>
      <w:r w:rsidRPr="006B010D">
        <w:rPr>
          <w:rFonts w:ascii="Myriad Pro" w:eastAsia="Myriad Pro" w:hAnsi="Myriad Pro" w:cs="Myriad Pro"/>
          <w:color w:val="000000"/>
          <w:sz w:val="12"/>
        </w:rPr>
        <w:t>í, pohlaví, zdravotní stav apod.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zachování anonymity v programu. Anonymita nemá vliv na rozsah a kvalitu poskytovaného programu.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ávat, </w:t>
      </w:r>
      <w:r w:rsidRPr="006B010D">
        <w:rPr>
          <w:rFonts w:ascii="Myriad Pro" w:eastAsia="Calibri" w:hAnsi="Myriad Pro" w:cs="Calibri"/>
          <w:color w:val="000000"/>
          <w:sz w:val="12"/>
        </w:rPr>
        <w:t>že vešker</w:t>
      </w:r>
      <w:r w:rsidRPr="006B010D">
        <w:rPr>
          <w:rFonts w:ascii="Myriad Pro" w:eastAsia="Myriad Pro" w:hAnsi="Myriad Pro" w:cs="Myriad Pro"/>
          <w:color w:val="000000"/>
          <w:sz w:val="12"/>
        </w:rPr>
        <w:t>é osobní údaje, zprávy a záznamy týkající se jeho ú</w:t>
      </w:r>
      <w:r w:rsidRPr="006B010D">
        <w:rPr>
          <w:rFonts w:ascii="Myriad Pro" w:eastAsia="Calibri" w:hAnsi="Myriad Pro" w:cs="Calibri"/>
          <w:color w:val="000000"/>
          <w:sz w:val="12"/>
        </w:rPr>
        <w:t>časti v programu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jsou pova</w:t>
      </w:r>
      <w:r w:rsidRPr="006B010D">
        <w:rPr>
          <w:rFonts w:ascii="Myriad Pro" w:eastAsia="Calibri" w:hAnsi="Myriad Pro" w:cs="Calibri"/>
          <w:color w:val="000000"/>
          <w:sz w:val="12"/>
        </w:rPr>
        <w:t>žov</w:t>
      </w:r>
      <w:r w:rsidRPr="006B010D">
        <w:rPr>
          <w:rFonts w:ascii="Myriad Pro" w:eastAsia="Myriad Pro" w:hAnsi="Myriad Pro" w:cs="Myriad Pro"/>
          <w:color w:val="000000"/>
          <w:sz w:val="12"/>
        </w:rPr>
        <w:t>ány za d</w:t>
      </w:r>
      <w:r w:rsidRPr="006B010D">
        <w:rPr>
          <w:rFonts w:ascii="Myriad Pro" w:eastAsia="Calibri" w:hAnsi="Myriad Pro" w:cs="Calibri"/>
          <w:color w:val="000000"/>
          <w:sz w:val="12"/>
        </w:rPr>
        <w:t>ůvěrn</w:t>
      </w:r>
      <w:r w:rsidRPr="006B010D">
        <w:rPr>
          <w:rFonts w:ascii="Myriad Pro" w:eastAsia="Myriad Pro" w:hAnsi="Myriad Pro" w:cs="Myriad Pro"/>
          <w:color w:val="000000"/>
          <w:sz w:val="12"/>
        </w:rPr>
        <w:t>é. Pracovníci Primární prevence jsou vázáni zásadou ml</w:t>
      </w:r>
      <w:r w:rsidRPr="006B010D">
        <w:rPr>
          <w:rFonts w:ascii="Myriad Pro" w:eastAsia="Arial" w:hAnsi="Myriad Pro" w:cs="Arial"/>
          <w:color w:val="000000"/>
          <w:sz w:val="12"/>
        </w:rPr>
        <w:t>čenlivosti. Ochrana informac</w:t>
      </w:r>
      <w:r w:rsidRPr="006B010D">
        <w:rPr>
          <w:rFonts w:ascii="Myriad Pro" w:eastAsia="Myriad Pro" w:hAnsi="Myriad Pro" w:cs="Myriad Pro"/>
          <w:color w:val="000000"/>
          <w:sz w:val="12"/>
        </w:rPr>
        <w:t>í o klientovi musí být zaji</w:t>
      </w:r>
      <w:r w:rsidRPr="006B010D">
        <w:rPr>
          <w:rFonts w:ascii="Myriad Pro" w:eastAsia="Calibri" w:hAnsi="Myriad Pro" w:cs="Calibri"/>
          <w:color w:val="000000"/>
          <w:sz w:val="12"/>
        </w:rPr>
        <w:t>štěna i v 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poč</w:t>
      </w:r>
      <w:r w:rsidRPr="006B010D">
        <w:rPr>
          <w:rFonts w:ascii="Myriad Pro" w:eastAsia="Myriad Pro" w:hAnsi="Myriad Pro" w:cs="Myriad Pro"/>
          <w:color w:val="000000"/>
          <w:sz w:val="12"/>
        </w:rPr>
        <w:t>íta</w:t>
      </w:r>
      <w:r w:rsidRPr="006B010D">
        <w:rPr>
          <w:rFonts w:ascii="Myriad Pro" w:eastAsia="Calibri" w:hAnsi="Myriad Pro" w:cs="Calibri"/>
          <w:color w:val="000000"/>
          <w:sz w:val="12"/>
        </w:rPr>
        <w:t>čov</w:t>
      </w:r>
      <w:r w:rsidRPr="006B010D">
        <w:rPr>
          <w:rFonts w:ascii="Myriad Pro" w:eastAsia="Myriad Pro" w:hAnsi="Myriad Pro" w:cs="Myriad Pro"/>
          <w:color w:val="000000"/>
          <w:sz w:val="12"/>
        </w:rPr>
        <w:t>ého zpracování.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být seznámen s vedením, uchováváním a zabezpe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ím jeho osobní dokumentace.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Osobní údaje klienta slou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 pouze pro vnit</w:t>
      </w:r>
      <w:r w:rsidRPr="006B010D">
        <w:rPr>
          <w:rFonts w:ascii="Myriad Pro" w:eastAsia="Arial" w:hAnsi="Myriad Pro" w:cs="Arial"/>
          <w:color w:val="000000"/>
          <w:sz w:val="12"/>
        </w:rPr>
        <w:t>řn</w:t>
      </w:r>
      <w:r w:rsidRPr="006B010D">
        <w:rPr>
          <w:rFonts w:ascii="Myriad Pro" w:eastAsia="Myriad Pro" w:hAnsi="Myriad Pro" w:cs="Myriad Pro"/>
          <w:color w:val="000000"/>
          <w:sz w:val="12"/>
        </w:rPr>
        <w:t>í pot</w:t>
      </w:r>
      <w:r w:rsidRPr="006B010D">
        <w:rPr>
          <w:rFonts w:ascii="Myriad Pro" w:eastAsia="Calibri" w:hAnsi="Myriad Pro" w:cs="Calibri"/>
          <w:color w:val="000000"/>
          <w:sz w:val="12"/>
        </w:rPr>
        <w:t>řeby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prevence, ostatním odborným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ízením mohou být poskytnuty pouze s písemným souhlasem.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informace o slu</w:t>
      </w:r>
      <w:r w:rsidRPr="006B010D">
        <w:rPr>
          <w:rFonts w:ascii="Myriad Pro" w:eastAsia="Calibri" w:hAnsi="Myriad Pro" w:cs="Calibri"/>
          <w:color w:val="000000"/>
          <w:sz w:val="12"/>
        </w:rPr>
        <w:t>žb</w:t>
      </w:r>
      <w:r w:rsidRPr="006B010D">
        <w:rPr>
          <w:rFonts w:ascii="Myriad Pro" w:eastAsia="Myriad Pro" w:hAnsi="Myriad Pro" w:cs="Myriad Pro"/>
          <w:color w:val="000000"/>
          <w:sz w:val="12"/>
        </w:rPr>
        <w:t>ách Primární prevence a pravidlech poskytování odborné pé</w:t>
      </w:r>
      <w:r w:rsidRPr="006B010D">
        <w:rPr>
          <w:rFonts w:ascii="Myriad Pro" w:eastAsia="Calibri" w:hAnsi="Myriad Pro" w:cs="Calibri"/>
          <w:color w:val="000000"/>
          <w:sz w:val="12"/>
        </w:rPr>
        <w:t>če.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ávat, </w:t>
      </w:r>
      <w:r w:rsidRPr="006B010D">
        <w:rPr>
          <w:rFonts w:ascii="Myriad Pro" w:eastAsia="Calibri" w:hAnsi="Myriad Pro" w:cs="Calibri"/>
          <w:color w:val="000000"/>
          <w:sz w:val="12"/>
        </w:rPr>
        <w:t>že program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podle svých mo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p</w:t>
      </w:r>
      <w:r w:rsidRPr="006B010D">
        <w:rPr>
          <w:rFonts w:ascii="Myriad Pro" w:eastAsia="Calibri" w:hAnsi="Myriad Pro" w:cs="Calibri"/>
          <w:color w:val="000000"/>
          <w:sz w:val="12"/>
        </w:rPr>
        <w:t>řiměřen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>ůsobem vyhov</w:t>
      </w:r>
      <w:r w:rsidRPr="006B010D">
        <w:rPr>
          <w:rFonts w:ascii="Myriad Pro" w:eastAsia="Myriad Pro" w:hAnsi="Myriad Pro" w:cs="Myriad Pro"/>
          <w:color w:val="000000"/>
          <w:sz w:val="12"/>
        </w:rPr>
        <w:t>í jeho pot</w:t>
      </w:r>
      <w:r w:rsidRPr="006B010D">
        <w:rPr>
          <w:rFonts w:ascii="Myriad Pro" w:eastAsia="Calibri" w:hAnsi="Myriad Pro" w:cs="Calibri"/>
          <w:color w:val="000000"/>
          <w:sz w:val="12"/>
        </w:rPr>
        <w:t>řeb</w:t>
      </w:r>
      <w:r w:rsidRPr="006B010D">
        <w:rPr>
          <w:rFonts w:ascii="Myriad Pro" w:eastAsia="Myriad Pro" w:hAnsi="Myriad Pro" w:cs="Myriad Pro"/>
          <w:color w:val="000000"/>
          <w:sz w:val="12"/>
        </w:rPr>
        <w:t>ám. Klient má právo se spolupodílet na kone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é podob</w:t>
      </w:r>
      <w:r w:rsidRPr="006B010D">
        <w:rPr>
          <w:rFonts w:ascii="Myriad Pro" w:eastAsia="Calibri" w:hAnsi="Myriad Pro" w:cs="Calibri"/>
          <w:color w:val="000000"/>
          <w:sz w:val="12"/>
        </w:rPr>
        <w:t>ě programu.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vyjád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 svého názoru a jeho respektování ze strany pracovník</w:t>
      </w:r>
      <w:r w:rsidRPr="006B010D">
        <w:rPr>
          <w:rFonts w:ascii="Myriad Pro" w:eastAsia="Calibri" w:hAnsi="Myriad Pro" w:cs="Calibri"/>
          <w:color w:val="000000"/>
          <w:sz w:val="12"/>
        </w:rPr>
        <w:t>ů a ostatn</w:t>
      </w:r>
      <w:r w:rsidRPr="006B010D">
        <w:rPr>
          <w:rFonts w:ascii="Myriad Pro" w:eastAsia="Myriad Pro" w:hAnsi="Myriad Pro" w:cs="Myriad Pro"/>
          <w:color w:val="000000"/>
          <w:sz w:val="12"/>
        </w:rPr>
        <w:t>ích klient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ů. 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v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nespokojenosti kdykoliv podat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žnost. Je obezn</w:t>
      </w:r>
      <w:r w:rsidRPr="006B010D">
        <w:rPr>
          <w:rFonts w:ascii="Myriad Pro" w:eastAsia="Myriad Pro" w:hAnsi="Myriad Pro" w:cs="Myriad Pro"/>
          <w:color w:val="000000"/>
          <w:sz w:val="12"/>
        </w:rPr>
        <w:t>ámen s postupem podání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žnosti. Klient je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 o rozhodnutí do 30 dn</w:t>
      </w:r>
      <w:r w:rsidRPr="006B010D">
        <w:rPr>
          <w:rFonts w:ascii="Myriad Pro" w:eastAsia="Calibri" w:hAnsi="Myriad Pro" w:cs="Calibri"/>
          <w:color w:val="000000"/>
          <w:sz w:val="12"/>
        </w:rPr>
        <w:t>ů. V 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nespokojenosti s rozhodnut</w:t>
      </w:r>
      <w:r w:rsidRPr="006B010D">
        <w:rPr>
          <w:rFonts w:ascii="Myriad Pro" w:eastAsia="Myriad Pro" w:hAnsi="Myriad Pro" w:cs="Myriad Pro"/>
          <w:color w:val="000000"/>
          <w:sz w:val="12"/>
        </w:rPr>
        <w:t>ím je stí</w:t>
      </w:r>
      <w:r w:rsidRPr="006B010D">
        <w:rPr>
          <w:rFonts w:ascii="Myriad Pro" w:eastAsia="Calibri" w:hAnsi="Myriad Pro" w:cs="Calibri"/>
          <w:color w:val="000000"/>
          <w:sz w:val="12"/>
        </w:rPr>
        <w:t>žnost před</w:t>
      </w:r>
      <w:r w:rsidRPr="006B010D">
        <w:rPr>
          <w:rFonts w:ascii="Myriad Pro" w:eastAsia="Myriad Pro" w:hAnsi="Myriad Pro" w:cs="Myriad Pro"/>
          <w:color w:val="000000"/>
          <w:sz w:val="12"/>
        </w:rPr>
        <w:t>ána vy</w:t>
      </w:r>
      <w:r w:rsidRPr="006B010D">
        <w:rPr>
          <w:rFonts w:ascii="Myriad Pro" w:eastAsia="Calibri" w:hAnsi="Myriad Pro" w:cs="Calibri"/>
          <w:color w:val="000000"/>
          <w:sz w:val="12"/>
        </w:rPr>
        <w:t>šš</w:t>
      </w:r>
      <w:r w:rsidRPr="006B010D">
        <w:rPr>
          <w:rFonts w:ascii="Myriad Pro" w:eastAsia="Myriad Pro" w:hAnsi="Myriad Pro" w:cs="Myriad Pro"/>
          <w:color w:val="000000"/>
          <w:sz w:val="12"/>
        </w:rPr>
        <w:t>í instanci. Klient má právo na respektování rozhodnutí ze strany pracovník</w:t>
      </w:r>
      <w:r w:rsidRPr="006B010D">
        <w:rPr>
          <w:rFonts w:ascii="Myriad Pro" w:eastAsia="Arial" w:hAnsi="Myriad Pro" w:cs="Arial"/>
          <w:color w:val="000000"/>
          <w:sz w:val="12"/>
        </w:rPr>
        <w:t>ů.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je srozumiteln</w:t>
      </w:r>
      <w:r w:rsidRPr="006B010D">
        <w:rPr>
          <w:rFonts w:ascii="Myriad Pro" w:eastAsia="Calibri" w:hAnsi="Myriad Pro" w:cs="Calibri"/>
          <w:color w:val="000000"/>
          <w:sz w:val="12"/>
        </w:rPr>
        <w:t>ě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 o skute</w:t>
      </w:r>
      <w:r w:rsidRPr="006B010D">
        <w:rPr>
          <w:rFonts w:ascii="Myriad Pro" w:eastAsia="Calibri" w:hAnsi="Myriad Pro" w:cs="Calibri"/>
          <w:color w:val="000000"/>
          <w:sz w:val="12"/>
        </w:rPr>
        <w:t>čnosti, že pr</w:t>
      </w:r>
      <w:r w:rsidRPr="006B010D">
        <w:rPr>
          <w:rFonts w:ascii="Myriad Pro" w:eastAsia="Myriad Pro" w:hAnsi="Myriad Pro" w:cs="Myriad Pro"/>
          <w:color w:val="000000"/>
          <w:sz w:val="12"/>
        </w:rPr>
        <w:t>áva klient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podléhají obecným právním normám. Je pou</w:t>
      </w:r>
      <w:r w:rsidRPr="006B010D">
        <w:rPr>
          <w:rFonts w:ascii="Myriad Pro" w:eastAsia="Calibri" w:hAnsi="Myriad Pro" w:cs="Calibri"/>
          <w:color w:val="000000"/>
          <w:sz w:val="12"/>
        </w:rPr>
        <w:t>čen o důsledc</w:t>
      </w:r>
      <w:r w:rsidRPr="006B010D">
        <w:rPr>
          <w:rFonts w:ascii="Myriad Pro" w:eastAsia="Myriad Pro" w:hAnsi="Myriad Pro" w:cs="Myriad Pro"/>
          <w:color w:val="000000"/>
          <w:sz w:val="12"/>
        </w:rPr>
        <w:t>ích vyplývajících z t</w:t>
      </w:r>
      <w:r w:rsidRPr="006B010D">
        <w:rPr>
          <w:rFonts w:ascii="Myriad Pro" w:eastAsia="Calibri" w:hAnsi="Myriad Pro" w:cs="Calibri"/>
          <w:color w:val="000000"/>
          <w:sz w:val="12"/>
        </w:rPr>
        <w:t>ěchto omezen</w:t>
      </w:r>
      <w:r w:rsidRPr="006B010D">
        <w:rPr>
          <w:rFonts w:ascii="Myriad Pro" w:eastAsia="Myriad Pro" w:hAnsi="Myriad Pro" w:cs="Myriad Pro"/>
          <w:color w:val="000000"/>
          <w:sz w:val="12"/>
        </w:rPr>
        <w:t>í.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i/>
          <w:color w:val="000000"/>
          <w:sz w:val="12"/>
        </w:rPr>
      </w:pPr>
      <w:r w:rsidRPr="006B010D">
        <w:rPr>
          <w:rFonts w:ascii="Myriad Pro" w:eastAsia="Myriad Pro" w:hAnsi="Myriad Pro" w:cs="Myriad Pro"/>
          <w:i/>
          <w:color w:val="000000"/>
          <w:sz w:val="12"/>
        </w:rPr>
        <w:t xml:space="preserve">Program respektuje podmínky </w:t>
      </w:r>
      <w:r w:rsidRPr="006B010D">
        <w:rPr>
          <w:rFonts w:ascii="Myriad Pro" w:eastAsia="Calibri" w:hAnsi="Myriad Pro" w:cs="Calibri"/>
          <w:i/>
          <w:color w:val="000000"/>
          <w:sz w:val="12"/>
        </w:rPr>
        <w:t>školy nebo školsk</w:t>
      </w:r>
      <w:r w:rsidRPr="006B010D">
        <w:rPr>
          <w:rFonts w:ascii="Myriad Pro" w:eastAsia="Myriad Pro" w:hAnsi="Myriad Pro" w:cs="Myriad Pro"/>
          <w:i/>
          <w:color w:val="000000"/>
          <w:sz w:val="12"/>
        </w:rPr>
        <w:t>ého za</w:t>
      </w:r>
      <w:r w:rsidRPr="006B010D">
        <w:rPr>
          <w:rFonts w:ascii="Myriad Pro" w:eastAsia="Calibri" w:hAnsi="Myriad Pro" w:cs="Calibri"/>
          <w:i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i/>
          <w:color w:val="000000"/>
          <w:sz w:val="12"/>
        </w:rPr>
        <w:t>ízení (personální, v</w:t>
      </w:r>
      <w:r w:rsidRPr="006B010D">
        <w:rPr>
          <w:rFonts w:ascii="Myriad Pro" w:eastAsia="Calibri" w:hAnsi="Myriad Pro" w:cs="Calibri"/>
          <w:i/>
          <w:color w:val="000000"/>
          <w:sz w:val="12"/>
        </w:rPr>
        <w:t>ěcn</w:t>
      </w:r>
      <w:r w:rsidRPr="006B010D">
        <w:rPr>
          <w:rFonts w:ascii="Myriad Pro" w:eastAsia="Myriad Pro" w:hAnsi="Myriad Pro" w:cs="Myriad Pro"/>
          <w:i/>
          <w:color w:val="000000"/>
          <w:sz w:val="12"/>
        </w:rPr>
        <w:t xml:space="preserve">é, materiální apod.).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Uplatn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ím t</w:t>
      </w:r>
      <w:r w:rsidRPr="006B010D">
        <w:rPr>
          <w:rFonts w:ascii="Myriad Pro" w:eastAsia="Calibri" w:hAnsi="Myriad Pro" w:cs="Calibri"/>
          <w:color w:val="000000"/>
          <w:sz w:val="12"/>
        </w:rPr>
        <w:t>ěchto pr</w:t>
      </w:r>
      <w:r w:rsidRPr="006B010D">
        <w:rPr>
          <w:rFonts w:ascii="Myriad Pro" w:eastAsia="Myriad Pro" w:hAnsi="Myriad Pro" w:cs="Myriad Pro"/>
          <w:color w:val="000000"/>
          <w:sz w:val="12"/>
        </w:rPr>
        <w:t>áv nesmí být poru</w:t>
      </w:r>
      <w:r w:rsidRPr="006B010D">
        <w:rPr>
          <w:rFonts w:ascii="Myriad Pro" w:eastAsia="Calibri" w:hAnsi="Myriad Pro" w:cs="Calibri"/>
          <w:color w:val="000000"/>
          <w:sz w:val="12"/>
        </w:rPr>
        <w:t>šena pr</w:t>
      </w:r>
      <w:r w:rsidRPr="006B010D">
        <w:rPr>
          <w:rFonts w:ascii="Myriad Pro" w:eastAsia="Myriad Pro" w:hAnsi="Myriad Pro" w:cs="Myriad Pro"/>
          <w:color w:val="000000"/>
          <w:sz w:val="12"/>
        </w:rPr>
        <w:t>áva ostatních klient</w:t>
      </w:r>
      <w:r w:rsidRPr="006B010D">
        <w:rPr>
          <w:rFonts w:ascii="Myriad Pro" w:eastAsia="Calibri" w:hAnsi="Myriad Pro" w:cs="Calibri"/>
          <w:color w:val="000000"/>
          <w:sz w:val="12"/>
        </w:rPr>
        <w:t>ů a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Základní povinnosti klient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</w:t>
      </w:r>
      <w:r w:rsidRPr="006B010D">
        <w:rPr>
          <w:rFonts w:ascii="Myriad Pro" w:eastAsia="Calibri" w:hAnsi="Myriad Pro" w:cs="Calibri"/>
          <w:color w:val="000000"/>
          <w:sz w:val="12"/>
        </w:rPr>
        <w:t>- objednatelů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školy, školsk</w:t>
      </w:r>
      <w:r w:rsidRPr="006B010D">
        <w:rPr>
          <w:rFonts w:ascii="Myriad Pro" w:eastAsia="Myriad Pro" w:hAnsi="Myriad Pro" w:cs="Myriad Pro"/>
          <w:color w:val="000000"/>
          <w:sz w:val="12"/>
        </w:rPr>
        <w:t>á za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ízení)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Klienti jsou povinni platit úhradu za sjednaný program v domluvené vý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ši 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 bezpe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é a kvalitní zaji</w:t>
      </w:r>
      <w:r w:rsidRPr="006B010D">
        <w:rPr>
          <w:rFonts w:ascii="Myriad Pro" w:eastAsia="Calibri" w:hAnsi="Myriad Pro" w:cs="Calibri"/>
          <w:color w:val="000000"/>
          <w:sz w:val="12"/>
        </w:rPr>
        <w:t>štěn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realizace programu je objednatel (tedy </w:t>
      </w:r>
      <w:r w:rsidRPr="006B010D">
        <w:rPr>
          <w:rFonts w:ascii="Myriad Pro" w:eastAsia="Calibri" w:hAnsi="Myriad Pro" w:cs="Calibri"/>
          <w:color w:val="000000"/>
          <w:sz w:val="12"/>
        </w:rPr>
        <w:t>škola, nebo jin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</w:t>
      </w:r>
      <w:r w:rsidRPr="006B010D">
        <w:rPr>
          <w:rFonts w:ascii="Myriad Pro" w:eastAsia="Calibri" w:hAnsi="Myriad Pro" w:cs="Calibri"/>
          <w:color w:val="000000"/>
          <w:sz w:val="12"/>
        </w:rPr>
        <w:t>školsk</w:t>
      </w:r>
      <w:r w:rsidRPr="006B010D">
        <w:rPr>
          <w:rFonts w:ascii="Myriad Pro" w:eastAsia="Myriad Pro" w:hAnsi="Myriad Pro" w:cs="Myriad Pro"/>
          <w:color w:val="000000"/>
          <w:sz w:val="12"/>
        </w:rPr>
        <w:t>é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ízení) povinen zajistit minimáln</w:t>
      </w:r>
      <w:r w:rsidRPr="006B010D">
        <w:rPr>
          <w:rFonts w:ascii="Myriad Pro" w:eastAsia="Calibri" w:hAnsi="Myriad Pro" w:cs="Calibri"/>
          <w:color w:val="000000"/>
          <w:sz w:val="12"/>
        </w:rPr>
        <w:t>ě: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Konkrétní domluvenou zakázku, která je v</w:t>
      </w:r>
      <w:r w:rsidRPr="006B010D">
        <w:rPr>
          <w:rFonts w:ascii="Myriad Pro" w:eastAsia="Arial" w:hAnsi="Myriad Pro" w:cs="Arial"/>
          <w:color w:val="000000"/>
          <w:sz w:val="12"/>
        </w:rPr>
        <w:t>ždy p</w:t>
      </w:r>
      <w:r w:rsidRPr="006B010D">
        <w:rPr>
          <w:rFonts w:ascii="Myriad Pro" w:eastAsia="Myriad Pro" w:hAnsi="Myriad Pro" w:cs="Myriad Pro"/>
          <w:color w:val="000000"/>
          <w:sz w:val="12"/>
        </w:rPr>
        <w:t>ísemná. Je ústn</w:t>
      </w:r>
      <w:r w:rsidRPr="006B010D">
        <w:rPr>
          <w:rFonts w:ascii="Myriad Pro" w:eastAsia="Calibri" w:hAnsi="Myriad Pro" w:cs="Calibri"/>
          <w:color w:val="000000"/>
          <w:sz w:val="12"/>
        </w:rPr>
        <w:t>ě vyjedn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ána se zástupci </w:t>
      </w:r>
      <w:r w:rsidRPr="006B010D">
        <w:rPr>
          <w:rFonts w:ascii="Myriad Pro" w:eastAsia="Calibri" w:hAnsi="Myriad Pro" w:cs="Calibri"/>
          <w:color w:val="000000"/>
          <w:sz w:val="12"/>
        </w:rPr>
        <w:t>školy a je zapisov</w:t>
      </w:r>
      <w:r w:rsidRPr="006B010D">
        <w:rPr>
          <w:rFonts w:ascii="Myriad Pro" w:eastAsia="Myriad Pro" w:hAnsi="Myriad Pro" w:cs="Myriad Pro"/>
          <w:color w:val="000000"/>
          <w:sz w:val="12"/>
        </w:rPr>
        <w:t>ána. V</w:t>
      </w:r>
      <w:r w:rsidRPr="006B010D">
        <w:rPr>
          <w:rFonts w:ascii="Myriad Pro" w:eastAsia="Calibri" w:hAnsi="Myriad Pro" w:cs="Calibri"/>
          <w:color w:val="000000"/>
          <w:sz w:val="12"/>
        </w:rPr>
        <w:t>ždy obsahuje 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íle, strukturu daných aktivit, jejich rozsah, </w:t>
      </w:r>
      <w:r w:rsidRPr="006B010D">
        <w:rPr>
          <w:rFonts w:ascii="Myriad Pro" w:eastAsia="Calibri" w:hAnsi="Myriad Pro" w:cs="Calibri"/>
          <w:color w:val="000000"/>
          <w:sz w:val="12"/>
        </w:rPr>
        <w:t>časov</w:t>
      </w:r>
      <w:r w:rsidRPr="006B010D">
        <w:rPr>
          <w:rFonts w:ascii="Myriad Pro" w:eastAsia="Myriad Pro" w:hAnsi="Myriad Pro" w:cs="Myriad Pro"/>
          <w:color w:val="000000"/>
          <w:sz w:val="12"/>
        </w:rPr>
        <w:t>ý rámec realizace, cílovou skupinu, zp</w:t>
      </w:r>
      <w:r w:rsidRPr="006B010D">
        <w:rPr>
          <w:rFonts w:ascii="Myriad Pro" w:eastAsia="Calibri" w:hAnsi="Myriad Pro" w:cs="Calibri"/>
          <w:color w:val="000000"/>
          <w:sz w:val="12"/>
        </w:rPr>
        <w:t>ůsob a formu zhodnocen</w:t>
      </w:r>
      <w:r w:rsidRPr="006B010D">
        <w:rPr>
          <w:rFonts w:ascii="Myriad Pro" w:eastAsia="Myriad Pro" w:hAnsi="Myriad Pro" w:cs="Myriad Pro"/>
          <w:color w:val="000000"/>
          <w:sz w:val="12"/>
        </w:rPr>
        <w:t>í programu, výstupy, finan</w:t>
      </w:r>
      <w:r w:rsidRPr="006B010D">
        <w:rPr>
          <w:rFonts w:ascii="Myriad Pro" w:eastAsia="Arial" w:hAnsi="Myriad Pro" w:cs="Arial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podmínky, zp</w:t>
      </w:r>
      <w:r w:rsidRPr="006B010D">
        <w:rPr>
          <w:rFonts w:ascii="Myriad Pro" w:eastAsia="Calibri" w:hAnsi="Myriad Pro" w:cs="Calibri"/>
          <w:color w:val="000000"/>
          <w:sz w:val="12"/>
        </w:rPr>
        <w:t>ůsob ukončen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aktivit, jejich zhodnocení, dále obsahuje obecné vymezení. 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Dostate</w:t>
      </w:r>
      <w:r w:rsidRPr="006B010D">
        <w:rPr>
          <w:rFonts w:ascii="Myriad Pro" w:eastAsia="Calibri" w:hAnsi="Myriad Pro" w:cs="Calibri"/>
          <w:color w:val="000000"/>
          <w:sz w:val="12"/>
        </w:rPr>
        <w:t>čnou informovanost pedagogů i 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 o uskutečněn</w:t>
      </w:r>
      <w:r w:rsidRPr="006B010D">
        <w:rPr>
          <w:rFonts w:ascii="Myriad Pro" w:eastAsia="Myriad Pro" w:hAnsi="Myriad Pro" w:cs="Myriad Pro"/>
          <w:color w:val="000000"/>
          <w:sz w:val="12"/>
        </w:rPr>
        <w:t>í preventivního bloku.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Samostatnou místnost, kde bude zaji</w:t>
      </w:r>
      <w:r w:rsidRPr="006B010D">
        <w:rPr>
          <w:rFonts w:ascii="Myriad Pro" w:eastAsia="Calibri" w:hAnsi="Myriad Pro" w:cs="Calibri"/>
          <w:color w:val="000000"/>
          <w:sz w:val="12"/>
        </w:rPr>
        <w:t>štěno nerušen</w:t>
      </w:r>
      <w:r w:rsidRPr="006B010D">
        <w:rPr>
          <w:rFonts w:ascii="Myriad Pro" w:eastAsia="Myriad Pro" w:hAnsi="Myriad Pro" w:cs="Myriad Pro"/>
          <w:color w:val="000000"/>
          <w:sz w:val="12"/>
        </w:rPr>
        <w:t>í preventivního bloku (toté</w:t>
      </w:r>
      <w:r w:rsidRPr="006B010D">
        <w:rPr>
          <w:rFonts w:ascii="Myriad Pro" w:eastAsia="Calibri" w:hAnsi="Myriad Pro" w:cs="Calibri"/>
          <w:color w:val="000000"/>
          <w:sz w:val="12"/>
        </w:rPr>
        <w:t>ž plat</w:t>
      </w:r>
      <w:r w:rsidRPr="006B010D">
        <w:rPr>
          <w:rFonts w:ascii="Myriad Pro" w:eastAsia="Myriad Pro" w:hAnsi="Myriad Pro" w:cs="Myriad Pro"/>
          <w:color w:val="000000"/>
          <w:sz w:val="12"/>
        </w:rPr>
        <w:t>í i opa</w:t>
      </w:r>
      <w:r w:rsidRPr="006B010D">
        <w:rPr>
          <w:rFonts w:ascii="Myriad Pro" w:eastAsia="Arial" w:hAnsi="Myriad Pro" w:cs="Arial"/>
          <w:color w:val="000000"/>
          <w:sz w:val="12"/>
        </w:rPr>
        <w:t>čn</w:t>
      </w:r>
      <w:r w:rsidRPr="006B010D">
        <w:rPr>
          <w:rFonts w:ascii="Myriad Pro" w:eastAsia="Calibri" w:hAnsi="Myriad Pro" w:cs="Calibri"/>
          <w:color w:val="000000"/>
          <w:sz w:val="12"/>
        </w:rPr>
        <w:t>ě, protože někter</w:t>
      </w:r>
      <w:r w:rsidRPr="006B010D">
        <w:rPr>
          <w:rFonts w:ascii="Myriad Pro" w:eastAsia="Myriad Pro" w:hAnsi="Myriad Pro" w:cs="Myriad Pro"/>
          <w:color w:val="000000"/>
          <w:sz w:val="12"/>
        </w:rPr>
        <w:t>é techniky vyu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ívané p</w:t>
      </w:r>
      <w:r w:rsidRPr="006B010D">
        <w:rPr>
          <w:rFonts w:ascii="Myriad Pro" w:eastAsia="Calibri" w:hAnsi="Myriad Pro" w:cs="Calibri"/>
          <w:color w:val="000000"/>
          <w:sz w:val="12"/>
        </w:rPr>
        <w:t>ři pr</w:t>
      </w:r>
      <w:r w:rsidRPr="006B010D">
        <w:rPr>
          <w:rFonts w:ascii="Myriad Pro" w:eastAsia="Myriad Pro" w:hAnsi="Myriad Pro" w:cs="Myriad Pro"/>
          <w:color w:val="000000"/>
          <w:sz w:val="12"/>
        </w:rPr>
        <w:t>áci s d</w:t>
      </w:r>
      <w:r w:rsidRPr="006B010D">
        <w:rPr>
          <w:rFonts w:ascii="Myriad Pro" w:eastAsia="Calibri" w:hAnsi="Myriad Pro" w:cs="Calibri"/>
          <w:color w:val="000000"/>
          <w:sz w:val="12"/>
        </w:rPr>
        <w:t>ětmi a ml</w:t>
      </w:r>
      <w:r w:rsidRPr="006B010D">
        <w:rPr>
          <w:rFonts w:ascii="Myriad Pro" w:eastAsia="Myriad Pro" w:hAnsi="Myriad Pro" w:cs="Myriad Pro"/>
          <w:color w:val="000000"/>
          <w:sz w:val="12"/>
        </w:rPr>
        <w:t>áde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 mohou být hlu</w:t>
      </w:r>
      <w:r w:rsidRPr="006B010D">
        <w:rPr>
          <w:rFonts w:ascii="Myriad Pro" w:eastAsia="Calibri" w:hAnsi="Myriad Pro" w:cs="Calibri"/>
          <w:color w:val="000000"/>
          <w:sz w:val="12"/>
        </w:rPr>
        <w:t>čnějš</w:t>
      </w:r>
      <w:r w:rsidRPr="006B010D">
        <w:rPr>
          <w:rFonts w:ascii="Myriad Pro" w:eastAsia="Myriad Pro" w:hAnsi="Myriad Pro" w:cs="Myriad Pro"/>
          <w:color w:val="000000"/>
          <w:sz w:val="12"/>
        </w:rPr>
        <w:t>í).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programů mimo školu viz pravidla pro realizaci programu mimo školu.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Povinnost zajistit informovanost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íjemce o jeho právech a povinnostech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Lektor Primární prevence po svém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íchodu do </w:t>
      </w:r>
      <w:r w:rsidRPr="006B010D">
        <w:rPr>
          <w:rFonts w:ascii="Myriad Pro" w:eastAsia="Calibri" w:hAnsi="Myriad Pro" w:cs="Calibri"/>
          <w:color w:val="000000"/>
          <w:sz w:val="12"/>
        </w:rPr>
        <w:t>školy vždy vyhled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metodika prevence. Pokud metodik prevence nebude v daný den ve </w:t>
      </w:r>
      <w:r w:rsidRPr="006B010D">
        <w:rPr>
          <w:rFonts w:ascii="Myriad Pro" w:eastAsia="Calibri" w:hAnsi="Myriad Pro" w:cs="Calibri"/>
          <w:color w:val="000000"/>
          <w:sz w:val="12"/>
        </w:rPr>
        <w:t>škole př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ítomen, oznámí objednatel telefonicky jméno kontaktní osoby, kterou má lektor ve </w:t>
      </w:r>
      <w:r w:rsidRPr="006B010D">
        <w:rPr>
          <w:rFonts w:ascii="Myriad Pro" w:eastAsia="Calibri" w:hAnsi="Myriad Pro" w:cs="Calibri"/>
          <w:color w:val="000000"/>
          <w:sz w:val="12"/>
        </w:rPr>
        <w:t>škole po sv</w:t>
      </w:r>
      <w:r w:rsidRPr="006B010D">
        <w:rPr>
          <w:rFonts w:ascii="Myriad Pro" w:eastAsia="Myriad Pro" w:hAnsi="Myriad Pro" w:cs="Myriad Pro"/>
          <w:color w:val="000000"/>
          <w:sz w:val="12"/>
        </w:rPr>
        <w:t>ém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íchodu kontaktovat. Kontaktní osob</w:t>
      </w:r>
      <w:r w:rsidRPr="006B010D">
        <w:rPr>
          <w:rFonts w:ascii="Myriad Pro" w:eastAsia="Calibri" w:hAnsi="Myriad Pro" w:cs="Calibri"/>
          <w:color w:val="000000"/>
          <w:sz w:val="12"/>
        </w:rPr>
        <w:t>ě pod</w:t>
      </w:r>
      <w:r w:rsidRPr="006B010D">
        <w:rPr>
          <w:rFonts w:ascii="Myriad Pro" w:eastAsia="Myriad Pro" w:hAnsi="Myriad Pro" w:cs="Myriad Pro"/>
          <w:color w:val="000000"/>
          <w:sz w:val="12"/>
        </w:rPr>
        <w:t>á lektor v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>ájmu rovn</w:t>
      </w:r>
      <w:r w:rsidRPr="006B010D">
        <w:rPr>
          <w:rFonts w:ascii="Myriad Pro" w:eastAsia="Calibri" w:hAnsi="Myriad Pro" w:cs="Calibri"/>
          <w:color w:val="000000"/>
          <w:sz w:val="12"/>
        </w:rPr>
        <w:t>ěž zpětnou vazbu na pr</w:t>
      </w:r>
      <w:r w:rsidRPr="006B010D">
        <w:rPr>
          <w:rFonts w:ascii="Myriad Pro" w:eastAsia="Myriad Pro" w:hAnsi="Myriad Pro" w:cs="Myriad Pro"/>
          <w:color w:val="000000"/>
          <w:sz w:val="12"/>
        </w:rPr>
        <w:t>áv</w:t>
      </w:r>
      <w:r w:rsidRPr="006B010D">
        <w:rPr>
          <w:rFonts w:ascii="Myriad Pro" w:eastAsia="Calibri" w:hAnsi="Myriad Pro" w:cs="Calibri"/>
          <w:color w:val="000000"/>
          <w:sz w:val="12"/>
        </w:rPr>
        <w:t>ě skončen</w:t>
      </w:r>
      <w:r w:rsidRPr="006B010D">
        <w:rPr>
          <w:rFonts w:ascii="Myriad Pro" w:eastAsia="Myriad Pro" w:hAnsi="Myriad Pro" w:cs="Myriad Pro"/>
          <w:color w:val="000000"/>
          <w:sz w:val="12"/>
        </w:rPr>
        <w:t>é preventivní bloky.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íloha 4 - Etický kodex pracovník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ů Prim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ární prevence DO SV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ĚTA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 Etické zásady obecn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ě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Programy Primární prevence DO SV</w:t>
      </w:r>
      <w:r w:rsidRPr="006B010D">
        <w:rPr>
          <w:rFonts w:ascii="Myriad Pro" w:eastAsia="Arial" w:hAnsi="Myriad Pro" w:cs="Arial"/>
          <w:color w:val="000000"/>
          <w:sz w:val="12"/>
        </w:rPr>
        <w:t>ĚTA jsou zalo</w:t>
      </w:r>
      <w:r w:rsidRPr="006B010D">
        <w:rPr>
          <w:rFonts w:ascii="Myriad Pro" w:eastAsia="Calibri" w:hAnsi="Myriad Pro" w:cs="Calibri"/>
          <w:color w:val="000000"/>
          <w:sz w:val="12"/>
        </w:rPr>
        <w:t>ženy na hodnot</w:t>
      </w:r>
      <w:r w:rsidRPr="006B010D">
        <w:rPr>
          <w:rFonts w:ascii="Myriad Pro" w:eastAsia="Myriad Pro" w:hAnsi="Myriad Pro" w:cs="Myriad Pro"/>
          <w:color w:val="000000"/>
          <w:sz w:val="12"/>
        </w:rPr>
        <w:t>ách demokracie a lidských práv, které jsou vyjád</w:t>
      </w:r>
      <w:r w:rsidRPr="006B010D">
        <w:rPr>
          <w:rFonts w:ascii="Myriad Pro" w:eastAsia="Calibri" w:hAnsi="Myriad Pro" w:cs="Calibri"/>
          <w:color w:val="000000"/>
          <w:sz w:val="12"/>
        </w:rPr>
        <w:t>řeny v Chartě lidsk</w:t>
      </w:r>
      <w:r w:rsidRPr="006B010D">
        <w:rPr>
          <w:rFonts w:ascii="Myriad Pro" w:eastAsia="Myriad Pro" w:hAnsi="Myriad Pro" w:cs="Myriad Pro"/>
          <w:color w:val="000000"/>
          <w:sz w:val="12"/>
        </w:rPr>
        <w:t>ých práv Spojených národ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 a v </w:t>
      </w:r>
      <w:r w:rsidRPr="006B010D">
        <w:rPr>
          <w:rFonts w:ascii="Myriad Pro" w:eastAsia="Myriad Pro" w:hAnsi="Myriad Pro" w:cs="Myriad Pro"/>
          <w:color w:val="000000"/>
          <w:sz w:val="12"/>
        </w:rPr>
        <w:t>Úmluv</w:t>
      </w:r>
      <w:r w:rsidRPr="006B010D">
        <w:rPr>
          <w:rFonts w:ascii="Myriad Pro" w:eastAsia="Calibri" w:hAnsi="Myriad Pro" w:cs="Calibri"/>
          <w:color w:val="000000"/>
          <w:sz w:val="12"/>
        </w:rPr>
        <w:t>ě o pr</w:t>
      </w:r>
      <w:r w:rsidRPr="006B010D">
        <w:rPr>
          <w:rFonts w:ascii="Myriad Pro" w:eastAsia="Myriad Pro" w:hAnsi="Myriad Pro" w:cs="Myriad Pro"/>
          <w:color w:val="000000"/>
          <w:sz w:val="12"/>
        </w:rPr>
        <w:t>ávech dít</w:t>
      </w:r>
      <w:r w:rsidRPr="006B010D">
        <w:rPr>
          <w:rFonts w:ascii="Myriad Pro" w:eastAsia="Calibri" w:hAnsi="Myriad Pro" w:cs="Calibri"/>
          <w:color w:val="000000"/>
          <w:sz w:val="12"/>
        </w:rPr>
        <w:t>ěte. 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ále se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ídí zákony tohoto státu, které se od uvedených kodex</w:t>
      </w:r>
      <w:r w:rsidRPr="006B010D">
        <w:rPr>
          <w:rFonts w:ascii="Myriad Pro" w:eastAsia="Calibri" w:hAnsi="Myriad Pro" w:cs="Calibri"/>
          <w:color w:val="000000"/>
          <w:sz w:val="12"/>
        </w:rPr>
        <w:t>ů odv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íjejí.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1.2 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ct</w:t>
      </w:r>
      <w:r w:rsidRPr="006B010D">
        <w:rPr>
          <w:rFonts w:ascii="Myriad Pro" w:eastAsia="Myriad Pro" w:hAnsi="Myriad Pro" w:cs="Myriad Pro"/>
          <w:color w:val="000000"/>
          <w:sz w:val="12"/>
        </w:rPr>
        <w:t>í jedine</w:t>
      </w:r>
      <w:r w:rsidRPr="006B010D">
        <w:rPr>
          <w:rFonts w:ascii="Myriad Pro" w:eastAsia="Calibri" w:hAnsi="Myriad Pro" w:cs="Calibri"/>
          <w:color w:val="000000"/>
          <w:sz w:val="12"/>
        </w:rPr>
        <w:t>čnost každ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ého </w:t>
      </w:r>
      <w:r w:rsidRPr="006B010D">
        <w:rPr>
          <w:rFonts w:ascii="Myriad Pro" w:eastAsia="Calibri" w:hAnsi="Myriad Pro" w:cs="Calibri"/>
          <w:color w:val="000000"/>
          <w:sz w:val="12"/>
        </w:rPr>
        <w:t>člověka bez ohledu na jeho původ, etnickou př</w:t>
      </w:r>
      <w:r w:rsidRPr="006B010D">
        <w:rPr>
          <w:rFonts w:ascii="Myriad Pro" w:eastAsia="Myriad Pro" w:hAnsi="Myriad Pro" w:cs="Myriad Pro"/>
          <w:color w:val="000000"/>
          <w:sz w:val="12"/>
        </w:rPr>
        <w:t>íslu</w:t>
      </w:r>
      <w:r w:rsidRPr="006B010D">
        <w:rPr>
          <w:rFonts w:ascii="Myriad Pro" w:eastAsia="Calibri" w:hAnsi="Myriad Pro" w:cs="Calibri"/>
          <w:color w:val="000000"/>
          <w:sz w:val="12"/>
        </w:rPr>
        <w:t>šnost, mateřsk</w:t>
      </w:r>
      <w:r w:rsidRPr="006B010D">
        <w:rPr>
          <w:rFonts w:ascii="Myriad Pro" w:eastAsia="Myriad Pro" w:hAnsi="Myriad Pro" w:cs="Myriad Pro"/>
          <w:color w:val="000000"/>
          <w:sz w:val="12"/>
        </w:rPr>
        <w:t>ý jazyk, v</w:t>
      </w:r>
      <w:r w:rsidRPr="006B010D">
        <w:rPr>
          <w:rFonts w:ascii="Myriad Pro" w:eastAsia="Calibri" w:hAnsi="Myriad Pro" w:cs="Calibri"/>
          <w:color w:val="000000"/>
          <w:sz w:val="12"/>
        </w:rPr>
        <w:t>ěk, zdravotn</w:t>
      </w:r>
      <w:r w:rsidRPr="006B010D">
        <w:rPr>
          <w:rFonts w:ascii="Myriad Pro" w:eastAsia="Myriad Pro" w:hAnsi="Myriad Pro" w:cs="Myriad Pro"/>
          <w:color w:val="000000"/>
          <w:sz w:val="12"/>
        </w:rPr>
        <w:t>í stav, sexuální orientaci, ekonomickou situaci, nábo</w:t>
      </w:r>
      <w:r w:rsidRPr="006B010D">
        <w:rPr>
          <w:rFonts w:ascii="Myriad Pro" w:eastAsia="Calibri" w:hAnsi="Myriad Pro" w:cs="Calibri"/>
          <w:color w:val="000000"/>
          <w:sz w:val="12"/>
        </w:rPr>
        <w:t>žensk</w:t>
      </w:r>
      <w:r w:rsidRPr="006B010D">
        <w:rPr>
          <w:rFonts w:ascii="Myriad Pro" w:eastAsia="Myriad Pro" w:hAnsi="Myriad Pro" w:cs="Myriad Pro"/>
          <w:color w:val="000000"/>
          <w:sz w:val="12"/>
        </w:rPr>
        <w:t>é a politické p</w:t>
      </w:r>
      <w:r w:rsidRPr="006B010D">
        <w:rPr>
          <w:rFonts w:ascii="Myriad Pro" w:eastAsia="Calibri" w:hAnsi="Myriad Pro" w:cs="Calibri"/>
          <w:color w:val="000000"/>
          <w:sz w:val="12"/>
        </w:rPr>
        <w:t>řesvědčen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a bez ohledu na to, jak se podílí na </w:t>
      </w:r>
      <w:r w:rsidRPr="006B010D">
        <w:rPr>
          <w:rFonts w:ascii="Myriad Pro" w:eastAsia="Arial" w:hAnsi="Myriad Pro" w:cs="Arial"/>
          <w:color w:val="000000"/>
          <w:sz w:val="12"/>
        </w:rPr>
        <w:t>život</w:t>
      </w:r>
      <w:r w:rsidRPr="006B010D">
        <w:rPr>
          <w:rFonts w:ascii="Myriad Pro" w:eastAsia="Calibri" w:hAnsi="Myriad Pro" w:cs="Calibri"/>
          <w:color w:val="000000"/>
          <w:sz w:val="12"/>
        </w:rPr>
        <w:t>ě cel</w:t>
      </w:r>
      <w:r w:rsidRPr="006B010D">
        <w:rPr>
          <w:rFonts w:ascii="Myriad Pro" w:eastAsia="Myriad Pro" w:hAnsi="Myriad Pro" w:cs="Myriad Pro"/>
          <w:color w:val="000000"/>
          <w:sz w:val="12"/>
        </w:rPr>
        <w:t>é spole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čnosti.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1.3 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 xml:space="preserve">Mezi základní hodnoty </w:t>
      </w:r>
      <w:r w:rsidRPr="006B010D">
        <w:rPr>
          <w:rFonts w:ascii="Myriad Pro" w:eastAsia="Arial" w:hAnsi="Myriad Pro" w:cs="Arial"/>
          <w:color w:val="000000"/>
          <w:sz w:val="12"/>
        </w:rPr>
        <w:t>řad</w:t>
      </w:r>
      <w:r w:rsidRPr="006B010D">
        <w:rPr>
          <w:rFonts w:ascii="Myriad Pro" w:eastAsia="Myriad Pro" w:hAnsi="Myriad Pro" w:cs="Myriad Pro"/>
          <w:color w:val="000000"/>
          <w:sz w:val="12"/>
        </w:rPr>
        <w:t>íme práva jedinc</w:t>
      </w:r>
      <w:r w:rsidRPr="006B010D">
        <w:rPr>
          <w:rFonts w:ascii="Myriad Pro" w:eastAsia="Calibri" w:hAnsi="Myriad Pro" w:cs="Calibri"/>
          <w:color w:val="000000"/>
          <w:sz w:val="12"/>
        </w:rPr>
        <w:t>ů na soukrom</w:t>
      </w:r>
      <w:r w:rsidRPr="006B010D">
        <w:rPr>
          <w:rFonts w:ascii="Myriad Pro" w:eastAsia="Myriad Pro" w:hAnsi="Myriad Pro" w:cs="Myriad Pro"/>
          <w:color w:val="000000"/>
          <w:sz w:val="12"/>
        </w:rPr>
        <w:t>í, d</w:t>
      </w:r>
      <w:r w:rsidRPr="006B010D">
        <w:rPr>
          <w:rFonts w:ascii="Myriad Pro" w:eastAsia="Calibri" w:hAnsi="Myriad Pro" w:cs="Calibri"/>
          <w:color w:val="000000"/>
          <w:sz w:val="12"/>
        </w:rPr>
        <w:t>ůvěrnost, sebeurčen</w:t>
      </w:r>
      <w:r w:rsidRPr="006B010D">
        <w:rPr>
          <w:rFonts w:ascii="Myriad Pro" w:eastAsia="Myriad Pro" w:hAnsi="Myriad Pro" w:cs="Myriad Pro"/>
          <w:color w:val="000000"/>
          <w:sz w:val="12"/>
        </w:rPr>
        <w:t>í a autonomii. Tyto principy uplat</w:t>
      </w:r>
      <w:r w:rsidRPr="006B010D">
        <w:rPr>
          <w:rFonts w:ascii="Myriad Pro" w:eastAsia="Calibri" w:hAnsi="Myriad Pro" w:cs="Calibri"/>
          <w:color w:val="000000"/>
          <w:sz w:val="12"/>
        </w:rPr>
        <w:t>ňujeme v př</w:t>
      </w:r>
      <w:r w:rsidRPr="006B010D">
        <w:rPr>
          <w:rFonts w:ascii="Myriad Pro" w:eastAsia="Myriad Pro" w:hAnsi="Myriad Pro" w:cs="Myriad Pro"/>
          <w:color w:val="000000"/>
          <w:sz w:val="12"/>
        </w:rPr>
        <w:t>ístupu ke klient</w:t>
      </w:r>
      <w:r w:rsidRPr="006B010D">
        <w:rPr>
          <w:rFonts w:ascii="Myriad Pro" w:eastAsia="Calibri" w:hAnsi="Myriad Pro" w:cs="Calibri"/>
          <w:color w:val="000000"/>
          <w:sz w:val="12"/>
        </w:rPr>
        <w:t>ům a mus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být v souladu nejen s profesionálními povinnostmi, ale i se zákonem.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1.4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Právo ka</w:t>
      </w:r>
      <w:r w:rsidRPr="006B010D">
        <w:rPr>
          <w:rFonts w:ascii="Myriad Pro" w:eastAsia="Arial" w:hAnsi="Myriad Pro" w:cs="Arial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ého jedince na seberealizaci je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nezpochybnitelné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pokud nedochází k omezení takového práva u druhých osob.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1.5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usiluje o zajištěn</w:t>
      </w:r>
      <w:r w:rsidRPr="006B010D">
        <w:rPr>
          <w:rFonts w:ascii="Myriad Pro" w:eastAsia="Myriad Pro" w:hAnsi="Myriad Pro" w:cs="Myriad Pro"/>
          <w:color w:val="000000"/>
          <w:sz w:val="12"/>
        </w:rPr>
        <w:t>í vysoké odborné úrovn</w:t>
      </w:r>
      <w:r w:rsidRPr="006B010D">
        <w:rPr>
          <w:rFonts w:ascii="Myriad Pro" w:eastAsia="Calibri" w:hAnsi="Myriad Pro" w:cs="Calibri"/>
          <w:color w:val="000000"/>
          <w:sz w:val="12"/>
        </w:rPr>
        <w:t>ě, přičemž poskytuje pouze ty služby, kter</w:t>
      </w:r>
      <w:r w:rsidRPr="006B010D">
        <w:rPr>
          <w:rFonts w:ascii="Myriad Pro" w:eastAsia="Myriad Pro" w:hAnsi="Myriad Pro" w:cs="Myriad Pro"/>
          <w:color w:val="000000"/>
          <w:sz w:val="12"/>
        </w:rPr>
        <w:t>é odpovídají Standard</w:t>
      </w:r>
      <w:r w:rsidRPr="006B010D">
        <w:rPr>
          <w:rFonts w:ascii="Myriad Pro" w:eastAsia="Calibri" w:hAnsi="Myriad Pro" w:cs="Calibri"/>
          <w:color w:val="000000"/>
          <w:sz w:val="12"/>
        </w:rPr>
        <w:t>ům odborn</w:t>
      </w:r>
      <w:r w:rsidRPr="006B010D">
        <w:rPr>
          <w:rFonts w:ascii="Myriad Pro" w:eastAsia="Myriad Pro" w:hAnsi="Myriad Pro" w:cs="Myriad Pro"/>
          <w:color w:val="000000"/>
          <w:sz w:val="12"/>
        </w:rPr>
        <w:t>é zp</w:t>
      </w:r>
      <w:r w:rsidRPr="006B010D">
        <w:rPr>
          <w:rFonts w:ascii="Myriad Pro" w:eastAsia="Calibri" w:hAnsi="Myriad Pro" w:cs="Calibri"/>
          <w:color w:val="000000"/>
          <w:sz w:val="12"/>
        </w:rPr>
        <w:t>ůsobilosti poskytovatelů programů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a individuálním kompetencím jednotlivých pracovník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1.6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Sou</w:t>
      </w:r>
      <w:r w:rsidRPr="006B010D">
        <w:rPr>
          <w:rFonts w:ascii="Myriad Pro" w:eastAsia="Arial" w:hAnsi="Myriad Pro" w:cs="Arial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ástí etického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ístupu je dobrá v</w:t>
      </w:r>
      <w:r w:rsidRPr="006B010D">
        <w:rPr>
          <w:rFonts w:ascii="Myriad Pro" w:eastAsia="Calibri" w:hAnsi="Myriad Pro" w:cs="Calibri"/>
          <w:color w:val="000000"/>
          <w:sz w:val="12"/>
        </w:rPr>
        <w:t>ůle pom</w:t>
      </w:r>
      <w:r w:rsidRPr="006B010D">
        <w:rPr>
          <w:rFonts w:ascii="Myriad Pro" w:eastAsia="Myriad Pro" w:hAnsi="Myriad Pro" w:cs="Myriad Pro"/>
          <w:color w:val="000000"/>
          <w:sz w:val="12"/>
        </w:rPr>
        <w:t>áhat na základ</w:t>
      </w:r>
      <w:r w:rsidRPr="006B010D">
        <w:rPr>
          <w:rFonts w:ascii="Myriad Pro" w:eastAsia="Calibri" w:hAnsi="Myriad Pro" w:cs="Calibri"/>
          <w:color w:val="000000"/>
          <w:sz w:val="12"/>
        </w:rPr>
        <w:t>ě znalost</w:t>
      </w:r>
      <w:r w:rsidRPr="006B010D">
        <w:rPr>
          <w:rFonts w:ascii="Myriad Pro" w:eastAsia="Myriad Pro" w:hAnsi="Myriad Pro" w:cs="Myriad Pro"/>
          <w:color w:val="000000"/>
          <w:sz w:val="12"/>
        </w:rPr>
        <w:t>í, dovedností a zku</w:t>
      </w:r>
      <w:r w:rsidRPr="006B010D">
        <w:rPr>
          <w:rFonts w:ascii="Myriad Pro" w:eastAsia="Calibri" w:hAnsi="Myriad Pro" w:cs="Calibri"/>
          <w:color w:val="000000"/>
          <w:sz w:val="12"/>
        </w:rPr>
        <w:t>šenost</w:t>
      </w:r>
      <w:r w:rsidRPr="006B010D">
        <w:rPr>
          <w:rFonts w:ascii="Myriad Pro" w:eastAsia="Myriad Pro" w:hAnsi="Myriad Pro" w:cs="Myriad Pro"/>
          <w:color w:val="000000"/>
          <w:sz w:val="12"/>
        </w:rPr>
        <w:t>í jednotlivc</w:t>
      </w:r>
      <w:r w:rsidRPr="006B010D">
        <w:rPr>
          <w:rFonts w:ascii="Myriad Pro" w:eastAsia="Calibri" w:hAnsi="Myriad Pro" w:cs="Calibri"/>
          <w:color w:val="000000"/>
          <w:sz w:val="12"/>
        </w:rPr>
        <w:t>ům, skupin</w:t>
      </w:r>
      <w:r w:rsidRPr="006B010D">
        <w:rPr>
          <w:rFonts w:ascii="Myriad Pro" w:eastAsia="Myriad Pro" w:hAnsi="Myriad Pro" w:cs="Myriad Pro"/>
          <w:color w:val="000000"/>
          <w:sz w:val="12"/>
        </w:rPr>
        <w:t>ám a komunitám p</w:t>
      </w:r>
      <w:r w:rsidRPr="006B010D">
        <w:rPr>
          <w:rFonts w:ascii="Myriad Pro" w:eastAsia="Calibri" w:hAnsi="Myriad Pro" w:cs="Calibri"/>
          <w:color w:val="000000"/>
          <w:sz w:val="12"/>
        </w:rPr>
        <w:t>ři jejich rozvoji a při řešen</w:t>
      </w:r>
      <w:r w:rsidRPr="006B010D">
        <w:rPr>
          <w:rFonts w:ascii="Myriad Pro" w:eastAsia="Myriad Pro" w:hAnsi="Myriad Pro" w:cs="Myriad Pro"/>
          <w:color w:val="000000"/>
          <w:sz w:val="12"/>
        </w:rPr>
        <w:t>í konflikt</w:t>
      </w:r>
      <w:r w:rsidRPr="006B010D">
        <w:rPr>
          <w:rFonts w:ascii="Myriad Pro" w:eastAsia="Arial" w:hAnsi="Myriad Pro" w:cs="Arial"/>
          <w:color w:val="000000"/>
          <w:sz w:val="12"/>
        </w:rPr>
        <w:t>ů se spole</w:t>
      </w:r>
      <w:r w:rsidRPr="006B010D">
        <w:rPr>
          <w:rFonts w:ascii="Myriad Pro" w:eastAsia="Calibri" w:hAnsi="Myriad Pro" w:cs="Calibri"/>
          <w:color w:val="000000"/>
          <w:sz w:val="12"/>
        </w:rPr>
        <w:t>čnost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1.7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Profesionální odpov</w:t>
      </w:r>
      <w:r w:rsidRPr="006B010D">
        <w:rPr>
          <w:rFonts w:ascii="Myriad Pro" w:eastAsia="Arial" w:hAnsi="Myriad Pro" w:cs="Arial"/>
          <w:color w:val="000000"/>
          <w:sz w:val="12"/>
        </w:rPr>
        <w:t>ědnost (v r</w:t>
      </w:r>
      <w:r w:rsidRPr="006B010D">
        <w:rPr>
          <w:rFonts w:ascii="Myriad Pro" w:eastAsia="Myriad Pro" w:hAnsi="Myriad Pro" w:cs="Myriad Pro"/>
          <w:color w:val="000000"/>
          <w:sz w:val="12"/>
        </w:rPr>
        <w:t>ámci pracovn</w:t>
      </w:r>
      <w:r w:rsidRPr="006B010D">
        <w:rPr>
          <w:rFonts w:ascii="Myriad Pro" w:eastAsia="Calibri" w:hAnsi="Myriad Pro" w:cs="Calibri"/>
          <w:color w:val="000000"/>
          <w:sz w:val="12"/>
        </w:rPr>
        <w:t>ě pr</w:t>
      </w:r>
      <w:r w:rsidRPr="006B010D">
        <w:rPr>
          <w:rFonts w:ascii="Myriad Pro" w:eastAsia="Myriad Pro" w:hAnsi="Myriad Pro" w:cs="Myriad Pro"/>
          <w:color w:val="000000"/>
          <w:sz w:val="12"/>
        </w:rPr>
        <w:t>ávního vztahu) má prioritu p</w:t>
      </w:r>
      <w:r w:rsidRPr="006B010D">
        <w:rPr>
          <w:rFonts w:ascii="Myriad Pro" w:eastAsia="Calibri" w:hAnsi="Myriad Pro" w:cs="Calibri"/>
          <w:color w:val="000000"/>
          <w:sz w:val="12"/>
        </w:rPr>
        <w:t>řed osobn</w:t>
      </w:r>
      <w:r w:rsidRPr="006B010D">
        <w:rPr>
          <w:rFonts w:ascii="Myriad Pro" w:eastAsia="Myriad Pro" w:hAnsi="Myriad Pro" w:cs="Myriad Pro"/>
          <w:color w:val="000000"/>
          <w:sz w:val="12"/>
        </w:rPr>
        <w:t>ími zájmy.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1.8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 pracovníky programu platí absolutní vylou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 alkoholu a drog z pracovi</w:t>
      </w:r>
      <w:r w:rsidRPr="006B010D">
        <w:rPr>
          <w:rFonts w:ascii="Myriad Pro" w:eastAsia="Calibri" w:hAnsi="Myriad Pro" w:cs="Calibri"/>
          <w:color w:val="000000"/>
          <w:sz w:val="12"/>
        </w:rPr>
        <w:t>ště a z m</w:t>
      </w:r>
      <w:r w:rsidRPr="006B010D">
        <w:rPr>
          <w:rFonts w:ascii="Myriad Pro" w:eastAsia="Myriad Pro" w:hAnsi="Myriad Pro" w:cs="Myriad Pro"/>
          <w:color w:val="000000"/>
          <w:sz w:val="12"/>
        </w:rPr>
        <w:t>ísta konání programu.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 Etické zásady ve vztahu ke klient</w:t>
      </w:r>
      <w:r w:rsidRPr="006B010D">
        <w:rPr>
          <w:rFonts w:ascii="Myriad Pro" w:eastAsia="Arial" w:hAnsi="Myriad Pro" w:cs="Arial"/>
          <w:b/>
          <w:color w:val="000000"/>
          <w:sz w:val="12"/>
        </w:rPr>
        <w:t>ům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respektuje klienta jako rovnocenn</w:t>
      </w:r>
      <w:r w:rsidRPr="006B010D">
        <w:rPr>
          <w:rFonts w:ascii="Myriad Pro" w:eastAsia="Myriad Pro" w:hAnsi="Myriad Pro" w:cs="Myriad Pro"/>
          <w:color w:val="000000"/>
          <w:sz w:val="12"/>
        </w:rPr>
        <w:t>ého partnera se v</w:t>
      </w:r>
      <w:r w:rsidRPr="006B010D">
        <w:rPr>
          <w:rFonts w:ascii="Myriad Pro" w:eastAsia="Calibri" w:hAnsi="Myriad Pro" w:cs="Calibri"/>
          <w:color w:val="000000"/>
          <w:sz w:val="12"/>
        </w:rPr>
        <w:t>šemi občansk</w:t>
      </w:r>
      <w:r w:rsidRPr="006B010D">
        <w:rPr>
          <w:rFonts w:ascii="Myriad Pro" w:eastAsia="Myriad Pro" w:hAnsi="Myriad Pro" w:cs="Myriad Pro"/>
          <w:color w:val="000000"/>
          <w:sz w:val="12"/>
        </w:rPr>
        <w:t>ými právy a povinnostmi, v</w:t>
      </w:r>
      <w:r w:rsidRPr="006B010D">
        <w:rPr>
          <w:rFonts w:ascii="Myriad Pro" w:eastAsia="Calibri" w:hAnsi="Myriad Pro" w:cs="Calibri"/>
          <w:color w:val="000000"/>
          <w:sz w:val="12"/>
        </w:rPr>
        <w:t>četně jeho zodpovědnosti za sv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zdraví.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lastRenderedPageBreak/>
        <w:t>2.2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jedn</w:t>
      </w:r>
      <w:r w:rsidRPr="006B010D">
        <w:rPr>
          <w:rFonts w:ascii="Myriad Pro" w:eastAsia="Myriad Pro" w:hAnsi="Myriad Pro" w:cs="Myriad Pro"/>
          <w:color w:val="000000"/>
          <w:sz w:val="12"/>
        </w:rPr>
        <w:t>á tak, aby chránil d</w:t>
      </w:r>
      <w:r w:rsidRPr="006B010D">
        <w:rPr>
          <w:rFonts w:ascii="Myriad Pro" w:eastAsia="Calibri" w:hAnsi="Myriad Pro" w:cs="Calibri"/>
          <w:color w:val="000000"/>
          <w:sz w:val="12"/>
        </w:rPr>
        <w:t>ůstojnost a lidsk</w:t>
      </w:r>
      <w:r w:rsidRPr="006B010D">
        <w:rPr>
          <w:rFonts w:ascii="Myriad Pro" w:eastAsia="Myriad Pro" w:hAnsi="Myriad Pro" w:cs="Myriad Pro"/>
          <w:color w:val="000000"/>
          <w:sz w:val="12"/>
        </w:rPr>
        <w:t>á práva klient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2.3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pom</w:t>
      </w:r>
      <w:r w:rsidRPr="006B010D">
        <w:rPr>
          <w:rFonts w:ascii="Myriad Pro" w:eastAsia="Myriad Pro" w:hAnsi="Myriad Pro" w:cs="Myriad Pro"/>
          <w:color w:val="000000"/>
          <w:sz w:val="12"/>
        </w:rPr>
        <w:t>áhá se stejným úsilím a bez jakékoliv formy diskriminace v</w:t>
      </w:r>
      <w:r w:rsidRPr="006B010D">
        <w:rPr>
          <w:rFonts w:ascii="Myriad Pro" w:eastAsia="Calibri" w:hAnsi="Myriad Pro" w:cs="Calibri"/>
          <w:color w:val="000000"/>
          <w:sz w:val="12"/>
        </w:rPr>
        <w:t>šem klientům. Chr</w:t>
      </w:r>
      <w:r w:rsidRPr="006B010D">
        <w:rPr>
          <w:rFonts w:ascii="Myriad Pro" w:eastAsia="Myriad Pro" w:hAnsi="Myriad Pro" w:cs="Myriad Pro"/>
          <w:color w:val="000000"/>
          <w:sz w:val="12"/>
        </w:rPr>
        <w:t>ání klientova práva na soukromí a d</w:t>
      </w:r>
      <w:r w:rsidRPr="006B010D">
        <w:rPr>
          <w:rFonts w:ascii="Myriad Pro" w:eastAsia="Calibri" w:hAnsi="Myriad Pro" w:cs="Calibri"/>
          <w:color w:val="000000"/>
          <w:sz w:val="12"/>
        </w:rPr>
        <w:t>ůvěrnost jeho sdělen</w:t>
      </w:r>
      <w:r w:rsidRPr="006B010D">
        <w:rPr>
          <w:rFonts w:ascii="Myriad Pro" w:eastAsia="Myriad Pro" w:hAnsi="Myriad Pro" w:cs="Myriad Pro"/>
          <w:color w:val="000000"/>
          <w:sz w:val="12"/>
        </w:rPr>
        <w:t>í. Data a informace po</w:t>
      </w:r>
      <w:r w:rsidRPr="006B010D">
        <w:rPr>
          <w:rFonts w:ascii="Myriad Pro" w:eastAsia="Calibri" w:hAnsi="Myriad Pro" w:cs="Calibri"/>
          <w:color w:val="000000"/>
          <w:sz w:val="12"/>
        </w:rPr>
        <w:t>žaduje s ohledem na potřebnost při zajištěn</w:t>
      </w:r>
      <w:r w:rsidRPr="006B010D">
        <w:rPr>
          <w:rFonts w:ascii="Myriad Pro" w:eastAsia="Myriad Pro" w:hAnsi="Myriad Pro" w:cs="Myriad Pro"/>
          <w:color w:val="000000"/>
          <w:sz w:val="12"/>
        </w:rPr>
        <w:t>í slu</w:t>
      </w:r>
      <w:r w:rsidRPr="006B010D">
        <w:rPr>
          <w:rFonts w:ascii="Myriad Pro" w:eastAsia="Calibri" w:hAnsi="Myriad Pro" w:cs="Calibri"/>
          <w:color w:val="000000"/>
          <w:sz w:val="12"/>
        </w:rPr>
        <w:t>žeb, kter</w:t>
      </w:r>
      <w:r w:rsidRPr="006B010D">
        <w:rPr>
          <w:rFonts w:ascii="Myriad Pro" w:eastAsia="Myriad Pro" w:hAnsi="Myriad Pro" w:cs="Myriad Pro"/>
          <w:color w:val="000000"/>
          <w:sz w:val="12"/>
        </w:rPr>
        <w:t>é mají být klientovi poskytnuty a informuje jej o jejich pot</w:t>
      </w:r>
      <w:r w:rsidRPr="006B010D">
        <w:rPr>
          <w:rFonts w:ascii="Myriad Pro" w:eastAsia="Calibri" w:hAnsi="Myriad Pro" w:cs="Calibri"/>
          <w:color w:val="000000"/>
          <w:sz w:val="12"/>
        </w:rPr>
        <w:t>řebnosti a použit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í.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ádnou informaci o klientovi neposkytuje bez jeho souhlasu. Pokud pou</w:t>
      </w:r>
      <w:r w:rsidRPr="006B010D">
        <w:rPr>
          <w:rFonts w:ascii="Myriad Pro" w:eastAsia="Calibri" w:hAnsi="Myriad Pro" w:cs="Calibri"/>
          <w:color w:val="000000"/>
          <w:sz w:val="12"/>
        </w:rPr>
        <w:t>žije z</w:t>
      </w:r>
      <w:r w:rsidRPr="006B010D">
        <w:rPr>
          <w:rFonts w:ascii="Myriad Pro" w:eastAsia="Myriad Pro" w:hAnsi="Myriad Pro" w:cs="Myriad Pro"/>
          <w:color w:val="000000"/>
          <w:sz w:val="12"/>
        </w:rPr>
        <w:t>ískané informace /nap</w:t>
      </w:r>
      <w:r w:rsidRPr="006B010D">
        <w:rPr>
          <w:rFonts w:ascii="Myriad Pro" w:eastAsia="Arial" w:hAnsi="Myriad Pro" w:cs="Arial"/>
          <w:color w:val="000000"/>
          <w:sz w:val="12"/>
        </w:rPr>
        <w:t>ř. ke studijn</w:t>
      </w:r>
      <w:r w:rsidRPr="006B010D">
        <w:rPr>
          <w:rFonts w:ascii="Myriad Pro" w:eastAsia="Myriad Pro" w:hAnsi="Myriad Pro" w:cs="Myriad Pro"/>
          <w:color w:val="000000"/>
          <w:sz w:val="12"/>
        </w:rPr>
        <w:t>ím aj. ú</w:t>
      </w:r>
      <w:r w:rsidRPr="006B010D">
        <w:rPr>
          <w:rFonts w:ascii="Myriad Pro" w:eastAsia="Calibri" w:hAnsi="Myriad Pro" w:cs="Calibri"/>
          <w:color w:val="000000"/>
          <w:sz w:val="12"/>
        </w:rPr>
        <w:t>čelům, statistick</w:t>
      </w:r>
      <w:r w:rsidRPr="006B010D">
        <w:rPr>
          <w:rFonts w:ascii="Myriad Pro" w:eastAsia="Myriad Pro" w:hAnsi="Myriad Pro" w:cs="Myriad Pro"/>
          <w:color w:val="000000"/>
          <w:sz w:val="12"/>
        </w:rPr>
        <w:t>é zpracování, zprávy pro instituce/, v</w:t>
      </w:r>
      <w:r w:rsidRPr="006B010D">
        <w:rPr>
          <w:rFonts w:ascii="Myriad Pro" w:eastAsia="Calibri" w:hAnsi="Myriad Pro" w:cs="Calibri"/>
          <w:color w:val="000000"/>
          <w:sz w:val="12"/>
        </w:rPr>
        <w:t>ždy garantuje anonymitu osobn</w:t>
      </w:r>
      <w:r w:rsidRPr="006B010D">
        <w:rPr>
          <w:rFonts w:ascii="Myriad Pro" w:eastAsia="Myriad Pro" w:hAnsi="Myriad Pro" w:cs="Myriad Pro"/>
          <w:color w:val="000000"/>
          <w:sz w:val="12"/>
        </w:rPr>
        <w:t>ích údaj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2.4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je povinen zachov</w:t>
      </w:r>
      <w:r w:rsidRPr="006B010D">
        <w:rPr>
          <w:rFonts w:ascii="Myriad Pro" w:eastAsia="Myriad Pro" w:hAnsi="Myriad Pro" w:cs="Myriad Pro"/>
          <w:color w:val="000000"/>
          <w:sz w:val="12"/>
        </w:rPr>
        <w:t>ávat ml</w:t>
      </w:r>
      <w:r w:rsidRPr="006B010D">
        <w:rPr>
          <w:rFonts w:ascii="Myriad Pro" w:eastAsia="Calibri" w:hAnsi="Myriad Pro" w:cs="Calibri"/>
          <w:color w:val="000000"/>
          <w:sz w:val="12"/>
        </w:rPr>
        <w:t>čenlivost o skutečnostech, kter</w:t>
      </w:r>
      <w:r w:rsidRPr="006B010D">
        <w:rPr>
          <w:rFonts w:ascii="Myriad Pro" w:eastAsia="Myriad Pro" w:hAnsi="Myriad Pro" w:cs="Myriad Pro"/>
          <w:color w:val="000000"/>
          <w:sz w:val="12"/>
        </w:rPr>
        <w:t>é se dozv</w:t>
      </w:r>
      <w:r w:rsidRPr="006B010D">
        <w:rPr>
          <w:rFonts w:ascii="Myriad Pro" w:eastAsia="Calibri" w:hAnsi="Myriad Pro" w:cs="Calibri"/>
          <w:color w:val="000000"/>
          <w:sz w:val="12"/>
        </w:rPr>
        <w:t>ěděl v souvislosti se sv</w:t>
      </w:r>
      <w:r w:rsidRPr="006B010D">
        <w:rPr>
          <w:rFonts w:ascii="Myriad Pro" w:eastAsia="Myriad Pro" w:hAnsi="Myriad Pro" w:cs="Myriad Pro"/>
          <w:color w:val="000000"/>
          <w:sz w:val="12"/>
        </w:rPr>
        <w:t>ým p</w:t>
      </w:r>
      <w:r w:rsidRPr="006B010D">
        <w:rPr>
          <w:rFonts w:ascii="Myriad Pro" w:eastAsia="Calibri" w:hAnsi="Myriad Pro" w:cs="Calibri"/>
          <w:color w:val="000000"/>
          <w:sz w:val="12"/>
        </w:rPr>
        <w:t>ůsoben</w:t>
      </w:r>
      <w:r w:rsidRPr="006B010D">
        <w:rPr>
          <w:rFonts w:ascii="Myriad Pro" w:eastAsia="Myriad Pro" w:hAnsi="Myriad Pro" w:cs="Myriad Pro"/>
          <w:color w:val="000000"/>
          <w:sz w:val="12"/>
        </w:rPr>
        <w:t>ím v Primární prevenci DO SV</w:t>
      </w:r>
      <w:r w:rsidRPr="006B010D">
        <w:rPr>
          <w:rFonts w:ascii="Myriad Pro" w:eastAsia="Calibri" w:hAnsi="Myriad Pro" w:cs="Calibri"/>
          <w:color w:val="000000"/>
          <w:sz w:val="12"/>
        </w:rPr>
        <w:t>ĚTA a kter</w:t>
      </w:r>
      <w:r w:rsidRPr="006B010D">
        <w:rPr>
          <w:rFonts w:ascii="Myriad Pro" w:eastAsia="Myriad Pro" w:hAnsi="Myriad Pro" w:cs="Myriad Pro"/>
          <w:color w:val="000000"/>
          <w:sz w:val="12"/>
        </w:rPr>
        <w:t>é se vztahují ke klient</w:t>
      </w:r>
      <w:r w:rsidRPr="006B010D">
        <w:rPr>
          <w:rFonts w:ascii="Myriad Pro" w:eastAsia="Calibri" w:hAnsi="Myriad Pro" w:cs="Calibri"/>
          <w:color w:val="000000"/>
          <w:sz w:val="12"/>
        </w:rPr>
        <w:t>ům. T</w:t>
      </w:r>
      <w:r w:rsidRPr="006B010D">
        <w:rPr>
          <w:rFonts w:ascii="Myriad Pro" w:eastAsia="Myriad Pro" w:hAnsi="Myriad Pro" w:cs="Myriad Pro"/>
          <w:color w:val="000000"/>
          <w:sz w:val="12"/>
        </w:rPr>
        <w:t>éto povinnosti jej m</w:t>
      </w:r>
      <w:r w:rsidRPr="006B010D">
        <w:rPr>
          <w:rFonts w:ascii="Myriad Pro" w:eastAsia="Calibri" w:hAnsi="Myriad Pro" w:cs="Calibri"/>
          <w:color w:val="000000"/>
          <w:sz w:val="12"/>
        </w:rPr>
        <w:t>ůže zbavit pouze klient nebo jeho z</w:t>
      </w:r>
      <w:r w:rsidRPr="006B010D">
        <w:rPr>
          <w:rFonts w:ascii="Myriad Pro" w:eastAsia="Myriad Pro" w:hAnsi="Myriad Pro" w:cs="Myriad Pro"/>
          <w:color w:val="000000"/>
          <w:sz w:val="12"/>
        </w:rPr>
        <w:t>ákonný zástupce písemným prohlá</w:t>
      </w:r>
      <w:r w:rsidRPr="006B010D">
        <w:rPr>
          <w:rFonts w:ascii="Myriad Pro" w:eastAsia="Calibri" w:hAnsi="Myriad Pro" w:cs="Calibri"/>
          <w:color w:val="000000"/>
          <w:sz w:val="12"/>
        </w:rPr>
        <w:t>šen</w:t>
      </w:r>
      <w:r w:rsidRPr="006B010D">
        <w:rPr>
          <w:rFonts w:ascii="Myriad Pro" w:eastAsia="Myriad Pro" w:hAnsi="Myriad Pro" w:cs="Myriad Pro"/>
          <w:color w:val="000000"/>
          <w:sz w:val="12"/>
        </w:rPr>
        <w:t>ím. I v tomto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je však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povinen zv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žit zachov</w:t>
      </w:r>
      <w:r w:rsidRPr="006B010D">
        <w:rPr>
          <w:rFonts w:ascii="Myriad Pro" w:eastAsia="Myriad Pro" w:hAnsi="Myriad Pro" w:cs="Myriad Pro"/>
          <w:color w:val="000000"/>
          <w:sz w:val="12"/>
        </w:rPr>
        <w:t>ání ml</w:t>
      </w:r>
      <w:r w:rsidRPr="006B010D">
        <w:rPr>
          <w:rFonts w:ascii="Myriad Pro" w:eastAsia="Calibri" w:hAnsi="Myriad Pro" w:cs="Calibri"/>
          <w:color w:val="000000"/>
          <w:sz w:val="12"/>
        </w:rPr>
        <w:t>čenlivosti, pokud je to v z</w:t>
      </w:r>
      <w:r w:rsidRPr="006B010D">
        <w:rPr>
          <w:rFonts w:ascii="Myriad Pro" w:eastAsia="Myriad Pro" w:hAnsi="Myriad Pro" w:cs="Myriad Pro"/>
          <w:color w:val="000000"/>
          <w:sz w:val="12"/>
        </w:rPr>
        <w:t>ájmu klienta. Tím nejsou dot</w:t>
      </w:r>
      <w:r w:rsidRPr="006B010D">
        <w:rPr>
          <w:rFonts w:ascii="Myriad Pro" w:eastAsia="Calibri" w:hAnsi="Myriad Pro" w:cs="Calibri"/>
          <w:color w:val="000000"/>
          <w:sz w:val="12"/>
        </w:rPr>
        <w:t>čena př</w:t>
      </w:r>
      <w:r w:rsidRPr="006B010D">
        <w:rPr>
          <w:rFonts w:ascii="Myriad Pro" w:eastAsia="Myriad Pro" w:hAnsi="Myriad Pro" w:cs="Myriad Pro"/>
          <w:color w:val="000000"/>
          <w:sz w:val="12"/>
        </w:rPr>
        <w:t>íslu</w:t>
      </w:r>
      <w:r w:rsidRPr="006B010D">
        <w:rPr>
          <w:rFonts w:ascii="Myriad Pro" w:eastAsia="Calibri" w:hAnsi="Myriad Pro" w:cs="Calibri"/>
          <w:color w:val="000000"/>
          <w:sz w:val="12"/>
        </w:rPr>
        <w:t>šn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ustanovení trestního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ádu a povinnost vypovídat p</w:t>
      </w:r>
      <w:r w:rsidRPr="006B010D">
        <w:rPr>
          <w:rFonts w:ascii="Myriad Pro" w:eastAsia="Calibri" w:hAnsi="Myriad Pro" w:cs="Calibri"/>
          <w:color w:val="000000"/>
          <w:sz w:val="12"/>
        </w:rPr>
        <w:t>řed org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ány </w:t>
      </w:r>
      <w:r w:rsidRPr="006B010D">
        <w:rPr>
          <w:rFonts w:ascii="Myriad Pro" w:eastAsia="Calibri" w:hAnsi="Myriad Pro" w:cs="Calibri"/>
          <w:color w:val="000000"/>
          <w:sz w:val="12"/>
        </w:rPr>
        <w:t>činn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ými v trestním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ízení.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2.5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hled</w:t>
      </w:r>
      <w:r w:rsidRPr="006B010D">
        <w:rPr>
          <w:rFonts w:ascii="Myriad Pro" w:eastAsia="Myriad Pro" w:hAnsi="Myriad Pro" w:cs="Myriad Pro"/>
          <w:color w:val="000000"/>
          <w:sz w:val="12"/>
        </w:rPr>
        <w:t>á mo</w:t>
      </w:r>
      <w:r w:rsidRPr="006B010D">
        <w:rPr>
          <w:rFonts w:ascii="Myriad Pro" w:eastAsia="Calibri" w:hAnsi="Myriad Pro" w:cs="Calibri"/>
          <w:color w:val="000000"/>
          <w:sz w:val="12"/>
        </w:rPr>
        <w:t>žnosti jak zainteresovat klienty do řešen</w:t>
      </w:r>
      <w:r w:rsidRPr="006B010D">
        <w:rPr>
          <w:rFonts w:ascii="Myriad Pro" w:eastAsia="Myriad Pro" w:hAnsi="Myriad Pro" w:cs="Myriad Pro"/>
          <w:color w:val="000000"/>
          <w:sz w:val="12"/>
        </w:rPr>
        <w:t>í jejich problém</w:t>
      </w:r>
      <w:r w:rsidRPr="006B010D">
        <w:rPr>
          <w:rFonts w:ascii="Myriad Pro" w:eastAsia="Arial" w:hAnsi="Myriad Pro" w:cs="Arial"/>
          <w:color w:val="000000"/>
          <w:sz w:val="12"/>
        </w:rPr>
        <w:t xml:space="preserve">ů.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2.6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se mus</w:t>
      </w:r>
      <w:r w:rsidRPr="006B010D">
        <w:rPr>
          <w:rFonts w:ascii="Myriad Pro" w:eastAsia="Myriad Pro" w:hAnsi="Myriad Pro" w:cs="Myriad Pro"/>
          <w:color w:val="000000"/>
          <w:sz w:val="12"/>
        </w:rPr>
        <w:t>í sna</w:t>
      </w:r>
      <w:r w:rsidRPr="006B010D">
        <w:rPr>
          <w:rFonts w:ascii="Myriad Pro" w:eastAsia="Calibri" w:hAnsi="Myriad Pro" w:cs="Calibri"/>
          <w:color w:val="000000"/>
          <w:sz w:val="12"/>
        </w:rPr>
        <w:t>žit zajistit, udržet a rozv</w:t>
      </w:r>
      <w:r w:rsidRPr="006B010D">
        <w:rPr>
          <w:rFonts w:ascii="Myriad Pro" w:eastAsia="Myriad Pro" w:hAnsi="Myriad Pro" w:cs="Myriad Pro"/>
          <w:color w:val="000000"/>
          <w:sz w:val="12"/>
        </w:rPr>
        <w:t>íjet svou profesionální kompetenci, která obsahuje i supervizi, uv</w:t>
      </w:r>
      <w:r w:rsidRPr="006B010D">
        <w:rPr>
          <w:rFonts w:ascii="Myriad Pro" w:eastAsia="Calibri" w:hAnsi="Myriad Pro" w:cs="Calibri"/>
          <w:color w:val="000000"/>
          <w:sz w:val="12"/>
        </w:rPr>
        <w:t>ědomovat si a zachov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ávat hranice vlastních kompetencí.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3. Etické zásady ve vztahu k zam</w:t>
      </w:r>
      <w:r w:rsidRPr="006B010D">
        <w:rPr>
          <w:rFonts w:ascii="Myriad Pro" w:eastAsia="Arial" w:hAnsi="Myriad Pro" w:cs="Arial"/>
          <w:b/>
          <w:color w:val="000000"/>
          <w:sz w:val="12"/>
        </w:rPr>
        <w:t>ěstnavateli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3.1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pln</w:t>
      </w:r>
      <w:r w:rsidRPr="006B010D">
        <w:rPr>
          <w:rFonts w:ascii="Myriad Pro" w:eastAsia="Myriad Pro" w:hAnsi="Myriad Pro" w:cs="Myriad Pro"/>
          <w:color w:val="000000"/>
          <w:sz w:val="12"/>
        </w:rPr>
        <w:t>í odpov</w:t>
      </w:r>
      <w:r w:rsidRPr="006B010D">
        <w:rPr>
          <w:rFonts w:ascii="Myriad Pro" w:eastAsia="Calibri" w:hAnsi="Myriad Pro" w:cs="Calibri"/>
          <w:color w:val="000000"/>
          <w:sz w:val="12"/>
        </w:rPr>
        <w:t>ědně sv</w:t>
      </w:r>
      <w:r w:rsidRPr="006B010D">
        <w:rPr>
          <w:rFonts w:ascii="Myriad Pro" w:eastAsia="Myriad Pro" w:hAnsi="Myriad Pro" w:cs="Myriad Pro"/>
          <w:color w:val="000000"/>
          <w:sz w:val="12"/>
        </w:rPr>
        <w:t>é povinnosti vyplývající ze závazk</w:t>
      </w:r>
      <w:r w:rsidRPr="006B010D">
        <w:rPr>
          <w:rFonts w:ascii="Myriad Pro" w:eastAsia="Calibri" w:hAnsi="Myriad Pro" w:cs="Calibri"/>
          <w:color w:val="000000"/>
          <w:sz w:val="12"/>
        </w:rPr>
        <w:t>ů sv</w:t>
      </w:r>
      <w:r w:rsidRPr="006B010D">
        <w:rPr>
          <w:rFonts w:ascii="Myriad Pro" w:eastAsia="Myriad Pro" w:hAnsi="Myriad Pro" w:cs="Myriad Pro"/>
          <w:color w:val="000000"/>
          <w:sz w:val="12"/>
        </w:rPr>
        <w:t>ému zam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ěstnavateli.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3.2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Zam</w:t>
      </w:r>
      <w:r w:rsidRPr="006B010D">
        <w:rPr>
          <w:rFonts w:ascii="Myriad Pro" w:eastAsia="Arial" w:hAnsi="Myriad Pro" w:cs="Arial"/>
          <w:color w:val="000000"/>
          <w:sz w:val="12"/>
        </w:rPr>
        <w:t>ěstnavatel vytv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takové podmínky, které umo</w:t>
      </w:r>
      <w:r w:rsidRPr="006B010D">
        <w:rPr>
          <w:rFonts w:ascii="Myriad Pro" w:eastAsia="Calibri" w:hAnsi="Myriad Pro" w:cs="Calibri"/>
          <w:color w:val="000000"/>
          <w:sz w:val="12"/>
        </w:rPr>
        <w:t>žňuj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členům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ího týmu závazky p</w:t>
      </w:r>
      <w:r w:rsidRPr="006B010D">
        <w:rPr>
          <w:rFonts w:ascii="Myriad Pro" w:eastAsia="Calibri" w:hAnsi="Myriad Pro" w:cs="Calibri"/>
          <w:color w:val="000000"/>
          <w:sz w:val="12"/>
        </w:rPr>
        <w:t>řijmout a uplatňovat je v souhlasu s 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ímto kodexem.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3.3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se snaž</w:t>
      </w:r>
      <w:r w:rsidRPr="006B010D">
        <w:rPr>
          <w:rFonts w:ascii="Myriad Pro" w:eastAsia="Myriad Pro" w:hAnsi="Myriad Pro" w:cs="Myriad Pro"/>
          <w:color w:val="000000"/>
          <w:sz w:val="12"/>
        </w:rPr>
        <w:t>í ovliv</w:t>
      </w:r>
      <w:r w:rsidRPr="006B010D">
        <w:rPr>
          <w:rFonts w:ascii="Myriad Pro" w:eastAsia="Calibri" w:hAnsi="Myriad Pro" w:cs="Calibri"/>
          <w:color w:val="000000"/>
          <w:sz w:val="12"/>
        </w:rPr>
        <w:t>ňovat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 postupy s ohledem na co nejvy</w:t>
      </w:r>
      <w:r w:rsidRPr="006B010D">
        <w:rPr>
          <w:rFonts w:ascii="Myriad Pro" w:eastAsia="Calibri" w:hAnsi="Myriad Pro" w:cs="Calibri"/>
          <w:color w:val="000000"/>
          <w:sz w:val="12"/>
        </w:rPr>
        <w:t>šš</w:t>
      </w:r>
      <w:r w:rsidRPr="006B010D">
        <w:rPr>
          <w:rFonts w:ascii="Myriad Pro" w:eastAsia="Myriad Pro" w:hAnsi="Myriad Pro" w:cs="Myriad Pro"/>
          <w:color w:val="000000"/>
          <w:sz w:val="12"/>
        </w:rPr>
        <w:t>í úrove</w:t>
      </w:r>
      <w:r w:rsidRPr="006B010D">
        <w:rPr>
          <w:rFonts w:ascii="Myriad Pro" w:eastAsia="Calibri" w:hAnsi="Myriad Pro" w:cs="Calibri"/>
          <w:color w:val="000000"/>
          <w:sz w:val="12"/>
        </w:rPr>
        <w:t>ň služeb.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4. Etické zásady kolegiality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4.1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respektuje znalosti a zkušenosti sv</w:t>
      </w:r>
      <w:r w:rsidRPr="006B010D">
        <w:rPr>
          <w:rFonts w:ascii="Myriad Pro" w:eastAsia="Myriad Pro" w:hAnsi="Myriad Pro" w:cs="Myriad Pro"/>
          <w:color w:val="000000"/>
          <w:sz w:val="12"/>
        </w:rPr>
        <w:t>ých koleg</w:t>
      </w:r>
      <w:r w:rsidRPr="006B010D">
        <w:rPr>
          <w:rFonts w:ascii="Myriad Pro" w:eastAsia="Calibri" w:hAnsi="Myriad Pro" w:cs="Calibri"/>
          <w:color w:val="000000"/>
          <w:sz w:val="12"/>
        </w:rPr>
        <w:t>ů a ostatn</w:t>
      </w:r>
      <w:r w:rsidRPr="006B010D">
        <w:rPr>
          <w:rFonts w:ascii="Myriad Pro" w:eastAsia="Myriad Pro" w:hAnsi="Myriad Pro" w:cs="Myriad Pro"/>
          <w:color w:val="000000"/>
          <w:sz w:val="12"/>
        </w:rPr>
        <w:t>ích odborných pracovník</w:t>
      </w:r>
      <w:r w:rsidRPr="006B010D">
        <w:rPr>
          <w:rFonts w:ascii="Myriad Pro" w:eastAsia="Arial" w:hAnsi="Myriad Pro" w:cs="Arial"/>
          <w:color w:val="000000"/>
          <w:sz w:val="12"/>
        </w:rPr>
        <w:t>ů. Vyhled</w:t>
      </w:r>
      <w:r w:rsidRPr="006B010D">
        <w:rPr>
          <w:rFonts w:ascii="Myriad Pro" w:eastAsia="Myriad Pro" w:hAnsi="Myriad Pro" w:cs="Myriad Pro"/>
          <w:color w:val="000000"/>
          <w:sz w:val="12"/>
        </w:rPr>
        <w:t>ává a roz</w:t>
      </w:r>
      <w:r w:rsidRPr="006B010D">
        <w:rPr>
          <w:rFonts w:ascii="Myriad Pro" w:eastAsia="Calibri" w:hAnsi="Myriad Pro" w:cs="Calibri"/>
          <w:color w:val="000000"/>
          <w:sz w:val="12"/>
        </w:rPr>
        <w:t>šiřuje spolupr</w:t>
      </w:r>
      <w:r w:rsidRPr="006B010D">
        <w:rPr>
          <w:rFonts w:ascii="Myriad Pro" w:eastAsia="Myriad Pro" w:hAnsi="Myriad Pro" w:cs="Myriad Pro"/>
          <w:color w:val="000000"/>
          <w:sz w:val="12"/>
        </w:rPr>
        <w:t>áci s nimi a tím zvy</w:t>
      </w:r>
      <w:r w:rsidRPr="006B010D">
        <w:rPr>
          <w:rFonts w:ascii="Myriad Pro" w:eastAsia="Calibri" w:hAnsi="Myriad Pro" w:cs="Calibri"/>
          <w:color w:val="000000"/>
          <w:sz w:val="12"/>
        </w:rPr>
        <w:t>šuje kvalitu poskytovan</w:t>
      </w:r>
      <w:r w:rsidRPr="006B010D">
        <w:rPr>
          <w:rFonts w:ascii="Myriad Pro" w:eastAsia="Myriad Pro" w:hAnsi="Myriad Pro" w:cs="Myriad Pro"/>
          <w:color w:val="000000"/>
          <w:sz w:val="12"/>
        </w:rPr>
        <w:t>é slu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žby.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4.2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respektuje rozd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íly v názorech a praktické </w:t>
      </w:r>
      <w:r w:rsidRPr="006B010D">
        <w:rPr>
          <w:rFonts w:ascii="Myriad Pro" w:eastAsia="Calibri" w:hAnsi="Myriad Pro" w:cs="Calibri"/>
          <w:color w:val="000000"/>
          <w:sz w:val="12"/>
        </w:rPr>
        <w:t>činnosti kolegů a ostatn</w:t>
      </w:r>
      <w:r w:rsidRPr="006B010D">
        <w:rPr>
          <w:rFonts w:ascii="Myriad Pro" w:eastAsia="Myriad Pro" w:hAnsi="Myriad Pro" w:cs="Myriad Pro"/>
          <w:color w:val="000000"/>
          <w:sz w:val="12"/>
        </w:rPr>
        <w:t>ích odborník</w:t>
      </w:r>
      <w:r w:rsidRPr="006B010D">
        <w:rPr>
          <w:rFonts w:ascii="Myriad Pro" w:eastAsia="Calibri" w:hAnsi="Myriad Pro" w:cs="Calibri"/>
          <w:color w:val="000000"/>
          <w:sz w:val="12"/>
        </w:rPr>
        <w:t>ů. Připom</w:t>
      </w:r>
      <w:r w:rsidRPr="006B010D">
        <w:rPr>
          <w:rFonts w:ascii="Myriad Pro" w:eastAsia="Myriad Pro" w:hAnsi="Myriad Pro" w:cs="Myriad Pro"/>
          <w:color w:val="000000"/>
          <w:sz w:val="12"/>
        </w:rPr>
        <w:t>ínky k nim vyjad</w:t>
      </w:r>
      <w:r w:rsidRPr="006B010D">
        <w:rPr>
          <w:rFonts w:ascii="Myriad Pro" w:eastAsia="Calibri" w:hAnsi="Myriad Pro" w:cs="Calibri"/>
          <w:color w:val="000000"/>
          <w:sz w:val="12"/>
        </w:rPr>
        <w:t>řuje na vhodn</w:t>
      </w:r>
      <w:r w:rsidRPr="006B010D">
        <w:rPr>
          <w:rFonts w:ascii="Myriad Pro" w:eastAsia="Myriad Pro" w:hAnsi="Myriad Pro" w:cs="Myriad Pro"/>
          <w:color w:val="000000"/>
          <w:sz w:val="12"/>
        </w:rPr>
        <w:t>ém míst</w:t>
      </w:r>
      <w:r w:rsidRPr="006B010D">
        <w:rPr>
          <w:rFonts w:ascii="Myriad Pro" w:eastAsia="Calibri" w:hAnsi="Myriad Pro" w:cs="Calibri"/>
          <w:color w:val="000000"/>
          <w:sz w:val="12"/>
        </w:rPr>
        <w:t>ě a vhodn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ůsobem.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4.3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je povinen konstruktivně spolupracovat s těmi kolegy a odborn</w:t>
      </w:r>
      <w:r w:rsidRPr="006B010D">
        <w:rPr>
          <w:rFonts w:ascii="Myriad Pro" w:eastAsia="Myriad Pro" w:hAnsi="Myriad Pro" w:cs="Myriad Pro"/>
          <w:color w:val="000000"/>
          <w:sz w:val="12"/>
        </w:rPr>
        <w:t>íky, kte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jsou následn</w:t>
      </w:r>
      <w:r w:rsidRPr="006B010D">
        <w:rPr>
          <w:rFonts w:ascii="Myriad Pro" w:eastAsia="Calibri" w:hAnsi="Myriad Pro" w:cs="Calibri"/>
          <w:color w:val="000000"/>
          <w:sz w:val="12"/>
        </w:rPr>
        <w:t>ě v kontaktu se stejn</w:t>
      </w:r>
      <w:r w:rsidRPr="006B010D">
        <w:rPr>
          <w:rFonts w:ascii="Myriad Pro" w:eastAsia="Myriad Pro" w:hAnsi="Myriad Pro" w:cs="Myriad Pro"/>
          <w:color w:val="000000"/>
          <w:sz w:val="12"/>
        </w:rPr>
        <w:t>ými klienty. P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ává-li klienta do pé</w:t>
      </w:r>
      <w:r w:rsidRPr="006B010D">
        <w:rPr>
          <w:rFonts w:ascii="Myriad Pro" w:eastAsia="Calibri" w:hAnsi="Myriad Pro" w:cs="Calibri"/>
          <w:color w:val="000000"/>
          <w:sz w:val="12"/>
        </w:rPr>
        <w:t>če kolegovi nebo jin</w:t>
      </w:r>
      <w:r w:rsidRPr="006B010D">
        <w:rPr>
          <w:rFonts w:ascii="Myriad Pro" w:eastAsia="Myriad Pro" w:hAnsi="Myriad Pro" w:cs="Myriad Pro"/>
          <w:color w:val="000000"/>
          <w:sz w:val="12"/>
        </w:rPr>
        <w:t>ému odborníkovi, pak jej, po vydání klientova písemného souhlasu, m</w:t>
      </w:r>
      <w:r w:rsidRPr="006B010D">
        <w:rPr>
          <w:rFonts w:ascii="Myriad Pro" w:eastAsia="Arial" w:hAnsi="Myriad Pro" w:cs="Arial"/>
          <w:color w:val="000000"/>
          <w:sz w:val="12"/>
        </w:rPr>
        <w:t>ůže informovat o dosavadn</w:t>
      </w:r>
      <w:r w:rsidRPr="006B010D">
        <w:rPr>
          <w:rFonts w:ascii="Myriad Pro" w:eastAsia="Myriad Pro" w:hAnsi="Myriad Pro" w:cs="Myriad Pro"/>
          <w:color w:val="000000"/>
          <w:sz w:val="12"/>
        </w:rPr>
        <w:t>ím pr</w:t>
      </w:r>
      <w:r w:rsidRPr="006B010D">
        <w:rPr>
          <w:rFonts w:ascii="Myriad Pro" w:eastAsia="Calibri" w:hAnsi="Myriad Pro" w:cs="Calibri"/>
          <w:color w:val="000000"/>
          <w:sz w:val="12"/>
        </w:rPr>
        <w:t>ůběhu spolupr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áce.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4.4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upřednostňuje t</w:t>
      </w:r>
      <w:r w:rsidRPr="006B010D">
        <w:rPr>
          <w:rFonts w:ascii="Myriad Pro" w:eastAsia="Myriad Pro" w:hAnsi="Myriad Pro" w:cs="Myriad Pro"/>
          <w:color w:val="000000"/>
          <w:sz w:val="12"/>
        </w:rPr>
        <w:t>ýmovou spolupráci p</w:t>
      </w:r>
      <w:r w:rsidRPr="006B010D">
        <w:rPr>
          <w:rFonts w:ascii="Myriad Pro" w:eastAsia="Calibri" w:hAnsi="Myriad Pro" w:cs="Calibri"/>
          <w:color w:val="000000"/>
          <w:sz w:val="12"/>
        </w:rPr>
        <w:t>řed separac</w:t>
      </w:r>
      <w:r w:rsidRPr="006B010D">
        <w:rPr>
          <w:rFonts w:ascii="Myriad Pro" w:eastAsia="Myriad Pro" w:hAnsi="Myriad Pro" w:cs="Myriad Pro"/>
          <w:color w:val="000000"/>
          <w:sz w:val="12"/>
        </w:rPr>
        <w:t>í a individuálním pojetím slu</w:t>
      </w:r>
      <w:r w:rsidRPr="006B010D">
        <w:rPr>
          <w:rFonts w:ascii="Myriad Pro" w:eastAsia="Calibri" w:hAnsi="Myriad Pro" w:cs="Calibri"/>
          <w:color w:val="000000"/>
          <w:sz w:val="12"/>
        </w:rPr>
        <w:t>žby.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5. Etické zásady odbornosti a povolání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db</w:t>
      </w:r>
      <w:r w:rsidRPr="006B010D">
        <w:rPr>
          <w:rFonts w:ascii="Myriad Pro" w:eastAsia="Myriad Pro" w:hAnsi="Myriad Pro" w:cs="Myriad Pro"/>
          <w:color w:val="000000"/>
          <w:sz w:val="12"/>
        </w:rPr>
        <w:t>á na udr</w:t>
      </w:r>
      <w:r w:rsidRPr="006B010D">
        <w:rPr>
          <w:rFonts w:ascii="Myriad Pro" w:eastAsia="Calibri" w:hAnsi="Myriad Pro" w:cs="Calibri"/>
          <w:color w:val="000000"/>
          <w:sz w:val="12"/>
        </w:rPr>
        <w:t>žov</w:t>
      </w:r>
      <w:r w:rsidRPr="006B010D">
        <w:rPr>
          <w:rFonts w:ascii="Myriad Pro" w:eastAsia="Myriad Pro" w:hAnsi="Myriad Pro" w:cs="Myriad Pro"/>
          <w:color w:val="000000"/>
          <w:sz w:val="12"/>
        </w:rPr>
        <w:t>ání a zvy</w:t>
      </w:r>
      <w:r w:rsidRPr="006B010D">
        <w:rPr>
          <w:rFonts w:ascii="Myriad Pro" w:eastAsia="Calibri" w:hAnsi="Myriad Pro" w:cs="Calibri"/>
          <w:color w:val="000000"/>
          <w:sz w:val="12"/>
        </w:rPr>
        <w:t>šov</w:t>
      </w:r>
      <w:r w:rsidRPr="006B010D">
        <w:rPr>
          <w:rFonts w:ascii="Myriad Pro" w:eastAsia="Myriad Pro" w:hAnsi="Myriad Pro" w:cs="Myriad Pro"/>
          <w:color w:val="000000"/>
          <w:sz w:val="12"/>
        </w:rPr>
        <w:t>ání presti</w:t>
      </w:r>
      <w:r w:rsidRPr="006B010D">
        <w:rPr>
          <w:rFonts w:ascii="Myriad Pro" w:eastAsia="Calibri" w:hAnsi="Myriad Pro" w:cs="Calibri"/>
          <w:color w:val="000000"/>
          <w:sz w:val="12"/>
        </w:rPr>
        <w:t>že dan</w:t>
      </w:r>
      <w:r w:rsidRPr="006B010D">
        <w:rPr>
          <w:rFonts w:ascii="Myriad Pro" w:eastAsia="Myriad Pro" w:hAnsi="Myriad Pro" w:cs="Myriad Pro"/>
          <w:color w:val="000000"/>
          <w:sz w:val="12"/>
        </w:rPr>
        <w:t>ého typu slu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žby resp. programu.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5.2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se snaž</w:t>
      </w:r>
      <w:r w:rsidRPr="006B010D">
        <w:rPr>
          <w:rFonts w:ascii="Myriad Pro" w:eastAsia="Myriad Pro" w:hAnsi="Myriad Pro" w:cs="Myriad Pro"/>
          <w:color w:val="000000"/>
          <w:sz w:val="12"/>
        </w:rPr>
        <w:t>í o zvy</w:t>
      </w:r>
      <w:r w:rsidRPr="006B010D">
        <w:rPr>
          <w:rFonts w:ascii="Myriad Pro" w:eastAsia="Calibri" w:hAnsi="Myriad Pro" w:cs="Calibri"/>
          <w:color w:val="000000"/>
          <w:sz w:val="12"/>
        </w:rPr>
        <w:t>šov</w:t>
      </w:r>
      <w:r w:rsidRPr="006B010D">
        <w:rPr>
          <w:rFonts w:ascii="Myriad Pro" w:eastAsia="Myriad Pro" w:hAnsi="Myriad Pro" w:cs="Myriad Pro"/>
          <w:color w:val="000000"/>
          <w:sz w:val="12"/>
        </w:rPr>
        <w:t>ání odborné úrovn</w:t>
      </w:r>
      <w:r w:rsidRPr="006B010D">
        <w:rPr>
          <w:rFonts w:ascii="Myriad Pro" w:eastAsia="Calibri" w:hAnsi="Myriad Pro" w:cs="Calibri"/>
          <w:color w:val="000000"/>
          <w:sz w:val="12"/>
        </w:rPr>
        <w:t>ě sv</w:t>
      </w:r>
      <w:r w:rsidRPr="006B010D">
        <w:rPr>
          <w:rFonts w:ascii="Myriad Pro" w:eastAsia="Myriad Pro" w:hAnsi="Myriad Pro" w:cs="Myriad Pro"/>
          <w:color w:val="000000"/>
          <w:sz w:val="12"/>
        </w:rPr>
        <w:t>é práce a brání tomu, aby odbornou práci provád</w:t>
      </w:r>
      <w:r w:rsidRPr="006B010D">
        <w:rPr>
          <w:rFonts w:ascii="Myriad Pro" w:eastAsia="Calibri" w:hAnsi="Myriad Pro" w:cs="Calibri"/>
          <w:color w:val="000000"/>
          <w:sz w:val="12"/>
        </w:rPr>
        <w:t>ěl nekvalifikovan</w:t>
      </w:r>
      <w:r w:rsidRPr="006B010D">
        <w:rPr>
          <w:rFonts w:ascii="Myriad Pro" w:eastAsia="Myriad Pro" w:hAnsi="Myriad Pro" w:cs="Myriad Pro"/>
          <w:color w:val="000000"/>
          <w:sz w:val="12"/>
        </w:rPr>
        <w:t>ý pracovník nebo bez pat</w:t>
      </w:r>
      <w:r w:rsidRPr="006B010D">
        <w:rPr>
          <w:rFonts w:ascii="Myriad Pro" w:eastAsia="Calibri" w:hAnsi="Myriad Pro" w:cs="Calibri"/>
          <w:color w:val="000000"/>
          <w:sz w:val="12"/>
        </w:rPr>
        <w:t>řičn</w:t>
      </w:r>
      <w:r w:rsidRPr="006B010D">
        <w:rPr>
          <w:rFonts w:ascii="Myriad Pro" w:eastAsia="Myriad Pro" w:hAnsi="Myriad Pro" w:cs="Myriad Pro"/>
          <w:color w:val="000000"/>
          <w:sz w:val="12"/>
        </w:rPr>
        <w:t>ého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ání a pr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ůpravy.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5.3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je zodpovědn</w:t>
      </w:r>
      <w:r w:rsidRPr="006B010D">
        <w:rPr>
          <w:rFonts w:ascii="Myriad Pro" w:eastAsia="Myriad Pro" w:hAnsi="Myriad Pro" w:cs="Myriad Pro"/>
          <w:color w:val="000000"/>
          <w:sz w:val="12"/>
        </w:rPr>
        <w:t>ý za celo</w:t>
      </w:r>
      <w:r w:rsidRPr="006B010D">
        <w:rPr>
          <w:rFonts w:ascii="Myriad Pro" w:eastAsia="Calibri" w:hAnsi="Myriad Pro" w:cs="Calibri"/>
          <w:color w:val="000000"/>
          <w:sz w:val="12"/>
        </w:rPr>
        <w:t>životn</w:t>
      </w:r>
      <w:r w:rsidRPr="006B010D">
        <w:rPr>
          <w:rFonts w:ascii="Myriad Pro" w:eastAsia="Myriad Pro" w:hAnsi="Myriad Pro" w:cs="Myriad Pro"/>
          <w:color w:val="000000"/>
          <w:sz w:val="12"/>
        </w:rPr>
        <w:t>í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ávání a výcvik, co</w:t>
      </w:r>
      <w:r w:rsidRPr="006B010D">
        <w:rPr>
          <w:rFonts w:ascii="Myriad Pro" w:eastAsia="Calibri" w:hAnsi="Myriad Pro" w:cs="Calibri"/>
          <w:color w:val="000000"/>
          <w:sz w:val="12"/>
        </w:rPr>
        <w:t>ž je z</w:t>
      </w:r>
      <w:r w:rsidRPr="006B010D">
        <w:rPr>
          <w:rFonts w:ascii="Myriad Pro" w:eastAsia="Myriad Pro" w:hAnsi="Myriad Pro" w:cs="Myriad Pro"/>
          <w:color w:val="000000"/>
          <w:sz w:val="12"/>
        </w:rPr>
        <w:t>ákladní p</w:t>
      </w:r>
      <w:r w:rsidRPr="006B010D">
        <w:rPr>
          <w:rFonts w:ascii="Myriad Pro" w:eastAsia="Calibri" w:hAnsi="Myriad Pro" w:cs="Calibri"/>
          <w:color w:val="000000"/>
          <w:sz w:val="12"/>
        </w:rPr>
        <w:t>ředpoklad pro udržen</w:t>
      </w:r>
      <w:r w:rsidRPr="006B010D">
        <w:rPr>
          <w:rFonts w:ascii="Myriad Pro" w:eastAsia="Myriad Pro" w:hAnsi="Myriad Pro" w:cs="Myriad Pro"/>
          <w:color w:val="000000"/>
          <w:sz w:val="12"/>
        </w:rPr>
        <w:t>í stanoveného standardu slu</w:t>
      </w:r>
      <w:r w:rsidRPr="006B010D">
        <w:rPr>
          <w:rFonts w:ascii="Myriad Pro" w:eastAsia="Calibri" w:hAnsi="Myriad Pro" w:cs="Calibri"/>
          <w:color w:val="000000"/>
          <w:sz w:val="12"/>
        </w:rPr>
        <w:t>žeb a schopnosti řešit etick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problémy.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5.4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Členov</w:t>
      </w:r>
      <w:r w:rsidRPr="006B010D">
        <w:rPr>
          <w:rFonts w:ascii="Myriad Pro" w:eastAsia="Myriad Pro" w:hAnsi="Myriad Pro" w:cs="Myriad Pro"/>
          <w:color w:val="000000"/>
          <w:sz w:val="12"/>
        </w:rPr>
        <w:t>é týmu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ct</w:t>
      </w:r>
      <w:r w:rsidRPr="006B010D">
        <w:rPr>
          <w:rFonts w:ascii="Myriad Pro" w:eastAsia="Myriad Pro" w:hAnsi="Myriad Pro" w:cs="Myriad Pro"/>
          <w:color w:val="000000"/>
          <w:sz w:val="12"/>
        </w:rPr>
        <w:t>í krom</w:t>
      </w:r>
      <w:r w:rsidRPr="006B010D">
        <w:rPr>
          <w:rFonts w:ascii="Myriad Pro" w:eastAsia="Calibri" w:hAnsi="Myriad Pro" w:cs="Calibri"/>
          <w:color w:val="000000"/>
          <w:sz w:val="12"/>
        </w:rPr>
        <w:t>ě tohoto etick</w:t>
      </w:r>
      <w:r w:rsidRPr="006B010D">
        <w:rPr>
          <w:rFonts w:ascii="Myriad Pro" w:eastAsia="Myriad Pro" w:hAnsi="Myriad Pro" w:cs="Myriad Pro"/>
          <w:color w:val="000000"/>
          <w:sz w:val="12"/>
        </w:rPr>
        <w:t>ého kodexu také sv</w:t>
      </w:r>
      <w:r w:rsidRPr="006B010D">
        <w:rPr>
          <w:rFonts w:ascii="Myriad Pro" w:eastAsia="Calibri" w:hAnsi="Myriad Pro" w:cs="Calibri"/>
          <w:color w:val="000000"/>
          <w:sz w:val="12"/>
        </w:rPr>
        <w:t>ůj profesn</w:t>
      </w:r>
      <w:r w:rsidRPr="006B010D">
        <w:rPr>
          <w:rFonts w:ascii="Myriad Pro" w:eastAsia="Myriad Pro" w:hAnsi="Myriad Pro" w:cs="Myriad Pro"/>
          <w:color w:val="000000"/>
          <w:sz w:val="12"/>
        </w:rPr>
        <w:t>í kodex, pokud takový existuje (Etický kodex sociálních pracovník</w:t>
      </w:r>
      <w:r w:rsidRPr="006B010D">
        <w:rPr>
          <w:rFonts w:ascii="Myriad Pro" w:eastAsia="Arial" w:hAnsi="Myriad Pro" w:cs="Arial"/>
          <w:color w:val="000000"/>
          <w:sz w:val="12"/>
        </w:rPr>
        <w:t xml:space="preserve">ů </w:t>
      </w:r>
      <w:r w:rsidRPr="006B010D">
        <w:rPr>
          <w:rFonts w:ascii="Myriad Pro" w:eastAsia="Calibri" w:hAnsi="Myriad Pro" w:cs="Calibri"/>
          <w:color w:val="000000"/>
          <w:sz w:val="12"/>
        </w:rPr>
        <w:t>Česk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republiky, Etický kodex </w:t>
      </w:r>
      <w:r w:rsidRPr="006B010D">
        <w:rPr>
          <w:rFonts w:ascii="Myriad Pro" w:eastAsia="Calibri" w:hAnsi="Myriad Pro" w:cs="Calibri"/>
          <w:color w:val="000000"/>
          <w:sz w:val="12"/>
        </w:rPr>
        <w:t>ČMPS, Etick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kodex AKP apod.)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5.5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dodržuje určenou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 dobu s ohledem na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ípady, které vy</w:t>
      </w:r>
      <w:r w:rsidRPr="006B010D">
        <w:rPr>
          <w:rFonts w:ascii="Myriad Pro" w:eastAsia="Calibri" w:hAnsi="Myriad Pro" w:cs="Calibri"/>
          <w:color w:val="000000"/>
          <w:sz w:val="12"/>
        </w:rPr>
        <w:t>žaduj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neodkladné </w:t>
      </w:r>
      <w:r w:rsidRPr="006B010D">
        <w:rPr>
          <w:rFonts w:ascii="Myriad Pro" w:eastAsia="Calibri" w:hAnsi="Myriad Pro" w:cs="Calibri"/>
          <w:color w:val="000000"/>
          <w:sz w:val="12"/>
        </w:rPr>
        <w:t>řešen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5.6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</w:t>
      </w:r>
      <w:r w:rsidRPr="006B010D">
        <w:rPr>
          <w:rFonts w:ascii="Myriad Pro" w:eastAsia="Calibri" w:hAnsi="Myriad Pro" w:cs="Calibri"/>
          <w:color w:val="000000"/>
          <w:sz w:val="12"/>
        </w:rPr>
        <w:t>ů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se t</w:t>
      </w:r>
      <w:r w:rsidRPr="006B010D">
        <w:rPr>
          <w:rFonts w:ascii="Myriad Pro" w:eastAsia="Myriad Pro" w:hAnsi="Myriad Pro" w:cs="Myriad Pro"/>
          <w:color w:val="000000"/>
          <w:sz w:val="12"/>
        </w:rPr>
        <w:t>ýká ohla</w:t>
      </w:r>
      <w:r w:rsidRPr="006B010D">
        <w:rPr>
          <w:rFonts w:ascii="Myriad Pro" w:eastAsia="Calibri" w:hAnsi="Myriad Pro" w:cs="Calibri"/>
          <w:color w:val="000000"/>
          <w:sz w:val="12"/>
        </w:rPr>
        <w:t>šovac</w:t>
      </w:r>
      <w:r w:rsidRPr="006B010D">
        <w:rPr>
          <w:rFonts w:ascii="Myriad Pro" w:eastAsia="Myriad Pro" w:hAnsi="Myriad Pro" w:cs="Myriad Pro"/>
          <w:color w:val="000000"/>
          <w:sz w:val="12"/>
        </w:rPr>
        <w:t>í povinnost pouze v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ípadech ur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ých zákonem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ČR.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6. Postupy p</w:t>
      </w:r>
      <w:r w:rsidRPr="006B010D">
        <w:rPr>
          <w:rFonts w:ascii="Myriad Pro" w:eastAsia="Arial" w:hAnsi="Myriad Pro" w:cs="Arial"/>
          <w:b/>
          <w:color w:val="000000"/>
          <w:sz w:val="12"/>
        </w:rPr>
        <w:t xml:space="preserve">ři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řešen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etických problém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6.1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Záva</w:t>
      </w:r>
      <w:r w:rsidRPr="006B010D">
        <w:rPr>
          <w:rFonts w:ascii="Myriad Pro" w:eastAsia="Arial" w:hAnsi="Myriad Pro" w:cs="Arial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é i mén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>áva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etické problémy </w:t>
      </w:r>
      <w:r w:rsidRPr="006B010D">
        <w:rPr>
          <w:rFonts w:ascii="Myriad Pro" w:eastAsia="Calibri" w:hAnsi="Myriad Pro" w:cs="Calibri"/>
          <w:color w:val="000000"/>
          <w:sz w:val="12"/>
        </w:rPr>
        <w:t>řeš</w:t>
      </w:r>
      <w:r w:rsidRPr="006B010D">
        <w:rPr>
          <w:rFonts w:ascii="Myriad Pro" w:eastAsia="Myriad Pro" w:hAnsi="Myriad Pro" w:cs="Myriad Pro"/>
          <w:color w:val="000000"/>
          <w:sz w:val="12"/>
        </w:rPr>
        <w:t>í tým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v r</w:t>
      </w:r>
      <w:r w:rsidRPr="006B010D">
        <w:rPr>
          <w:rFonts w:ascii="Myriad Pro" w:eastAsia="Myriad Pro" w:hAnsi="Myriad Pro" w:cs="Myriad Pro"/>
          <w:color w:val="000000"/>
          <w:sz w:val="12"/>
        </w:rPr>
        <w:t>ámci supervize. Ka</w:t>
      </w:r>
      <w:r w:rsidRPr="006B010D">
        <w:rPr>
          <w:rFonts w:ascii="Myriad Pro" w:eastAsia="Calibri" w:hAnsi="Myriad Pro" w:cs="Calibri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</w:t>
      </w:r>
      <w:r w:rsidRPr="006B010D">
        <w:rPr>
          <w:rFonts w:ascii="Myriad Pro" w:eastAsia="Calibri" w:hAnsi="Myriad Pro" w:cs="Calibri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má mít mo</w:t>
      </w:r>
      <w:r w:rsidRPr="006B010D">
        <w:rPr>
          <w:rFonts w:ascii="Myriad Pro" w:eastAsia="Calibri" w:hAnsi="Myriad Pro" w:cs="Calibri"/>
          <w:color w:val="000000"/>
          <w:sz w:val="12"/>
        </w:rPr>
        <w:t>žnost diskutovat a analyzovat tyto probl</w:t>
      </w:r>
      <w:r w:rsidRPr="006B010D">
        <w:rPr>
          <w:rFonts w:ascii="Myriad Pro" w:eastAsia="Myriad Pro" w:hAnsi="Myriad Pro" w:cs="Myriad Pro"/>
          <w:color w:val="000000"/>
          <w:sz w:val="12"/>
        </w:rPr>
        <w:t>émy ve spolupráci se v</w:t>
      </w:r>
      <w:r w:rsidRPr="006B010D">
        <w:rPr>
          <w:rFonts w:ascii="Myriad Pro" w:eastAsia="Calibri" w:hAnsi="Myriad Pro" w:cs="Calibri"/>
          <w:color w:val="000000"/>
          <w:sz w:val="12"/>
        </w:rPr>
        <w:t>šemi stranami, kter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ých se problém týká.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6.2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 xml:space="preserve">Úkolem supervize je mj. napomáhat </w:t>
      </w:r>
      <w:r w:rsidRPr="006B010D">
        <w:rPr>
          <w:rFonts w:ascii="Myriad Pro" w:eastAsia="Arial" w:hAnsi="Myriad Pro" w:cs="Arial"/>
          <w:color w:val="000000"/>
          <w:sz w:val="12"/>
        </w:rPr>
        <w:t>ře</w:t>
      </w:r>
      <w:r w:rsidRPr="006B010D">
        <w:rPr>
          <w:rFonts w:ascii="Myriad Pro" w:eastAsia="Calibri" w:hAnsi="Myriad Pro" w:cs="Calibri"/>
          <w:color w:val="000000"/>
          <w:sz w:val="12"/>
        </w:rPr>
        <w:t>šit etick</w:t>
      </w:r>
      <w:r w:rsidRPr="006B010D">
        <w:rPr>
          <w:rFonts w:ascii="Myriad Pro" w:eastAsia="Myriad Pro" w:hAnsi="Myriad Pro" w:cs="Myriad Pro"/>
          <w:color w:val="000000"/>
          <w:sz w:val="12"/>
        </w:rPr>
        <w:t>é problémy, které se jednotlivc</w:t>
      </w:r>
      <w:r w:rsidRPr="006B010D">
        <w:rPr>
          <w:rFonts w:ascii="Myriad Pro" w:eastAsia="Calibri" w:hAnsi="Myriad Pro" w:cs="Calibri"/>
          <w:color w:val="000000"/>
          <w:sz w:val="12"/>
        </w:rPr>
        <w:t>ům a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nedař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řešit z vlastn</w:t>
      </w:r>
      <w:r w:rsidRPr="006B010D">
        <w:rPr>
          <w:rFonts w:ascii="Myriad Pro" w:eastAsia="Myriad Pro" w:hAnsi="Myriad Pro" w:cs="Myriad Pro"/>
          <w:color w:val="000000"/>
          <w:sz w:val="12"/>
        </w:rPr>
        <w:t>ích lidských a odborných zdroj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6.3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Trvalé poru</w:t>
      </w:r>
      <w:r w:rsidRPr="006B010D">
        <w:rPr>
          <w:rFonts w:ascii="Myriad Pro" w:eastAsia="Calibri" w:hAnsi="Myriad Pro" w:cs="Calibri"/>
          <w:color w:val="000000"/>
          <w:sz w:val="12"/>
        </w:rPr>
        <w:t>šov</w:t>
      </w:r>
      <w:r w:rsidRPr="006B010D">
        <w:rPr>
          <w:rFonts w:ascii="Myriad Pro" w:eastAsia="Myriad Pro" w:hAnsi="Myriad Pro" w:cs="Myriad Pro"/>
          <w:color w:val="000000"/>
          <w:sz w:val="12"/>
        </w:rPr>
        <w:t>ání etického kodexu je kárn</w:t>
      </w:r>
      <w:r w:rsidRPr="006B010D">
        <w:rPr>
          <w:rFonts w:ascii="Myriad Pro" w:eastAsia="Calibri" w:hAnsi="Myriad Pro" w:cs="Calibri"/>
          <w:color w:val="000000"/>
          <w:sz w:val="12"/>
        </w:rPr>
        <w:t>ě řešeno dle směrnic a pravidel sdružen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 xml:space="preserve">íloha 5 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– Způsoby a důvody pro ukončen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 spolupráce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ůsob ukončen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poskytování program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 PP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Písemná dohoda, které p</w:t>
      </w:r>
      <w:r w:rsidRPr="006B010D">
        <w:rPr>
          <w:rFonts w:ascii="Myriad Pro" w:eastAsia="Calibri" w:hAnsi="Myriad Pro" w:cs="Calibri"/>
          <w:color w:val="000000"/>
          <w:sz w:val="12"/>
        </w:rPr>
        <w:t>ředch</w:t>
      </w:r>
      <w:r w:rsidRPr="006B010D">
        <w:rPr>
          <w:rFonts w:ascii="Myriad Pro" w:eastAsia="Myriad Pro" w:hAnsi="Myriad Pro" w:cs="Myriad Pro"/>
          <w:color w:val="000000"/>
          <w:sz w:val="12"/>
        </w:rPr>
        <w:t>ází ústní vyjednání situace a d</w:t>
      </w:r>
      <w:r w:rsidRPr="006B010D">
        <w:rPr>
          <w:rFonts w:ascii="Myriad Pro" w:eastAsia="Arial" w:hAnsi="Myriad Pro" w:cs="Arial"/>
          <w:color w:val="000000"/>
          <w:sz w:val="12"/>
        </w:rPr>
        <w:t>ůvod</w:t>
      </w:r>
      <w:r w:rsidRPr="006B010D">
        <w:rPr>
          <w:rFonts w:ascii="Myriad Pro" w:eastAsia="Calibri" w:hAnsi="Myriad Pro" w:cs="Calibri"/>
          <w:color w:val="000000"/>
          <w:sz w:val="12"/>
        </w:rPr>
        <w:t>ů k ukončen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í, mezi realizátorem a </w:t>
      </w:r>
      <w:r w:rsidRPr="006B010D">
        <w:rPr>
          <w:rFonts w:ascii="Myriad Pro" w:eastAsia="Calibri" w:hAnsi="Myriad Pro" w:cs="Calibri"/>
          <w:color w:val="000000"/>
          <w:sz w:val="12"/>
        </w:rPr>
        <w:t>školou. V 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nutnosti může b</w:t>
      </w:r>
      <w:r w:rsidRPr="006B010D">
        <w:rPr>
          <w:rFonts w:ascii="Myriad Pro" w:eastAsia="Myriad Pro" w:hAnsi="Myriad Pro" w:cs="Myriad Pro"/>
          <w:color w:val="000000"/>
          <w:sz w:val="12"/>
        </w:rPr>
        <w:t>ýt dosta</w:t>
      </w:r>
      <w:r w:rsidRPr="006B010D">
        <w:rPr>
          <w:rFonts w:ascii="Myriad Pro" w:eastAsia="Calibri" w:hAnsi="Myriad Pro" w:cs="Calibri"/>
          <w:color w:val="000000"/>
          <w:sz w:val="12"/>
        </w:rPr>
        <w:t>čuj</w:t>
      </w:r>
      <w:r w:rsidRPr="006B010D">
        <w:rPr>
          <w:rFonts w:ascii="Myriad Pro" w:eastAsia="Myriad Pro" w:hAnsi="Myriad Pro" w:cs="Myriad Pro"/>
          <w:color w:val="000000"/>
          <w:sz w:val="12"/>
        </w:rPr>
        <w:t>ící ústní vyjednání.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D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ůvody pro ukončen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poskytování program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 PP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ze strany realizátora: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ádné ukon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 realizace programu dle dohody s objednatelem,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 projednání</w:t>
      </w:r>
      <w:r w:rsidRPr="006B010D">
        <w:rPr>
          <w:rFonts w:ascii="Myriad Pro" w:eastAsia="Myriad Pro" w:hAnsi="Myriad Pro" w:cs="Myriad Pro"/>
          <w:i/>
          <w:color w:val="000000"/>
          <w:sz w:val="12"/>
        </w:rPr>
        <w:t xml:space="preserve"> </w:t>
      </w: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>áva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é zm</w:t>
      </w:r>
      <w:r w:rsidRPr="006B010D">
        <w:rPr>
          <w:rFonts w:ascii="Myriad Pro" w:eastAsia="Calibri" w:hAnsi="Myriad Pro" w:cs="Calibri"/>
          <w:color w:val="000000"/>
          <w:sz w:val="12"/>
        </w:rPr>
        <w:t>ěny struktury minim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álního preventivního programu </w:t>
      </w:r>
      <w:r w:rsidRPr="006B010D">
        <w:rPr>
          <w:rFonts w:ascii="Myriad Pro" w:eastAsia="Calibri" w:hAnsi="Myriad Pro" w:cs="Calibri"/>
          <w:color w:val="000000"/>
          <w:sz w:val="12"/>
        </w:rPr>
        <w:t>školy, kter</w:t>
      </w:r>
      <w:r w:rsidRPr="006B010D">
        <w:rPr>
          <w:rFonts w:ascii="Myriad Pro" w:eastAsia="Myriad Pro" w:hAnsi="Myriad Pro" w:cs="Myriad Pro"/>
          <w:color w:val="000000"/>
          <w:sz w:val="12"/>
        </w:rPr>
        <w:t>ý nebude slu</w:t>
      </w:r>
      <w:r w:rsidRPr="006B010D">
        <w:rPr>
          <w:rFonts w:ascii="Myriad Pro" w:eastAsia="Calibri" w:hAnsi="Myriad Pro" w:cs="Calibri"/>
          <w:color w:val="000000"/>
          <w:sz w:val="12"/>
        </w:rPr>
        <w:t>čiteln</w:t>
      </w:r>
      <w:r w:rsidRPr="006B010D">
        <w:rPr>
          <w:rFonts w:ascii="Myriad Pro" w:eastAsia="Myriad Pro" w:hAnsi="Myriad Pro" w:cs="Myriad Pro"/>
          <w:color w:val="000000"/>
          <w:sz w:val="12"/>
        </w:rPr>
        <w:t>ý s cíli programu,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nedodr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sjednaných pravidel </w:t>
      </w:r>
      <w:r w:rsidRPr="006B010D">
        <w:rPr>
          <w:rFonts w:ascii="Myriad Pro" w:eastAsia="Calibri" w:hAnsi="Myriad Pro" w:cs="Calibri"/>
          <w:color w:val="000000"/>
          <w:sz w:val="12"/>
        </w:rPr>
        <w:t>školou,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pasivní spolupráce, 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jiné znemo</w:t>
      </w:r>
      <w:r w:rsidRPr="006B010D">
        <w:rPr>
          <w:rFonts w:ascii="Myriad Pro" w:eastAsia="Calibri" w:hAnsi="Myriad Pro" w:cs="Calibri"/>
          <w:color w:val="000000"/>
          <w:sz w:val="12"/>
        </w:rPr>
        <w:t>žněn</w:t>
      </w:r>
      <w:r w:rsidRPr="006B010D">
        <w:rPr>
          <w:rFonts w:ascii="Myriad Pro" w:eastAsia="Myriad Pro" w:hAnsi="Myriad Pro" w:cs="Myriad Pro"/>
          <w:color w:val="000000"/>
          <w:sz w:val="12"/>
        </w:rPr>
        <w:t>í podmínek,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 nedostatku finančn</w:t>
      </w:r>
      <w:r w:rsidRPr="006B010D">
        <w:rPr>
          <w:rFonts w:ascii="Myriad Pro" w:eastAsia="Myriad Pro" w:hAnsi="Myriad Pro" w:cs="Myriad Pro"/>
          <w:color w:val="000000"/>
          <w:sz w:val="12"/>
        </w:rPr>
        <w:t>ích prost</w:t>
      </w:r>
      <w:r w:rsidRPr="006B010D">
        <w:rPr>
          <w:rFonts w:ascii="Myriad Pro" w:eastAsia="Calibri" w:hAnsi="Myriad Pro" w:cs="Calibri"/>
          <w:color w:val="000000"/>
          <w:sz w:val="12"/>
        </w:rPr>
        <w:t>ředků na realizaci.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jednorázov</w:t>
      </w:r>
      <w:r w:rsidRPr="006B010D">
        <w:rPr>
          <w:rFonts w:ascii="Myriad Pro" w:eastAsia="Calibri" w:hAnsi="Myriad Pro" w:cs="Calibri"/>
          <w:color w:val="000000"/>
          <w:sz w:val="12"/>
        </w:rPr>
        <w:t>ě v 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ásadního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„bojkotu“ pravidel nebo programu </w:t>
      </w:r>
      <w:r w:rsidRPr="006B010D">
        <w:rPr>
          <w:rFonts w:ascii="Myriad Pro" w:eastAsia="Myriad Pro" w:hAnsi="Myriad Pro" w:cs="Myriad Pro"/>
          <w:color w:val="000000"/>
          <w:sz w:val="12"/>
        </w:rPr>
        <w:t>ú</w:t>
      </w:r>
      <w:r w:rsidRPr="006B010D">
        <w:rPr>
          <w:rFonts w:ascii="Myriad Pro" w:eastAsia="Calibri" w:hAnsi="Myriad Pro" w:cs="Calibri"/>
          <w:color w:val="000000"/>
          <w:sz w:val="12"/>
        </w:rPr>
        <w:t>častn</w:t>
      </w:r>
      <w:r w:rsidRPr="006B010D">
        <w:rPr>
          <w:rFonts w:ascii="Myriad Pro" w:eastAsia="Myriad Pro" w:hAnsi="Myriad Pro" w:cs="Myriad Pro"/>
          <w:color w:val="000000"/>
          <w:sz w:val="12"/>
        </w:rPr>
        <w:t>íky, urá</w:t>
      </w:r>
      <w:r w:rsidRPr="006B010D">
        <w:rPr>
          <w:rFonts w:ascii="Myriad Pro" w:eastAsia="Calibri" w:hAnsi="Myriad Pro" w:cs="Calibri"/>
          <w:color w:val="000000"/>
          <w:sz w:val="12"/>
        </w:rPr>
        <w:t>žek a osobn</w:t>
      </w:r>
      <w:r w:rsidRPr="006B010D">
        <w:rPr>
          <w:rFonts w:ascii="Myriad Pro" w:eastAsia="Myriad Pro" w:hAnsi="Myriad Pro" w:cs="Myriad Pro"/>
          <w:color w:val="000000"/>
          <w:sz w:val="12"/>
        </w:rPr>
        <w:t>ích impertinencí, fyzické napadení ze strany cílové populace nebo objednatele (více viz ní</w:t>
      </w:r>
      <w:r w:rsidRPr="006B010D">
        <w:rPr>
          <w:rFonts w:ascii="Myriad Pro" w:eastAsia="Calibri" w:hAnsi="Myriad Pro" w:cs="Calibri"/>
          <w:color w:val="000000"/>
          <w:sz w:val="12"/>
        </w:rPr>
        <w:t>že)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ze strany objednatele: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ádné ukon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 realizace programu dle dohody s objednatelem,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 projednání</w:t>
      </w:r>
      <w:r w:rsidRPr="006B010D">
        <w:rPr>
          <w:rFonts w:ascii="Myriad Pro" w:eastAsia="Myriad Pro" w:hAnsi="Myriad Pro" w:cs="Myriad Pro"/>
          <w:i/>
          <w:color w:val="000000"/>
          <w:sz w:val="12"/>
        </w:rPr>
        <w:t xml:space="preserve"> </w:t>
      </w: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>ásadní nespokojenosti s programem, lektory, nebo poru</w:t>
      </w:r>
      <w:r w:rsidRPr="006B010D">
        <w:rPr>
          <w:rFonts w:ascii="Myriad Pro" w:eastAsia="Calibri" w:hAnsi="Myriad Pro" w:cs="Calibri"/>
          <w:color w:val="000000"/>
          <w:sz w:val="12"/>
        </w:rPr>
        <w:t>šen</w:t>
      </w:r>
      <w:r w:rsidRPr="006B010D">
        <w:rPr>
          <w:rFonts w:ascii="Myriad Pro" w:eastAsia="Myriad Pro" w:hAnsi="Myriad Pro" w:cs="Myriad Pro"/>
          <w:color w:val="000000"/>
          <w:sz w:val="12"/>
        </w:rPr>
        <w:t>í pravidel ze strany poskytovatele,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 z</w:t>
      </w:r>
      <w:r w:rsidRPr="006B010D">
        <w:rPr>
          <w:rFonts w:ascii="Myriad Pro" w:eastAsia="Myriad Pro" w:hAnsi="Myriad Pro" w:cs="Myriad Pro"/>
          <w:color w:val="000000"/>
          <w:sz w:val="12"/>
        </w:rPr>
        <w:t>áva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é neod</w:t>
      </w:r>
      <w:r w:rsidRPr="006B010D">
        <w:rPr>
          <w:rFonts w:ascii="Myriad Pro" w:eastAsia="Calibri" w:hAnsi="Myriad Pro" w:cs="Calibri"/>
          <w:color w:val="000000"/>
          <w:sz w:val="12"/>
        </w:rPr>
        <w:t>ůvodněn</w:t>
      </w:r>
      <w:r w:rsidRPr="006B010D">
        <w:rPr>
          <w:rFonts w:ascii="Myriad Pro" w:eastAsia="Myriad Pro" w:hAnsi="Myriad Pro" w:cs="Myriad Pro"/>
          <w:color w:val="000000"/>
          <w:sz w:val="12"/>
        </w:rPr>
        <w:t>é zm</w:t>
      </w:r>
      <w:r w:rsidRPr="006B010D">
        <w:rPr>
          <w:rFonts w:ascii="Myriad Pro" w:eastAsia="Calibri" w:hAnsi="Myriad Pro" w:cs="Calibri"/>
          <w:color w:val="000000"/>
          <w:sz w:val="12"/>
        </w:rPr>
        <w:t>ěně v programu,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 zrušen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školy,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lastRenderedPageBreak/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 nař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ízení </w:t>
      </w:r>
      <w:r w:rsidRPr="006B010D">
        <w:rPr>
          <w:rFonts w:ascii="Myriad Pro" w:eastAsia="Calibri" w:hAnsi="Myriad Pro" w:cs="Calibri"/>
          <w:color w:val="000000"/>
          <w:sz w:val="12"/>
        </w:rPr>
        <w:t>ředitelstv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školy, 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pot</w:t>
      </w:r>
      <w:r w:rsidRPr="006B010D">
        <w:rPr>
          <w:rFonts w:ascii="Myriad Pro" w:eastAsia="Calibri" w:hAnsi="Myriad Pro" w:cs="Calibri"/>
          <w:color w:val="000000"/>
          <w:sz w:val="12"/>
        </w:rPr>
        <w:t>řeba vyměnit realiz</w:t>
      </w:r>
      <w:r w:rsidRPr="006B010D">
        <w:rPr>
          <w:rFonts w:ascii="Myriad Pro" w:eastAsia="Myriad Pro" w:hAnsi="Myriad Pro" w:cs="Myriad Pro"/>
          <w:color w:val="000000"/>
          <w:sz w:val="12"/>
        </w:rPr>
        <w:t>átora z d</w:t>
      </w:r>
      <w:r w:rsidRPr="006B010D">
        <w:rPr>
          <w:rFonts w:ascii="Myriad Pro" w:eastAsia="Calibri" w:hAnsi="Myriad Pro" w:cs="Calibri"/>
          <w:color w:val="000000"/>
          <w:sz w:val="12"/>
        </w:rPr>
        <w:t>ůvodu nižš</w:t>
      </w:r>
      <w:r w:rsidRPr="006B010D">
        <w:rPr>
          <w:rFonts w:ascii="Myriad Pro" w:eastAsia="Myriad Pro" w:hAnsi="Myriad Pro" w:cs="Myriad Pro"/>
          <w:color w:val="000000"/>
          <w:sz w:val="12"/>
        </w:rPr>
        <w:t>í efektivity pro danou skupinu (práce s 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ídou, kde je pro vysokou nekáze</w:t>
      </w:r>
      <w:r w:rsidRPr="006B010D">
        <w:rPr>
          <w:rFonts w:ascii="Myriad Pro" w:eastAsia="Calibri" w:hAnsi="Myriad Pro" w:cs="Calibri"/>
          <w:color w:val="000000"/>
          <w:sz w:val="12"/>
        </w:rPr>
        <w:t>ň efekt minim</w:t>
      </w:r>
      <w:r w:rsidRPr="006B010D">
        <w:rPr>
          <w:rFonts w:ascii="Myriad Pro" w:eastAsia="Myriad Pro" w:hAnsi="Myriad Pro" w:cs="Myriad Pro"/>
          <w:color w:val="000000"/>
          <w:sz w:val="12"/>
        </w:rPr>
        <w:t>ální).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ě, že je c</w:t>
      </w:r>
      <w:r w:rsidRPr="006B010D">
        <w:rPr>
          <w:rFonts w:ascii="Myriad Pro" w:eastAsia="Myriad Pro" w:hAnsi="Myriad Pro" w:cs="Myriad Pro"/>
          <w:color w:val="000000"/>
          <w:sz w:val="12"/>
        </w:rPr>
        <w:t>ílová populace tzv. nezvladatelná, má lektor programu mo</w:t>
      </w:r>
      <w:r w:rsidRPr="006B010D">
        <w:rPr>
          <w:rFonts w:ascii="Myriad Pro" w:eastAsia="Calibri" w:hAnsi="Myriad Pro" w:cs="Calibri"/>
          <w:color w:val="000000"/>
          <w:sz w:val="12"/>
        </w:rPr>
        <w:t>žnost program ukončit a pokud se tak rozhodne je povinen předat tř</w:t>
      </w:r>
      <w:r w:rsidRPr="006B010D">
        <w:rPr>
          <w:rFonts w:ascii="Myriad Pro" w:eastAsia="Myriad Pro" w:hAnsi="Myriad Pro" w:cs="Myriad Pro"/>
          <w:color w:val="000000"/>
          <w:sz w:val="12"/>
        </w:rPr>
        <w:t>ídu odpov</w:t>
      </w:r>
      <w:r w:rsidRPr="006B010D">
        <w:rPr>
          <w:rFonts w:ascii="Myriad Pro" w:eastAsia="Calibri" w:hAnsi="Myriad Pro" w:cs="Calibri"/>
          <w:color w:val="000000"/>
          <w:sz w:val="12"/>
        </w:rPr>
        <w:t>ědn</w:t>
      </w:r>
      <w:r w:rsidRPr="006B010D">
        <w:rPr>
          <w:rFonts w:ascii="Myriad Pro" w:eastAsia="Myriad Pro" w:hAnsi="Myriad Pro" w:cs="Myriad Pro"/>
          <w:color w:val="000000"/>
          <w:sz w:val="12"/>
        </w:rPr>
        <w:t>ému objednateli (t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 u</w:t>
      </w:r>
      <w:r w:rsidRPr="006B010D">
        <w:rPr>
          <w:rFonts w:ascii="Myriad Pro" w:eastAsia="Calibri" w:hAnsi="Myriad Pro" w:cs="Calibri"/>
          <w:color w:val="000000"/>
          <w:sz w:val="12"/>
        </w:rPr>
        <w:t>čitel, ředitel) a zapsat mimoř</w:t>
      </w:r>
      <w:r w:rsidRPr="006B010D">
        <w:rPr>
          <w:rFonts w:ascii="Myriad Pro" w:eastAsia="Myriad Pro" w:hAnsi="Myriad Pro" w:cs="Myriad Pro"/>
          <w:color w:val="000000"/>
          <w:sz w:val="12"/>
        </w:rPr>
        <w:t>ádnou událost do knihy.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 xml:space="preserve">íloha 6 - Pravidla pro realizaci programu Primární prevence v terénu nebo mimo 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školu či školsk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é za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ízení</w:t>
      </w:r>
    </w:p>
    <w:p w:rsidR="000F1185" w:rsidRPr="006B010D" w:rsidRDefault="006B010D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Programy primární prevence jsou realizovány také mimo </w:t>
      </w:r>
      <w:r w:rsidRPr="006B010D">
        <w:rPr>
          <w:rFonts w:ascii="Myriad Pro" w:eastAsia="Calibri" w:hAnsi="Myriad Pro" w:cs="Calibri"/>
          <w:color w:val="000000"/>
          <w:sz w:val="12"/>
        </w:rPr>
        <w:t>školu.</w:t>
      </w:r>
    </w:p>
    <w:p w:rsidR="000F1185" w:rsidRPr="006B010D" w:rsidRDefault="006B010D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Programy nejsou realizovány na potenciáln</w:t>
      </w:r>
      <w:r w:rsidRPr="006B010D">
        <w:rPr>
          <w:rFonts w:ascii="Myriad Pro" w:eastAsia="Calibri" w:hAnsi="Myriad Pro" w:cs="Calibri"/>
          <w:color w:val="000000"/>
          <w:sz w:val="12"/>
        </w:rPr>
        <w:t>ě nebezpečn</w:t>
      </w:r>
      <w:r w:rsidRPr="006B010D">
        <w:rPr>
          <w:rFonts w:ascii="Myriad Pro" w:eastAsia="Myriad Pro" w:hAnsi="Myriad Pro" w:cs="Myriad Pro"/>
          <w:color w:val="000000"/>
          <w:sz w:val="12"/>
        </w:rPr>
        <w:t>ých místech, o samot</w:t>
      </w:r>
      <w:r w:rsidRPr="006B010D">
        <w:rPr>
          <w:rFonts w:ascii="Myriad Pro" w:eastAsia="Calibri" w:hAnsi="Myriad Pro" w:cs="Calibri"/>
          <w:color w:val="000000"/>
          <w:sz w:val="12"/>
        </w:rPr>
        <w:t>ě, v nezn</w:t>
      </w:r>
      <w:r w:rsidRPr="006B010D">
        <w:rPr>
          <w:rFonts w:ascii="Myriad Pro" w:eastAsia="Myriad Pro" w:hAnsi="Myriad Pro" w:cs="Myriad Pro"/>
          <w:color w:val="000000"/>
          <w:sz w:val="12"/>
        </w:rPr>
        <w:t>ámém prost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í.</w:t>
      </w:r>
    </w:p>
    <w:p w:rsidR="000F1185" w:rsidRPr="006B010D" w:rsidRDefault="006B010D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Programy, které probíhají mimo </w:t>
      </w:r>
      <w:r w:rsidRPr="006B010D">
        <w:rPr>
          <w:rFonts w:ascii="Myriad Pro" w:eastAsia="Arial" w:hAnsi="Myriad Pro" w:cs="Arial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prost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í jsou pod odpov</w:t>
      </w:r>
      <w:r w:rsidRPr="006B010D">
        <w:rPr>
          <w:rFonts w:ascii="Myriad Pro" w:eastAsia="Calibri" w:hAnsi="Myriad Pro" w:cs="Calibri"/>
          <w:color w:val="000000"/>
          <w:sz w:val="12"/>
        </w:rPr>
        <w:t>ědnost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 (resp. objednatele programu). Mus</w:t>
      </w:r>
      <w:r w:rsidRPr="006B010D">
        <w:rPr>
          <w:rFonts w:ascii="Myriad Pro" w:eastAsia="Myriad Pro" w:hAnsi="Myriad Pro" w:cs="Myriad Pro"/>
          <w:color w:val="000000"/>
          <w:sz w:val="12"/>
        </w:rPr>
        <w:t>í být zabezpe</w:t>
      </w:r>
      <w:r w:rsidRPr="006B010D">
        <w:rPr>
          <w:rFonts w:ascii="Myriad Pro" w:eastAsia="Calibri" w:hAnsi="Myriad Pro" w:cs="Calibri"/>
          <w:color w:val="000000"/>
          <w:sz w:val="12"/>
        </w:rPr>
        <w:t>čen pedagogick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dozor a jedná se o aktivitu </w:t>
      </w:r>
      <w:r w:rsidRPr="006B010D">
        <w:rPr>
          <w:rFonts w:ascii="Myriad Pro" w:eastAsia="Calibri" w:hAnsi="Myriad Pro" w:cs="Calibri"/>
          <w:color w:val="000000"/>
          <w:sz w:val="12"/>
        </w:rPr>
        <w:t>školy dle školsk</w:t>
      </w:r>
      <w:r w:rsidRPr="006B010D">
        <w:rPr>
          <w:rFonts w:ascii="Myriad Pro" w:eastAsia="Myriad Pro" w:hAnsi="Myriad Pro" w:cs="Myriad Pro"/>
          <w:color w:val="000000"/>
          <w:sz w:val="12"/>
        </w:rPr>
        <w:t>ých zákon</w:t>
      </w:r>
      <w:r w:rsidRPr="006B010D">
        <w:rPr>
          <w:rFonts w:ascii="Myriad Pro" w:eastAsia="Calibri" w:hAnsi="Myriad Pro" w:cs="Calibri"/>
          <w:color w:val="000000"/>
          <w:sz w:val="12"/>
        </w:rPr>
        <w:t>ů a intern</w:t>
      </w:r>
      <w:r w:rsidRPr="006B010D">
        <w:rPr>
          <w:rFonts w:ascii="Myriad Pro" w:eastAsia="Myriad Pro" w:hAnsi="Myriad Pro" w:cs="Myriad Pro"/>
          <w:color w:val="000000"/>
          <w:sz w:val="12"/>
        </w:rPr>
        <w:t>ích dokument</w:t>
      </w:r>
      <w:r w:rsidRPr="006B010D">
        <w:rPr>
          <w:rFonts w:ascii="Myriad Pro" w:eastAsia="Calibri" w:hAnsi="Myriad Pro" w:cs="Calibri"/>
          <w:color w:val="000000"/>
          <w:sz w:val="12"/>
        </w:rPr>
        <w:t>ů školy (resp. objednatele programu).</w:t>
      </w:r>
    </w:p>
    <w:p w:rsidR="000F1185" w:rsidRPr="006B010D" w:rsidRDefault="006B010D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Zam</w:t>
      </w:r>
      <w:r w:rsidRPr="006B010D">
        <w:rPr>
          <w:rFonts w:ascii="Myriad Pro" w:eastAsia="Calibri" w:hAnsi="Myriad Pro" w:cs="Calibri"/>
          <w:color w:val="000000"/>
          <w:sz w:val="12"/>
        </w:rPr>
        <w:t>ěstnanci DO SVĚTA jsou v pozici najat</w:t>
      </w:r>
      <w:r w:rsidRPr="006B010D">
        <w:rPr>
          <w:rFonts w:ascii="Myriad Pro" w:eastAsia="Myriad Pro" w:hAnsi="Myriad Pro" w:cs="Myriad Pro"/>
          <w:color w:val="000000"/>
          <w:sz w:val="12"/>
        </w:rPr>
        <w:t>ých lektor</w:t>
      </w:r>
      <w:r w:rsidRPr="006B010D">
        <w:rPr>
          <w:rFonts w:ascii="Myriad Pro" w:eastAsia="Calibri" w:hAnsi="Myriad Pro" w:cs="Calibri"/>
          <w:color w:val="000000"/>
          <w:sz w:val="12"/>
        </w:rPr>
        <w:t>ů.</w:t>
      </w:r>
    </w:p>
    <w:p w:rsidR="000F1185" w:rsidRPr="006B010D" w:rsidRDefault="006B010D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Škola je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ána o odpov</w:t>
      </w:r>
      <w:r w:rsidRPr="006B010D">
        <w:rPr>
          <w:rFonts w:ascii="Myriad Pro" w:eastAsia="Calibri" w:hAnsi="Myriad Pro" w:cs="Calibri"/>
          <w:color w:val="000000"/>
          <w:sz w:val="12"/>
        </w:rPr>
        <w:t>ědnosti za aktivity (viz kontrakt) a 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právo realizaci programu mimo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prost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í odmítnout.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objedn</w:t>
      </w:r>
      <w:r w:rsidRPr="006B010D">
        <w:rPr>
          <w:rFonts w:ascii="Myriad Pro" w:eastAsia="Myriad Pro" w:hAnsi="Myriad Pro" w:cs="Myriad Pro"/>
          <w:color w:val="000000"/>
          <w:sz w:val="12"/>
        </w:rPr>
        <w:t>ání prostor pro program prost</w:t>
      </w:r>
      <w:r w:rsidRPr="006B010D">
        <w:rPr>
          <w:rFonts w:ascii="Myriad Pro" w:eastAsia="Calibri" w:hAnsi="Myriad Pro" w:cs="Calibri"/>
          <w:color w:val="000000"/>
          <w:sz w:val="12"/>
        </w:rPr>
        <w:t>řednictv</w:t>
      </w:r>
      <w:r w:rsidRPr="006B010D">
        <w:rPr>
          <w:rFonts w:ascii="Myriad Pro" w:eastAsia="Myriad Pro" w:hAnsi="Myriad Pro" w:cs="Myriad Pro"/>
          <w:color w:val="000000"/>
          <w:sz w:val="12"/>
        </w:rPr>
        <w:t>ím DO SV</w:t>
      </w:r>
      <w:r w:rsidRPr="006B010D">
        <w:rPr>
          <w:rFonts w:ascii="Myriad Pro" w:eastAsia="Calibri" w:hAnsi="Myriad Pro" w:cs="Calibri"/>
          <w:color w:val="000000"/>
          <w:sz w:val="12"/>
        </w:rPr>
        <w:t>ĚTA plat</w:t>
      </w:r>
      <w:r w:rsidRPr="006B010D">
        <w:rPr>
          <w:rFonts w:ascii="Myriad Pro" w:eastAsia="Myriad Pro" w:hAnsi="Myriad Pro" w:cs="Myriad Pro"/>
          <w:color w:val="000000"/>
          <w:sz w:val="12"/>
        </w:rPr>
        <w:t>í tato pravidla:</w:t>
      </w:r>
    </w:p>
    <w:p w:rsidR="000F1185" w:rsidRPr="006B010D" w:rsidRDefault="006B010D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pron</w:t>
      </w:r>
      <w:r w:rsidRPr="006B010D">
        <w:rPr>
          <w:rFonts w:ascii="Myriad Pro" w:eastAsia="Myriad Pro" w:hAnsi="Myriad Pro" w:cs="Myriad Pro"/>
          <w:color w:val="000000"/>
          <w:sz w:val="12"/>
        </w:rPr>
        <w:t>ájmu prostor (nap</w:t>
      </w:r>
      <w:r w:rsidRPr="006B010D">
        <w:rPr>
          <w:rFonts w:ascii="Myriad Pro" w:eastAsia="Calibri" w:hAnsi="Myriad Pro" w:cs="Calibri"/>
          <w:color w:val="000000"/>
          <w:sz w:val="12"/>
        </w:rPr>
        <w:t>ř. čajovna Inspirace) jsou zaměstnanci DO SVĚTA v obchodně pr</w:t>
      </w:r>
      <w:r w:rsidRPr="006B010D">
        <w:rPr>
          <w:rFonts w:ascii="Myriad Pro" w:eastAsia="Myriad Pro" w:hAnsi="Myriad Pro" w:cs="Myriad Pro"/>
          <w:color w:val="000000"/>
          <w:sz w:val="12"/>
        </w:rPr>
        <w:t>ávním vztahu s provozovatelem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</w:t>
      </w:r>
    </w:p>
    <w:p w:rsidR="000F1185" w:rsidRPr="006B010D" w:rsidRDefault="006B010D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Prostory, kde je konzumován alkohol a kde se kou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í, jsou pro programy prevence kontraindikované</w:t>
      </w:r>
    </w:p>
    <w:p w:rsidR="000F1185" w:rsidRPr="006B010D" w:rsidRDefault="006B010D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Prostory by m</w:t>
      </w:r>
      <w:r w:rsidRPr="006B010D">
        <w:rPr>
          <w:rFonts w:ascii="Myriad Pro" w:eastAsia="Calibri" w:hAnsi="Myriad Pro" w:cs="Calibri"/>
          <w:color w:val="000000"/>
          <w:sz w:val="12"/>
        </w:rPr>
        <w:t>ěli b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ýt napojeny na reálný </w:t>
      </w:r>
      <w:r w:rsidRPr="006B010D">
        <w:rPr>
          <w:rFonts w:ascii="Myriad Pro" w:eastAsia="Calibri" w:hAnsi="Myriad Pro" w:cs="Calibri"/>
          <w:color w:val="000000"/>
          <w:sz w:val="12"/>
        </w:rPr>
        <w:t>život (existuj</w:t>
      </w:r>
      <w:r w:rsidRPr="006B010D">
        <w:rPr>
          <w:rFonts w:ascii="Myriad Pro" w:eastAsia="Myriad Pro" w:hAnsi="Myriad Pro" w:cs="Myriad Pro"/>
          <w:color w:val="000000"/>
          <w:sz w:val="12"/>
        </w:rPr>
        <w:t>ící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ízení, klubovny atd.) s d</w:t>
      </w:r>
      <w:r w:rsidRPr="006B010D">
        <w:rPr>
          <w:rFonts w:ascii="Myriad Pro" w:eastAsia="Arial" w:hAnsi="Myriad Pro" w:cs="Arial"/>
          <w:color w:val="000000"/>
          <w:sz w:val="12"/>
        </w:rPr>
        <w:t>ůrazem na zdrav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</w:t>
      </w:r>
      <w:r w:rsidRPr="006B010D">
        <w:rPr>
          <w:rFonts w:ascii="Myriad Pro" w:eastAsia="Calibri" w:hAnsi="Myriad Pro" w:cs="Calibri"/>
          <w:color w:val="000000"/>
          <w:sz w:val="12"/>
        </w:rPr>
        <w:t>životn</w:t>
      </w:r>
      <w:r w:rsidRPr="006B010D">
        <w:rPr>
          <w:rFonts w:ascii="Myriad Pro" w:eastAsia="Myriad Pro" w:hAnsi="Myriad Pro" w:cs="Myriad Pro"/>
          <w:color w:val="000000"/>
          <w:sz w:val="12"/>
        </w:rPr>
        <w:t>í styl</w:t>
      </w:r>
    </w:p>
    <w:p w:rsidR="000F1185" w:rsidRPr="006B010D" w:rsidRDefault="006B010D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Na extern</w:t>
      </w:r>
      <w:r w:rsidRPr="006B010D">
        <w:rPr>
          <w:rFonts w:ascii="Myriad Pro" w:eastAsia="Calibri" w:hAnsi="Myriad Pro" w:cs="Calibri"/>
          <w:color w:val="000000"/>
          <w:sz w:val="12"/>
        </w:rPr>
        <w:t>ě zajištěn</w:t>
      </w:r>
      <w:r w:rsidRPr="006B010D">
        <w:rPr>
          <w:rFonts w:ascii="Myriad Pro" w:eastAsia="Myriad Pro" w:hAnsi="Myriad Pro" w:cs="Myriad Pro"/>
          <w:color w:val="000000"/>
          <w:sz w:val="12"/>
        </w:rPr>
        <w:t>ých prostorách se musí ob</w:t>
      </w:r>
      <w:r w:rsidRPr="006B010D">
        <w:rPr>
          <w:rFonts w:ascii="Myriad Pro" w:eastAsia="Calibri" w:hAnsi="Myriad Pro" w:cs="Calibri"/>
          <w:color w:val="000000"/>
          <w:sz w:val="12"/>
        </w:rPr>
        <w:t>ě strany dohodnout.</w:t>
      </w:r>
    </w:p>
    <w:p w:rsidR="000F1185" w:rsidRPr="006B010D" w:rsidRDefault="006B010D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Za bezpe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í a výb</w:t>
      </w:r>
      <w:r w:rsidRPr="006B010D">
        <w:rPr>
          <w:rFonts w:ascii="Myriad Pro" w:eastAsia="Calibri" w:hAnsi="Myriad Pro" w:cs="Calibri"/>
          <w:color w:val="000000"/>
          <w:sz w:val="12"/>
        </w:rPr>
        <w:t>ěr prostor odpov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ídá </w:t>
      </w:r>
      <w:r w:rsidRPr="006B010D">
        <w:rPr>
          <w:rFonts w:ascii="Myriad Pro" w:eastAsia="Calibri" w:hAnsi="Myriad Pro" w:cs="Calibri"/>
          <w:color w:val="000000"/>
          <w:sz w:val="12"/>
        </w:rPr>
        <w:t>škola, lektoři programů si podmiňuj</w:t>
      </w:r>
      <w:r w:rsidRPr="006B010D">
        <w:rPr>
          <w:rFonts w:ascii="Myriad Pro" w:eastAsia="Myriad Pro" w:hAnsi="Myriad Pro" w:cs="Myriad Pro"/>
          <w:color w:val="000000"/>
          <w:sz w:val="12"/>
        </w:rPr>
        <w:t>í pouze technické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íloha 7 - Pravidla pro podávání a vy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řizov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ání stí</w:t>
      </w:r>
      <w:r w:rsidRPr="006B010D">
        <w:rPr>
          <w:rFonts w:ascii="Myriad Pro" w:eastAsia="Arial" w:hAnsi="Myriad Pro" w:cs="Arial"/>
          <w:b/>
          <w:color w:val="000000"/>
          <w:sz w:val="12"/>
          <w:u w:val="single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</w:t>
      </w:r>
      <w:r w:rsidRPr="006B010D">
        <w:rPr>
          <w:rFonts w:ascii="Myriad Pro" w:eastAsia="Calibri" w:hAnsi="Myriad Pro" w:cs="Calibri"/>
          <w:color w:val="000000"/>
          <w:sz w:val="12"/>
        </w:rPr>
        <w:t>šichni z</w:t>
      </w:r>
      <w:r w:rsidRPr="006B010D">
        <w:rPr>
          <w:rFonts w:ascii="Myriad Pro" w:eastAsia="Myriad Pro" w:hAnsi="Myriad Pro" w:cs="Myriad Pro"/>
          <w:color w:val="000000"/>
          <w:sz w:val="12"/>
        </w:rPr>
        <w:t>ájemci o program a klienti,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jejich z</w:t>
      </w:r>
      <w:r w:rsidRPr="006B010D">
        <w:rPr>
          <w:rFonts w:ascii="Myriad Pro" w:eastAsia="Myriad Pro" w:hAnsi="Myriad Pro" w:cs="Myriad Pro"/>
          <w:color w:val="000000"/>
          <w:sz w:val="12"/>
        </w:rPr>
        <w:t>ákonní zástupci a zam</w:t>
      </w:r>
      <w:r w:rsidRPr="006B010D">
        <w:rPr>
          <w:rFonts w:ascii="Myriad Pro" w:eastAsia="Calibri" w:hAnsi="Myriad Pro" w:cs="Calibri"/>
          <w:color w:val="000000"/>
          <w:sz w:val="12"/>
        </w:rPr>
        <w:t>ěstnanci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si mohou stěžovat na kvalitu či způsob poskytov</w:t>
      </w:r>
      <w:r w:rsidRPr="006B010D">
        <w:rPr>
          <w:rFonts w:ascii="Myriad Pro" w:eastAsia="Myriad Pro" w:hAnsi="Myriad Pro" w:cs="Myriad Pro"/>
          <w:color w:val="000000"/>
          <w:sz w:val="12"/>
        </w:rPr>
        <w:t>ání slu</w:t>
      </w:r>
      <w:r w:rsidRPr="006B010D">
        <w:rPr>
          <w:rFonts w:ascii="Myriad Pro" w:eastAsia="Calibri" w:hAnsi="Myriad Pro" w:cs="Calibri"/>
          <w:color w:val="000000"/>
          <w:sz w:val="12"/>
        </w:rPr>
        <w:t>žeb, nebo v př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ípadech diskriminace a fyzického, psychického, ekonomického </w:t>
      </w:r>
      <w:r w:rsidRPr="006B010D">
        <w:rPr>
          <w:rFonts w:ascii="Myriad Pro" w:eastAsia="Calibri" w:hAnsi="Myriad Pro" w:cs="Calibri"/>
          <w:color w:val="000000"/>
          <w:sz w:val="12"/>
        </w:rPr>
        <w:t>či sexu</w:t>
      </w:r>
      <w:r w:rsidRPr="006B010D">
        <w:rPr>
          <w:rFonts w:ascii="Myriad Pro" w:eastAsia="Myriad Pro" w:hAnsi="Myriad Pro" w:cs="Myriad Pro"/>
          <w:color w:val="000000"/>
          <w:sz w:val="12"/>
        </w:rPr>
        <w:t>álního zneu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klient</w:t>
      </w:r>
      <w:r w:rsidRPr="006B010D">
        <w:rPr>
          <w:rFonts w:ascii="Myriad Pro" w:eastAsia="Calibri" w:hAnsi="Myriad Pro" w:cs="Calibri"/>
          <w:color w:val="000000"/>
          <w:sz w:val="12"/>
        </w:rPr>
        <w:t>ů ze strany person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álu.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Podání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nen</w:t>
      </w:r>
      <w:r w:rsidRPr="006B010D">
        <w:rPr>
          <w:rFonts w:ascii="Myriad Pro" w:eastAsia="Myriad Pro" w:hAnsi="Myriad Pro" w:cs="Myriad Pro"/>
          <w:color w:val="000000"/>
          <w:sz w:val="12"/>
        </w:rPr>
        <w:t>í pro st</w:t>
      </w:r>
      <w:r w:rsidRPr="006B010D">
        <w:rPr>
          <w:rFonts w:ascii="Myriad Pro" w:eastAsia="Calibri" w:hAnsi="Myriad Pro" w:cs="Calibri"/>
          <w:color w:val="000000"/>
          <w:sz w:val="12"/>
        </w:rPr>
        <w:t>ěžovatele nijak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>ůsobem stigmatizuj</w:t>
      </w:r>
      <w:r w:rsidRPr="006B010D">
        <w:rPr>
          <w:rFonts w:ascii="Myriad Pro" w:eastAsia="Myriad Pro" w:hAnsi="Myriad Pro" w:cs="Myriad Pro"/>
          <w:color w:val="000000"/>
          <w:sz w:val="12"/>
        </w:rPr>
        <w:t>ící, stí</w:t>
      </w:r>
      <w:r w:rsidRPr="006B010D">
        <w:rPr>
          <w:rFonts w:ascii="Myriad Pro" w:eastAsia="Calibri" w:hAnsi="Myriad Pro" w:cs="Calibri"/>
          <w:color w:val="000000"/>
          <w:sz w:val="12"/>
        </w:rPr>
        <w:t>žnost je br</w:t>
      </w:r>
      <w:r w:rsidRPr="006B010D">
        <w:rPr>
          <w:rFonts w:ascii="Myriad Pro" w:eastAsia="Myriad Pro" w:hAnsi="Myriad Pro" w:cs="Myriad Pro"/>
          <w:color w:val="000000"/>
          <w:sz w:val="12"/>
        </w:rPr>
        <w:t>ána jako mo</w:t>
      </w:r>
      <w:r w:rsidRPr="006B010D">
        <w:rPr>
          <w:rFonts w:ascii="Myriad Pro" w:eastAsia="Calibri" w:hAnsi="Myriad Pro" w:cs="Calibri"/>
          <w:color w:val="000000"/>
          <w:sz w:val="12"/>
        </w:rPr>
        <w:t>žnost pro zkvalitněn</w:t>
      </w:r>
      <w:r w:rsidRPr="006B010D">
        <w:rPr>
          <w:rFonts w:ascii="Myriad Pro" w:eastAsia="Myriad Pro" w:hAnsi="Myriad Pro" w:cs="Myriad Pro"/>
          <w:color w:val="000000"/>
          <w:sz w:val="12"/>
        </w:rPr>
        <w:t>í program</w:t>
      </w:r>
      <w:r w:rsidRPr="006B010D">
        <w:rPr>
          <w:rFonts w:ascii="Myriad Pro" w:eastAsia="Calibri" w:hAnsi="Myriad Pro" w:cs="Calibri"/>
          <w:color w:val="000000"/>
          <w:sz w:val="12"/>
        </w:rPr>
        <w:t>ů a služeb a možnost inovace. Podle postupu uveden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ého dále, se </w:t>
      </w:r>
      <w:r w:rsidRPr="006B010D">
        <w:rPr>
          <w:rFonts w:ascii="Myriad Pro" w:eastAsia="Calibri" w:hAnsi="Myriad Pro" w:cs="Calibri"/>
          <w:color w:val="000000"/>
          <w:sz w:val="12"/>
        </w:rPr>
        <w:t>řeš</w:t>
      </w:r>
      <w:r w:rsidRPr="006B010D">
        <w:rPr>
          <w:rFonts w:ascii="Myriad Pro" w:eastAsia="Myriad Pro" w:hAnsi="Myriad Pro" w:cs="Myriad Pro"/>
          <w:color w:val="000000"/>
          <w:sz w:val="12"/>
        </w:rPr>
        <w:t>í problém, který je ve stí</w:t>
      </w:r>
      <w:r w:rsidRPr="006B010D">
        <w:rPr>
          <w:rFonts w:ascii="Myriad Pro" w:eastAsia="Calibri" w:hAnsi="Myriad Pro" w:cs="Calibri"/>
          <w:color w:val="000000"/>
          <w:sz w:val="12"/>
        </w:rPr>
        <w:t>žnosti uveden, bez ohledu na to, kdo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podal.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Informace o mo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žnostech a způsobech pod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žnosti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Zájemci o program a klienti,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jejich z</w:t>
      </w:r>
      <w:r w:rsidRPr="006B010D">
        <w:rPr>
          <w:rFonts w:ascii="Myriad Pro" w:eastAsia="Myriad Pro" w:hAnsi="Myriad Pro" w:cs="Myriad Pro"/>
          <w:color w:val="000000"/>
          <w:sz w:val="12"/>
        </w:rPr>
        <w:t>ákonní zástupci jsou o mo</w:t>
      </w:r>
      <w:r w:rsidRPr="006B010D">
        <w:rPr>
          <w:rFonts w:ascii="Myriad Pro" w:eastAsia="Calibri" w:hAnsi="Myriad Pro" w:cs="Calibri"/>
          <w:color w:val="000000"/>
          <w:sz w:val="12"/>
        </w:rPr>
        <w:t>žnosti a formě pod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přiměřeně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áni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>ájmu o podání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(volně př</w:t>
      </w:r>
      <w:r w:rsidRPr="006B010D">
        <w:rPr>
          <w:rFonts w:ascii="Myriad Pro" w:eastAsia="Myriad Pro" w:hAnsi="Myriad Pro" w:cs="Myriad Pro"/>
          <w:color w:val="000000"/>
          <w:sz w:val="12"/>
        </w:rPr>
        <w:t>ístupná Pravidla pro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ímání, evidenci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í). Podrobné informace o form</w:t>
      </w:r>
      <w:r w:rsidRPr="006B010D">
        <w:rPr>
          <w:rFonts w:ascii="Myriad Pro" w:eastAsia="Arial" w:hAnsi="Myriad Pro" w:cs="Arial"/>
          <w:color w:val="000000"/>
          <w:sz w:val="12"/>
        </w:rPr>
        <w:t>ě a zp</w:t>
      </w:r>
      <w:r w:rsidRPr="006B010D">
        <w:rPr>
          <w:rFonts w:ascii="Myriad Pro" w:eastAsia="Calibri" w:hAnsi="Myriad Pro" w:cs="Calibri"/>
          <w:color w:val="000000"/>
          <w:sz w:val="12"/>
        </w:rPr>
        <w:t>ůsobu pod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žnosti, kontaktech na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íka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ého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(a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orgány </w:t>
      </w:r>
      <w:r w:rsidRPr="006B010D">
        <w:rPr>
          <w:rFonts w:ascii="Myriad Pro" w:eastAsia="Calibri" w:hAnsi="Myriad Pro" w:cs="Calibri"/>
          <w:color w:val="000000"/>
          <w:sz w:val="12"/>
        </w:rPr>
        <w:t>činn</w:t>
      </w:r>
      <w:r w:rsidRPr="006B010D">
        <w:rPr>
          <w:rFonts w:ascii="Myriad Pro" w:eastAsia="Myriad Pro" w:hAnsi="Myriad Pro" w:cs="Myriad Pro"/>
          <w:color w:val="000000"/>
          <w:sz w:val="12"/>
        </w:rPr>
        <w:t>é v procesu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žnosti) a o postupu vyřizov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(tzv. Pravidla pro přij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ímání, evidenci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žnosti)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 získat od zam</w:t>
      </w:r>
      <w:r w:rsidRPr="006B010D">
        <w:rPr>
          <w:rFonts w:ascii="Myriad Pro" w:eastAsia="Arial" w:hAnsi="Myriad Pro" w:cs="Arial"/>
          <w:color w:val="000000"/>
          <w:sz w:val="12"/>
        </w:rPr>
        <w:t>ěstnanc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prevence. Pravidla pro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ímání, evidenci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jsou souč</w:t>
      </w:r>
      <w:r w:rsidRPr="006B010D">
        <w:rPr>
          <w:rFonts w:ascii="Myriad Pro" w:eastAsia="Myriad Pro" w:hAnsi="Myriad Pro" w:cs="Myriad Pro"/>
          <w:color w:val="000000"/>
          <w:sz w:val="12"/>
        </w:rPr>
        <w:t>ástí tohoto OM (viz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íloha OM).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žnosti ze strany objednatele řeš</w:t>
      </w:r>
      <w:r w:rsidRPr="006B010D">
        <w:rPr>
          <w:rFonts w:ascii="Myriad Pro" w:eastAsia="Myriad Pro" w:hAnsi="Myriad Pro" w:cs="Myriad Pro"/>
          <w:color w:val="000000"/>
          <w:sz w:val="12"/>
        </w:rPr>
        <w:t>íme pokud mo</w:t>
      </w:r>
      <w:r w:rsidRPr="006B010D">
        <w:rPr>
          <w:rFonts w:ascii="Myriad Pro" w:eastAsia="Calibri" w:hAnsi="Myriad Pro" w:cs="Calibri"/>
          <w:color w:val="000000"/>
          <w:sz w:val="12"/>
        </w:rPr>
        <w:t>žno ihned.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studentů se mohou vhodně řešit v průběhu programu např. ve spolupr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áci s vedením </w:t>
      </w:r>
      <w:r w:rsidRPr="006B010D">
        <w:rPr>
          <w:rFonts w:ascii="Myriad Pro" w:eastAsia="Calibri" w:hAnsi="Myriad Pro" w:cs="Calibri"/>
          <w:color w:val="000000"/>
          <w:sz w:val="12"/>
        </w:rPr>
        <w:t>školy.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pedagogů, rodičů a veřejnosti se řeš</w:t>
      </w:r>
      <w:r w:rsidRPr="006B010D">
        <w:rPr>
          <w:rFonts w:ascii="Myriad Pro" w:eastAsia="Myriad Pro" w:hAnsi="Myriad Pro" w:cs="Myriad Pro"/>
          <w:color w:val="000000"/>
          <w:sz w:val="12"/>
        </w:rPr>
        <w:t>í také na poradách sdru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í, pop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s veden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</w:t>
      </w:r>
      <w:r w:rsidRPr="006B010D">
        <w:rPr>
          <w:rFonts w:ascii="Myriad Pro" w:eastAsia="Calibri" w:hAnsi="Myriad Pro" w:cs="Calibri"/>
          <w:color w:val="000000"/>
          <w:sz w:val="12"/>
        </w:rPr>
        <w:t>školy. Postoj zař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ke stí</w:t>
      </w:r>
      <w:r w:rsidRPr="006B010D">
        <w:rPr>
          <w:rFonts w:ascii="Myriad Pro" w:eastAsia="Calibri" w:hAnsi="Myriad Pro" w:cs="Calibri"/>
          <w:color w:val="000000"/>
          <w:sz w:val="12"/>
        </w:rPr>
        <w:t>žnosti je sdělov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 stejnou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formou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jakou byla stí</w:t>
      </w:r>
      <w:r w:rsidRPr="006B010D">
        <w:rPr>
          <w:rFonts w:ascii="Myriad Pro" w:eastAsia="Calibri" w:hAnsi="Myriad Pro" w:cs="Calibri"/>
          <w:color w:val="000000"/>
          <w:sz w:val="12"/>
        </w:rPr>
        <w:t>žnost pod</w:t>
      </w:r>
      <w:r w:rsidRPr="006B010D">
        <w:rPr>
          <w:rFonts w:ascii="Myriad Pro" w:eastAsia="Myriad Pro" w:hAnsi="Myriad Pro" w:cs="Myriad Pro"/>
          <w:color w:val="000000"/>
          <w:sz w:val="12"/>
        </w:rPr>
        <w:t>ána, tedy písemn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 nebo </w:t>
      </w:r>
      <w:r w:rsidRPr="006B010D">
        <w:rPr>
          <w:rFonts w:ascii="Myriad Pro" w:eastAsia="Myriad Pro" w:hAnsi="Myriad Pro" w:cs="Myriad Pro"/>
          <w:color w:val="000000"/>
          <w:sz w:val="12"/>
        </w:rPr>
        <w:t>ústn</w:t>
      </w:r>
      <w:r w:rsidRPr="006B010D">
        <w:rPr>
          <w:rFonts w:ascii="Myriad Pro" w:eastAsia="Calibri" w:hAnsi="Myriad Pro" w:cs="Calibri"/>
          <w:color w:val="000000"/>
          <w:sz w:val="12"/>
        </w:rPr>
        <w:t>ě. O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žnostech a jejich projedn</w:t>
      </w:r>
      <w:r w:rsidRPr="006B010D">
        <w:rPr>
          <w:rFonts w:ascii="Myriad Pro" w:eastAsia="Myriad Pro" w:hAnsi="Myriad Pro" w:cs="Myriad Pro"/>
          <w:color w:val="000000"/>
          <w:sz w:val="12"/>
        </w:rPr>
        <w:t>ávání je veden písemný záznam. Stí</w:t>
      </w:r>
      <w:r w:rsidRPr="006B010D">
        <w:rPr>
          <w:rFonts w:ascii="Myriad Pro" w:eastAsia="Calibri" w:hAnsi="Myriad Pro" w:cs="Calibri"/>
          <w:color w:val="000000"/>
          <w:sz w:val="12"/>
        </w:rPr>
        <w:t>žnost na řadov</w:t>
      </w:r>
      <w:r w:rsidRPr="006B010D">
        <w:rPr>
          <w:rFonts w:ascii="Myriad Pro" w:eastAsia="Myriad Pro" w:hAnsi="Myriad Pro" w:cs="Myriad Pro"/>
          <w:color w:val="000000"/>
          <w:sz w:val="12"/>
        </w:rPr>
        <w:t>é pracovníky se podává vedoucímu programu, stí</w:t>
      </w:r>
      <w:r w:rsidRPr="006B010D">
        <w:rPr>
          <w:rFonts w:ascii="Myriad Pro" w:eastAsia="Calibri" w:hAnsi="Myriad Pro" w:cs="Calibri"/>
          <w:color w:val="000000"/>
          <w:sz w:val="12"/>
        </w:rPr>
        <w:t>žnost na vedouc</w:t>
      </w:r>
      <w:r w:rsidRPr="006B010D">
        <w:rPr>
          <w:rFonts w:ascii="Myriad Pro" w:eastAsia="Myriad Pro" w:hAnsi="Myriad Pro" w:cs="Myriad Pro"/>
          <w:color w:val="000000"/>
          <w:sz w:val="12"/>
        </w:rPr>
        <w:t>ího programu nebo na program jako takový, potom odbornému vedoucímu sdru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í, pota</w:t>
      </w:r>
      <w:r w:rsidRPr="006B010D">
        <w:rPr>
          <w:rFonts w:ascii="Myriad Pro" w:eastAsia="Calibri" w:hAnsi="Myriad Pro" w:cs="Calibri"/>
          <w:color w:val="000000"/>
          <w:sz w:val="12"/>
        </w:rPr>
        <w:t>žmo jeho předsednictvu.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Forma a zp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ůsob pod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ání stí</w:t>
      </w:r>
      <w:r w:rsidRPr="006B010D">
        <w:rPr>
          <w:rFonts w:ascii="Myriad Pro" w:eastAsia="Arial" w:hAnsi="Myriad Pro" w:cs="Arial"/>
          <w:b/>
          <w:color w:val="000000"/>
          <w:sz w:val="12"/>
        </w:rPr>
        <w:t>žnosti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 může b</w:t>
      </w:r>
      <w:r w:rsidRPr="006B010D">
        <w:rPr>
          <w:rFonts w:ascii="Myriad Pro" w:eastAsia="Myriad Pro" w:hAnsi="Myriad Pro" w:cs="Myriad Pro"/>
          <w:color w:val="000000"/>
          <w:sz w:val="12"/>
        </w:rPr>
        <w:t>ýt podána bu</w:t>
      </w:r>
      <w:r w:rsidRPr="006B010D">
        <w:rPr>
          <w:rFonts w:ascii="Myriad Pro" w:eastAsia="Calibri" w:hAnsi="Myriad Pro" w:cs="Calibri"/>
          <w:color w:val="000000"/>
          <w:sz w:val="12"/>
        </w:rPr>
        <w:t>ď v </w:t>
      </w:r>
      <w:r w:rsidRPr="006B010D">
        <w:rPr>
          <w:rFonts w:ascii="Myriad Pro" w:eastAsia="Myriad Pro" w:hAnsi="Myriad Pro" w:cs="Myriad Pro"/>
          <w:color w:val="000000"/>
          <w:sz w:val="12"/>
        </w:rPr>
        <w:t>ústní podob</w:t>
      </w:r>
      <w:r w:rsidRPr="006B010D">
        <w:rPr>
          <w:rFonts w:ascii="Myriad Pro" w:eastAsia="Calibri" w:hAnsi="Myriad Pro" w:cs="Calibri"/>
          <w:color w:val="000000"/>
          <w:sz w:val="12"/>
        </w:rPr>
        <w:t>ě (osobně nebo telefonicky), nebo v podobě p</w:t>
      </w:r>
      <w:r w:rsidRPr="006B010D">
        <w:rPr>
          <w:rFonts w:ascii="Myriad Pro" w:eastAsia="Myriad Pro" w:hAnsi="Myriad Pro" w:cs="Myriad Pro"/>
          <w:color w:val="000000"/>
          <w:sz w:val="12"/>
        </w:rPr>
        <w:t>ísemné dopisem k rukám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osoby, nebo e-mailem na e-mailovou adresu uvedenou jako kontaktní.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 podat jak anonymn</w:t>
      </w:r>
      <w:r w:rsidRPr="006B010D">
        <w:rPr>
          <w:rFonts w:ascii="Myriad Pro" w:eastAsia="Calibri" w:hAnsi="Myriad Pro" w:cs="Calibri"/>
          <w:color w:val="000000"/>
          <w:sz w:val="12"/>
        </w:rPr>
        <w:t>ě (bez uveden</w:t>
      </w:r>
      <w:r w:rsidRPr="006B010D">
        <w:rPr>
          <w:rFonts w:ascii="Myriad Pro" w:eastAsia="Myriad Pro" w:hAnsi="Myriad Pro" w:cs="Myriad Pro"/>
          <w:color w:val="000000"/>
          <w:sz w:val="12"/>
        </w:rPr>
        <w:t>í jména), tak s uvedením jména st</w:t>
      </w:r>
      <w:r w:rsidRPr="006B010D">
        <w:rPr>
          <w:rFonts w:ascii="Myriad Pro" w:eastAsia="Arial" w:hAnsi="Myriad Pro" w:cs="Arial"/>
          <w:color w:val="000000"/>
          <w:sz w:val="12"/>
        </w:rPr>
        <w:t>ěžovatele,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jeho z</w:t>
      </w:r>
      <w:r w:rsidRPr="006B010D">
        <w:rPr>
          <w:rFonts w:ascii="Myriad Pro" w:eastAsia="Myriad Pro" w:hAnsi="Myriad Pro" w:cs="Myriad Pro"/>
          <w:color w:val="000000"/>
          <w:sz w:val="12"/>
        </w:rPr>
        <w:t>ástupce.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uveden</w:t>
      </w:r>
      <w:r w:rsidRPr="006B010D">
        <w:rPr>
          <w:rFonts w:ascii="Myriad Pro" w:eastAsia="Myriad Pro" w:hAnsi="Myriad Pro" w:cs="Myriad Pro"/>
          <w:color w:val="000000"/>
          <w:sz w:val="12"/>
        </w:rPr>
        <w:t>í jména st</w:t>
      </w:r>
      <w:r w:rsidRPr="006B010D">
        <w:rPr>
          <w:rFonts w:ascii="Myriad Pro" w:eastAsia="Calibri" w:hAnsi="Myriad Pro" w:cs="Calibri"/>
          <w:color w:val="000000"/>
          <w:sz w:val="12"/>
        </w:rPr>
        <w:t>ěžovatele, př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jeho z</w:t>
      </w:r>
      <w:r w:rsidRPr="006B010D">
        <w:rPr>
          <w:rFonts w:ascii="Myriad Pro" w:eastAsia="Myriad Pro" w:hAnsi="Myriad Pro" w:cs="Myriad Pro"/>
          <w:color w:val="000000"/>
          <w:sz w:val="12"/>
        </w:rPr>
        <w:t>ástupce, je st</w:t>
      </w:r>
      <w:r w:rsidRPr="006B010D">
        <w:rPr>
          <w:rFonts w:ascii="Myriad Pro" w:eastAsia="Calibri" w:hAnsi="Myriad Pro" w:cs="Calibri"/>
          <w:color w:val="000000"/>
          <w:sz w:val="12"/>
        </w:rPr>
        <w:t>ěžovatel kontaktov</w:t>
      </w:r>
      <w:r w:rsidRPr="006B010D">
        <w:rPr>
          <w:rFonts w:ascii="Myriad Pro" w:eastAsia="Myriad Pro" w:hAnsi="Myriad Pro" w:cs="Myriad Pro"/>
          <w:color w:val="000000"/>
          <w:sz w:val="12"/>
        </w:rPr>
        <w:t>án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ímo, nebo na uvedený kontakt, </w:t>
      </w:r>
      <w:r w:rsidRPr="006B010D">
        <w:rPr>
          <w:rFonts w:ascii="Myriad Pro" w:eastAsia="Calibri" w:hAnsi="Myriad Pro" w:cs="Calibri"/>
          <w:color w:val="000000"/>
          <w:sz w:val="12"/>
        </w:rPr>
        <w:t>či jin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>ůsobem ve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uveden</w:t>
      </w:r>
      <w:r w:rsidRPr="006B010D">
        <w:rPr>
          <w:rFonts w:ascii="Myriad Pro" w:eastAsia="Myriad Pro" w:hAnsi="Myriad Pro" w:cs="Myriad Pro"/>
          <w:color w:val="000000"/>
          <w:sz w:val="12"/>
        </w:rPr>
        <w:t>ým.  Pokud je stí</w:t>
      </w:r>
      <w:r w:rsidRPr="006B010D">
        <w:rPr>
          <w:rFonts w:ascii="Myriad Pro" w:eastAsia="Calibri" w:hAnsi="Myriad Pro" w:cs="Calibri"/>
          <w:color w:val="000000"/>
          <w:sz w:val="12"/>
        </w:rPr>
        <w:t>žnost anonymn</w:t>
      </w:r>
      <w:r w:rsidRPr="006B010D">
        <w:rPr>
          <w:rFonts w:ascii="Myriad Pro" w:eastAsia="Myriad Pro" w:hAnsi="Myriad Pro" w:cs="Myriad Pro"/>
          <w:color w:val="000000"/>
          <w:sz w:val="12"/>
        </w:rPr>
        <w:t>í, m</w:t>
      </w:r>
      <w:r w:rsidRPr="006B010D">
        <w:rPr>
          <w:rFonts w:ascii="Myriad Pro" w:eastAsia="Calibri" w:hAnsi="Myriad Pro" w:cs="Calibri"/>
          <w:color w:val="000000"/>
          <w:sz w:val="12"/>
        </w:rPr>
        <w:t>ůže si stěžovatel zvolit ve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způsob, jak</w:t>
      </w:r>
      <w:r w:rsidRPr="006B010D">
        <w:rPr>
          <w:rFonts w:ascii="Myriad Pro" w:eastAsia="Myriad Pro" w:hAnsi="Myriad Pro" w:cs="Myriad Pro"/>
          <w:color w:val="000000"/>
          <w:sz w:val="12"/>
        </w:rPr>
        <w:t>ým chce být o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 (ve</w:t>
      </w:r>
      <w:r w:rsidRPr="006B010D">
        <w:rPr>
          <w:rFonts w:ascii="Myriad Pro" w:eastAsia="Calibri" w:hAnsi="Myriad Pro" w:cs="Calibri"/>
          <w:color w:val="000000"/>
          <w:sz w:val="12"/>
        </w:rPr>
        <w:t>řejn</w:t>
      </w:r>
      <w:r w:rsidRPr="006B010D">
        <w:rPr>
          <w:rFonts w:ascii="Myriad Pro" w:eastAsia="Myriad Pro" w:hAnsi="Myriad Pro" w:cs="Myriad Pro"/>
          <w:color w:val="000000"/>
          <w:sz w:val="12"/>
        </w:rPr>
        <w:t>é vyv</w:t>
      </w:r>
      <w:r w:rsidRPr="006B010D">
        <w:rPr>
          <w:rFonts w:ascii="Myriad Pro" w:eastAsia="Calibri" w:hAnsi="Myriad Pro" w:cs="Calibri"/>
          <w:color w:val="000000"/>
          <w:sz w:val="12"/>
        </w:rPr>
        <w:t>ěšen</w:t>
      </w:r>
      <w:r w:rsidRPr="006B010D">
        <w:rPr>
          <w:rFonts w:ascii="Myriad Pro" w:eastAsia="Myriad Pro" w:hAnsi="Myriad Pro" w:cs="Myriad Pro"/>
          <w:color w:val="000000"/>
          <w:sz w:val="12"/>
        </w:rPr>
        <w:t>í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žnosti, osobn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či jin</w:t>
      </w:r>
      <w:r w:rsidRPr="006B010D">
        <w:rPr>
          <w:rFonts w:ascii="Myriad Pro" w:eastAsia="Myriad Pro" w:hAnsi="Myriad Pro" w:cs="Myriad Pro"/>
          <w:color w:val="000000"/>
          <w:sz w:val="12"/>
        </w:rPr>
        <w:t>ý kontakt, nap</w:t>
      </w:r>
      <w:r w:rsidRPr="006B010D">
        <w:rPr>
          <w:rFonts w:ascii="Myriad Pro" w:eastAsia="Calibri" w:hAnsi="Myriad Pro" w:cs="Calibri"/>
          <w:color w:val="000000"/>
          <w:sz w:val="12"/>
        </w:rPr>
        <w:t>ř. na nějakou kontaktn</w:t>
      </w:r>
      <w:r w:rsidRPr="006B010D">
        <w:rPr>
          <w:rFonts w:ascii="Myriad Pro" w:eastAsia="Myriad Pro" w:hAnsi="Myriad Pro" w:cs="Myriad Pro"/>
          <w:color w:val="000000"/>
          <w:sz w:val="12"/>
        </w:rPr>
        <w:t>í osobu). Pokud není zp</w:t>
      </w:r>
      <w:r w:rsidRPr="006B010D">
        <w:rPr>
          <w:rFonts w:ascii="Myriad Pro" w:eastAsia="Calibri" w:hAnsi="Myriad Pro" w:cs="Calibri"/>
          <w:color w:val="000000"/>
          <w:sz w:val="12"/>
        </w:rPr>
        <w:t>ůsob uveden, je vyrozuměn</w:t>
      </w:r>
      <w:r w:rsidRPr="006B010D">
        <w:rPr>
          <w:rFonts w:ascii="Myriad Pro" w:eastAsia="Myriad Pro" w:hAnsi="Myriad Pro" w:cs="Myriad Pro"/>
          <w:color w:val="000000"/>
          <w:sz w:val="12"/>
        </w:rPr>
        <w:t>í o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veřejně vyvěšeno.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Pokud si st</w:t>
      </w:r>
      <w:r w:rsidRPr="006B010D">
        <w:rPr>
          <w:rFonts w:ascii="Myriad Pro" w:eastAsia="Calibri" w:hAnsi="Myriad Pro" w:cs="Calibri"/>
          <w:color w:val="000000"/>
          <w:sz w:val="12"/>
        </w:rPr>
        <w:t>ěžovatel zvol</w:t>
      </w:r>
      <w:r w:rsidRPr="006B010D">
        <w:rPr>
          <w:rFonts w:ascii="Myriad Pro" w:eastAsia="Myriad Pro" w:hAnsi="Myriad Pro" w:cs="Myriad Pro"/>
          <w:color w:val="000000"/>
          <w:sz w:val="12"/>
        </w:rPr>
        <w:t>í pro podání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z</w:t>
      </w:r>
      <w:r w:rsidRPr="006B010D">
        <w:rPr>
          <w:rFonts w:ascii="Myriad Pro" w:eastAsia="Myriad Pro" w:hAnsi="Myriad Pro" w:cs="Myriad Pro"/>
          <w:color w:val="000000"/>
          <w:sz w:val="12"/>
        </w:rPr>
        <w:t>ástupce (pokud se nejedná o zákonného zástupce), musí té</w:t>
      </w:r>
      <w:r w:rsidRPr="006B010D">
        <w:rPr>
          <w:rFonts w:ascii="Myriad Pro" w:eastAsia="Calibri" w:hAnsi="Myriad Pro" w:cs="Calibri"/>
          <w:color w:val="000000"/>
          <w:sz w:val="12"/>
        </w:rPr>
        <w:t>ž předložit zmocněn</w:t>
      </w:r>
      <w:r w:rsidRPr="006B010D">
        <w:rPr>
          <w:rFonts w:ascii="Myriad Pro" w:eastAsia="Myriad Pro" w:hAnsi="Myriad Pro" w:cs="Myriad Pro"/>
          <w:color w:val="000000"/>
          <w:sz w:val="12"/>
        </w:rPr>
        <w:t>í k podání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potřeby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é, aby byl p</w:t>
      </w:r>
      <w:r w:rsidRPr="006B010D">
        <w:rPr>
          <w:rFonts w:ascii="Myriad Pro" w:eastAsia="Calibri" w:hAnsi="Myriad Pro" w:cs="Calibri"/>
          <w:color w:val="000000"/>
          <w:sz w:val="12"/>
        </w:rPr>
        <w:t>ři pod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př</w:t>
      </w:r>
      <w:r w:rsidRPr="006B010D">
        <w:rPr>
          <w:rFonts w:ascii="Myriad Pro" w:eastAsia="Myriad Pro" w:hAnsi="Myriad Pro" w:cs="Myriad Pro"/>
          <w:color w:val="000000"/>
          <w:sz w:val="12"/>
        </w:rPr>
        <w:t>ítomen tlumo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ík.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ípadech kdy je st</w:t>
      </w:r>
      <w:r w:rsidRPr="006B010D">
        <w:rPr>
          <w:rFonts w:ascii="Myriad Pro" w:eastAsia="Calibri" w:hAnsi="Myriad Pro" w:cs="Calibri"/>
          <w:color w:val="000000"/>
          <w:sz w:val="12"/>
        </w:rPr>
        <w:t>ěžovatelem př</w:t>
      </w:r>
      <w:r w:rsidRPr="006B010D">
        <w:rPr>
          <w:rFonts w:ascii="Myriad Pro" w:eastAsia="Myriad Pro" w:hAnsi="Myriad Pro" w:cs="Myriad Pro"/>
          <w:color w:val="000000"/>
          <w:sz w:val="12"/>
        </w:rPr>
        <w:t>íjemce programu, tj. dít</w:t>
      </w:r>
      <w:r w:rsidRPr="006B010D">
        <w:rPr>
          <w:rFonts w:ascii="Myriad Pro" w:eastAsia="Calibri" w:hAnsi="Myriad Pro" w:cs="Calibri"/>
          <w:color w:val="000000"/>
          <w:sz w:val="12"/>
        </w:rPr>
        <w:t>ě – student, má navíc možnost řešit svoji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prostřednictv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oznámení vedení </w:t>
      </w:r>
      <w:r w:rsidRPr="006B010D">
        <w:rPr>
          <w:rFonts w:ascii="Myriad Pro" w:eastAsia="Calibri" w:hAnsi="Myriad Pro" w:cs="Calibri"/>
          <w:color w:val="000000"/>
          <w:sz w:val="12"/>
        </w:rPr>
        <w:t>školy, kter</w:t>
      </w:r>
      <w:r w:rsidRPr="006B010D">
        <w:rPr>
          <w:rFonts w:ascii="Myriad Pro" w:eastAsia="Myriad Pro" w:hAnsi="Myriad Pro" w:cs="Myriad Pro"/>
          <w:color w:val="000000"/>
          <w:sz w:val="12"/>
        </w:rPr>
        <w:t>é je objednatelem aktivit.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ípadech diskriminace a fyzického, psychického, ekonomického </w:t>
      </w:r>
      <w:r w:rsidRPr="006B010D">
        <w:rPr>
          <w:rFonts w:ascii="Myriad Pro" w:eastAsia="Calibri" w:hAnsi="Myriad Pro" w:cs="Calibri"/>
          <w:color w:val="000000"/>
          <w:sz w:val="12"/>
        </w:rPr>
        <w:t>či sexu</w:t>
      </w:r>
      <w:r w:rsidRPr="006B010D">
        <w:rPr>
          <w:rFonts w:ascii="Myriad Pro" w:eastAsia="Myriad Pro" w:hAnsi="Myriad Pro" w:cs="Myriad Pro"/>
          <w:color w:val="000000"/>
          <w:sz w:val="12"/>
        </w:rPr>
        <w:t>álního zneu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klient</w:t>
      </w:r>
      <w:r w:rsidRPr="006B010D">
        <w:rPr>
          <w:rFonts w:ascii="Myriad Pro" w:eastAsia="Calibri" w:hAnsi="Myriad Pro" w:cs="Calibri"/>
          <w:color w:val="000000"/>
          <w:sz w:val="12"/>
        </w:rPr>
        <w:t>ů ze strany person</w:t>
      </w:r>
      <w:r w:rsidRPr="006B010D">
        <w:rPr>
          <w:rFonts w:ascii="Myriad Pro" w:eastAsia="Myriad Pro" w:hAnsi="Myriad Pro" w:cs="Myriad Pro"/>
          <w:color w:val="000000"/>
          <w:sz w:val="12"/>
        </w:rPr>
        <w:t>álu je stí</w:t>
      </w:r>
      <w:r w:rsidRPr="006B010D">
        <w:rPr>
          <w:rFonts w:ascii="Myriad Pro" w:eastAsia="Calibri" w:hAnsi="Myriad Pro" w:cs="Calibri"/>
          <w:color w:val="000000"/>
          <w:sz w:val="12"/>
        </w:rPr>
        <w:t>žnost prošetřena sdružen</w:t>
      </w:r>
      <w:r w:rsidRPr="006B010D">
        <w:rPr>
          <w:rFonts w:ascii="Myriad Pro" w:eastAsia="Myriad Pro" w:hAnsi="Myriad Pro" w:cs="Myriad Pro"/>
          <w:color w:val="000000"/>
          <w:sz w:val="12"/>
        </w:rPr>
        <w:t>ím.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ípady mající formu trestného </w:t>
      </w:r>
      <w:r w:rsidRPr="006B010D">
        <w:rPr>
          <w:rFonts w:ascii="Myriad Pro" w:eastAsia="Calibri" w:hAnsi="Myriad Pro" w:cs="Calibri"/>
          <w:color w:val="000000"/>
          <w:sz w:val="12"/>
        </w:rPr>
        <w:t>činu jsou v př</w:t>
      </w:r>
      <w:r w:rsidRPr="006B010D">
        <w:rPr>
          <w:rFonts w:ascii="Myriad Pro" w:eastAsia="Myriad Pro" w:hAnsi="Myriad Pro" w:cs="Myriad Pro"/>
          <w:color w:val="000000"/>
          <w:sz w:val="12"/>
        </w:rPr>
        <w:t>ímém rozporu se sm</w:t>
      </w:r>
      <w:r w:rsidRPr="006B010D">
        <w:rPr>
          <w:rFonts w:ascii="Myriad Pro" w:eastAsia="Calibri" w:hAnsi="Myriad Pro" w:cs="Calibri"/>
          <w:color w:val="000000"/>
          <w:sz w:val="12"/>
        </w:rPr>
        <w:t>ěrnic</w:t>
      </w:r>
      <w:r w:rsidRPr="006B010D">
        <w:rPr>
          <w:rFonts w:ascii="Myriad Pro" w:eastAsia="Myriad Pro" w:hAnsi="Myriad Pro" w:cs="Myriad Pro"/>
          <w:color w:val="000000"/>
          <w:sz w:val="12"/>
        </w:rPr>
        <w:t>í a povinnostmi zam</w:t>
      </w:r>
      <w:r w:rsidRPr="006B010D">
        <w:rPr>
          <w:rFonts w:ascii="Myriad Pro" w:eastAsia="Calibri" w:hAnsi="Myriad Pro" w:cs="Calibri"/>
          <w:color w:val="000000"/>
          <w:sz w:val="12"/>
        </w:rPr>
        <w:t>ěstnance a vedou k ukončen</w:t>
      </w:r>
      <w:r w:rsidRPr="006B010D">
        <w:rPr>
          <w:rFonts w:ascii="Myriad Pro" w:eastAsia="Myriad Pro" w:hAnsi="Myriad Pro" w:cs="Myriad Pro"/>
          <w:color w:val="000000"/>
          <w:sz w:val="12"/>
        </w:rPr>
        <w:t>í pracovního pom</w:t>
      </w:r>
      <w:r w:rsidRPr="006B010D">
        <w:rPr>
          <w:rFonts w:ascii="Myriad Pro" w:eastAsia="Calibri" w:hAnsi="Myriad Pro" w:cs="Calibri"/>
          <w:color w:val="000000"/>
          <w:sz w:val="12"/>
        </w:rPr>
        <w:t>ěru. Př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ípady mající formu neetického chování vedou ke kárnému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a náprav</w:t>
      </w:r>
      <w:r w:rsidRPr="006B010D">
        <w:rPr>
          <w:rFonts w:ascii="Myriad Pro" w:eastAsia="Calibri" w:hAnsi="Myriad Pro" w:cs="Calibri"/>
          <w:color w:val="000000"/>
          <w:sz w:val="12"/>
        </w:rPr>
        <w:t>ě formou porad a superviz</w:t>
      </w:r>
      <w:r w:rsidRPr="006B010D">
        <w:rPr>
          <w:rFonts w:ascii="Myriad Pro" w:eastAsia="Myriad Pro" w:hAnsi="Myriad Pro" w:cs="Myriad Pro"/>
          <w:color w:val="000000"/>
          <w:sz w:val="12"/>
        </w:rPr>
        <w:t>í, nebo k návrhu ukon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 pracovního pom</w:t>
      </w:r>
      <w:r w:rsidRPr="006B010D">
        <w:rPr>
          <w:rFonts w:ascii="Myriad Pro" w:eastAsia="Calibri" w:hAnsi="Myriad Pro" w:cs="Calibri"/>
          <w:color w:val="000000"/>
          <w:sz w:val="12"/>
        </w:rPr>
        <w:t>ěru. Všechny jmenovan</w:t>
      </w:r>
      <w:r w:rsidRPr="006B010D">
        <w:rPr>
          <w:rFonts w:ascii="Myriad Pro" w:eastAsia="Myriad Pro" w:hAnsi="Myriad Pro" w:cs="Myriad Pro"/>
          <w:color w:val="000000"/>
          <w:sz w:val="12"/>
        </w:rPr>
        <w:t>é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ípady i nepatrné záva</w:t>
      </w:r>
      <w:r w:rsidRPr="006B010D">
        <w:rPr>
          <w:rFonts w:ascii="Myriad Pro" w:eastAsia="Calibri" w:hAnsi="Myriad Pro" w:cs="Calibri"/>
          <w:color w:val="000000"/>
          <w:sz w:val="12"/>
        </w:rPr>
        <w:t>žnosti podl</w:t>
      </w:r>
      <w:r w:rsidRPr="006B010D">
        <w:rPr>
          <w:rFonts w:ascii="Myriad Pro" w:eastAsia="Myriad Pro" w:hAnsi="Myriad Pro" w:cs="Myriad Pro"/>
          <w:color w:val="000000"/>
          <w:sz w:val="12"/>
        </w:rPr>
        <w:t>éhají v</w:t>
      </w:r>
      <w:r w:rsidRPr="006B010D">
        <w:rPr>
          <w:rFonts w:ascii="Myriad Pro" w:eastAsia="Calibri" w:hAnsi="Myriad Pro" w:cs="Calibri"/>
          <w:color w:val="000000"/>
          <w:sz w:val="12"/>
        </w:rPr>
        <w:t>šeobecn</w:t>
      </w:r>
      <w:r w:rsidRPr="006B010D">
        <w:rPr>
          <w:rFonts w:ascii="Myriad Pro" w:eastAsia="Myriad Pro" w:hAnsi="Myriad Pro" w:cs="Myriad Pro"/>
          <w:color w:val="000000"/>
          <w:sz w:val="12"/>
        </w:rPr>
        <w:t>ým pravidl</w:t>
      </w:r>
      <w:r w:rsidRPr="006B010D">
        <w:rPr>
          <w:rFonts w:ascii="Myriad Pro" w:eastAsia="Calibri" w:hAnsi="Myriad Pro" w:cs="Calibri"/>
          <w:color w:val="000000"/>
          <w:sz w:val="12"/>
        </w:rPr>
        <w:t>ům nakl</w:t>
      </w:r>
      <w:r w:rsidRPr="006B010D">
        <w:rPr>
          <w:rFonts w:ascii="Myriad Pro" w:eastAsia="Myriad Pro" w:hAnsi="Myriad Pro" w:cs="Myriad Pro"/>
          <w:color w:val="000000"/>
          <w:sz w:val="12"/>
        </w:rPr>
        <w:t>ádání se stí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žnostmi.  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Pracovník pov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ý 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ímáním, evidencí a vy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ímáním, evidencí a vy</w:t>
      </w:r>
      <w:r w:rsidRPr="006B010D">
        <w:rPr>
          <w:rFonts w:ascii="Myriad Pro" w:eastAsia="Arial" w:hAnsi="Myriad Pro" w:cs="Arial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je pov</w:t>
      </w:r>
      <w:r w:rsidRPr="006B010D">
        <w:rPr>
          <w:rFonts w:ascii="Myriad Pro" w:eastAsia="Calibri" w:hAnsi="Myriad Pro" w:cs="Calibri"/>
          <w:color w:val="000000"/>
          <w:sz w:val="12"/>
        </w:rPr>
        <w:t>ěřen vedouc</w:t>
      </w:r>
      <w:r w:rsidRPr="006B010D">
        <w:rPr>
          <w:rFonts w:ascii="Myriad Pro" w:eastAsia="Myriad Pro" w:hAnsi="Myriad Pro" w:cs="Myriad Pro"/>
          <w:color w:val="000000"/>
          <w:sz w:val="12"/>
        </w:rPr>
        <w:t>í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ě, že se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ýká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ímo zam</w:t>
      </w:r>
      <w:r w:rsidRPr="006B010D">
        <w:rPr>
          <w:rFonts w:ascii="Myriad Pro" w:eastAsia="Calibri" w:hAnsi="Myriad Pro" w:cs="Calibri"/>
          <w:color w:val="000000"/>
          <w:sz w:val="12"/>
        </w:rPr>
        <w:t>ěstnanců a programů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prevence. Pokud je stí</w:t>
      </w:r>
      <w:r w:rsidRPr="006B010D">
        <w:rPr>
          <w:rFonts w:ascii="Myriad Pro" w:eastAsia="Calibri" w:hAnsi="Myriad Pro" w:cs="Calibri"/>
          <w:color w:val="000000"/>
          <w:sz w:val="12"/>
        </w:rPr>
        <w:t>žnost zaměřena proti vedouc</w:t>
      </w:r>
      <w:r w:rsidRPr="006B010D">
        <w:rPr>
          <w:rFonts w:ascii="Myriad Pro" w:eastAsia="Myriad Pro" w:hAnsi="Myriad Pro" w:cs="Myriad Pro"/>
          <w:color w:val="000000"/>
          <w:sz w:val="12"/>
        </w:rPr>
        <w:t>ímu programu a Primární prevence obecn</w:t>
      </w:r>
      <w:r w:rsidRPr="006B010D">
        <w:rPr>
          <w:rFonts w:ascii="Myriad Pro" w:eastAsia="Calibri" w:hAnsi="Myriad Pro" w:cs="Calibri"/>
          <w:color w:val="000000"/>
          <w:sz w:val="12"/>
        </w:rPr>
        <w:t>ě,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se zabývá nad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ízený vedoucího programu (výkonný </w:t>
      </w:r>
      <w:r w:rsidRPr="006B010D">
        <w:rPr>
          <w:rFonts w:ascii="Myriad Pro" w:eastAsia="Arial" w:hAnsi="Myriad Pro" w:cs="Arial"/>
          <w:color w:val="000000"/>
          <w:sz w:val="12"/>
        </w:rPr>
        <w:t>ředitel DO SV</w:t>
      </w:r>
      <w:r w:rsidRPr="006B010D">
        <w:rPr>
          <w:rFonts w:ascii="Myriad Pro" w:eastAsia="Calibri" w:hAnsi="Myriad Pro" w:cs="Calibri"/>
          <w:color w:val="000000"/>
          <w:sz w:val="12"/>
        </w:rPr>
        <w:t>ĚTA, předsednictvo).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 postupem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je seznámen ka</w:t>
      </w:r>
      <w:r w:rsidRPr="006B010D">
        <w:rPr>
          <w:rFonts w:ascii="Myriad Pro" w:eastAsia="Calibri" w:hAnsi="Myriad Pro" w:cs="Calibri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>ý zam</w:t>
      </w:r>
      <w:r w:rsidRPr="006B010D">
        <w:rPr>
          <w:rFonts w:ascii="Myriad Pro" w:eastAsia="Calibri" w:hAnsi="Myriad Pro" w:cs="Calibri"/>
          <w:color w:val="000000"/>
          <w:sz w:val="12"/>
        </w:rPr>
        <w:t>ěstnanec, podrobně potom pověřen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pracovník.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Kontakt na pracovníka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ého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ímáním, evidencí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a kontakt na nad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ízeného vedoucího pracovníka a z</w:t>
      </w:r>
      <w:r w:rsidRPr="006B010D">
        <w:rPr>
          <w:rFonts w:ascii="Myriad Pro" w:eastAsia="Arial" w:hAnsi="Myriad Pro" w:cs="Arial"/>
          <w:color w:val="000000"/>
          <w:sz w:val="12"/>
        </w:rPr>
        <w:t>řizovatele je uveden v z</w:t>
      </w:r>
      <w:r w:rsidRPr="006B010D">
        <w:rPr>
          <w:rFonts w:ascii="Myriad Pro" w:eastAsia="Myriad Pro" w:hAnsi="Myriad Pro" w:cs="Myriad Pro"/>
          <w:color w:val="000000"/>
          <w:sz w:val="12"/>
        </w:rPr>
        <w:t>áv</w:t>
      </w:r>
      <w:r w:rsidRPr="006B010D">
        <w:rPr>
          <w:rFonts w:ascii="Myriad Pro" w:eastAsia="Calibri" w:hAnsi="Myriad Pro" w:cs="Calibri"/>
          <w:color w:val="000000"/>
          <w:sz w:val="12"/>
        </w:rPr>
        <w:t>ěru t</w:t>
      </w:r>
      <w:r w:rsidRPr="006B010D">
        <w:rPr>
          <w:rFonts w:ascii="Myriad Pro" w:eastAsia="Myriad Pro" w:hAnsi="Myriad Pro" w:cs="Myriad Pro"/>
          <w:color w:val="000000"/>
          <w:sz w:val="12"/>
        </w:rPr>
        <w:t>éto kapitoly a jsou zve</w:t>
      </w:r>
      <w:r w:rsidRPr="006B010D">
        <w:rPr>
          <w:rFonts w:ascii="Myriad Pro" w:eastAsia="Calibri" w:hAnsi="Myriad Pro" w:cs="Calibri"/>
          <w:color w:val="000000"/>
          <w:sz w:val="12"/>
        </w:rPr>
        <w:t>řejněny na webov</w:t>
      </w:r>
      <w:r w:rsidRPr="006B010D">
        <w:rPr>
          <w:rFonts w:ascii="Myriad Pro" w:eastAsia="Myriad Pro" w:hAnsi="Myriad Pro" w:cs="Myriad Pro"/>
          <w:color w:val="000000"/>
          <w:sz w:val="12"/>
        </w:rPr>
        <w:t>ých stránkách DO SV</w:t>
      </w:r>
      <w:r w:rsidRPr="006B010D">
        <w:rPr>
          <w:rFonts w:ascii="Myriad Pro" w:eastAsia="Calibri" w:hAnsi="Myriad Pro" w:cs="Calibri"/>
          <w:color w:val="000000"/>
          <w:sz w:val="12"/>
        </w:rPr>
        <w:t>ĚTA.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Postup vy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řijat</w:t>
      </w:r>
      <w:r w:rsidRPr="006B010D">
        <w:rPr>
          <w:rFonts w:ascii="Myriad Pro" w:eastAsia="Myriad Pro" w:hAnsi="Myriad Pro" w:cs="Myriad Pro"/>
          <w:color w:val="000000"/>
          <w:sz w:val="12"/>
        </w:rPr>
        <w:t>á stí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ýkající se zam</w:t>
      </w:r>
      <w:r w:rsidRPr="006B010D">
        <w:rPr>
          <w:rFonts w:ascii="Myriad Pro" w:eastAsia="Calibri" w:hAnsi="Myriad Pro" w:cs="Calibri"/>
          <w:color w:val="000000"/>
          <w:sz w:val="12"/>
        </w:rPr>
        <w:t>ěstnanců a programů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prevence, je p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ána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ému pracovníkovi (pokud mu není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ímo adresována </w:t>
      </w:r>
      <w:r w:rsidRPr="006B010D">
        <w:rPr>
          <w:rFonts w:ascii="Myriad Pro" w:eastAsia="Calibri" w:hAnsi="Myriad Pro" w:cs="Calibri"/>
          <w:color w:val="000000"/>
          <w:sz w:val="12"/>
        </w:rPr>
        <w:t>či sdělena).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je dle sv</w:t>
      </w:r>
      <w:r w:rsidRPr="006B010D">
        <w:rPr>
          <w:rFonts w:ascii="Myriad Pro" w:eastAsia="Myriad Pro" w:hAnsi="Myriad Pro" w:cs="Myriad Pro"/>
          <w:color w:val="000000"/>
          <w:sz w:val="12"/>
        </w:rPr>
        <w:t>ého obsahu p</w:t>
      </w:r>
      <w:r w:rsidRPr="006B010D">
        <w:rPr>
          <w:rFonts w:ascii="Myriad Pro" w:eastAsia="Calibri" w:hAnsi="Myriad Pro" w:cs="Calibri"/>
          <w:color w:val="000000"/>
          <w:sz w:val="12"/>
        </w:rPr>
        <w:t>ředložena ostatn</w:t>
      </w:r>
      <w:r w:rsidRPr="006B010D">
        <w:rPr>
          <w:rFonts w:ascii="Myriad Pro" w:eastAsia="Myriad Pro" w:hAnsi="Myriad Pro" w:cs="Myriad Pro"/>
          <w:color w:val="000000"/>
          <w:sz w:val="12"/>
        </w:rPr>
        <w:t>ím pracovník</w:t>
      </w:r>
      <w:r w:rsidRPr="006B010D">
        <w:rPr>
          <w:rFonts w:ascii="Myriad Pro" w:eastAsia="Calibri" w:hAnsi="Myriad Pro" w:cs="Calibri"/>
          <w:color w:val="000000"/>
          <w:sz w:val="12"/>
        </w:rPr>
        <w:t>ům a každ</w:t>
      </w:r>
      <w:r w:rsidRPr="006B010D">
        <w:rPr>
          <w:rFonts w:ascii="Myriad Pro" w:eastAsia="Myriad Pro" w:hAnsi="Myriad Pro" w:cs="Myriad Pro"/>
          <w:color w:val="000000"/>
          <w:sz w:val="12"/>
        </w:rPr>
        <w:t>ý, koho se stí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ýká, se k ní m</w:t>
      </w:r>
      <w:r w:rsidRPr="006B010D">
        <w:rPr>
          <w:rFonts w:ascii="Myriad Pro" w:eastAsia="Calibri" w:hAnsi="Myriad Pro" w:cs="Calibri"/>
          <w:color w:val="000000"/>
          <w:sz w:val="12"/>
        </w:rPr>
        <w:t>ůže vyj</w:t>
      </w:r>
      <w:r w:rsidRPr="006B010D">
        <w:rPr>
          <w:rFonts w:ascii="Myriad Pro" w:eastAsia="Myriad Pro" w:hAnsi="Myriad Pro" w:cs="Myriad Pro"/>
          <w:color w:val="000000"/>
          <w:sz w:val="12"/>
        </w:rPr>
        <w:t>ád</w:t>
      </w:r>
      <w:r w:rsidRPr="006B010D">
        <w:rPr>
          <w:rFonts w:ascii="Myriad Pro" w:eastAsia="Calibri" w:hAnsi="Myriad Pro" w:cs="Calibri"/>
          <w:color w:val="000000"/>
          <w:sz w:val="12"/>
        </w:rPr>
        <w:t>řit. Za konečn</w:t>
      </w:r>
      <w:r w:rsidRPr="006B010D">
        <w:rPr>
          <w:rFonts w:ascii="Myriad Pro" w:eastAsia="Myriad Pro" w:hAnsi="Myriad Pro" w:cs="Myriad Pro"/>
          <w:color w:val="000000"/>
          <w:sz w:val="12"/>
        </w:rPr>
        <w:t>é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je odpov</w:t>
      </w:r>
      <w:r w:rsidRPr="006B010D">
        <w:rPr>
          <w:rFonts w:ascii="Myriad Pro" w:eastAsia="Calibri" w:hAnsi="Myriad Pro" w:cs="Calibri"/>
          <w:color w:val="000000"/>
          <w:sz w:val="12"/>
        </w:rPr>
        <w:t>ědn</w:t>
      </w:r>
      <w:r w:rsidRPr="006B010D">
        <w:rPr>
          <w:rFonts w:ascii="Myriad Pro" w:eastAsia="Myriad Pro" w:hAnsi="Myriad Pro" w:cs="Myriad Pro"/>
          <w:color w:val="000000"/>
          <w:sz w:val="12"/>
        </w:rPr>
        <w:t>ý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ý pracovník. Pokud se stí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ýká vedoucího pracovníka (pracovníka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ého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ímáním, evidencí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í) a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obecn</w:t>
      </w:r>
      <w:r w:rsidRPr="006B010D">
        <w:rPr>
          <w:rFonts w:ascii="Myriad Pro" w:eastAsia="Calibri" w:hAnsi="Myriad Pro" w:cs="Calibri"/>
          <w:color w:val="000000"/>
          <w:sz w:val="12"/>
        </w:rPr>
        <w:t>ě, je za postup vyřizov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a její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dle svých vnit</w:t>
      </w:r>
      <w:r w:rsidRPr="006B010D">
        <w:rPr>
          <w:rFonts w:ascii="Myriad Pro" w:eastAsia="Calibri" w:hAnsi="Myriad Pro" w:cs="Calibri"/>
          <w:color w:val="000000"/>
          <w:sz w:val="12"/>
        </w:rPr>
        <w:t>řn</w:t>
      </w:r>
      <w:r w:rsidRPr="006B010D">
        <w:rPr>
          <w:rFonts w:ascii="Myriad Pro" w:eastAsia="Myriad Pro" w:hAnsi="Myriad Pro" w:cs="Myriad Pro"/>
          <w:color w:val="000000"/>
          <w:sz w:val="12"/>
        </w:rPr>
        <w:t>ích p</w:t>
      </w:r>
      <w:r w:rsidRPr="006B010D">
        <w:rPr>
          <w:rFonts w:ascii="Myriad Pro" w:eastAsia="Arial" w:hAnsi="Myriad Pro" w:cs="Arial"/>
          <w:color w:val="000000"/>
          <w:sz w:val="12"/>
        </w:rPr>
        <w:t>ředpis</w:t>
      </w:r>
      <w:r w:rsidRPr="006B010D">
        <w:rPr>
          <w:rFonts w:ascii="Myriad Pro" w:eastAsia="Calibri" w:hAnsi="Myriad Pro" w:cs="Calibri"/>
          <w:color w:val="000000"/>
          <w:sz w:val="12"/>
        </w:rPr>
        <w:t>ů odpovědn</w:t>
      </w:r>
      <w:r w:rsidRPr="006B010D">
        <w:rPr>
          <w:rFonts w:ascii="Myriad Pro" w:eastAsia="Myriad Pro" w:hAnsi="Myriad Pro" w:cs="Myriad Pro"/>
          <w:color w:val="000000"/>
          <w:sz w:val="12"/>
        </w:rPr>
        <w:t>ý orgán, který tuto stí</w:t>
      </w:r>
      <w:r w:rsidRPr="006B010D">
        <w:rPr>
          <w:rFonts w:ascii="Myriad Pro" w:eastAsia="Calibri" w:hAnsi="Myriad Pro" w:cs="Calibri"/>
          <w:color w:val="000000"/>
          <w:sz w:val="12"/>
        </w:rPr>
        <w:t>žnost přij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ímá, nebo kterému je postoupena </w:t>
      </w:r>
      <w:r w:rsidRPr="006B010D">
        <w:rPr>
          <w:rFonts w:ascii="Myriad Pro" w:eastAsia="Calibri" w:hAnsi="Myriad Pro" w:cs="Calibri"/>
          <w:color w:val="000000"/>
          <w:sz w:val="12"/>
        </w:rPr>
        <w:t>– tj. odborn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</w:t>
      </w:r>
      <w:r w:rsidRPr="006B010D">
        <w:rPr>
          <w:rFonts w:ascii="Myriad Pro" w:eastAsia="Calibri" w:hAnsi="Myriad Pro" w:cs="Calibri"/>
          <w:color w:val="000000"/>
          <w:sz w:val="12"/>
        </w:rPr>
        <w:t>ředitel DO SVĚTA, předsednictvo.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 přijat</w:t>
      </w:r>
      <w:r w:rsidRPr="006B010D">
        <w:rPr>
          <w:rFonts w:ascii="Myriad Pro" w:eastAsia="Myriad Pro" w:hAnsi="Myriad Pro" w:cs="Myriad Pro"/>
          <w:color w:val="000000"/>
          <w:sz w:val="12"/>
        </w:rPr>
        <w:t>á pracovníkem pro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ímání, evidenci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je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ízena nejpozd</w:t>
      </w:r>
      <w:r w:rsidRPr="006B010D">
        <w:rPr>
          <w:rFonts w:ascii="Myriad Pro" w:eastAsia="Calibri" w:hAnsi="Myriad Pro" w:cs="Calibri"/>
          <w:color w:val="000000"/>
          <w:sz w:val="12"/>
        </w:rPr>
        <w:t>ěji do 30 dnů od jej</w:t>
      </w:r>
      <w:r w:rsidRPr="006B010D">
        <w:rPr>
          <w:rFonts w:ascii="Myriad Pro" w:eastAsia="Myriad Pro" w:hAnsi="Myriad Pro" w:cs="Myriad Pro"/>
          <w:color w:val="000000"/>
          <w:sz w:val="12"/>
        </w:rPr>
        <w:t>ího p</w:t>
      </w:r>
      <w:r w:rsidRPr="006B010D">
        <w:rPr>
          <w:rFonts w:ascii="Myriad Pro" w:eastAsia="Calibri" w:hAnsi="Myriad Pro" w:cs="Calibri"/>
          <w:color w:val="000000"/>
          <w:sz w:val="12"/>
        </w:rPr>
        <w:t>řijet</w:t>
      </w:r>
      <w:r w:rsidRPr="006B010D">
        <w:rPr>
          <w:rFonts w:ascii="Myriad Pro" w:eastAsia="Myriad Pro" w:hAnsi="Myriad Pro" w:cs="Myriad Pro"/>
          <w:color w:val="000000"/>
          <w:sz w:val="12"/>
        </w:rPr>
        <w:t>í. V 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ě, že by se vyř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z objektivn</w:t>
      </w:r>
      <w:r w:rsidRPr="006B010D">
        <w:rPr>
          <w:rFonts w:ascii="Myriad Pro" w:eastAsia="Myriad Pro" w:hAnsi="Myriad Pro" w:cs="Myriad Pro"/>
          <w:color w:val="000000"/>
          <w:sz w:val="12"/>
        </w:rPr>
        <w:t>ích d</w:t>
      </w:r>
      <w:r w:rsidRPr="006B010D">
        <w:rPr>
          <w:rFonts w:ascii="Myriad Pro" w:eastAsia="Calibri" w:hAnsi="Myriad Pro" w:cs="Calibri"/>
          <w:color w:val="000000"/>
          <w:sz w:val="12"/>
        </w:rPr>
        <w:t>ůvodů prodloužilo, je nutn</w:t>
      </w:r>
      <w:r w:rsidRPr="006B010D">
        <w:rPr>
          <w:rFonts w:ascii="Myriad Pro" w:eastAsia="Myriad Pro" w:hAnsi="Myriad Pro" w:cs="Myriad Pro"/>
          <w:color w:val="000000"/>
          <w:sz w:val="12"/>
        </w:rPr>
        <w:t>é informovat st</w:t>
      </w:r>
      <w:r w:rsidRPr="006B010D">
        <w:rPr>
          <w:rFonts w:ascii="Myriad Pro" w:eastAsia="Calibri" w:hAnsi="Myriad Pro" w:cs="Calibri"/>
          <w:color w:val="000000"/>
          <w:sz w:val="12"/>
        </w:rPr>
        <w:t>ěžovatele i všechny, kter</w:t>
      </w:r>
      <w:r w:rsidRPr="006B010D">
        <w:rPr>
          <w:rFonts w:ascii="Myriad Pro" w:eastAsia="Myriad Pro" w:hAnsi="Myriad Pro" w:cs="Myriad Pro"/>
          <w:color w:val="000000"/>
          <w:sz w:val="12"/>
        </w:rPr>
        <w:t>ých se p</w:t>
      </w:r>
      <w:r w:rsidRPr="006B010D">
        <w:rPr>
          <w:rFonts w:ascii="Myriad Pro" w:eastAsia="Calibri" w:hAnsi="Myriad Pro" w:cs="Calibri"/>
          <w:color w:val="000000"/>
          <w:sz w:val="12"/>
        </w:rPr>
        <w:t>ředmět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t</w:t>
      </w:r>
      <w:r w:rsidRPr="006B010D">
        <w:rPr>
          <w:rFonts w:ascii="Myriad Pro" w:eastAsia="Myriad Pro" w:hAnsi="Myriad Pro" w:cs="Myriad Pro"/>
          <w:color w:val="000000"/>
          <w:sz w:val="12"/>
        </w:rPr>
        <w:t>ýká.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 je vyř</w:t>
      </w:r>
      <w:r w:rsidRPr="006B010D">
        <w:rPr>
          <w:rFonts w:ascii="Myriad Pro" w:eastAsia="Myriad Pro" w:hAnsi="Myriad Pro" w:cs="Myriad Pro"/>
          <w:color w:val="000000"/>
          <w:sz w:val="12"/>
        </w:rPr>
        <w:t>ízena písemn</w:t>
      </w:r>
      <w:r w:rsidRPr="006B010D">
        <w:rPr>
          <w:rFonts w:ascii="Myriad Pro" w:eastAsia="Calibri" w:hAnsi="Myriad Pro" w:cs="Calibri"/>
          <w:color w:val="000000"/>
          <w:sz w:val="12"/>
        </w:rPr>
        <w:t>ě, stěžovateli (př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jeho z</w:t>
      </w:r>
      <w:r w:rsidRPr="006B010D">
        <w:rPr>
          <w:rFonts w:ascii="Myriad Pro" w:eastAsia="Myriad Pro" w:hAnsi="Myriad Pro" w:cs="Myriad Pro"/>
          <w:color w:val="000000"/>
          <w:sz w:val="12"/>
        </w:rPr>
        <w:t>ástupci) i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ím osobám, kterých se p</w:t>
      </w:r>
      <w:r w:rsidRPr="006B010D">
        <w:rPr>
          <w:rFonts w:ascii="Myriad Pro" w:eastAsia="Calibri" w:hAnsi="Myriad Pro" w:cs="Calibri"/>
          <w:color w:val="000000"/>
          <w:sz w:val="12"/>
        </w:rPr>
        <w:t>ředmět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t</w:t>
      </w:r>
      <w:r w:rsidRPr="006B010D">
        <w:rPr>
          <w:rFonts w:ascii="Myriad Pro" w:eastAsia="Myriad Pro" w:hAnsi="Myriad Pro" w:cs="Myriad Pro"/>
          <w:color w:val="000000"/>
          <w:sz w:val="12"/>
        </w:rPr>
        <w:t>ýká, je vyrozum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 o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zasl</w:t>
      </w:r>
      <w:r w:rsidRPr="006B010D">
        <w:rPr>
          <w:rFonts w:ascii="Myriad Pro" w:eastAsia="Myriad Pro" w:hAnsi="Myriad Pro" w:cs="Myriad Pro"/>
          <w:color w:val="000000"/>
          <w:sz w:val="12"/>
        </w:rPr>
        <w:t>áno na uvedený kontakt (p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jinak sděleno). Pokud byla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anonymn</w:t>
      </w:r>
      <w:r w:rsidRPr="006B010D">
        <w:rPr>
          <w:rFonts w:ascii="Myriad Pro" w:eastAsia="Myriad Pro" w:hAnsi="Myriad Pro" w:cs="Myriad Pro"/>
          <w:color w:val="000000"/>
          <w:sz w:val="12"/>
        </w:rPr>
        <w:t>í, je st</w:t>
      </w:r>
      <w:r w:rsidRPr="006B010D">
        <w:rPr>
          <w:rFonts w:ascii="Myriad Pro" w:eastAsia="Calibri" w:hAnsi="Myriad Pro" w:cs="Calibri"/>
          <w:color w:val="000000"/>
          <w:sz w:val="12"/>
        </w:rPr>
        <w:t>ěžovateli vyrozuměn</w:t>
      </w:r>
      <w:r w:rsidRPr="006B010D">
        <w:rPr>
          <w:rFonts w:ascii="Myriad Pro" w:eastAsia="Myriad Pro" w:hAnsi="Myriad Pro" w:cs="Myriad Pro"/>
          <w:color w:val="000000"/>
          <w:sz w:val="12"/>
        </w:rPr>
        <w:t>í sd</w:t>
      </w:r>
      <w:r w:rsidRPr="006B010D">
        <w:rPr>
          <w:rFonts w:ascii="Myriad Pro" w:eastAsia="Calibri" w:hAnsi="Myriad Pro" w:cs="Calibri"/>
          <w:color w:val="000000"/>
          <w:sz w:val="12"/>
        </w:rPr>
        <w:t>ěleno ve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uveden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>ůsobem, př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veřejně vyvěšeno v m</w:t>
      </w:r>
      <w:r w:rsidRPr="006B010D">
        <w:rPr>
          <w:rFonts w:ascii="Myriad Pro" w:eastAsia="Myriad Pro" w:hAnsi="Myriad Pro" w:cs="Myriad Pro"/>
          <w:color w:val="000000"/>
          <w:sz w:val="12"/>
        </w:rPr>
        <w:t>íst</w:t>
      </w:r>
      <w:r w:rsidRPr="006B010D">
        <w:rPr>
          <w:rFonts w:ascii="Myriad Pro" w:eastAsia="Calibri" w:hAnsi="Myriad Pro" w:cs="Calibri"/>
          <w:color w:val="000000"/>
          <w:sz w:val="12"/>
        </w:rPr>
        <w:t>ě s</w:t>
      </w:r>
      <w:r w:rsidRPr="006B010D">
        <w:rPr>
          <w:rFonts w:ascii="Myriad Pro" w:eastAsia="Myriad Pro" w:hAnsi="Myriad Pro" w:cs="Myriad Pro"/>
          <w:color w:val="000000"/>
          <w:sz w:val="12"/>
        </w:rPr>
        <w:t>ídla DO SV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ĚTA.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Odpov</w:t>
      </w:r>
      <w:r w:rsidRPr="006B010D">
        <w:rPr>
          <w:rFonts w:ascii="Myriad Pro" w:eastAsia="Arial" w:hAnsi="Myriad Pro" w:cs="Arial"/>
          <w:color w:val="000000"/>
          <w:sz w:val="12"/>
        </w:rPr>
        <w:t>ěď na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obsahuje vyj</w:t>
      </w:r>
      <w:r w:rsidRPr="006B010D">
        <w:rPr>
          <w:rFonts w:ascii="Myriad Pro" w:eastAsia="Myriad Pro" w:hAnsi="Myriad Pro" w:cs="Myriad Pro"/>
          <w:color w:val="000000"/>
          <w:sz w:val="12"/>
        </w:rPr>
        <w:t>ád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 ke v</w:t>
      </w:r>
      <w:r w:rsidRPr="006B010D">
        <w:rPr>
          <w:rFonts w:ascii="Myriad Pro" w:eastAsia="Calibri" w:hAnsi="Myriad Pro" w:cs="Calibri"/>
          <w:color w:val="000000"/>
          <w:sz w:val="12"/>
        </w:rPr>
        <w:t>šem jej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ástem a informuje o p</w:t>
      </w:r>
      <w:r w:rsidRPr="006B010D">
        <w:rPr>
          <w:rFonts w:ascii="Myriad Pro" w:eastAsia="Calibri" w:hAnsi="Myriad Pro" w:cs="Calibri"/>
          <w:color w:val="000000"/>
          <w:sz w:val="12"/>
        </w:rPr>
        <w:t>řijat</w:t>
      </w:r>
      <w:r w:rsidRPr="006B010D">
        <w:rPr>
          <w:rFonts w:ascii="Myriad Pro" w:eastAsia="Myriad Pro" w:hAnsi="Myriad Pro" w:cs="Myriad Pro"/>
          <w:color w:val="000000"/>
          <w:sz w:val="12"/>
        </w:rPr>
        <w:t>ých opat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ích k odstran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 zji</w:t>
      </w:r>
      <w:r w:rsidRPr="006B010D">
        <w:rPr>
          <w:rFonts w:ascii="Myriad Pro" w:eastAsia="Calibri" w:hAnsi="Myriad Pro" w:cs="Calibri"/>
          <w:color w:val="000000"/>
          <w:sz w:val="12"/>
        </w:rPr>
        <w:t>štěn</w:t>
      </w:r>
      <w:r w:rsidRPr="006B010D">
        <w:rPr>
          <w:rFonts w:ascii="Myriad Pro" w:eastAsia="Myriad Pro" w:hAnsi="Myriad Pro" w:cs="Myriad Pro"/>
          <w:color w:val="000000"/>
          <w:sz w:val="12"/>
        </w:rPr>
        <w:t>ých závad,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s doporučen</w:t>
      </w:r>
      <w:r w:rsidRPr="006B010D">
        <w:rPr>
          <w:rFonts w:ascii="Myriad Pro" w:eastAsia="Myriad Pro" w:hAnsi="Myriad Pro" w:cs="Myriad Pro"/>
          <w:color w:val="000000"/>
          <w:sz w:val="12"/>
        </w:rPr>
        <w:t>ím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ích mo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vedoucích ke zlep</w:t>
      </w:r>
      <w:r w:rsidRPr="006B010D">
        <w:rPr>
          <w:rFonts w:ascii="Myriad Pro" w:eastAsia="Calibri" w:hAnsi="Myriad Pro" w:cs="Calibri"/>
          <w:color w:val="000000"/>
          <w:sz w:val="12"/>
        </w:rPr>
        <w:t>šen</w:t>
      </w:r>
      <w:r w:rsidRPr="006B010D">
        <w:rPr>
          <w:rFonts w:ascii="Myriad Pro" w:eastAsia="Myriad Pro" w:hAnsi="Myriad Pro" w:cs="Myriad Pro"/>
          <w:color w:val="000000"/>
          <w:sz w:val="12"/>
        </w:rPr>
        <w:t>í napadeného stavu, které je mo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é vyu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ít.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Proti vyrozum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 o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 se do 15 dn</w:t>
      </w:r>
      <w:r w:rsidRPr="006B010D">
        <w:rPr>
          <w:rFonts w:ascii="Myriad Pro" w:eastAsia="Calibri" w:hAnsi="Myriad Pro" w:cs="Calibri"/>
          <w:color w:val="000000"/>
          <w:sz w:val="12"/>
        </w:rPr>
        <w:t>ů odvolat. Pokud se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ýká zam</w:t>
      </w:r>
      <w:r w:rsidRPr="006B010D">
        <w:rPr>
          <w:rFonts w:ascii="Myriad Pro" w:eastAsia="Calibri" w:hAnsi="Myriad Pro" w:cs="Calibri"/>
          <w:color w:val="000000"/>
          <w:sz w:val="12"/>
        </w:rPr>
        <w:t>ěstnanců a programů Prim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ární prevence, odvolací instancí je výkonný </w:t>
      </w:r>
      <w:r w:rsidRPr="006B010D">
        <w:rPr>
          <w:rFonts w:ascii="Myriad Pro" w:eastAsia="Calibri" w:hAnsi="Myriad Pro" w:cs="Calibri"/>
          <w:color w:val="000000"/>
          <w:sz w:val="12"/>
        </w:rPr>
        <w:t>ředitel DO SVĚTA, pokud se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ýká vedoucího pracovníka (pracovníka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ého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ímáním, evidencí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í) a Primární prevencí obecn</w:t>
      </w:r>
      <w:r w:rsidRPr="006B010D">
        <w:rPr>
          <w:rFonts w:ascii="Myriad Pro" w:eastAsia="Calibri" w:hAnsi="Myriad Pro" w:cs="Calibri"/>
          <w:color w:val="000000"/>
          <w:sz w:val="12"/>
        </w:rPr>
        <w:t>ě, je odvolac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instancí odborný </w:t>
      </w:r>
      <w:r w:rsidRPr="006B010D">
        <w:rPr>
          <w:rFonts w:ascii="Myriad Pro" w:eastAsia="Calibri" w:hAnsi="Myriad Pro" w:cs="Calibri"/>
          <w:color w:val="000000"/>
          <w:sz w:val="12"/>
        </w:rPr>
        <w:t>ředitel DO SVĚTA.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 podat té</w:t>
      </w:r>
      <w:r w:rsidRPr="006B010D">
        <w:rPr>
          <w:rFonts w:ascii="Myriad Pro" w:eastAsia="Calibri" w:hAnsi="Myriad Pro" w:cs="Calibri"/>
          <w:color w:val="000000"/>
          <w:sz w:val="12"/>
        </w:rPr>
        <w:t>ž k ombudsmanovi – veřejn</w:t>
      </w:r>
      <w:r w:rsidRPr="006B010D">
        <w:rPr>
          <w:rFonts w:ascii="Myriad Pro" w:eastAsia="Myriad Pro" w:hAnsi="Myriad Pro" w:cs="Myriad Pro"/>
          <w:color w:val="000000"/>
          <w:sz w:val="12"/>
        </w:rPr>
        <w:t>ému ochránci práv.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Evidence stí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žnosti jsou po vyř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evidovány v Evidenci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po dobu p</w:t>
      </w:r>
      <w:r w:rsidRPr="006B010D">
        <w:rPr>
          <w:rFonts w:ascii="Myriad Pro" w:eastAsia="Calibri" w:hAnsi="Myriad Pro" w:cs="Calibri"/>
          <w:color w:val="000000"/>
          <w:sz w:val="12"/>
        </w:rPr>
        <w:t>ěti let. Pokud se jedn</w:t>
      </w:r>
      <w:r w:rsidRPr="006B010D">
        <w:rPr>
          <w:rFonts w:ascii="Myriad Pro" w:eastAsia="Myriad Pro" w:hAnsi="Myriad Pro" w:cs="Myriad Pro"/>
          <w:color w:val="000000"/>
          <w:sz w:val="12"/>
        </w:rPr>
        <w:t>á o stí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žnost </w:t>
      </w:r>
      <w:r w:rsidRPr="006B010D">
        <w:rPr>
          <w:rFonts w:ascii="Myriad Pro" w:eastAsia="Myriad Pro" w:hAnsi="Myriad Pro" w:cs="Myriad Pro"/>
          <w:color w:val="000000"/>
          <w:sz w:val="12"/>
        </w:rPr>
        <w:t>ústní, je zapsána v nezm</w:t>
      </w:r>
      <w:r w:rsidRPr="006B010D">
        <w:rPr>
          <w:rFonts w:ascii="Myriad Pro" w:eastAsia="Calibri" w:hAnsi="Myriad Pro" w:cs="Calibri"/>
          <w:color w:val="000000"/>
          <w:sz w:val="12"/>
        </w:rPr>
        <w:t>ěněn</w:t>
      </w:r>
      <w:r w:rsidRPr="006B010D">
        <w:rPr>
          <w:rFonts w:ascii="Myriad Pro" w:eastAsia="Myriad Pro" w:hAnsi="Myriad Pro" w:cs="Myriad Pro"/>
          <w:color w:val="000000"/>
          <w:sz w:val="12"/>
        </w:rPr>
        <w:t>ém rozsahu do p</w:t>
      </w:r>
      <w:r w:rsidRPr="006B010D">
        <w:rPr>
          <w:rFonts w:ascii="Myriad Pro" w:eastAsia="Calibri" w:hAnsi="Myriad Pro" w:cs="Calibri"/>
          <w:color w:val="000000"/>
          <w:sz w:val="12"/>
        </w:rPr>
        <w:t>řiložen</w:t>
      </w:r>
      <w:r w:rsidRPr="006B010D">
        <w:rPr>
          <w:rFonts w:ascii="Myriad Pro" w:eastAsia="Myriad Pro" w:hAnsi="Myriad Pro" w:cs="Myriad Pro"/>
          <w:color w:val="000000"/>
          <w:sz w:val="12"/>
        </w:rPr>
        <w:t>ého formulá</w:t>
      </w:r>
      <w:r w:rsidRPr="006B010D">
        <w:rPr>
          <w:rFonts w:ascii="Myriad Pro" w:eastAsia="Calibri" w:hAnsi="Myriad Pro" w:cs="Calibri"/>
          <w:color w:val="000000"/>
          <w:sz w:val="12"/>
        </w:rPr>
        <w:t>ře a evidov</w:t>
      </w:r>
      <w:r w:rsidRPr="006B010D">
        <w:rPr>
          <w:rFonts w:ascii="Myriad Pro" w:eastAsia="Myriad Pro" w:hAnsi="Myriad Pro" w:cs="Myriad Pro"/>
          <w:color w:val="000000"/>
          <w:sz w:val="12"/>
        </w:rPr>
        <w:t>ána v písemné form</w:t>
      </w:r>
      <w:r w:rsidRPr="006B010D">
        <w:rPr>
          <w:rFonts w:ascii="Myriad Pro" w:eastAsia="Calibri" w:hAnsi="Myriad Pro" w:cs="Calibri"/>
          <w:color w:val="000000"/>
          <w:sz w:val="12"/>
        </w:rPr>
        <w:t>ě. Za evidenci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odpovídá Pracovník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ý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ímáním, evidencí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Postup pro </w:t>
      </w:r>
      <w:proofErr w:type="spellStart"/>
      <w:r w:rsidRPr="006B010D">
        <w:rPr>
          <w:rFonts w:ascii="Myriad Pro" w:eastAsia="Myriad Pro" w:hAnsi="Myriad Pro" w:cs="Myriad Pro"/>
          <w:b/>
          <w:color w:val="000000"/>
          <w:sz w:val="12"/>
        </w:rPr>
        <w:t>p</w:t>
      </w:r>
      <w:r w:rsidRPr="006B010D">
        <w:rPr>
          <w:rFonts w:ascii="Myriad Pro" w:eastAsia="Arial" w:hAnsi="Myriad Pro" w:cs="Arial"/>
          <w:b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íjímání</w:t>
      </w:r>
      <w:proofErr w:type="spellEnd"/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 a evidenci stí</w:t>
      </w:r>
      <w:r w:rsidRPr="006B010D">
        <w:rPr>
          <w:rFonts w:ascii="Myriad Pro" w:eastAsia="Arial" w:hAnsi="Myriad Pro" w:cs="Arial"/>
          <w:b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ímaných na programech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praxi m</w:t>
      </w:r>
      <w:r w:rsidRPr="006B010D">
        <w:rPr>
          <w:rFonts w:ascii="Myriad Pro" w:eastAsia="Calibri" w:hAnsi="Myriad Pro" w:cs="Calibri"/>
          <w:color w:val="000000"/>
          <w:sz w:val="12"/>
        </w:rPr>
        <w:t>ůže prob</w:t>
      </w:r>
      <w:r w:rsidRPr="006B010D">
        <w:rPr>
          <w:rFonts w:ascii="Myriad Pro" w:eastAsia="Myriad Pro" w:hAnsi="Myriad Pro" w:cs="Myriad Pro"/>
          <w:color w:val="000000"/>
          <w:sz w:val="12"/>
        </w:rPr>
        <w:t>íhat více program</w:t>
      </w:r>
      <w:r w:rsidRPr="006B010D">
        <w:rPr>
          <w:rFonts w:ascii="Myriad Pro" w:eastAsia="Calibri" w:hAnsi="Myriad Pro" w:cs="Calibri"/>
          <w:color w:val="000000"/>
          <w:sz w:val="12"/>
        </w:rPr>
        <w:t>ů současně. Pro zajištěn</w:t>
      </w:r>
      <w:r w:rsidRPr="006B010D">
        <w:rPr>
          <w:rFonts w:ascii="Myriad Pro" w:eastAsia="Myriad Pro" w:hAnsi="Myriad Pro" w:cs="Myriad Pro"/>
          <w:color w:val="000000"/>
          <w:sz w:val="12"/>
        </w:rPr>
        <w:t>í sb</w:t>
      </w:r>
      <w:r w:rsidRPr="006B010D">
        <w:rPr>
          <w:rFonts w:ascii="Myriad Pro" w:eastAsia="Calibri" w:hAnsi="Myriad Pro" w:cs="Calibri"/>
          <w:color w:val="000000"/>
          <w:sz w:val="12"/>
        </w:rPr>
        <w:t>ěru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sou</w:t>
      </w:r>
      <w:r w:rsidRPr="006B010D">
        <w:rPr>
          <w:rFonts w:ascii="Myriad Pro" w:eastAsia="Calibri" w:hAnsi="Myriad Pro" w:cs="Calibri"/>
          <w:color w:val="000000"/>
          <w:sz w:val="12"/>
        </w:rPr>
        <w:t>časně na v</w:t>
      </w:r>
      <w:r w:rsidRPr="006B010D">
        <w:rPr>
          <w:rFonts w:ascii="Myriad Pro" w:eastAsia="Myriad Pro" w:hAnsi="Myriad Pro" w:cs="Myriad Pro"/>
          <w:color w:val="000000"/>
          <w:sz w:val="12"/>
        </w:rPr>
        <w:t>íce místech jsou lekto</w:t>
      </w:r>
      <w:r w:rsidRPr="006B010D">
        <w:rPr>
          <w:rFonts w:ascii="Myriad Pro" w:eastAsia="Calibri" w:hAnsi="Myriad Pro" w:cs="Calibri"/>
          <w:color w:val="000000"/>
          <w:sz w:val="12"/>
        </w:rPr>
        <w:t>ři vybaveni patřičn</w:t>
      </w:r>
      <w:r w:rsidRPr="006B010D">
        <w:rPr>
          <w:rFonts w:ascii="Myriad Pro" w:eastAsia="Myriad Pro" w:hAnsi="Myriad Pro" w:cs="Myriad Pro"/>
          <w:color w:val="000000"/>
          <w:sz w:val="12"/>
        </w:rPr>
        <w:t>ými formulá</w:t>
      </w:r>
      <w:r w:rsidRPr="006B010D">
        <w:rPr>
          <w:rFonts w:ascii="Myriad Pro" w:eastAsia="Calibri" w:hAnsi="Myriad Pro" w:cs="Calibri"/>
          <w:color w:val="000000"/>
          <w:sz w:val="12"/>
        </w:rPr>
        <w:t>ři z</w:t>
      </w:r>
      <w:r w:rsidRPr="006B010D">
        <w:rPr>
          <w:rFonts w:ascii="Myriad Pro" w:eastAsia="Myriad Pro" w:hAnsi="Myriad Pro" w:cs="Myriad Pro"/>
          <w:color w:val="000000"/>
          <w:sz w:val="12"/>
        </w:rPr>
        <w:t>ápisu ústní stí</w:t>
      </w:r>
      <w:r w:rsidRPr="006B010D">
        <w:rPr>
          <w:rFonts w:ascii="Myriad Pro" w:eastAsia="Calibri" w:hAnsi="Myriad Pro" w:cs="Calibri"/>
          <w:color w:val="000000"/>
          <w:sz w:val="12"/>
        </w:rPr>
        <w:t>žnosti. Tento formul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ř je vybaven datem popisem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a podpisem osoby, kter</w:t>
      </w:r>
      <w:r w:rsidRPr="006B010D">
        <w:rPr>
          <w:rFonts w:ascii="Myriad Pro" w:eastAsia="Myriad Pro" w:hAnsi="Myriad Pro" w:cs="Myriad Pro"/>
          <w:color w:val="000000"/>
          <w:sz w:val="12"/>
        </w:rPr>
        <w:t>á stí</w:t>
      </w:r>
      <w:r w:rsidRPr="006B010D">
        <w:rPr>
          <w:rFonts w:ascii="Myriad Pro" w:eastAsia="Calibri" w:hAnsi="Myriad Pro" w:cs="Calibri"/>
          <w:color w:val="000000"/>
          <w:sz w:val="12"/>
        </w:rPr>
        <w:t>žnost přijala. V kancel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ři je pak veden pořadn</w:t>
      </w:r>
      <w:r w:rsidRPr="006B010D">
        <w:rPr>
          <w:rFonts w:ascii="Myriad Pro" w:eastAsia="Myriad Pro" w:hAnsi="Myriad Pro" w:cs="Myriad Pro"/>
          <w:color w:val="000000"/>
          <w:sz w:val="12"/>
        </w:rPr>
        <w:t>ík, kam lektor formulá</w:t>
      </w:r>
      <w:r w:rsidRPr="006B010D">
        <w:rPr>
          <w:rFonts w:ascii="Myriad Pro" w:eastAsia="Calibri" w:hAnsi="Myriad Pro" w:cs="Calibri"/>
          <w:color w:val="000000"/>
          <w:sz w:val="12"/>
        </w:rPr>
        <w:t>ř dle data přiřad</w:t>
      </w:r>
      <w:r w:rsidRPr="006B010D">
        <w:rPr>
          <w:rFonts w:ascii="Myriad Pro" w:eastAsia="Myriad Pro" w:hAnsi="Myriad Pro" w:cs="Myriad Pro"/>
          <w:color w:val="000000"/>
          <w:sz w:val="12"/>
        </w:rPr>
        <w:t>í. Formulá</w:t>
      </w:r>
      <w:r w:rsidRPr="006B010D">
        <w:rPr>
          <w:rFonts w:ascii="Myriad Pro" w:eastAsia="Calibri" w:hAnsi="Myriad Pro" w:cs="Calibri"/>
          <w:color w:val="000000"/>
          <w:sz w:val="12"/>
        </w:rPr>
        <w:t>ř je lektor povinen nosit sebou na program. V</w:t>
      </w:r>
      <w:r w:rsidRPr="006B010D">
        <w:rPr>
          <w:rFonts w:ascii="Myriad Pro" w:eastAsia="Myriad Pro" w:hAnsi="Myriad Pro" w:cs="Myriad Pro"/>
          <w:color w:val="000000"/>
          <w:sz w:val="12"/>
        </w:rPr>
        <w:t>ýjime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čně může sepsat </w:t>
      </w:r>
      <w:r w:rsidRPr="006B010D">
        <w:rPr>
          <w:rFonts w:ascii="Myriad Pro" w:eastAsia="Myriad Pro" w:hAnsi="Myriad Pro" w:cs="Myriad Pro"/>
          <w:color w:val="000000"/>
          <w:sz w:val="12"/>
        </w:rPr>
        <w:t>ústní stí</w:t>
      </w:r>
      <w:r w:rsidRPr="006B010D">
        <w:rPr>
          <w:rFonts w:ascii="Myriad Pro" w:eastAsia="Calibri" w:hAnsi="Myriad Pro" w:cs="Calibri"/>
          <w:color w:val="000000"/>
          <w:sz w:val="12"/>
        </w:rPr>
        <w:t>žnost i na obyčejn</w:t>
      </w:r>
      <w:r w:rsidRPr="006B010D">
        <w:rPr>
          <w:rFonts w:ascii="Myriad Pro" w:eastAsia="Myriad Pro" w:hAnsi="Myriad Pro" w:cs="Myriad Pro"/>
          <w:color w:val="000000"/>
          <w:sz w:val="12"/>
        </w:rPr>
        <w:t>ý papír, který obsahuje nále</w:t>
      </w:r>
      <w:r w:rsidRPr="006B010D">
        <w:rPr>
          <w:rFonts w:ascii="Myriad Pro" w:eastAsia="Calibri" w:hAnsi="Myriad Pro" w:cs="Calibri"/>
          <w:color w:val="000000"/>
          <w:sz w:val="12"/>
        </w:rPr>
        <w:t>žitosti, kter</w:t>
      </w:r>
      <w:r w:rsidRPr="006B010D">
        <w:rPr>
          <w:rFonts w:ascii="Myriad Pro" w:eastAsia="Myriad Pro" w:hAnsi="Myriad Pro" w:cs="Myriad Pro"/>
          <w:color w:val="000000"/>
          <w:sz w:val="12"/>
        </w:rPr>
        <w:t>é jsou uvedeny vý</w:t>
      </w:r>
      <w:r w:rsidRPr="006B010D">
        <w:rPr>
          <w:rFonts w:ascii="Myriad Pro" w:eastAsia="Arial" w:hAnsi="Myriad Pro" w:cs="Arial"/>
          <w:color w:val="000000"/>
          <w:sz w:val="12"/>
        </w:rPr>
        <w:t>še. Tento postup je platn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i pro programy v rámci i mimo rámec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docházky.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Kontaktní osoby a orgány v procesu 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ímání, evidence a vy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í: 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sz w:val="12"/>
        </w:rPr>
      </w:pPr>
      <w:r w:rsidRPr="006B010D">
        <w:rPr>
          <w:rFonts w:ascii="Myriad Pro" w:eastAsia="Myriad Pro" w:hAnsi="Myriad Pro" w:cs="Myriad Pro"/>
          <w:b/>
          <w:sz w:val="12"/>
        </w:rPr>
        <w:t>Kontakt na pracovníka pov</w:t>
      </w:r>
      <w:r w:rsidRPr="006B010D">
        <w:rPr>
          <w:rFonts w:ascii="Myriad Pro" w:eastAsia="Calibri" w:hAnsi="Myriad Pro" w:cs="Calibri"/>
          <w:b/>
          <w:sz w:val="12"/>
        </w:rPr>
        <w:t>ěřen</w:t>
      </w:r>
      <w:r w:rsidRPr="006B010D">
        <w:rPr>
          <w:rFonts w:ascii="Myriad Pro" w:eastAsia="Myriad Pro" w:hAnsi="Myriad Pro" w:cs="Myriad Pro"/>
          <w:b/>
          <w:sz w:val="12"/>
        </w:rPr>
        <w:t>ého p</w:t>
      </w:r>
      <w:r w:rsidRPr="006B010D">
        <w:rPr>
          <w:rFonts w:ascii="Myriad Pro" w:eastAsia="Calibri" w:hAnsi="Myriad Pro" w:cs="Calibri"/>
          <w:b/>
          <w:sz w:val="12"/>
        </w:rPr>
        <w:t>řij</w:t>
      </w:r>
      <w:r w:rsidRPr="006B010D">
        <w:rPr>
          <w:rFonts w:ascii="Myriad Pro" w:eastAsia="Myriad Pro" w:hAnsi="Myriad Pro" w:cs="Myriad Pro"/>
          <w:b/>
          <w:sz w:val="12"/>
        </w:rPr>
        <w:t>ímáním, evidencí a vy</w:t>
      </w:r>
      <w:r w:rsidRPr="006B010D">
        <w:rPr>
          <w:rFonts w:ascii="Myriad Pro" w:eastAsia="Calibri" w:hAnsi="Myriad Pro" w:cs="Calibri"/>
          <w:b/>
          <w:sz w:val="12"/>
        </w:rPr>
        <w:t>řizov</w:t>
      </w:r>
      <w:r w:rsidRPr="006B010D">
        <w:rPr>
          <w:rFonts w:ascii="Myriad Pro" w:eastAsia="Myriad Pro" w:hAnsi="Myriad Pro" w:cs="Myriad Pro"/>
          <w:b/>
          <w:sz w:val="12"/>
        </w:rPr>
        <w:t>áním stí</w:t>
      </w:r>
      <w:r w:rsidRPr="006B010D">
        <w:rPr>
          <w:rFonts w:ascii="Myriad Pro" w:eastAsia="Calibri" w:hAnsi="Myriad Pro" w:cs="Calibri"/>
          <w:b/>
          <w:sz w:val="12"/>
        </w:rPr>
        <w:t>žnost</w:t>
      </w:r>
      <w:r w:rsidRPr="006B010D">
        <w:rPr>
          <w:rFonts w:ascii="Myriad Pro" w:eastAsia="Myriad Pro" w:hAnsi="Myriad Pro" w:cs="Myriad Pro"/>
          <w:b/>
          <w:sz w:val="12"/>
        </w:rPr>
        <w:t>í v Primární prevenci DO SV</w:t>
      </w:r>
      <w:r w:rsidRPr="006B010D">
        <w:rPr>
          <w:rFonts w:ascii="Myriad Pro" w:eastAsia="Calibri" w:hAnsi="Myriad Pro" w:cs="Calibri"/>
          <w:b/>
          <w:sz w:val="12"/>
        </w:rPr>
        <w:t>ĚTA (vedouc</w:t>
      </w:r>
      <w:r w:rsidRPr="006B010D">
        <w:rPr>
          <w:rFonts w:ascii="Myriad Pro" w:eastAsia="Myriad Pro" w:hAnsi="Myriad Pro" w:cs="Myriad Pro"/>
          <w:b/>
          <w:sz w:val="12"/>
        </w:rPr>
        <w:t>í programu PP):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Adresa: Heydukova 349, 386 01, Strakonice</w:t>
      </w:r>
    </w:p>
    <w:p w:rsidR="00E039B1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Telefon: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E-mail: </w:t>
      </w:r>
    </w:p>
    <w:p w:rsidR="000F1185" w:rsidRPr="006B010D" w:rsidRDefault="006B010D">
      <w:pPr>
        <w:keepNext/>
        <w:spacing w:before="240" w:after="60" w:line="240" w:lineRule="auto"/>
        <w:rPr>
          <w:rFonts w:ascii="Myriad Pro" w:eastAsia="Calibri" w:hAnsi="Myriad Pro" w:cs="Calibri"/>
          <w:b/>
          <w:sz w:val="12"/>
        </w:rPr>
      </w:pPr>
      <w:r w:rsidRPr="006B010D">
        <w:rPr>
          <w:rFonts w:ascii="Myriad Pro" w:eastAsia="Myriad Pro" w:hAnsi="Myriad Pro" w:cs="Myriad Pro"/>
          <w:b/>
          <w:sz w:val="12"/>
        </w:rPr>
        <w:t xml:space="preserve">Kontakt na výkonného </w:t>
      </w:r>
      <w:r w:rsidRPr="006B010D">
        <w:rPr>
          <w:rFonts w:ascii="Myriad Pro" w:eastAsia="Calibri" w:hAnsi="Myriad Pro" w:cs="Calibri"/>
          <w:b/>
          <w:sz w:val="12"/>
        </w:rPr>
        <w:t>ředitele DO SVĚTA: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Adresa: Heydukova 349, 386 01, Strakonice</w:t>
      </w:r>
    </w:p>
    <w:p w:rsidR="000F1185" w:rsidRPr="006B010D" w:rsidRDefault="006B010D">
      <w:pPr>
        <w:keepNext/>
        <w:spacing w:after="0" w:line="240" w:lineRule="auto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Telefon: </w:t>
      </w:r>
    </w:p>
    <w:p w:rsidR="000F1185" w:rsidRPr="006B010D" w:rsidRDefault="006B010D">
      <w:pPr>
        <w:keepNext/>
        <w:spacing w:after="0" w:line="240" w:lineRule="auto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E-mail: </w:t>
      </w:r>
    </w:p>
    <w:p w:rsidR="000F1185" w:rsidRPr="006B010D" w:rsidRDefault="006B010D">
      <w:pPr>
        <w:keepNext/>
        <w:spacing w:before="240" w:after="60" w:line="240" w:lineRule="auto"/>
        <w:jc w:val="both"/>
        <w:rPr>
          <w:rFonts w:ascii="Myriad Pro" w:eastAsia="Calibri" w:hAnsi="Myriad Pro" w:cs="Calibri"/>
          <w:b/>
          <w:sz w:val="12"/>
        </w:rPr>
      </w:pPr>
      <w:r w:rsidRPr="006B010D">
        <w:rPr>
          <w:rFonts w:ascii="Myriad Pro" w:eastAsia="Myriad Pro" w:hAnsi="Myriad Pro" w:cs="Myriad Pro"/>
          <w:b/>
          <w:sz w:val="12"/>
        </w:rPr>
        <w:t>Kontakt na Krajský ú</w:t>
      </w:r>
      <w:r w:rsidRPr="006B010D">
        <w:rPr>
          <w:rFonts w:ascii="Myriad Pro" w:eastAsia="Calibri" w:hAnsi="Myriad Pro" w:cs="Calibri"/>
          <w:b/>
          <w:sz w:val="12"/>
        </w:rPr>
        <w:t>řad Česk</w:t>
      </w:r>
      <w:r w:rsidRPr="006B010D">
        <w:rPr>
          <w:rFonts w:ascii="Myriad Pro" w:eastAsia="Myriad Pro" w:hAnsi="Myriad Pro" w:cs="Myriad Pro"/>
          <w:b/>
          <w:sz w:val="12"/>
        </w:rPr>
        <w:t>é Bud</w:t>
      </w:r>
      <w:r w:rsidRPr="006B010D">
        <w:rPr>
          <w:rFonts w:ascii="Myriad Pro" w:eastAsia="Calibri" w:hAnsi="Myriad Pro" w:cs="Calibri"/>
          <w:b/>
          <w:sz w:val="12"/>
        </w:rPr>
        <w:t>ějovice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sz w:val="12"/>
        </w:rPr>
      </w:pPr>
      <w:r w:rsidRPr="006B010D">
        <w:rPr>
          <w:rFonts w:ascii="Myriad Pro" w:eastAsia="Myriad Pro" w:hAnsi="Myriad Pro" w:cs="Myriad Pro"/>
          <w:sz w:val="12"/>
        </w:rPr>
        <w:t>Adresa:</w:t>
      </w:r>
      <w:r w:rsidRPr="006B010D">
        <w:rPr>
          <w:rFonts w:ascii="Myriad Pro" w:eastAsia="Myriad Pro" w:hAnsi="Myriad Pro" w:cs="Myriad Pro"/>
          <w:b/>
          <w:sz w:val="12"/>
        </w:rPr>
        <w:t xml:space="preserve"> </w:t>
      </w:r>
      <w:r w:rsidRPr="006B010D">
        <w:rPr>
          <w:rFonts w:ascii="Myriad Pro" w:eastAsia="Myriad Pro" w:hAnsi="Myriad Pro" w:cs="Myriad Pro"/>
          <w:sz w:val="12"/>
        </w:rPr>
        <w:t>B. N</w:t>
      </w:r>
      <w:r w:rsidRPr="006B010D">
        <w:rPr>
          <w:rFonts w:ascii="Myriad Pro" w:eastAsia="Arial" w:hAnsi="Myriad Pro" w:cs="Arial"/>
          <w:sz w:val="12"/>
        </w:rPr>
        <w:t>ěmcov</w:t>
      </w:r>
      <w:r w:rsidRPr="006B010D">
        <w:rPr>
          <w:rFonts w:ascii="Myriad Pro" w:eastAsia="Myriad Pro" w:hAnsi="Myriad Pro" w:cs="Myriad Pro"/>
          <w:sz w:val="12"/>
        </w:rPr>
        <w:t xml:space="preserve">é 49/3, 370 76, </w:t>
      </w:r>
      <w:r w:rsidRPr="006B010D">
        <w:rPr>
          <w:rFonts w:ascii="Myriad Pro" w:eastAsia="Calibri" w:hAnsi="Myriad Pro" w:cs="Calibri"/>
          <w:sz w:val="12"/>
        </w:rPr>
        <w:t>Česk</w:t>
      </w:r>
      <w:r w:rsidRPr="006B010D">
        <w:rPr>
          <w:rFonts w:ascii="Myriad Pro" w:eastAsia="Myriad Pro" w:hAnsi="Myriad Pro" w:cs="Myriad Pro"/>
          <w:sz w:val="12"/>
        </w:rPr>
        <w:t>é Bud</w:t>
      </w:r>
      <w:r w:rsidRPr="006B010D">
        <w:rPr>
          <w:rFonts w:ascii="Myriad Pro" w:eastAsia="Calibri" w:hAnsi="Myriad Pro" w:cs="Calibri"/>
          <w:sz w:val="12"/>
        </w:rPr>
        <w:t xml:space="preserve">ějovice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Odbor sociálních v</w:t>
      </w:r>
      <w:r w:rsidRPr="006B010D">
        <w:rPr>
          <w:rFonts w:ascii="Myriad Pro" w:eastAsia="Arial" w:hAnsi="Myriad Pro" w:cs="Arial"/>
          <w:sz w:val="12"/>
        </w:rPr>
        <w:t>ěc</w:t>
      </w:r>
      <w:r w:rsidRPr="006B010D">
        <w:rPr>
          <w:rFonts w:ascii="Myriad Pro" w:eastAsia="Myriad Pro" w:hAnsi="Myriad Pro" w:cs="Myriad Pro"/>
          <w:sz w:val="12"/>
        </w:rPr>
        <w:t>í a zdravotnictví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Telefon </w:t>
      </w:r>
      <w:r w:rsidRPr="006B010D">
        <w:rPr>
          <w:rFonts w:ascii="Myriad Pro" w:eastAsia="Calibri" w:hAnsi="Myriad Pro" w:cs="Calibri"/>
          <w:sz w:val="12"/>
        </w:rPr>
        <w:t xml:space="preserve">– </w:t>
      </w:r>
      <w:r w:rsidRPr="006B010D">
        <w:rPr>
          <w:rFonts w:ascii="Myriad Pro" w:eastAsia="Myriad Pro" w:hAnsi="Myriad Pro" w:cs="Myriad Pro"/>
          <w:sz w:val="12"/>
        </w:rPr>
        <w:t>úst</w:t>
      </w:r>
      <w:r w:rsidRPr="006B010D">
        <w:rPr>
          <w:rFonts w:ascii="Myriad Pro" w:eastAsia="Calibri" w:hAnsi="Myriad Pro" w:cs="Calibri"/>
          <w:sz w:val="12"/>
        </w:rPr>
        <w:t xml:space="preserve">ředna: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sz w:val="12"/>
        </w:rPr>
      </w:pPr>
      <w:r w:rsidRPr="006B010D">
        <w:rPr>
          <w:rFonts w:ascii="Myriad Pro" w:eastAsia="Myriad Pro" w:hAnsi="Myriad Pro" w:cs="Myriad Pro"/>
          <w:sz w:val="12"/>
        </w:rPr>
        <w:t>E-mail: (e-podatelna)</w:t>
      </w:r>
    </w:p>
    <w:p w:rsidR="000F1185" w:rsidRPr="006B010D" w:rsidRDefault="006B010D">
      <w:pPr>
        <w:keepNext/>
        <w:spacing w:before="240" w:after="60" w:line="240" w:lineRule="auto"/>
        <w:jc w:val="both"/>
        <w:rPr>
          <w:rFonts w:ascii="Myriad Pro" w:eastAsia="Myriad Pro" w:hAnsi="Myriad Pro" w:cs="Myriad Pro"/>
          <w:b/>
          <w:sz w:val="12"/>
        </w:rPr>
      </w:pPr>
      <w:r w:rsidRPr="006B010D">
        <w:rPr>
          <w:rFonts w:ascii="Myriad Pro" w:eastAsia="Myriad Pro" w:hAnsi="Myriad Pro" w:cs="Myriad Pro"/>
          <w:b/>
          <w:sz w:val="12"/>
        </w:rPr>
        <w:t xml:space="preserve">Kontakt na Ministerstvo </w:t>
      </w:r>
      <w:r w:rsidRPr="006B010D">
        <w:rPr>
          <w:rFonts w:ascii="Myriad Pro" w:eastAsia="Calibri" w:hAnsi="Myriad Pro" w:cs="Calibri"/>
          <w:b/>
          <w:sz w:val="12"/>
        </w:rPr>
        <w:t>školstv</w:t>
      </w:r>
      <w:r w:rsidRPr="006B010D">
        <w:rPr>
          <w:rFonts w:ascii="Myriad Pro" w:eastAsia="Myriad Pro" w:hAnsi="Myriad Pro" w:cs="Myriad Pro"/>
          <w:b/>
          <w:sz w:val="12"/>
        </w:rPr>
        <w:t>í mláde</w:t>
      </w:r>
      <w:r w:rsidRPr="006B010D">
        <w:rPr>
          <w:rFonts w:ascii="Myriad Pro" w:eastAsia="Calibri" w:hAnsi="Myriad Pro" w:cs="Calibri"/>
          <w:b/>
          <w:sz w:val="12"/>
        </w:rPr>
        <w:t>že a tělov</w:t>
      </w:r>
      <w:r w:rsidRPr="006B010D">
        <w:rPr>
          <w:rFonts w:ascii="Myriad Pro" w:eastAsia="Myriad Pro" w:hAnsi="Myriad Pro" w:cs="Myriad Pro"/>
          <w:b/>
          <w:sz w:val="12"/>
        </w:rPr>
        <w:t>ýchovy</w:t>
      </w:r>
    </w:p>
    <w:p w:rsidR="000F1185" w:rsidRPr="006B010D" w:rsidRDefault="006B010D">
      <w:pPr>
        <w:spacing w:after="0" w:line="240" w:lineRule="auto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Adresa: Karmelitská 7, 118 12, Praha 1</w:t>
      </w:r>
      <w:r w:rsidRPr="006B010D">
        <w:rPr>
          <w:rFonts w:ascii="Myriad Pro" w:eastAsia="Myriad Pro" w:hAnsi="Myriad Pro" w:cs="Myriad Pro"/>
          <w:sz w:val="12"/>
        </w:rPr>
        <w:br/>
        <w:t>Telefon – úst</w:t>
      </w:r>
      <w:r w:rsidRPr="006B010D">
        <w:rPr>
          <w:rFonts w:ascii="Myriad Pro" w:eastAsia="Calibri" w:hAnsi="Myriad Pro" w:cs="Calibri"/>
          <w:sz w:val="12"/>
        </w:rPr>
        <w:t>ředna:</w:t>
      </w:r>
      <w:r w:rsidRPr="006B010D">
        <w:rPr>
          <w:rFonts w:ascii="Myriad Pro" w:eastAsia="Calibri" w:hAnsi="Myriad Pro" w:cs="Calibri"/>
          <w:color w:val="04326C"/>
          <w:sz w:val="12"/>
          <w:shd w:val="clear" w:color="auto" w:fill="FFFFFF"/>
        </w:rPr>
        <w:t> </w:t>
      </w:r>
      <w:r w:rsidRPr="006B010D">
        <w:rPr>
          <w:rFonts w:ascii="Myriad Pro" w:eastAsia="Calibri" w:hAnsi="Myriad Pro" w:cs="Calibri"/>
          <w:sz w:val="12"/>
        </w:rPr>
        <w:t xml:space="preserve"> 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  <w:b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E-mail: </w:t>
      </w:r>
      <w:bookmarkStart w:id="0" w:name="_GoBack"/>
      <w:bookmarkEnd w:id="0"/>
      <w:r w:rsidRPr="006B010D">
        <w:rPr>
          <w:rFonts w:ascii="Myriad Pro" w:eastAsia="Myriad Pro" w:hAnsi="Myriad Pro" w:cs="Myriad Pro"/>
          <w:sz w:val="12"/>
        </w:rPr>
        <w:t>(e-podatelna)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sectPr w:rsidR="000F1185" w:rsidRPr="006B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BA6"/>
    <w:multiLevelType w:val="multilevel"/>
    <w:tmpl w:val="680AE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66559"/>
    <w:multiLevelType w:val="multilevel"/>
    <w:tmpl w:val="AFF60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F5855"/>
    <w:multiLevelType w:val="multilevel"/>
    <w:tmpl w:val="11264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36378"/>
    <w:multiLevelType w:val="multilevel"/>
    <w:tmpl w:val="5D424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A3C58"/>
    <w:multiLevelType w:val="multilevel"/>
    <w:tmpl w:val="5B401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8D56EE"/>
    <w:multiLevelType w:val="multilevel"/>
    <w:tmpl w:val="7E3C3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4E2373"/>
    <w:multiLevelType w:val="multilevel"/>
    <w:tmpl w:val="6C44D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079CD"/>
    <w:multiLevelType w:val="multilevel"/>
    <w:tmpl w:val="F2E25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D952B3"/>
    <w:multiLevelType w:val="multilevel"/>
    <w:tmpl w:val="CF9AF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11512F"/>
    <w:multiLevelType w:val="multilevel"/>
    <w:tmpl w:val="5B2E6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9B7AEE"/>
    <w:multiLevelType w:val="multilevel"/>
    <w:tmpl w:val="7A742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7F5DD4"/>
    <w:multiLevelType w:val="multilevel"/>
    <w:tmpl w:val="BE102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0619FF"/>
    <w:multiLevelType w:val="multilevel"/>
    <w:tmpl w:val="19F05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C602EA"/>
    <w:multiLevelType w:val="multilevel"/>
    <w:tmpl w:val="0DF00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E6676B"/>
    <w:multiLevelType w:val="multilevel"/>
    <w:tmpl w:val="6BF4C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AB01E8"/>
    <w:multiLevelType w:val="multilevel"/>
    <w:tmpl w:val="8752C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6E63F5"/>
    <w:multiLevelType w:val="multilevel"/>
    <w:tmpl w:val="0FD6D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9E10AA"/>
    <w:multiLevelType w:val="multilevel"/>
    <w:tmpl w:val="037E6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8C1987"/>
    <w:multiLevelType w:val="multilevel"/>
    <w:tmpl w:val="2E108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F07B02"/>
    <w:multiLevelType w:val="multilevel"/>
    <w:tmpl w:val="937CA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1253AF"/>
    <w:multiLevelType w:val="multilevel"/>
    <w:tmpl w:val="4BC09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16"/>
  </w:num>
  <w:num w:numId="8">
    <w:abstractNumId w:val="2"/>
  </w:num>
  <w:num w:numId="9">
    <w:abstractNumId w:val="19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85"/>
    <w:rsid w:val="000F1185"/>
    <w:rsid w:val="00350BA0"/>
    <w:rsid w:val="006B010D"/>
    <w:rsid w:val="009666B7"/>
    <w:rsid w:val="00970682"/>
    <w:rsid w:val="00DB49D4"/>
    <w:rsid w:val="00E039B1"/>
    <w:rsid w:val="00E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6FE3"/>
  <w15:docId w15:val="{11B999E3-8176-450B-A2C2-77E62EA9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B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35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8067</Words>
  <Characters>47598</Characters>
  <Application>Microsoft Office Word</Application>
  <DocSecurity>0</DocSecurity>
  <Lines>396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Kummelová Lucie</cp:lastModifiedBy>
  <cp:revision>2</cp:revision>
  <cp:lastPrinted>2021-09-15T08:29:00Z</cp:lastPrinted>
  <dcterms:created xsi:type="dcterms:W3CDTF">2022-09-26T09:19:00Z</dcterms:created>
  <dcterms:modified xsi:type="dcterms:W3CDTF">2022-09-26T09:19:00Z</dcterms:modified>
</cp:coreProperties>
</file>