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4D6" w14:textId="17F3DC6F" w:rsidR="001B027D" w:rsidRDefault="001B027D" w:rsidP="001B02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075">
        <w:rPr>
          <w:rFonts w:ascii="Arial" w:hAnsi="Arial" w:cs="Arial"/>
          <w:b/>
          <w:sz w:val="32"/>
          <w:szCs w:val="32"/>
        </w:rPr>
        <w:t xml:space="preserve">DODATEK č. </w:t>
      </w:r>
      <w:r w:rsidR="00AB2653">
        <w:rPr>
          <w:rFonts w:ascii="Arial" w:hAnsi="Arial" w:cs="Arial"/>
          <w:b/>
          <w:sz w:val="32"/>
          <w:szCs w:val="32"/>
        </w:rPr>
        <w:t>5</w:t>
      </w:r>
      <w:r w:rsidRPr="002D7075">
        <w:rPr>
          <w:rFonts w:ascii="Arial" w:hAnsi="Arial" w:cs="Arial"/>
          <w:b/>
          <w:sz w:val="32"/>
          <w:szCs w:val="32"/>
        </w:rPr>
        <w:t xml:space="preserve"> KE SMLOUVĚ O DÍLO</w:t>
      </w:r>
    </w:p>
    <w:p w14:paraId="4A379786" w14:textId="77777777" w:rsidR="001B027D" w:rsidRPr="004C746A" w:rsidRDefault="001B027D" w:rsidP="001B02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1BCCB17" w14:textId="71B2DCB7" w:rsidR="001B027D" w:rsidRPr="00FA20E5" w:rsidRDefault="00FA20E5" w:rsidP="001B02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číslo</w:t>
      </w:r>
      <w:r w:rsidRPr="00FA20E5">
        <w:rPr>
          <w:rFonts w:ascii="Arial" w:hAnsi="Arial" w:cs="Arial"/>
          <w:bCs/>
          <w:snapToGrid w:val="0"/>
          <w:sz w:val="20"/>
          <w:szCs w:val="20"/>
        </w:rPr>
        <w:t xml:space="preserve"> objednatele 6/2019-537100, 170/2019-537207 </w:t>
      </w:r>
      <w:r w:rsidR="001B027D" w:rsidRPr="00FA20E5">
        <w:rPr>
          <w:rFonts w:ascii="Arial" w:hAnsi="Arial" w:cs="Arial"/>
          <w:sz w:val="20"/>
          <w:szCs w:val="20"/>
        </w:rPr>
        <w:t xml:space="preserve">- KoPÚ </w:t>
      </w:r>
      <w:r w:rsidRPr="00FA20E5">
        <w:rPr>
          <w:rFonts w:ascii="Arial" w:hAnsi="Arial" w:cs="Arial"/>
          <w:sz w:val="20"/>
          <w:szCs w:val="20"/>
        </w:rPr>
        <w:t>Lobeč u Mšena s částí k.ú. Skramouš,</w:t>
      </w:r>
      <w:r>
        <w:rPr>
          <w:rFonts w:ascii="Arial" w:hAnsi="Arial" w:cs="Arial"/>
          <w:sz w:val="20"/>
          <w:szCs w:val="20"/>
        </w:rPr>
        <w:t xml:space="preserve"> Nosálov</w:t>
      </w:r>
      <w:r w:rsidR="00D70EEF">
        <w:rPr>
          <w:rFonts w:ascii="Arial" w:hAnsi="Arial" w:cs="Arial"/>
          <w:sz w:val="20"/>
          <w:szCs w:val="20"/>
        </w:rPr>
        <w:t xml:space="preserve">, </w:t>
      </w:r>
      <w:r w:rsidRPr="00FA20E5">
        <w:rPr>
          <w:rFonts w:ascii="Arial" w:hAnsi="Arial" w:cs="Arial"/>
          <w:sz w:val="20"/>
          <w:szCs w:val="20"/>
        </w:rPr>
        <w:t>Doubravice</w:t>
      </w:r>
      <w:r w:rsidR="00D70EEF">
        <w:rPr>
          <w:rFonts w:ascii="Arial" w:hAnsi="Arial" w:cs="Arial"/>
          <w:sz w:val="20"/>
          <w:szCs w:val="20"/>
        </w:rPr>
        <w:t xml:space="preserve"> a Mšeno</w:t>
      </w:r>
      <w:r w:rsidRPr="00FA20E5">
        <w:rPr>
          <w:rFonts w:ascii="Arial" w:hAnsi="Arial" w:cs="Arial"/>
          <w:sz w:val="20"/>
          <w:szCs w:val="20"/>
        </w:rPr>
        <w:t xml:space="preserve"> </w:t>
      </w:r>
    </w:p>
    <w:p w14:paraId="52C82246" w14:textId="77777777" w:rsidR="001B027D" w:rsidRPr="00E06992" w:rsidRDefault="00E06992" w:rsidP="00E06992">
      <w:pPr>
        <w:tabs>
          <w:tab w:val="left" w:pos="2927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</w:p>
    <w:p w14:paraId="62D7A700" w14:textId="77777777" w:rsidR="001B027D" w:rsidRPr="002D7075" w:rsidRDefault="001B027D" w:rsidP="001B02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ustanovení § 2586 a násl. zákona č. 89/2012 Sb., občanského zákoníku, v platném znění</w:t>
      </w:r>
    </w:p>
    <w:p w14:paraId="062EA776" w14:textId="77777777" w:rsidR="001B027D" w:rsidRPr="00E06992" w:rsidRDefault="001B027D" w:rsidP="001B027D">
      <w:pPr>
        <w:spacing w:after="0" w:line="240" w:lineRule="auto"/>
        <w:rPr>
          <w:rFonts w:ascii="Arial" w:hAnsi="Arial" w:cs="Arial"/>
          <w:sz w:val="16"/>
          <w:szCs w:val="16"/>
          <w:vertAlign w:val="superscript"/>
        </w:rPr>
      </w:pPr>
    </w:p>
    <w:p w14:paraId="46DB0207" w14:textId="77777777" w:rsidR="001B027D" w:rsidRDefault="001B027D" w:rsidP="001B02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2CAD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b/>
          <w:sz w:val="20"/>
          <w:szCs w:val="20"/>
        </w:rPr>
        <w:t>:</w:t>
      </w:r>
    </w:p>
    <w:p w14:paraId="5AE9AE2B" w14:textId="77777777" w:rsidR="001B027D" w:rsidRPr="00E06992" w:rsidRDefault="001B027D" w:rsidP="001B027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1CB897A" w14:textId="77777777" w:rsidR="001B027D" w:rsidRPr="002D7075" w:rsidRDefault="001B027D" w:rsidP="001B027D">
      <w:pPr>
        <w:spacing w:after="0" w:line="240" w:lineRule="auto"/>
        <w:ind w:left="4248" w:hanging="4248"/>
        <w:jc w:val="both"/>
        <w:rPr>
          <w:rFonts w:ascii="Arial" w:hAnsi="Arial" w:cs="Arial"/>
          <w:b/>
          <w:sz w:val="20"/>
          <w:szCs w:val="20"/>
        </w:rPr>
      </w:pPr>
      <w:r w:rsidRPr="002D7075">
        <w:rPr>
          <w:rFonts w:ascii="Arial" w:hAnsi="Arial" w:cs="Arial"/>
          <w:b/>
          <w:sz w:val="20"/>
          <w:szCs w:val="20"/>
        </w:rPr>
        <w:t>OBJEDNATEL: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b/>
          <w:sz w:val="20"/>
          <w:szCs w:val="20"/>
        </w:rPr>
        <w:t>Česká republika – Státní pozemkový úřad, Krajský pozemkový úřad pro Středočeský kraj</w:t>
      </w:r>
      <w:r w:rsidRPr="002D7075">
        <w:rPr>
          <w:rFonts w:ascii="Arial" w:hAnsi="Arial" w:cs="Arial"/>
          <w:sz w:val="20"/>
          <w:szCs w:val="20"/>
        </w:rPr>
        <w:t xml:space="preserve"> </w:t>
      </w:r>
      <w:r w:rsidRPr="002D7075">
        <w:rPr>
          <w:rFonts w:ascii="Arial" w:hAnsi="Arial" w:cs="Arial"/>
          <w:b/>
          <w:sz w:val="20"/>
          <w:szCs w:val="20"/>
        </w:rPr>
        <w:t xml:space="preserve">a hlavní město Praha </w:t>
      </w:r>
    </w:p>
    <w:p w14:paraId="0865EFB4" w14:textId="77777777" w:rsidR="001B027D" w:rsidRPr="002D7075" w:rsidRDefault="001B027D" w:rsidP="001B027D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 xml:space="preserve">nám. Winstona Churchilla 1800/2, 130 </w:t>
      </w:r>
      <w:r w:rsidR="00D07AE6" w:rsidRPr="002D7075">
        <w:rPr>
          <w:rFonts w:ascii="Arial" w:hAnsi="Arial" w:cs="Arial"/>
          <w:sz w:val="20"/>
          <w:szCs w:val="20"/>
        </w:rPr>
        <w:t>00 Praha</w:t>
      </w:r>
      <w:r w:rsidRPr="002D7075">
        <w:rPr>
          <w:rFonts w:ascii="Arial" w:hAnsi="Arial" w:cs="Arial"/>
          <w:sz w:val="20"/>
          <w:szCs w:val="20"/>
        </w:rPr>
        <w:t xml:space="preserve"> 3</w:t>
      </w:r>
    </w:p>
    <w:p w14:paraId="49A992D3" w14:textId="77777777" w:rsidR="001B027D" w:rsidRPr="002D7075" w:rsidRDefault="001B027D" w:rsidP="001B027D">
      <w:pPr>
        <w:spacing w:after="0" w:line="240" w:lineRule="auto"/>
        <w:ind w:left="4245" w:hanging="4245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Zastoupený: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Ing. Jiří Veselý, ředitel Krajského pozemkového úřadu pro Středočeský kraj</w:t>
      </w:r>
      <w:r>
        <w:rPr>
          <w:rFonts w:ascii="Arial" w:hAnsi="Arial" w:cs="Arial"/>
          <w:sz w:val="20"/>
          <w:szCs w:val="20"/>
        </w:rPr>
        <w:t xml:space="preserve"> a hlavní město Praha</w:t>
      </w:r>
    </w:p>
    <w:p w14:paraId="0972789B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Ve smluvních záležitostech oprávněn jednat:</w:t>
      </w:r>
      <w:r w:rsidRPr="002D7075">
        <w:rPr>
          <w:rFonts w:ascii="Arial" w:hAnsi="Arial" w:cs="Arial"/>
          <w:sz w:val="20"/>
          <w:szCs w:val="20"/>
        </w:rPr>
        <w:tab/>
        <w:t>Ing. Jiří Veselý</w:t>
      </w:r>
    </w:p>
    <w:p w14:paraId="07897E85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V technických záležitostech oprávněn jednat:</w:t>
      </w:r>
      <w:r w:rsidRPr="002D7075">
        <w:rPr>
          <w:rFonts w:ascii="Arial" w:hAnsi="Arial" w:cs="Arial"/>
          <w:sz w:val="20"/>
          <w:szCs w:val="20"/>
        </w:rPr>
        <w:tab/>
        <w:t>Ing. Oldřich Smolík, vedoucí Pobočky Mělník</w:t>
      </w:r>
    </w:p>
    <w:p w14:paraId="40C76E3C" w14:textId="7F2DEA22" w:rsidR="001B027D" w:rsidRPr="002D7075" w:rsidRDefault="001B027D" w:rsidP="001B027D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 xml:space="preserve">tel. </w:t>
      </w:r>
      <w:r w:rsidR="009A196D">
        <w:rPr>
          <w:rFonts w:ascii="Arial" w:hAnsi="Arial" w:cs="Arial"/>
          <w:sz w:val="20"/>
          <w:szCs w:val="20"/>
        </w:rPr>
        <w:t>XXXXX</w:t>
      </w:r>
    </w:p>
    <w:p w14:paraId="3DDCDD4C" w14:textId="77777777" w:rsidR="001B027D" w:rsidRPr="002D7075" w:rsidRDefault="00FA20E5" w:rsidP="001B027D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Machulková Jana</w:t>
      </w:r>
    </w:p>
    <w:p w14:paraId="5D227CDB" w14:textId="7D93817E" w:rsidR="001B027D" w:rsidRPr="002D7075" w:rsidRDefault="001B027D" w:rsidP="001B027D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 xml:space="preserve">tel. </w:t>
      </w:r>
      <w:r w:rsidR="009A196D">
        <w:rPr>
          <w:rFonts w:ascii="Arial" w:hAnsi="Arial" w:cs="Arial"/>
          <w:sz w:val="20"/>
          <w:szCs w:val="20"/>
        </w:rPr>
        <w:t>XXXXX</w:t>
      </w:r>
    </w:p>
    <w:p w14:paraId="0F1CCC02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Adresa: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 xml:space="preserve">Bezručova 109, 276 </w:t>
      </w:r>
      <w:r w:rsidR="00D07AE6" w:rsidRPr="002D7075">
        <w:rPr>
          <w:rFonts w:ascii="Arial" w:hAnsi="Arial" w:cs="Arial"/>
          <w:sz w:val="20"/>
          <w:szCs w:val="20"/>
        </w:rPr>
        <w:t>01 Mělník</w:t>
      </w:r>
    </w:p>
    <w:p w14:paraId="5ECB1229" w14:textId="6E9C359A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E-mail: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9A196D">
        <w:rPr>
          <w:rFonts w:ascii="Arial" w:hAnsi="Arial" w:cs="Arial"/>
          <w:sz w:val="20"/>
          <w:szCs w:val="20"/>
        </w:rPr>
        <w:t>melnik.pk@spucr.cz</w:t>
      </w:r>
    </w:p>
    <w:p w14:paraId="2F8499E5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ID DS: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z49per3</w:t>
      </w:r>
    </w:p>
    <w:p w14:paraId="0D10A85B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Bankovní spojení: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Česká národní banka</w:t>
      </w:r>
    </w:p>
    <w:p w14:paraId="53176D72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Číslo účtu: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3723001/0710</w:t>
      </w:r>
    </w:p>
    <w:p w14:paraId="44CE85B5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IČ/DIČ: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01312774/není plátce DPH</w:t>
      </w:r>
    </w:p>
    <w:p w14:paraId="41EC3BAF" w14:textId="77777777" w:rsidR="001B027D" w:rsidRPr="00E06992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16"/>
          <w:szCs w:val="16"/>
        </w:rPr>
      </w:pPr>
    </w:p>
    <w:p w14:paraId="1EBA74A1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 xml:space="preserve">dále jen </w:t>
      </w:r>
      <w:r w:rsidRPr="002D7075">
        <w:rPr>
          <w:rFonts w:ascii="Arial" w:hAnsi="Arial" w:cs="Arial"/>
          <w:b/>
          <w:sz w:val="20"/>
          <w:szCs w:val="20"/>
        </w:rPr>
        <w:t>„objednatel“</w:t>
      </w:r>
    </w:p>
    <w:p w14:paraId="721905F9" w14:textId="77777777" w:rsidR="001B027D" w:rsidRPr="00E06992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16"/>
          <w:szCs w:val="16"/>
        </w:rPr>
      </w:pPr>
    </w:p>
    <w:p w14:paraId="45071838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2D7075">
        <w:rPr>
          <w:rFonts w:ascii="Arial" w:hAnsi="Arial" w:cs="Arial"/>
          <w:b/>
          <w:sz w:val="20"/>
          <w:szCs w:val="20"/>
        </w:rPr>
        <w:t>ZHOTOVITEL:</w:t>
      </w:r>
      <w:r w:rsidRPr="002D7075">
        <w:rPr>
          <w:rFonts w:ascii="Arial" w:hAnsi="Arial" w:cs="Arial"/>
          <w:b/>
          <w:sz w:val="20"/>
          <w:szCs w:val="20"/>
        </w:rPr>
        <w:tab/>
      </w:r>
      <w:r w:rsidRPr="002D7075">
        <w:rPr>
          <w:rFonts w:ascii="Arial" w:hAnsi="Arial" w:cs="Arial"/>
          <w:b/>
          <w:sz w:val="20"/>
          <w:szCs w:val="20"/>
        </w:rPr>
        <w:tab/>
      </w:r>
      <w:r w:rsidRPr="002D7075">
        <w:rPr>
          <w:rFonts w:ascii="Arial" w:hAnsi="Arial" w:cs="Arial"/>
          <w:b/>
          <w:sz w:val="20"/>
          <w:szCs w:val="20"/>
        </w:rPr>
        <w:tab/>
        <w:t>AREA G.K. spol. s r.o.,</w:t>
      </w:r>
    </w:p>
    <w:p w14:paraId="3C38F270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b/>
          <w:sz w:val="20"/>
          <w:szCs w:val="20"/>
        </w:rPr>
        <w:tab/>
      </w:r>
      <w:r w:rsidRPr="002D7075">
        <w:rPr>
          <w:rFonts w:ascii="Arial" w:hAnsi="Arial" w:cs="Arial"/>
          <w:b/>
          <w:sz w:val="20"/>
          <w:szCs w:val="20"/>
        </w:rPr>
        <w:tab/>
      </w:r>
      <w:r w:rsidRPr="002D7075">
        <w:rPr>
          <w:rFonts w:ascii="Arial" w:hAnsi="Arial" w:cs="Arial"/>
          <w:b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>reprezentant společného plnění závazku</w:t>
      </w:r>
    </w:p>
    <w:p w14:paraId="6FB98136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dodavatelů PROJEKCE &amp; AREA</w:t>
      </w:r>
    </w:p>
    <w:p w14:paraId="3A9EDC3E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Sídlo: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 xml:space="preserve">U Elektry 650, 198 </w:t>
      </w:r>
      <w:r w:rsidR="00D07AE6" w:rsidRPr="002D7075">
        <w:rPr>
          <w:rFonts w:ascii="Arial" w:hAnsi="Arial" w:cs="Arial"/>
          <w:sz w:val="20"/>
          <w:szCs w:val="20"/>
        </w:rPr>
        <w:t>00 Praha</w:t>
      </w:r>
      <w:r w:rsidRPr="002D7075">
        <w:rPr>
          <w:rFonts w:ascii="Arial" w:hAnsi="Arial" w:cs="Arial"/>
          <w:sz w:val="20"/>
          <w:szCs w:val="20"/>
        </w:rPr>
        <w:t xml:space="preserve"> 9</w:t>
      </w:r>
    </w:p>
    <w:p w14:paraId="7B741874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Zastoupený: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jednatelem Milanem Novým</w:t>
      </w:r>
    </w:p>
    <w:p w14:paraId="2FDB037E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 xml:space="preserve">Ve smluvních záležitostech oprávněn jednat: </w:t>
      </w:r>
      <w:r w:rsidRPr="002D7075">
        <w:rPr>
          <w:rFonts w:ascii="Arial" w:hAnsi="Arial" w:cs="Arial"/>
          <w:sz w:val="20"/>
          <w:szCs w:val="20"/>
        </w:rPr>
        <w:tab/>
        <w:t>Milan Nový</w:t>
      </w:r>
    </w:p>
    <w:p w14:paraId="0021BB3D" w14:textId="2915D616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 xml:space="preserve">V technických záležitostech oprávněn jednat: </w:t>
      </w:r>
      <w:r w:rsidRPr="002D7075">
        <w:rPr>
          <w:rFonts w:ascii="Arial" w:hAnsi="Arial" w:cs="Arial"/>
          <w:sz w:val="20"/>
          <w:szCs w:val="20"/>
        </w:rPr>
        <w:tab/>
      </w:r>
      <w:r w:rsidR="009A196D">
        <w:rPr>
          <w:rFonts w:ascii="Arial" w:hAnsi="Arial" w:cs="Arial"/>
          <w:sz w:val="20"/>
          <w:szCs w:val="20"/>
        </w:rPr>
        <w:t>XXXXX</w:t>
      </w:r>
    </w:p>
    <w:p w14:paraId="2918CB0F" w14:textId="410ACE42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Tel./Fax: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="009A196D">
        <w:rPr>
          <w:rFonts w:ascii="Arial" w:hAnsi="Arial" w:cs="Arial"/>
          <w:sz w:val="20"/>
          <w:szCs w:val="20"/>
        </w:rPr>
        <w:t>XXXXX</w:t>
      </w:r>
      <w:r w:rsidRPr="002D7075">
        <w:rPr>
          <w:rFonts w:ascii="Arial" w:hAnsi="Arial" w:cs="Arial"/>
          <w:sz w:val="20"/>
          <w:szCs w:val="20"/>
        </w:rPr>
        <w:t>/</w:t>
      </w:r>
      <w:r w:rsidR="009A196D">
        <w:rPr>
          <w:rFonts w:ascii="Arial" w:hAnsi="Arial" w:cs="Arial"/>
          <w:sz w:val="20"/>
          <w:szCs w:val="20"/>
        </w:rPr>
        <w:t>XXXXX</w:t>
      </w:r>
    </w:p>
    <w:p w14:paraId="3732C542" w14:textId="32B0B8DB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E-mail: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="009A196D">
        <w:rPr>
          <w:rFonts w:ascii="Arial" w:hAnsi="Arial" w:cs="Arial"/>
          <w:sz w:val="20"/>
          <w:szCs w:val="20"/>
        </w:rPr>
        <w:t>XXXXX</w:t>
      </w:r>
    </w:p>
    <w:p w14:paraId="31C64FCA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ID DS: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jyem6ry</w:t>
      </w:r>
    </w:p>
    <w:p w14:paraId="1FEFD7EB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Bankovní spojení: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Komerční banka, a.s.</w:t>
      </w:r>
    </w:p>
    <w:p w14:paraId="4F3B1C8D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 xml:space="preserve">Číslo účtu: 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19-4040960207/0100</w:t>
      </w:r>
    </w:p>
    <w:p w14:paraId="29C32052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IČ: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25094459</w:t>
      </w:r>
    </w:p>
    <w:p w14:paraId="3DBBAE20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DIČ: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  <w:t>CZ25094459</w:t>
      </w:r>
    </w:p>
    <w:p w14:paraId="6413CE46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Společnost je zapsaná v obchodním rejstříku vedeném: Městským soudem v Praze, C 49143</w:t>
      </w:r>
    </w:p>
    <w:p w14:paraId="66DD4CA9" w14:textId="66E1E391" w:rsidR="001B027D" w:rsidRDefault="00FA20E5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odpovědná (úředně oprávněná) </w:t>
      </w:r>
      <w:r w:rsidR="001B027D" w:rsidRPr="002D7075">
        <w:rPr>
          <w:rFonts w:ascii="Arial" w:hAnsi="Arial" w:cs="Arial"/>
          <w:sz w:val="20"/>
          <w:szCs w:val="20"/>
        </w:rPr>
        <w:t xml:space="preserve">projektování pozemkových úprav: </w:t>
      </w:r>
      <w:r w:rsidR="009A196D">
        <w:rPr>
          <w:rFonts w:ascii="Arial" w:hAnsi="Arial" w:cs="Arial"/>
          <w:sz w:val="20"/>
          <w:szCs w:val="20"/>
        </w:rPr>
        <w:t>XXXXX</w:t>
      </w:r>
    </w:p>
    <w:p w14:paraId="52D2EB8D" w14:textId="54BD8762" w:rsidR="00FA20E5" w:rsidRDefault="00FA20E5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odpovědná (úředně oprávněná) za zpracování návrhu: </w:t>
      </w:r>
      <w:r w:rsidR="009A196D">
        <w:rPr>
          <w:rFonts w:ascii="Arial" w:hAnsi="Arial" w:cs="Arial"/>
          <w:sz w:val="20"/>
          <w:szCs w:val="20"/>
        </w:rPr>
        <w:t>XXXXX</w:t>
      </w:r>
    </w:p>
    <w:p w14:paraId="00A3593E" w14:textId="725053F5" w:rsidR="00FA20E5" w:rsidRDefault="00FA20E5" w:rsidP="00FA20E5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odpovědná (úředně oprávněná) za geodetické práce: </w:t>
      </w:r>
      <w:r w:rsidR="009A196D">
        <w:rPr>
          <w:rFonts w:ascii="Arial" w:hAnsi="Arial" w:cs="Arial"/>
          <w:sz w:val="20"/>
          <w:szCs w:val="20"/>
        </w:rPr>
        <w:t>XXXXX</w:t>
      </w:r>
    </w:p>
    <w:p w14:paraId="15A34AE9" w14:textId="77777777" w:rsidR="001B027D" w:rsidRPr="00E06992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16"/>
          <w:szCs w:val="16"/>
        </w:rPr>
      </w:pPr>
    </w:p>
    <w:p w14:paraId="347D86A4" w14:textId="77777777" w:rsidR="001B027D" w:rsidRPr="002D7075" w:rsidRDefault="001B027D" w:rsidP="001B027D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 xml:space="preserve">dále jen </w:t>
      </w:r>
      <w:r w:rsidRPr="002D7075">
        <w:rPr>
          <w:rFonts w:ascii="Arial" w:hAnsi="Arial" w:cs="Arial"/>
          <w:b/>
          <w:sz w:val="20"/>
          <w:szCs w:val="20"/>
        </w:rPr>
        <w:t>„zhotovitel“.</w:t>
      </w:r>
    </w:p>
    <w:p w14:paraId="4EA3172F" w14:textId="77777777" w:rsidR="0057486E" w:rsidRPr="00E06992" w:rsidRDefault="0057486E" w:rsidP="001B027D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1BD40D9" w14:textId="238B3817" w:rsidR="00E06992" w:rsidRPr="00E06992" w:rsidRDefault="00552339" w:rsidP="00C311DB">
      <w:pPr>
        <w:ind w:right="-28"/>
        <w:jc w:val="both"/>
        <w:rPr>
          <w:rFonts w:ascii="Arial" w:hAnsi="Arial" w:cs="Arial"/>
          <w:sz w:val="16"/>
          <w:szCs w:val="16"/>
        </w:rPr>
      </w:pPr>
      <w:r w:rsidRPr="00F87551">
        <w:rPr>
          <w:rFonts w:ascii="Arial" w:hAnsi="Arial" w:cs="Arial"/>
          <w:bCs/>
          <w:snapToGrid w:val="0"/>
          <w:sz w:val="20"/>
          <w:szCs w:val="20"/>
        </w:rPr>
        <w:t xml:space="preserve">V rámci KoPÚ </w:t>
      </w:r>
      <w:r w:rsidR="00FA20E5" w:rsidRPr="00F87551">
        <w:rPr>
          <w:rFonts w:ascii="Arial" w:hAnsi="Arial" w:cs="Arial"/>
          <w:bCs/>
          <w:snapToGrid w:val="0"/>
          <w:sz w:val="20"/>
          <w:szCs w:val="20"/>
        </w:rPr>
        <w:t>Lobeč u Mšena s částí k.ú. Skramouš, Nosálov</w:t>
      </w:r>
      <w:r w:rsidR="006428D6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="00FA20E5" w:rsidRPr="00F87551">
        <w:rPr>
          <w:rFonts w:ascii="Arial" w:hAnsi="Arial" w:cs="Arial"/>
          <w:bCs/>
          <w:snapToGrid w:val="0"/>
          <w:sz w:val="20"/>
          <w:szCs w:val="20"/>
        </w:rPr>
        <w:t xml:space="preserve">Doubravice </w:t>
      </w:r>
      <w:r w:rsidR="006428D6">
        <w:rPr>
          <w:rFonts w:ascii="Arial" w:hAnsi="Arial" w:cs="Arial"/>
          <w:bCs/>
          <w:snapToGrid w:val="0"/>
          <w:sz w:val="20"/>
          <w:szCs w:val="20"/>
        </w:rPr>
        <w:t xml:space="preserve">a Mšeno </w:t>
      </w:r>
      <w:r w:rsidRPr="00F87551">
        <w:rPr>
          <w:rFonts w:ascii="Arial" w:hAnsi="Arial" w:cs="Arial"/>
          <w:bCs/>
          <w:snapToGrid w:val="0"/>
          <w:sz w:val="20"/>
          <w:szCs w:val="20"/>
        </w:rPr>
        <w:t xml:space="preserve">se na základě Žádosti firmy AREA G.K. spol. s r.o. ze dne </w:t>
      </w:r>
      <w:r w:rsidR="0084644D">
        <w:rPr>
          <w:rFonts w:ascii="Arial" w:hAnsi="Arial" w:cs="Arial"/>
          <w:bCs/>
          <w:snapToGrid w:val="0"/>
          <w:sz w:val="20"/>
          <w:szCs w:val="20"/>
        </w:rPr>
        <w:t>5</w:t>
      </w:r>
      <w:r w:rsidR="00B047C3" w:rsidRPr="00F87551">
        <w:rPr>
          <w:rFonts w:ascii="Arial" w:hAnsi="Arial" w:cs="Arial"/>
          <w:bCs/>
          <w:snapToGrid w:val="0"/>
          <w:sz w:val="20"/>
          <w:szCs w:val="20"/>
        </w:rPr>
        <w:t xml:space="preserve">. </w:t>
      </w:r>
      <w:r w:rsidR="0084644D">
        <w:rPr>
          <w:rFonts w:ascii="Arial" w:hAnsi="Arial" w:cs="Arial"/>
          <w:bCs/>
          <w:snapToGrid w:val="0"/>
          <w:sz w:val="20"/>
          <w:szCs w:val="20"/>
        </w:rPr>
        <w:t>9</w:t>
      </w:r>
      <w:r w:rsidR="00B047C3" w:rsidRPr="00F87551">
        <w:rPr>
          <w:rFonts w:ascii="Arial" w:hAnsi="Arial" w:cs="Arial"/>
          <w:bCs/>
          <w:snapToGrid w:val="0"/>
          <w:sz w:val="20"/>
          <w:szCs w:val="20"/>
        </w:rPr>
        <w:t>. 202</w:t>
      </w:r>
      <w:r w:rsidR="00DC2C43">
        <w:rPr>
          <w:rFonts w:ascii="Arial" w:hAnsi="Arial" w:cs="Arial"/>
          <w:bCs/>
          <w:snapToGrid w:val="0"/>
          <w:sz w:val="20"/>
          <w:szCs w:val="20"/>
        </w:rPr>
        <w:t>2</w:t>
      </w:r>
      <w:r w:rsidR="00B047C3" w:rsidRPr="00F87551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F87551">
        <w:rPr>
          <w:rFonts w:ascii="Arial" w:hAnsi="Arial" w:cs="Arial"/>
          <w:bCs/>
          <w:snapToGrid w:val="0"/>
          <w:sz w:val="20"/>
          <w:szCs w:val="20"/>
        </w:rPr>
        <w:t>o úprav</w:t>
      </w:r>
      <w:r w:rsidR="00B047C3" w:rsidRPr="00F87551">
        <w:rPr>
          <w:rFonts w:ascii="Arial" w:hAnsi="Arial" w:cs="Arial"/>
          <w:bCs/>
          <w:snapToGrid w:val="0"/>
          <w:sz w:val="20"/>
          <w:szCs w:val="20"/>
        </w:rPr>
        <w:t>u</w:t>
      </w:r>
      <w:r w:rsidRPr="00F87551">
        <w:rPr>
          <w:rFonts w:ascii="Arial" w:hAnsi="Arial" w:cs="Arial"/>
          <w:bCs/>
          <w:snapToGrid w:val="0"/>
          <w:sz w:val="20"/>
          <w:szCs w:val="20"/>
        </w:rPr>
        <w:t xml:space="preserve"> měrných jednotek</w:t>
      </w:r>
      <w:r w:rsidR="00F231BB">
        <w:rPr>
          <w:rFonts w:ascii="Arial" w:hAnsi="Arial" w:cs="Arial"/>
          <w:bCs/>
          <w:snapToGrid w:val="0"/>
          <w:sz w:val="20"/>
          <w:szCs w:val="20"/>
        </w:rPr>
        <w:t xml:space="preserve"> z důvodu </w:t>
      </w:r>
      <w:r w:rsidR="00784C6B">
        <w:rPr>
          <w:rFonts w:ascii="Arial" w:hAnsi="Arial" w:cs="Arial"/>
          <w:bCs/>
          <w:snapToGrid w:val="0"/>
          <w:sz w:val="20"/>
          <w:szCs w:val="20"/>
        </w:rPr>
        <w:t xml:space="preserve">změny katastrální hranice </w:t>
      </w:r>
      <w:r w:rsidR="000E1F38">
        <w:rPr>
          <w:rFonts w:ascii="Arial" w:hAnsi="Arial" w:cs="Arial"/>
          <w:bCs/>
          <w:snapToGrid w:val="0"/>
          <w:sz w:val="20"/>
          <w:szCs w:val="20"/>
        </w:rPr>
        <w:t xml:space="preserve"> v obvodu KoPÚ</w:t>
      </w:r>
      <w:r w:rsidR="00F5207A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F231BB">
        <w:rPr>
          <w:rFonts w:ascii="Arial" w:hAnsi="Arial" w:cs="Arial"/>
          <w:bCs/>
          <w:snapToGrid w:val="0"/>
          <w:sz w:val="20"/>
          <w:szCs w:val="20"/>
        </w:rPr>
        <w:t>Lobeč</w:t>
      </w:r>
      <w:r w:rsidR="0057486E">
        <w:rPr>
          <w:rFonts w:ascii="Arial" w:hAnsi="Arial" w:cs="Arial"/>
          <w:bCs/>
          <w:snapToGrid w:val="0"/>
          <w:sz w:val="20"/>
          <w:szCs w:val="20"/>
        </w:rPr>
        <w:t>, s</w:t>
      </w:r>
      <w:r w:rsidR="00505B08" w:rsidRPr="00F87551">
        <w:rPr>
          <w:rFonts w:ascii="Arial" w:hAnsi="Arial" w:cs="Arial"/>
          <w:bCs/>
          <w:snapToGrid w:val="0"/>
          <w:sz w:val="20"/>
          <w:szCs w:val="20"/>
        </w:rPr>
        <w:t xml:space="preserve">mluvní strany </w:t>
      </w:r>
      <w:r w:rsidR="00E20A58">
        <w:rPr>
          <w:rFonts w:ascii="Arial" w:hAnsi="Arial" w:cs="Arial"/>
          <w:bCs/>
          <w:snapToGrid w:val="0"/>
          <w:sz w:val="20"/>
          <w:szCs w:val="20"/>
        </w:rPr>
        <w:t xml:space="preserve">se </w:t>
      </w:r>
      <w:r w:rsidR="00505B08" w:rsidRPr="00F87551">
        <w:rPr>
          <w:rFonts w:ascii="Arial" w:hAnsi="Arial" w:cs="Arial"/>
          <w:bCs/>
          <w:snapToGrid w:val="0"/>
          <w:sz w:val="20"/>
          <w:szCs w:val="20"/>
        </w:rPr>
        <w:t xml:space="preserve">dohodly na sepsání dodatku č. </w:t>
      </w:r>
      <w:r w:rsidR="0084644D">
        <w:rPr>
          <w:rFonts w:ascii="Arial" w:hAnsi="Arial" w:cs="Arial"/>
          <w:bCs/>
          <w:snapToGrid w:val="0"/>
          <w:sz w:val="20"/>
          <w:szCs w:val="20"/>
        </w:rPr>
        <w:t>5</w:t>
      </w:r>
      <w:r w:rsidR="00505B08" w:rsidRPr="00F87551">
        <w:rPr>
          <w:rFonts w:ascii="Arial" w:hAnsi="Arial" w:cs="Arial"/>
          <w:bCs/>
          <w:snapToGrid w:val="0"/>
          <w:sz w:val="20"/>
          <w:szCs w:val="20"/>
        </w:rPr>
        <w:t xml:space="preserve"> ke smlouvě o dílo </w:t>
      </w:r>
      <w:r w:rsidR="00B047C3" w:rsidRPr="00F87551">
        <w:rPr>
          <w:rFonts w:ascii="Arial" w:hAnsi="Arial" w:cs="Arial"/>
          <w:bCs/>
          <w:snapToGrid w:val="0"/>
          <w:sz w:val="20"/>
          <w:szCs w:val="20"/>
        </w:rPr>
        <w:t>číslo objednatele 6/2019-537100, 170/2019-537207 ze dne 14. 3. 2019 pro komplexní pozemkovou úpravu v katastrálním území Lobeč u Mšena s částí k.ú. Skramouš, Nosálov</w:t>
      </w:r>
      <w:r w:rsidR="00F5207A">
        <w:rPr>
          <w:rFonts w:ascii="Arial" w:hAnsi="Arial" w:cs="Arial"/>
          <w:bCs/>
          <w:snapToGrid w:val="0"/>
          <w:sz w:val="20"/>
          <w:szCs w:val="20"/>
        </w:rPr>
        <w:t>,</w:t>
      </w:r>
      <w:r w:rsidR="00B047C3" w:rsidRPr="00F87551">
        <w:rPr>
          <w:rFonts w:ascii="Arial" w:hAnsi="Arial" w:cs="Arial"/>
          <w:bCs/>
          <w:snapToGrid w:val="0"/>
          <w:sz w:val="20"/>
          <w:szCs w:val="20"/>
        </w:rPr>
        <w:t xml:space="preserve"> Doubravice</w:t>
      </w:r>
      <w:r w:rsidR="00F5207A">
        <w:rPr>
          <w:rFonts w:ascii="Arial" w:hAnsi="Arial" w:cs="Arial"/>
          <w:bCs/>
          <w:snapToGrid w:val="0"/>
          <w:sz w:val="20"/>
          <w:szCs w:val="20"/>
        </w:rPr>
        <w:t xml:space="preserve"> a Mšeno</w:t>
      </w:r>
      <w:r w:rsidR="00B047C3" w:rsidRPr="00F87551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505B08" w:rsidRPr="00F87551">
        <w:rPr>
          <w:rFonts w:ascii="Arial" w:hAnsi="Arial" w:cs="Arial"/>
          <w:bCs/>
          <w:snapToGrid w:val="0"/>
          <w:sz w:val="20"/>
          <w:szCs w:val="20"/>
        </w:rPr>
        <w:t xml:space="preserve">mezi objednatelem: ČR – Státním pozemkovým úřadem, Krajským pozemkovým úřadem pro Středočeský kraj </w:t>
      </w:r>
      <w:r w:rsidR="00B047C3" w:rsidRPr="00F87551">
        <w:rPr>
          <w:rFonts w:ascii="Arial" w:hAnsi="Arial" w:cs="Arial"/>
          <w:bCs/>
          <w:snapToGrid w:val="0"/>
          <w:sz w:val="20"/>
          <w:szCs w:val="20"/>
        </w:rPr>
        <w:t>a hlavní město Praha</w:t>
      </w:r>
      <w:r w:rsidR="00505B08" w:rsidRPr="00F87551">
        <w:rPr>
          <w:rFonts w:ascii="Arial" w:hAnsi="Arial" w:cs="Arial"/>
          <w:bCs/>
          <w:snapToGrid w:val="0"/>
          <w:sz w:val="20"/>
          <w:szCs w:val="20"/>
        </w:rPr>
        <w:t xml:space="preserve"> a zhotovitelem: </w:t>
      </w:r>
      <w:r w:rsidR="00B775BF" w:rsidRPr="00F87551">
        <w:rPr>
          <w:rFonts w:ascii="Arial" w:hAnsi="Arial" w:cs="Arial"/>
          <w:bCs/>
          <w:snapToGrid w:val="0"/>
          <w:sz w:val="20"/>
          <w:szCs w:val="20"/>
        </w:rPr>
        <w:t>AREA G.K. spol. s r.o.</w:t>
      </w:r>
      <w:r w:rsidR="00505B08" w:rsidRPr="00F87551">
        <w:rPr>
          <w:rFonts w:ascii="Arial" w:hAnsi="Arial" w:cs="Arial"/>
          <w:bCs/>
          <w:snapToGrid w:val="0"/>
          <w:sz w:val="20"/>
          <w:szCs w:val="20"/>
        </w:rPr>
        <w:t>, Praha, kterým se mění výše uvedená smlouva o dílo, ve znění dodatku č. 1</w:t>
      </w:r>
      <w:r w:rsidR="00F5207A">
        <w:rPr>
          <w:rFonts w:ascii="Arial" w:hAnsi="Arial" w:cs="Arial"/>
          <w:bCs/>
          <w:snapToGrid w:val="0"/>
          <w:sz w:val="20"/>
          <w:szCs w:val="20"/>
        </w:rPr>
        <w:t>, 2</w:t>
      </w:r>
      <w:r w:rsidR="00BB2A40">
        <w:rPr>
          <w:rFonts w:ascii="Arial" w:hAnsi="Arial" w:cs="Arial"/>
          <w:bCs/>
          <w:snapToGrid w:val="0"/>
          <w:sz w:val="20"/>
          <w:szCs w:val="20"/>
        </w:rPr>
        <w:t>,</w:t>
      </w:r>
      <w:r w:rsidR="00D07AE6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F5207A">
        <w:rPr>
          <w:rFonts w:ascii="Arial" w:hAnsi="Arial" w:cs="Arial"/>
          <w:bCs/>
          <w:snapToGrid w:val="0"/>
          <w:sz w:val="20"/>
          <w:szCs w:val="20"/>
        </w:rPr>
        <w:t>3</w:t>
      </w:r>
      <w:r w:rsidR="00BB2A40">
        <w:rPr>
          <w:rFonts w:ascii="Arial" w:hAnsi="Arial" w:cs="Arial"/>
          <w:bCs/>
          <w:snapToGrid w:val="0"/>
          <w:sz w:val="20"/>
          <w:szCs w:val="20"/>
        </w:rPr>
        <w:t xml:space="preserve"> a 4</w:t>
      </w:r>
      <w:r w:rsidR="00505B08" w:rsidRPr="00F87551">
        <w:rPr>
          <w:rFonts w:ascii="Arial" w:hAnsi="Arial" w:cs="Arial"/>
          <w:bCs/>
          <w:snapToGrid w:val="0"/>
          <w:sz w:val="20"/>
          <w:szCs w:val="20"/>
        </w:rPr>
        <w:t>.</w:t>
      </w:r>
      <w:r w:rsidR="00E073CB" w:rsidRPr="00F87551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E073CB" w:rsidRPr="00F87551">
        <w:rPr>
          <w:rFonts w:ascii="Arial" w:hAnsi="Arial" w:cs="Arial"/>
          <w:sz w:val="20"/>
          <w:szCs w:val="20"/>
        </w:rPr>
        <w:t xml:space="preserve">Souhlas k vyhotovení dodatku č. </w:t>
      </w:r>
      <w:r w:rsidR="00BB2A40">
        <w:rPr>
          <w:rFonts w:ascii="Arial" w:hAnsi="Arial" w:cs="Arial"/>
          <w:sz w:val="20"/>
          <w:szCs w:val="20"/>
        </w:rPr>
        <w:t>5</w:t>
      </w:r>
      <w:r w:rsidR="00E073CB" w:rsidRPr="00F87551">
        <w:rPr>
          <w:rFonts w:ascii="Arial" w:hAnsi="Arial" w:cs="Arial"/>
          <w:sz w:val="20"/>
          <w:szCs w:val="20"/>
        </w:rPr>
        <w:t xml:space="preserve"> byl vydán KPÚ pro Středočeský kraj a hlavní město Praha </w:t>
      </w:r>
      <w:r w:rsidR="00CD0435" w:rsidRPr="007F6E06">
        <w:rPr>
          <w:rFonts w:ascii="Arial" w:hAnsi="Arial" w:cs="Arial"/>
          <w:sz w:val="20"/>
          <w:szCs w:val="20"/>
        </w:rPr>
        <w:t xml:space="preserve">dne </w:t>
      </w:r>
      <w:r w:rsidR="004040C6" w:rsidRPr="00813E37">
        <w:rPr>
          <w:rFonts w:ascii="Arial" w:hAnsi="Arial" w:cs="Arial"/>
          <w:sz w:val="20"/>
          <w:szCs w:val="20"/>
        </w:rPr>
        <w:t>1</w:t>
      </w:r>
      <w:r w:rsidR="0034538F" w:rsidRPr="00813E37">
        <w:rPr>
          <w:rFonts w:ascii="Arial" w:hAnsi="Arial" w:cs="Arial"/>
          <w:sz w:val="20"/>
          <w:szCs w:val="20"/>
        </w:rPr>
        <w:t>2.</w:t>
      </w:r>
      <w:r w:rsidR="00F76DCF" w:rsidRPr="00813E37">
        <w:rPr>
          <w:rFonts w:ascii="Arial" w:hAnsi="Arial" w:cs="Arial"/>
          <w:sz w:val="20"/>
          <w:szCs w:val="20"/>
        </w:rPr>
        <w:t xml:space="preserve"> </w:t>
      </w:r>
      <w:r w:rsidR="0034538F" w:rsidRPr="00813E37">
        <w:rPr>
          <w:rFonts w:ascii="Arial" w:hAnsi="Arial" w:cs="Arial"/>
          <w:sz w:val="20"/>
          <w:szCs w:val="20"/>
        </w:rPr>
        <w:t>9</w:t>
      </w:r>
      <w:r w:rsidR="00F76DCF" w:rsidRPr="00813E37">
        <w:rPr>
          <w:rFonts w:ascii="Arial" w:hAnsi="Arial" w:cs="Arial"/>
          <w:sz w:val="20"/>
          <w:szCs w:val="20"/>
        </w:rPr>
        <w:t>.</w:t>
      </w:r>
      <w:r w:rsidR="00B047C3" w:rsidRPr="00813E37">
        <w:rPr>
          <w:rFonts w:ascii="Arial" w:hAnsi="Arial" w:cs="Arial"/>
          <w:sz w:val="20"/>
          <w:szCs w:val="20"/>
        </w:rPr>
        <w:t xml:space="preserve"> </w:t>
      </w:r>
      <w:r w:rsidR="00CD0435" w:rsidRPr="00813E37">
        <w:rPr>
          <w:rFonts w:ascii="Arial" w:hAnsi="Arial" w:cs="Arial"/>
          <w:sz w:val="20"/>
          <w:szCs w:val="20"/>
        </w:rPr>
        <w:t>202</w:t>
      </w:r>
      <w:r w:rsidR="0034538F" w:rsidRPr="00813E37">
        <w:rPr>
          <w:rFonts w:ascii="Arial" w:hAnsi="Arial" w:cs="Arial"/>
          <w:sz w:val="20"/>
          <w:szCs w:val="20"/>
        </w:rPr>
        <w:t>2</w:t>
      </w:r>
      <w:r w:rsidR="00CD0435" w:rsidRPr="00813E37">
        <w:rPr>
          <w:rFonts w:ascii="Arial" w:hAnsi="Arial" w:cs="Arial"/>
          <w:sz w:val="20"/>
          <w:szCs w:val="20"/>
        </w:rPr>
        <w:t xml:space="preserve"> </w:t>
      </w:r>
      <w:r w:rsidR="00E073CB" w:rsidRPr="00813E37">
        <w:rPr>
          <w:rFonts w:ascii="Arial" w:hAnsi="Arial" w:cs="Arial"/>
          <w:sz w:val="20"/>
          <w:szCs w:val="20"/>
        </w:rPr>
        <w:t xml:space="preserve">pod </w:t>
      </w:r>
      <w:r w:rsidR="00813E37" w:rsidRPr="00813E37">
        <w:rPr>
          <w:rFonts w:ascii="Arial" w:hAnsi="Arial" w:cs="Arial"/>
          <w:sz w:val="20"/>
          <w:szCs w:val="20"/>
        </w:rPr>
        <w:t>č</w:t>
      </w:r>
      <w:r w:rsidR="005D1502">
        <w:rPr>
          <w:rFonts w:ascii="Arial" w:hAnsi="Arial" w:cs="Arial"/>
          <w:sz w:val="20"/>
          <w:szCs w:val="20"/>
        </w:rPr>
        <w:t>.</w:t>
      </w:r>
      <w:r w:rsidR="00813E37" w:rsidRPr="00813E37">
        <w:rPr>
          <w:rFonts w:ascii="Arial" w:hAnsi="Arial" w:cs="Arial"/>
          <w:sz w:val="20"/>
          <w:szCs w:val="20"/>
        </w:rPr>
        <w:t>j.</w:t>
      </w:r>
      <w:r w:rsidR="005D1502">
        <w:rPr>
          <w:rFonts w:ascii="Arial" w:hAnsi="Arial" w:cs="Arial"/>
          <w:sz w:val="20"/>
          <w:szCs w:val="20"/>
        </w:rPr>
        <w:t>:</w:t>
      </w:r>
      <w:r w:rsidR="00E073CB" w:rsidRPr="00813E37">
        <w:rPr>
          <w:rFonts w:ascii="Arial" w:hAnsi="Arial" w:cs="Arial"/>
          <w:sz w:val="20"/>
          <w:szCs w:val="20"/>
        </w:rPr>
        <w:t xml:space="preserve"> SPU</w:t>
      </w:r>
      <w:r w:rsidR="00F76DCF" w:rsidRPr="00813E37">
        <w:rPr>
          <w:rFonts w:ascii="Arial" w:hAnsi="Arial" w:cs="Arial"/>
          <w:sz w:val="20"/>
          <w:szCs w:val="20"/>
        </w:rPr>
        <w:t xml:space="preserve"> </w:t>
      </w:r>
      <w:r w:rsidR="000C1405" w:rsidRPr="00813E37">
        <w:rPr>
          <w:rFonts w:ascii="Arial" w:hAnsi="Arial" w:cs="Arial"/>
          <w:sz w:val="20"/>
          <w:szCs w:val="20"/>
        </w:rPr>
        <w:t>335666</w:t>
      </w:r>
      <w:r w:rsidR="00F76DCF" w:rsidRPr="00813E37">
        <w:rPr>
          <w:rFonts w:ascii="Arial" w:hAnsi="Arial" w:cs="Arial"/>
          <w:sz w:val="20"/>
          <w:szCs w:val="20"/>
        </w:rPr>
        <w:t>/202</w:t>
      </w:r>
      <w:r w:rsidR="000C1405" w:rsidRPr="00813E37">
        <w:rPr>
          <w:rFonts w:ascii="Arial" w:hAnsi="Arial" w:cs="Arial"/>
          <w:sz w:val="20"/>
          <w:szCs w:val="20"/>
        </w:rPr>
        <w:t>2</w:t>
      </w:r>
      <w:r w:rsidR="00CD0435" w:rsidRPr="00813E37">
        <w:rPr>
          <w:rFonts w:ascii="Arial" w:hAnsi="Arial" w:cs="Arial"/>
          <w:sz w:val="20"/>
          <w:szCs w:val="20"/>
        </w:rPr>
        <w:t>.</w:t>
      </w:r>
      <w:r w:rsidR="00E073CB" w:rsidRPr="00F87551">
        <w:rPr>
          <w:rFonts w:ascii="Arial" w:hAnsi="Arial" w:cs="Arial"/>
          <w:sz w:val="20"/>
          <w:szCs w:val="20"/>
        </w:rPr>
        <w:t xml:space="preserve"> </w:t>
      </w:r>
    </w:p>
    <w:p w14:paraId="346DB407" w14:textId="77777777" w:rsidR="001B027D" w:rsidRPr="00080A7D" w:rsidRDefault="001B027D" w:rsidP="001B027D">
      <w:pPr>
        <w:spacing w:after="0" w:line="240" w:lineRule="auto"/>
        <w:ind w:right="-28"/>
        <w:jc w:val="center"/>
        <w:rPr>
          <w:rFonts w:ascii="Arial" w:hAnsi="Arial" w:cs="Arial"/>
          <w:b/>
          <w:sz w:val="20"/>
          <w:szCs w:val="20"/>
        </w:rPr>
      </w:pPr>
      <w:r w:rsidRPr="00080A7D">
        <w:rPr>
          <w:rFonts w:ascii="Arial" w:hAnsi="Arial" w:cs="Arial"/>
          <w:b/>
          <w:sz w:val="20"/>
          <w:szCs w:val="20"/>
        </w:rPr>
        <w:t>I.</w:t>
      </w:r>
    </w:p>
    <w:p w14:paraId="6FA0394C" w14:textId="77777777" w:rsidR="001B027D" w:rsidRPr="0057486E" w:rsidRDefault="001B027D" w:rsidP="001B027D">
      <w:pPr>
        <w:spacing w:after="0" w:line="240" w:lineRule="auto"/>
        <w:ind w:right="-28"/>
        <w:jc w:val="both"/>
        <w:rPr>
          <w:rFonts w:ascii="Arial" w:hAnsi="Arial" w:cs="Arial"/>
          <w:sz w:val="10"/>
          <w:szCs w:val="10"/>
        </w:rPr>
      </w:pPr>
    </w:p>
    <w:p w14:paraId="79399864" w14:textId="054262E7" w:rsidR="006964E5" w:rsidRDefault="000033ED" w:rsidP="000033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Hlk65502506"/>
      <w:r w:rsidRPr="00570E11">
        <w:rPr>
          <w:rFonts w:ascii="Arial" w:hAnsi="Arial" w:cs="Arial"/>
          <w:sz w:val="20"/>
          <w:szCs w:val="20"/>
        </w:rPr>
        <w:t>Důvodem změny zvýšení</w:t>
      </w:r>
      <w:r w:rsidR="00C85859">
        <w:rPr>
          <w:rFonts w:ascii="Arial" w:hAnsi="Arial" w:cs="Arial"/>
          <w:sz w:val="20"/>
          <w:szCs w:val="20"/>
        </w:rPr>
        <w:t xml:space="preserve"> </w:t>
      </w:r>
      <w:r w:rsidRPr="00570E11">
        <w:rPr>
          <w:rFonts w:ascii="Arial" w:hAnsi="Arial" w:cs="Arial"/>
          <w:sz w:val="20"/>
          <w:szCs w:val="20"/>
        </w:rPr>
        <w:t xml:space="preserve">měrných jednotek (dále jen MJ) oproti předmětné smlouvě je </w:t>
      </w:r>
      <w:r w:rsidR="00BB2A40">
        <w:rPr>
          <w:rFonts w:ascii="Arial" w:hAnsi="Arial" w:cs="Arial"/>
          <w:sz w:val="20"/>
          <w:szCs w:val="20"/>
        </w:rPr>
        <w:t xml:space="preserve">změna katastrální hranice </w:t>
      </w:r>
      <w:r w:rsidR="002F70BA" w:rsidRPr="006964E5">
        <w:rPr>
          <w:rFonts w:ascii="Arial" w:hAnsi="Arial" w:cs="Arial"/>
          <w:sz w:val="20"/>
          <w:szCs w:val="20"/>
        </w:rPr>
        <w:t>v obvodu upravovaného území KoPÚ Lobeč</w:t>
      </w:r>
      <w:r w:rsidR="006964E5" w:rsidRPr="006964E5">
        <w:rPr>
          <w:rFonts w:ascii="Arial" w:hAnsi="Arial" w:cs="Arial"/>
          <w:sz w:val="20"/>
          <w:szCs w:val="20"/>
        </w:rPr>
        <w:t>. Tyto práce</w:t>
      </w:r>
      <w:r w:rsidR="002F70BA" w:rsidRPr="006964E5">
        <w:rPr>
          <w:rFonts w:ascii="Arial" w:hAnsi="Arial" w:cs="Arial"/>
          <w:sz w:val="20"/>
          <w:szCs w:val="20"/>
        </w:rPr>
        <w:t xml:space="preserve"> byly </w:t>
      </w:r>
      <w:r w:rsidR="00AD7D0C">
        <w:rPr>
          <w:rFonts w:ascii="Arial" w:hAnsi="Arial" w:cs="Arial"/>
          <w:sz w:val="20"/>
          <w:szCs w:val="20"/>
        </w:rPr>
        <w:t xml:space="preserve">předem plánované a </w:t>
      </w:r>
      <w:r w:rsidR="002F70BA" w:rsidRPr="006964E5">
        <w:rPr>
          <w:rFonts w:ascii="Arial" w:hAnsi="Arial" w:cs="Arial"/>
          <w:sz w:val="20"/>
          <w:szCs w:val="20"/>
        </w:rPr>
        <w:t>shledány jako nezbytné</w:t>
      </w:r>
      <w:r w:rsidR="00AD7D0C">
        <w:rPr>
          <w:rFonts w:ascii="Arial" w:hAnsi="Arial" w:cs="Arial"/>
          <w:sz w:val="20"/>
          <w:szCs w:val="20"/>
        </w:rPr>
        <w:t>.</w:t>
      </w:r>
      <w:r w:rsidR="002F70BA" w:rsidRPr="006964E5">
        <w:rPr>
          <w:rFonts w:ascii="Arial" w:hAnsi="Arial" w:cs="Arial"/>
          <w:sz w:val="20"/>
          <w:szCs w:val="20"/>
        </w:rPr>
        <w:t xml:space="preserve"> T</w:t>
      </w:r>
      <w:r w:rsidR="00F92F5F">
        <w:rPr>
          <w:rFonts w:ascii="Arial" w:hAnsi="Arial" w:cs="Arial"/>
          <w:sz w:val="20"/>
          <w:szCs w:val="20"/>
        </w:rPr>
        <w:t xml:space="preserve">ato změna </w:t>
      </w:r>
      <w:r w:rsidR="002F70BA" w:rsidRPr="006964E5">
        <w:rPr>
          <w:rFonts w:ascii="Arial" w:hAnsi="Arial" w:cs="Arial"/>
          <w:sz w:val="20"/>
          <w:szCs w:val="20"/>
        </w:rPr>
        <w:t>bude podklad</w:t>
      </w:r>
      <w:r w:rsidR="00F92F5F">
        <w:rPr>
          <w:rFonts w:ascii="Arial" w:hAnsi="Arial" w:cs="Arial"/>
          <w:sz w:val="20"/>
          <w:szCs w:val="20"/>
        </w:rPr>
        <w:t>em</w:t>
      </w:r>
      <w:r w:rsidR="002F70BA" w:rsidRPr="006964E5">
        <w:rPr>
          <w:rFonts w:ascii="Arial" w:hAnsi="Arial" w:cs="Arial"/>
          <w:sz w:val="20"/>
          <w:szCs w:val="20"/>
        </w:rPr>
        <w:t xml:space="preserve"> pro následné projektové činnosti</w:t>
      </w:r>
      <w:r w:rsidR="00613272">
        <w:rPr>
          <w:rFonts w:ascii="Arial" w:hAnsi="Arial" w:cs="Arial"/>
          <w:sz w:val="20"/>
          <w:szCs w:val="20"/>
        </w:rPr>
        <w:t>.</w:t>
      </w:r>
      <w:r w:rsidR="002F70BA" w:rsidRPr="00570E11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353F911A" w14:textId="4F070280" w:rsidR="00F87551" w:rsidRPr="00080A7D" w:rsidRDefault="00F87551" w:rsidP="007A7612">
      <w:pPr>
        <w:tabs>
          <w:tab w:val="left" w:pos="405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0A7D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080A7D">
        <w:rPr>
          <w:rFonts w:ascii="Arial" w:hAnsi="Arial" w:cs="Arial"/>
          <w:b/>
          <w:sz w:val="20"/>
          <w:szCs w:val="20"/>
        </w:rPr>
        <w:t>.</w:t>
      </w:r>
    </w:p>
    <w:p w14:paraId="62AE5A3A" w14:textId="77777777" w:rsidR="00F87551" w:rsidRPr="0057486E" w:rsidRDefault="00F87551" w:rsidP="00F8755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B0190CB" w14:textId="3EDC3B93" w:rsidR="003D7F9C" w:rsidRDefault="00F87551" w:rsidP="00F8755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výše uvedené skutečnosti dochází ke změ</w:t>
      </w:r>
      <w:r w:rsidR="00C311DB">
        <w:rPr>
          <w:rFonts w:ascii="Arial" w:hAnsi="Arial" w:cs="Arial"/>
          <w:sz w:val="20"/>
          <w:szCs w:val="20"/>
        </w:rPr>
        <w:t>ně</w:t>
      </w:r>
      <w:r>
        <w:rPr>
          <w:rFonts w:ascii="Arial" w:hAnsi="Arial" w:cs="Arial"/>
          <w:sz w:val="20"/>
          <w:szCs w:val="20"/>
        </w:rPr>
        <w:t xml:space="preserve"> </w:t>
      </w:r>
      <w:r w:rsidR="00D07AE6">
        <w:rPr>
          <w:rFonts w:ascii="Arial" w:hAnsi="Arial" w:cs="Arial"/>
          <w:sz w:val="20"/>
          <w:szCs w:val="20"/>
        </w:rPr>
        <w:t xml:space="preserve">měrných jednotek v etapě </w:t>
      </w:r>
      <w:r w:rsidR="003D7F9C" w:rsidRPr="00D3620A">
        <w:rPr>
          <w:rFonts w:ascii="Arial" w:hAnsi="Arial" w:cs="Arial"/>
          <w:sz w:val="20"/>
          <w:szCs w:val="20"/>
        </w:rPr>
        <w:t>3.</w:t>
      </w:r>
      <w:r w:rsidR="00F92F5F">
        <w:rPr>
          <w:rFonts w:ascii="Arial" w:hAnsi="Arial" w:cs="Arial"/>
          <w:sz w:val="20"/>
          <w:szCs w:val="20"/>
        </w:rPr>
        <w:t>4</w:t>
      </w:r>
      <w:r w:rsidR="003D7F9C" w:rsidRPr="00D3620A">
        <w:rPr>
          <w:rFonts w:ascii="Arial" w:hAnsi="Arial" w:cs="Arial"/>
          <w:sz w:val="20"/>
          <w:szCs w:val="20"/>
        </w:rPr>
        <w:t>.</w:t>
      </w:r>
      <w:r w:rsidR="00F92F5F">
        <w:rPr>
          <w:rFonts w:ascii="Arial" w:hAnsi="Arial" w:cs="Arial"/>
          <w:sz w:val="20"/>
          <w:szCs w:val="20"/>
        </w:rPr>
        <w:t>3</w:t>
      </w:r>
      <w:r w:rsidR="003D7F9C" w:rsidRPr="00D3620A">
        <w:rPr>
          <w:rFonts w:ascii="Arial" w:hAnsi="Arial" w:cs="Arial"/>
          <w:sz w:val="20"/>
          <w:szCs w:val="20"/>
        </w:rPr>
        <w:t xml:space="preserve"> </w:t>
      </w:r>
      <w:r w:rsidR="00B30CEB">
        <w:rPr>
          <w:rFonts w:ascii="Arial" w:hAnsi="Arial" w:cs="Arial"/>
          <w:sz w:val="20"/>
          <w:szCs w:val="20"/>
        </w:rPr>
        <w:t xml:space="preserve">vyhotovení podkladů pro případnou změnu katastrální hranice </w:t>
      </w:r>
      <w:r w:rsidR="003D7F9C" w:rsidRPr="00670767">
        <w:rPr>
          <w:rFonts w:ascii="Arial" w:hAnsi="Arial" w:cs="Arial"/>
          <w:sz w:val="20"/>
          <w:szCs w:val="20"/>
        </w:rPr>
        <w:t xml:space="preserve">v obvodu KoPÚ </w:t>
      </w:r>
      <w:r w:rsidR="00B30CEB" w:rsidRPr="00670767">
        <w:rPr>
          <w:rFonts w:ascii="Arial" w:hAnsi="Arial" w:cs="Arial"/>
          <w:sz w:val="20"/>
          <w:szCs w:val="20"/>
        </w:rPr>
        <w:t>Lobeč</w:t>
      </w:r>
      <w:r w:rsidR="0010761F">
        <w:rPr>
          <w:rFonts w:ascii="Arial" w:hAnsi="Arial" w:cs="Arial"/>
          <w:sz w:val="20"/>
          <w:szCs w:val="20"/>
        </w:rPr>
        <w:t xml:space="preserve">. Toto </w:t>
      </w:r>
      <w:r w:rsidR="00670767" w:rsidRPr="00670767">
        <w:rPr>
          <w:rFonts w:ascii="Arial" w:hAnsi="Arial" w:cs="Arial"/>
          <w:sz w:val="20"/>
          <w:szCs w:val="20"/>
        </w:rPr>
        <w:t xml:space="preserve">je </w:t>
      </w:r>
      <w:r w:rsidR="003D7F9C" w:rsidRPr="00670767">
        <w:rPr>
          <w:rFonts w:ascii="Arial" w:hAnsi="Arial" w:cs="Arial"/>
          <w:sz w:val="20"/>
          <w:szCs w:val="20"/>
        </w:rPr>
        <w:t>doložen</w:t>
      </w:r>
      <w:r w:rsidR="00670767" w:rsidRPr="00670767">
        <w:rPr>
          <w:rFonts w:ascii="Arial" w:hAnsi="Arial" w:cs="Arial"/>
          <w:sz w:val="20"/>
          <w:szCs w:val="20"/>
        </w:rPr>
        <w:t>o</w:t>
      </w:r>
      <w:r w:rsidR="003D7F9C" w:rsidRPr="00670767">
        <w:rPr>
          <w:rFonts w:ascii="Arial" w:hAnsi="Arial" w:cs="Arial"/>
          <w:sz w:val="20"/>
          <w:szCs w:val="20"/>
        </w:rPr>
        <w:t xml:space="preserve"> písemnou žádostí zpracovatele KoPÚ firmou AREA G.K. spol s r.o., U Elektra 650, 198 00 Praha 9, Ing. </w:t>
      </w:r>
      <w:r w:rsidR="00B30CEB">
        <w:rPr>
          <w:rFonts w:ascii="Arial" w:hAnsi="Arial" w:cs="Arial"/>
          <w:sz w:val="20"/>
          <w:szCs w:val="20"/>
        </w:rPr>
        <w:t>Milan Nový</w:t>
      </w:r>
      <w:r w:rsidR="00A1670C">
        <w:rPr>
          <w:rFonts w:ascii="Arial" w:hAnsi="Arial" w:cs="Arial"/>
          <w:sz w:val="20"/>
          <w:szCs w:val="20"/>
        </w:rPr>
        <w:t xml:space="preserve"> ze den 2.9.2022 zapsané dne 5.9.2022 pod. č.j.: </w:t>
      </w:r>
      <w:r w:rsidR="00BC4B0D">
        <w:rPr>
          <w:rFonts w:ascii="Arial" w:hAnsi="Arial" w:cs="Arial"/>
          <w:sz w:val="20"/>
          <w:szCs w:val="20"/>
        </w:rPr>
        <w:t>SPU 324785</w:t>
      </w:r>
      <w:r w:rsidR="00613272">
        <w:rPr>
          <w:rFonts w:ascii="Arial" w:hAnsi="Arial" w:cs="Arial"/>
          <w:sz w:val="20"/>
          <w:szCs w:val="20"/>
        </w:rPr>
        <w:t>/2022</w:t>
      </w:r>
      <w:r w:rsidR="00B30CEB">
        <w:rPr>
          <w:rFonts w:ascii="Arial" w:hAnsi="Arial" w:cs="Arial"/>
          <w:sz w:val="20"/>
          <w:szCs w:val="20"/>
        </w:rPr>
        <w:t xml:space="preserve">. </w:t>
      </w:r>
      <w:r w:rsidR="003D7F9C" w:rsidRPr="00670767">
        <w:rPr>
          <w:rFonts w:ascii="Arial" w:hAnsi="Arial" w:cs="Arial"/>
          <w:sz w:val="20"/>
          <w:szCs w:val="20"/>
        </w:rPr>
        <w:t>Součástí žádosti je</w:t>
      </w:r>
      <w:r w:rsidR="0010761F">
        <w:rPr>
          <w:rFonts w:ascii="Arial" w:hAnsi="Arial" w:cs="Arial"/>
          <w:sz w:val="20"/>
          <w:szCs w:val="20"/>
        </w:rPr>
        <w:t xml:space="preserve"> předána dokladová část pro změnu katastrální hranice v obvodu KoPÚ k etapě prací 3.4.3.</w:t>
      </w:r>
      <w:r w:rsidR="003D7F9C" w:rsidRPr="00670767">
        <w:rPr>
          <w:rFonts w:ascii="Arial" w:hAnsi="Arial" w:cs="Arial"/>
          <w:sz w:val="20"/>
          <w:szCs w:val="20"/>
        </w:rPr>
        <w:t xml:space="preserve"> </w:t>
      </w:r>
    </w:p>
    <w:p w14:paraId="1B79542B" w14:textId="77777777" w:rsidR="003D7F9C" w:rsidRDefault="003D7F9C" w:rsidP="00F8755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981E029" w14:textId="77777777" w:rsidR="00523BDF" w:rsidRDefault="00523BDF" w:rsidP="00523BDF">
      <w:pPr>
        <w:spacing w:after="0" w:line="240" w:lineRule="auto"/>
        <w:ind w:right="-30"/>
        <w:jc w:val="center"/>
        <w:rPr>
          <w:rFonts w:ascii="Arial" w:hAnsi="Arial" w:cs="Arial"/>
          <w:b/>
          <w:sz w:val="20"/>
          <w:szCs w:val="20"/>
        </w:rPr>
      </w:pPr>
      <w:r w:rsidRPr="00080A7D">
        <w:rPr>
          <w:rFonts w:ascii="Arial" w:hAnsi="Arial" w:cs="Arial"/>
          <w:b/>
          <w:sz w:val="20"/>
          <w:szCs w:val="20"/>
        </w:rPr>
        <w:t>III.</w:t>
      </w:r>
    </w:p>
    <w:p w14:paraId="26815572" w14:textId="77777777" w:rsidR="0099108C" w:rsidRPr="0057486E" w:rsidRDefault="0099108C" w:rsidP="00523BDF">
      <w:pPr>
        <w:spacing w:after="0" w:line="240" w:lineRule="auto"/>
        <w:ind w:right="-30"/>
        <w:jc w:val="center"/>
        <w:rPr>
          <w:rFonts w:ascii="Arial" w:hAnsi="Arial" w:cs="Arial"/>
          <w:b/>
          <w:sz w:val="10"/>
          <w:szCs w:val="10"/>
        </w:rPr>
      </w:pPr>
    </w:p>
    <w:p w14:paraId="4AB7B401" w14:textId="4BF66F44" w:rsidR="00523BDF" w:rsidRDefault="00007FD2" w:rsidP="00523BDF">
      <w:pPr>
        <w:spacing w:after="0" w:line="240" w:lineRule="auto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80A7D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>a</w:t>
      </w:r>
      <w:r w:rsidRPr="00080A7D">
        <w:rPr>
          <w:rFonts w:ascii="Arial" w:hAnsi="Arial" w:cs="Arial"/>
          <w:sz w:val="20"/>
          <w:szCs w:val="20"/>
        </w:rPr>
        <w:t xml:space="preserve"> o dílo </w:t>
      </w:r>
      <w:r w:rsidRPr="00F87551">
        <w:rPr>
          <w:rFonts w:ascii="Arial" w:hAnsi="Arial" w:cs="Arial"/>
          <w:bCs/>
          <w:snapToGrid w:val="0"/>
          <w:sz w:val="20"/>
          <w:szCs w:val="20"/>
        </w:rPr>
        <w:t>číslo objednatele 6/2019-537100, 170/2019-537207 ze dne 14. 3. 2019</w:t>
      </w:r>
      <w:r w:rsidR="00BB00CF">
        <w:rPr>
          <w:rFonts w:ascii="Arial" w:hAnsi="Arial" w:cs="Arial"/>
          <w:bCs/>
          <w:snapToGrid w:val="0"/>
          <w:sz w:val="20"/>
          <w:szCs w:val="20"/>
        </w:rPr>
        <w:t xml:space="preserve"> ve znění </w:t>
      </w:r>
      <w:r w:rsidR="00256AC5">
        <w:rPr>
          <w:rFonts w:ascii="Arial" w:hAnsi="Arial" w:cs="Arial"/>
          <w:bCs/>
          <w:snapToGrid w:val="0"/>
          <w:sz w:val="20"/>
          <w:szCs w:val="20"/>
        </w:rPr>
        <w:t>dodatku</w:t>
      </w:r>
      <w:r w:rsidR="00BB00CF">
        <w:rPr>
          <w:rFonts w:ascii="Arial" w:hAnsi="Arial" w:cs="Arial"/>
          <w:bCs/>
          <w:snapToGrid w:val="0"/>
          <w:sz w:val="20"/>
          <w:szCs w:val="20"/>
        </w:rPr>
        <w:t xml:space="preserve"> č. 1,</w:t>
      </w:r>
      <w:r w:rsidR="00256AC5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BB00CF">
        <w:rPr>
          <w:rFonts w:ascii="Arial" w:hAnsi="Arial" w:cs="Arial"/>
          <w:bCs/>
          <w:snapToGrid w:val="0"/>
          <w:sz w:val="20"/>
          <w:szCs w:val="20"/>
        </w:rPr>
        <w:t>2,</w:t>
      </w:r>
      <w:r w:rsidR="00256AC5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BB00CF">
        <w:rPr>
          <w:rFonts w:ascii="Arial" w:hAnsi="Arial" w:cs="Arial"/>
          <w:bCs/>
          <w:snapToGrid w:val="0"/>
          <w:sz w:val="20"/>
          <w:szCs w:val="20"/>
        </w:rPr>
        <w:t>3</w:t>
      </w:r>
      <w:r w:rsidR="00256AC5">
        <w:rPr>
          <w:rFonts w:ascii="Arial" w:hAnsi="Arial" w:cs="Arial"/>
          <w:bCs/>
          <w:snapToGrid w:val="0"/>
          <w:sz w:val="20"/>
          <w:szCs w:val="20"/>
        </w:rPr>
        <w:t xml:space="preserve"> a </w:t>
      </w:r>
      <w:r w:rsidR="00BB00CF">
        <w:rPr>
          <w:rFonts w:ascii="Arial" w:hAnsi="Arial" w:cs="Arial"/>
          <w:bCs/>
          <w:snapToGrid w:val="0"/>
          <w:sz w:val="20"/>
          <w:szCs w:val="20"/>
        </w:rPr>
        <w:t>4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se v článku VI. Cena za provedení díla mění následovně:</w:t>
      </w:r>
    </w:p>
    <w:p w14:paraId="0481700C" w14:textId="77777777" w:rsidR="00007FD2" w:rsidRPr="00A64738" w:rsidRDefault="00007FD2" w:rsidP="00523BDF">
      <w:pPr>
        <w:spacing w:after="0" w:line="240" w:lineRule="auto"/>
        <w:jc w:val="both"/>
        <w:rPr>
          <w:rFonts w:ascii="Arial" w:hAnsi="Arial" w:cs="Arial"/>
          <w:bCs/>
          <w:snapToGrid w:val="0"/>
          <w:sz w:val="16"/>
          <w:szCs w:val="16"/>
        </w:rPr>
      </w:pPr>
    </w:p>
    <w:p w14:paraId="74B41C20" w14:textId="77777777" w:rsidR="00007FD2" w:rsidRDefault="00007FD2" w:rsidP="00523BDF">
      <w:pPr>
        <w:spacing w:after="0" w:line="240" w:lineRule="auto"/>
        <w:jc w:val="both"/>
        <w:rPr>
          <w:rFonts w:ascii="Arial" w:hAnsi="Arial" w:cs="Arial"/>
          <w:bCs/>
          <w:snapToGrid w:val="0"/>
          <w:sz w:val="20"/>
          <w:szCs w:val="20"/>
          <w:u w:val="single"/>
        </w:rPr>
      </w:pPr>
      <w:r w:rsidRPr="007711CE">
        <w:rPr>
          <w:rFonts w:ascii="Arial" w:hAnsi="Arial" w:cs="Arial"/>
          <w:bCs/>
          <w:snapToGrid w:val="0"/>
          <w:sz w:val="20"/>
          <w:szCs w:val="20"/>
          <w:u w:val="single"/>
        </w:rPr>
        <w:t>Původní zápis:</w:t>
      </w:r>
    </w:p>
    <w:p w14:paraId="3CA7F86D" w14:textId="77777777" w:rsidR="0099108C" w:rsidRPr="0057486E" w:rsidRDefault="0099108C" w:rsidP="00523BDF">
      <w:pPr>
        <w:spacing w:after="0" w:line="240" w:lineRule="auto"/>
        <w:jc w:val="both"/>
        <w:rPr>
          <w:rFonts w:ascii="Arial" w:hAnsi="Arial" w:cs="Arial"/>
          <w:bCs/>
          <w:snapToGrid w:val="0"/>
          <w:sz w:val="10"/>
          <w:szCs w:val="1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99108C" w14:paraId="7B779E40" w14:textId="77777777" w:rsidTr="0099108C">
        <w:tc>
          <w:tcPr>
            <w:tcW w:w="7083" w:type="dxa"/>
          </w:tcPr>
          <w:p w14:paraId="12F250BB" w14:textId="77777777" w:rsidR="0099108C" w:rsidRDefault="0099108C" w:rsidP="00523BDF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>Hlavní celek – Přípravné práce celkem bez DPH</w:t>
            </w:r>
          </w:p>
        </w:tc>
        <w:tc>
          <w:tcPr>
            <w:tcW w:w="2545" w:type="dxa"/>
          </w:tcPr>
          <w:p w14:paraId="750FD552" w14:textId="116DEB4C" w:rsidR="0099108C" w:rsidRDefault="00073BED" w:rsidP="0099108C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9D1D65">
              <w:rPr>
                <w:rFonts w:ascii="Arial" w:hAnsi="Arial" w:cs="Arial"/>
                <w:sz w:val="20"/>
                <w:szCs w:val="20"/>
              </w:rPr>
              <w:t>1</w:t>
            </w:r>
            <w:r w:rsidR="0099108C" w:rsidRPr="007711CE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99108C" w:rsidRPr="007711C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99108C" w14:paraId="521009DA" w14:textId="77777777" w:rsidTr="0099108C">
        <w:tc>
          <w:tcPr>
            <w:tcW w:w="7083" w:type="dxa"/>
          </w:tcPr>
          <w:p w14:paraId="36FEFA02" w14:textId="77777777" w:rsidR="0099108C" w:rsidRDefault="0099108C" w:rsidP="00523BDF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>Hlavní celek – Návrhové práce celkem bez DPH</w:t>
            </w:r>
          </w:p>
        </w:tc>
        <w:tc>
          <w:tcPr>
            <w:tcW w:w="2545" w:type="dxa"/>
          </w:tcPr>
          <w:p w14:paraId="6EC9E2D5" w14:textId="03034639" w:rsidR="0099108C" w:rsidRDefault="0029146F" w:rsidP="0099108C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  <w:r w:rsidR="0099108C" w:rsidRPr="007711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99108C" w:rsidRPr="007711C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99108C" w14:paraId="46A69B11" w14:textId="77777777" w:rsidTr="0099108C">
        <w:tc>
          <w:tcPr>
            <w:tcW w:w="7083" w:type="dxa"/>
          </w:tcPr>
          <w:p w14:paraId="4C56CF6E" w14:textId="77777777" w:rsidR="0099108C" w:rsidRPr="00FA7312" w:rsidRDefault="0099108C" w:rsidP="0099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312">
              <w:rPr>
                <w:rFonts w:ascii="Arial" w:hAnsi="Arial" w:cs="Arial"/>
                <w:sz w:val="20"/>
                <w:szCs w:val="20"/>
              </w:rPr>
              <w:t xml:space="preserve">Hlavní celek – Mapové dílo celkem bez </w:t>
            </w:r>
            <w:r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545" w:type="dxa"/>
          </w:tcPr>
          <w:p w14:paraId="396083A1" w14:textId="51E9EB92" w:rsidR="0099108C" w:rsidRDefault="0099108C" w:rsidP="0099108C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>6</w:t>
            </w:r>
            <w:r w:rsidR="00073BED">
              <w:rPr>
                <w:rFonts w:ascii="Arial" w:hAnsi="Arial" w:cs="Arial"/>
                <w:sz w:val="20"/>
                <w:szCs w:val="20"/>
              </w:rPr>
              <w:t>1</w:t>
            </w:r>
            <w:r w:rsidRPr="00771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BED">
              <w:rPr>
                <w:rFonts w:ascii="Arial" w:hAnsi="Arial" w:cs="Arial"/>
                <w:sz w:val="20"/>
                <w:szCs w:val="20"/>
              </w:rPr>
              <w:t>750</w:t>
            </w:r>
            <w:r w:rsidRPr="007711C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99108C" w14:paraId="64F729B5" w14:textId="77777777" w:rsidTr="0057486E">
        <w:trPr>
          <w:trHeight w:hRule="exact" w:val="227"/>
        </w:trPr>
        <w:tc>
          <w:tcPr>
            <w:tcW w:w="7083" w:type="dxa"/>
          </w:tcPr>
          <w:p w14:paraId="0097C461" w14:textId="77777777" w:rsidR="0099108C" w:rsidRDefault="0099108C" w:rsidP="0099108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 xml:space="preserve">Celková cena díla bez DPH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45" w:type="dxa"/>
          </w:tcPr>
          <w:p w14:paraId="5955719D" w14:textId="26221B47" w:rsidR="0099108C" w:rsidRPr="007711CE" w:rsidRDefault="0099108C" w:rsidP="005748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29146F">
              <w:rPr>
                <w:rFonts w:ascii="Arial" w:hAnsi="Arial" w:cs="Arial"/>
                <w:b/>
                <w:bCs/>
                <w:sz w:val="20"/>
                <w:szCs w:val="20"/>
              </w:rPr>
              <w:t>514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8438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E3972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>,- Kč</w:t>
            </w:r>
          </w:p>
          <w:p w14:paraId="3DF46C9A" w14:textId="77777777" w:rsidR="0099108C" w:rsidRDefault="0099108C" w:rsidP="0099108C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</w:p>
        </w:tc>
      </w:tr>
      <w:tr w:rsidR="0099108C" w14:paraId="4104C453" w14:textId="77777777" w:rsidTr="0099108C">
        <w:tc>
          <w:tcPr>
            <w:tcW w:w="7083" w:type="dxa"/>
          </w:tcPr>
          <w:p w14:paraId="7907F5D1" w14:textId="77777777" w:rsidR="0099108C" w:rsidRDefault="0099108C" w:rsidP="0099108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 xml:space="preserve">DPH 21 %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45" w:type="dxa"/>
          </w:tcPr>
          <w:p w14:paraId="416E56CD" w14:textId="3B4A245F" w:rsidR="0099108C" w:rsidRDefault="00073BED" w:rsidP="0099108C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38438F">
              <w:rPr>
                <w:rFonts w:ascii="Arial" w:hAnsi="Arial" w:cs="Arial"/>
                <w:sz w:val="20"/>
                <w:szCs w:val="20"/>
              </w:rPr>
              <w:t>8</w:t>
            </w:r>
            <w:r w:rsidR="0057486E" w:rsidRPr="00771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38F">
              <w:rPr>
                <w:rFonts w:ascii="Arial" w:hAnsi="Arial" w:cs="Arial"/>
                <w:sz w:val="20"/>
                <w:szCs w:val="20"/>
              </w:rPr>
              <w:t>056</w:t>
            </w:r>
            <w:r w:rsidR="0057486E" w:rsidRPr="007711C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99108C" w14:paraId="328ED4D8" w14:textId="77777777" w:rsidTr="0057486E">
        <w:trPr>
          <w:trHeight w:hRule="exact" w:val="227"/>
        </w:trPr>
        <w:tc>
          <w:tcPr>
            <w:tcW w:w="7083" w:type="dxa"/>
          </w:tcPr>
          <w:p w14:paraId="6EEC736D" w14:textId="77777777" w:rsidR="0099108C" w:rsidRDefault="0099108C" w:rsidP="0099108C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>Celková cena díla včetně DPH</w:t>
            </w:r>
          </w:p>
        </w:tc>
        <w:tc>
          <w:tcPr>
            <w:tcW w:w="2545" w:type="dxa"/>
          </w:tcPr>
          <w:p w14:paraId="0014FD2F" w14:textId="0D30937E" w:rsidR="0057486E" w:rsidRPr="007711CE" w:rsidRDefault="0057486E" w:rsidP="005748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073BE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8438F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8438F">
              <w:rPr>
                <w:rFonts w:ascii="Arial" w:hAnsi="Arial" w:cs="Arial"/>
                <w:b/>
                <w:bCs/>
                <w:sz w:val="20"/>
                <w:szCs w:val="20"/>
              </w:rPr>
              <w:t>606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>,- Kč</w:t>
            </w:r>
          </w:p>
          <w:p w14:paraId="4041ACCC" w14:textId="77777777" w:rsidR="0099108C" w:rsidRDefault="0099108C" w:rsidP="0099108C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</w:p>
        </w:tc>
      </w:tr>
    </w:tbl>
    <w:p w14:paraId="2C883591" w14:textId="77777777" w:rsidR="0099108C" w:rsidRDefault="0099108C" w:rsidP="00523BDF">
      <w:pPr>
        <w:spacing w:after="0" w:line="240" w:lineRule="auto"/>
        <w:jc w:val="both"/>
        <w:rPr>
          <w:rFonts w:ascii="Arial" w:hAnsi="Arial" w:cs="Arial"/>
          <w:bCs/>
          <w:snapToGrid w:val="0"/>
          <w:sz w:val="20"/>
          <w:szCs w:val="20"/>
          <w:u w:val="single"/>
        </w:rPr>
      </w:pPr>
    </w:p>
    <w:p w14:paraId="007BC004" w14:textId="77777777" w:rsidR="00007FD2" w:rsidRDefault="00007FD2" w:rsidP="00007FD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711CE">
        <w:rPr>
          <w:rFonts w:ascii="Arial" w:hAnsi="Arial" w:cs="Arial"/>
          <w:sz w:val="20"/>
          <w:szCs w:val="20"/>
          <w:u w:val="single"/>
        </w:rPr>
        <w:t>Nový zápis:</w:t>
      </w:r>
    </w:p>
    <w:p w14:paraId="2681FFBE" w14:textId="77777777" w:rsidR="0057486E" w:rsidRPr="0057486E" w:rsidRDefault="0057486E" w:rsidP="00007FD2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57486E" w14:paraId="3E3D84C0" w14:textId="77777777" w:rsidTr="004425C4">
        <w:tc>
          <w:tcPr>
            <w:tcW w:w="7083" w:type="dxa"/>
          </w:tcPr>
          <w:p w14:paraId="643CEEE5" w14:textId="77777777" w:rsidR="0057486E" w:rsidRDefault="0057486E" w:rsidP="004425C4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>Hlavní celek – Přípravné práce celkem bez DPH</w:t>
            </w:r>
          </w:p>
        </w:tc>
        <w:tc>
          <w:tcPr>
            <w:tcW w:w="2545" w:type="dxa"/>
          </w:tcPr>
          <w:p w14:paraId="10A5A87D" w14:textId="5C4242D3" w:rsidR="0057486E" w:rsidRDefault="00D07AE6" w:rsidP="004425C4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1F42E6">
              <w:rPr>
                <w:rFonts w:ascii="Arial" w:hAnsi="Arial" w:cs="Arial"/>
                <w:sz w:val="20"/>
                <w:szCs w:val="20"/>
              </w:rPr>
              <w:t>6</w:t>
            </w:r>
            <w:r w:rsidR="00574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6F5">
              <w:rPr>
                <w:rFonts w:ascii="Arial" w:hAnsi="Arial" w:cs="Arial"/>
                <w:sz w:val="20"/>
                <w:szCs w:val="20"/>
              </w:rPr>
              <w:t>0</w:t>
            </w:r>
            <w:r w:rsidR="0057486E">
              <w:rPr>
                <w:rFonts w:ascii="Arial" w:hAnsi="Arial" w:cs="Arial"/>
                <w:sz w:val="20"/>
                <w:szCs w:val="20"/>
              </w:rPr>
              <w:t>50</w:t>
            </w:r>
            <w:r w:rsidR="0057486E" w:rsidRPr="007711C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57486E" w14:paraId="1580DB8C" w14:textId="77777777" w:rsidTr="004425C4">
        <w:tc>
          <w:tcPr>
            <w:tcW w:w="7083" w:type="dxa"/>
          </w:tcPr>
          <w:p w14:paraId="591A7C36" w14:textId="77777777" w:rsidR="0057486E" w:rsidRDefault="0057486E" w:rsidP="004425C4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>Hlavní celek – Návrhové práce celkem bez DPH</w:t>
            </w:r>
          </w:p>
        </w:tc>
        <w:tc>
          <w:tcPr>
            <w:tcW w:w="2545" w:type="dxa"/>
          </w:tcPr>
          <w:p w14:paraId="681C01E0" w14:textId="3F4457E4" w:rsidR="0057486E" w:rsidRDefault="0057486E" w:rsidP="004425C4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B4AE7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AE7">
              <w:rPr>
                <w:rFonts w:ascii="Arial" w:hAnsi="Arial" w:cs="Arial"/>
                <w:sz w:val="20"/>
                <w:szCs w:val="20"/>
              </w:rPr>
              <w:t>250</w:t>
            </w:r>
            <w:r w:rsidRPr="007711C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57486E" w14:paraId="4A59F0FD" w14:textId="77777777" w:rsidTr="004425C4">
        <w:tc>
          <w:tcPr>
            <w:tcW w:w="7083" w:type="dxa"/>
          </w:tcPr>
          <w:p w14:paraId="0B73564A" w14:textId="77777777" w:rsidR="0057486E" w:rsidRPr="00FA7312" w:rsidRDefault="0057486E" w:rsidP="0044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312">
              <w:rPr>
                <w:rFonts w:ascii="Arial" w:hAnsi="Arial" w:cs="Arial"/>
                <w:sz w:val="20"/>
                <w:szCs w:val="20"/>
              </w:rPr>
              <w:t xml:space="preserve">Hlavní celek – Mapové dílo celkem bez </w:t>
            </w:r>
            <w:r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545" w:type="dxa"/>
          </w:tcPr>
          <w:p w14:paraId="62C212D9" w14:textId="77777777" w:rsidR="0057486E" w:rsidRDefault="0057486E" w:rsidP="004425C4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61 750</w:t>
            </w:r>
            <w:r w:rsidRPr="007711C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57486E" w14:paraId="6B95D913" w14:textId="77777777" w:rsidTr="004425C4">
        <w:trPr>
          <w:trHeight w:hRule="exact" w:val="227"/>
        </w:trPr>
        <w:tc>
          <w:tcPr>
            <w:tcW w:w="7083" w:type="dxa"/>
          </w:tcPr>
          <w:p w14:paraId="777EF1CC" w14:textId="77777777" w:rsidR="0057486E" w:rsidRDefault="0057486E" w:rsidP="004425C4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 xml:space="preserve">Celková cena díla bez DPH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45" w:type="dxa"/>
          </w:tcPr>
          <w:p w14:paraId="5C0F21C8" w14:textId="2FB6FC57" w:rsidR="0057486E" w:rsidRPr="007711CE" w:rsidRDefault="0057486E" w:rsidP="00442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</w:t>
            </w:r>
            <w:r w:rsidR="003B4AE7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 w:rsidR="001F42E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A26F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B4AE7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>,- Kč</w:t>
            </w:r>
          </w:p>
          <w:p w14:paraId="4B8FED77" w14:textId="77777777" w:rsidR="0057486E" w:rsidRDefault="0057486E" w:rsidP="004425C4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</w:p>
        </w:tc>
      </w:tr>
      <w:tr w:rsidR="0057486E" w14:paraId="1FEC31ED" w14:textId="77777777" w:rsidTr="004425C4">
        <w:tc>
          <w:tcPr>
            <w:tcW w:w="7083" w:type="dxa"/>
          </w:tcPr>
          <w:p w14:paraId="6EB5AEDA" w14:textId="77777777" w:rsidR="0057486E" w:rsidRDefault="0057486E" w:rsidP="004425C4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 xml:space="preserve">DPH 21 %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45" w:type="dxa"/>
          </w:tcPr>
          <w:p w14:paraId="4B01D243" w14:textId="53218C00" w:rsidR="0057486E" w:rsidRDefault="00D07AE6" w:rsidP="004425C4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370E5B">
              <w:rPr>
                <w:rFonts w:ascii="Arial" w:hAnsi="Arial" w:cs="Arial"/>
                <w:sz w:val="20"/>
                <w:szCs w:val="20"/>
              </w:rPr>
              <w:t>9 001</w:t>
            </w:r>
            <w:r w:rsidR="0057486E" w:rsidRPr="007711C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57486E" w14:paraId="2EE494B4" w14:textId="77777777" w:rsidTr="004425C4">
        <w:trPr>
          <w:trHeight w:hRule="exact" w:val="227"/>
        </w:trPr>
        <w:tc>
          <w:tcPr>
            <w:tcW w:w="7083" w:type="dxa"/>
          </w:tcPr>
          <w:p w14:paraId="434425EB" w14:textId="77777777" w:rsidR="0057486E" w:rsidRDefault="0057486E" w:rsidP="004425C4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  <w:r w:rsidRPr="007711CE">
              <w:rPr>
                <w:rFonts w:ascii="Arial" w:hAnsi="Arial" w:cs="Arial"/>
                <w:sz w:val="20"/>
                <w:szCs w:val="20"/>
              </w:rPr>
              <w:t>Celková cena díla včetně DPH</w:t>
            </w:r>
          </w:p>
        </w:tc>
        <w:tc>
          <w:tcPr>
            <w:tcW w:w="2545" w:type="dxa"/>
          </w:tcPr>
          <w:p w14:paraId="286F7387" w14:textId="08ACA55B" w:rsidR="0057486E" w:rsidRPr="007711CE" w:rsidRDefault="0057486E" w:rsidP="004425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D07AE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B4A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70E5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0E5B">
              <w:rPr>
                <w:rFonts w:ascii="Arial" w:hAnsi="Arial" w:cs="Arial"/>
                <w:b/>
                <w:bCs/>
                <w:sz w:val="20"/>
                <w:szCs w:val="20"/>
              </w:rPr>
              <w:t>051</w:t>
            </w:r>
            <w:r w:rsidRPr="007711CE">
              <w:rPr>
                <w:rFonts w:ascii="Arial" w:hAnsi="Arial" w:cs="Arial"/>
                <w:b/>
                <w:bCs/>
                <w:sz w:val="20"/>
                <w:szCs w:val="20"/>
              </w:rPr>
              <w:t>,- Kč</w:t>
            </w:r>
          </w:p>
          <w:p w14:paraId="56AFBCA3" w14:textId="77777777" w:rsidR="0057486E" w:rsidRDefault="0057486E" w:rsidP="004425C4">
            <w:pPr>
              <w:spacing w:after="0" w:line="240" w:lineRule="auto"/>
              <w:jc w:val="right"/>
              <w:rPr>
                <w:rFonts w:ascii="Arial" w:hAnsi="Arial" w:cs="Arial"/>
                <w:bCs/>
                <w:snapToGrid w:val="0"/>
                <w:sz w:val="20"/>
                <w:szCs w:val="20"/>
                <w:u w:val="single"/>
              </w:rPr>
            </w:pPr>
          </w:p>
        </w:tc>
      </w:tr>
    </w:tbl>
    <w:p w14:paraId="12298EEA" w14:textId="77777777" w:rsidR="0057486E" w:rsidRDefault="0057486E" w:rsidP="00007FD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F5C7276" w14:textId="7C3DB2D6" w:rsidR="001B027D" w:rsidRPr="00523BDF" w:rsidRDefault="00523BDF" w:rsidP="00523B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0A7D">
        <w:rPr>
          <w:rFonts w:ascii="Arial" w:hAnsi="Arial" w:cs="Arial"/>
          <w:sz w:val="20"/>
          <w:szCs w:val="20"/>
        </w:rPr>
        <w:t xml:space="preserve">Ostatní ustanovení smlouvy o dílo </w:t>
      </w:r>
      <w:r w:rsidR="00F87551" w:rsidRPr="00F87551">
        <w:rPr>
          <w:rFonts w:ascii="Arial" w:hAnsi="Arial" w:cs="Arial"/>
          <w:bCs/>
          <w:snapToGrid w:val="0"/>
          <w:sz w:val="20"/>
          <w:szCs w:val="20"/>
        </w:rPr>
        <w:t>číslo objednatele 6/2019-537100, 170/2019-537207 ze dne 14. 3. 2019 pro komplexní pozemkovou úpravu v katastrálním území Lobeč u Mšena s částí k.ú. Skramouš, Nosálov</w:t>
      </w:r>
      <w:r w:rsidR="003B4AE7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="00F87551" w:rsidRPr="00F87551">
        <w:rPr>
          <w:rFonts w:ascii="Arial" w:hAnsi="Arial" w:cs="Arial"/>
          <w:bCs/>
          <w:snapToGrid w:val="0"/>
          <w:sz w:val="20"/>
          <w:szCs w:val="20"/>
        </w:rPr>
        <w:t>Doubravice</w:t>
      </w:r>
      <w:r w:rsidR="003B4AE7">
        <w:rPr>
          <w:rFonts w:ascii="Arial" w:hAnsi="Arial" w:cs="Arial"/>
          <w:bCs/>
          <w:snapToGrid w:val="0"/>
          <w:sz w:val="20"/>
          <w:szCs w:val="20"/>
        </w:rPr>
        <w:t xml:space="preserve"> a Mšeno</w:t>
      </w:r>
      <w:r w:rsidRPr="00806B33">
        <w:rPr>
          <w:rFonts w:ascii="Arial" w:hAnsi="Arial" w:cs="Arial"/>
          <w:sz w:val="20"/>
          <w:szCs w:val="20"/>
        </w:rPr>
        <w:t>, ve</w:t>
      </w:r>
      <w:r w:rsidRPr="00080A7D">
        <w:rPr>
          <w:rFonts w:ascii="Arial" w:hAnsi="Arial" w:cs="Arial"/>
          <w:sz w:val="20"/>
          <w:szCs w:val="20"/>
        </w:rPr>
        <w:t xml:space="preserve"> znění dodatku číslo 1</w:t>
      </w:r>
      <w:r w:rsidR="003B4AE7">
        <w:rPr>
          <w:rFonts w:ascii="Arial" w:hAnsi="Arial" w:cs="Arial"/>
          <w:sz w:val="20"/>
          <w:szCs w:val="20"/>
        </w:rPr>
        <w:t>,</w:t>
      </w:r>
      <w:r w:rsidR="00D338EC">
        <w:rPr>
          <w:rFonts w:ascii="Arial" w:hAnsi="Arial" w:cs="Arial"/>
          <w:sz w:val="20"/>
          <w:szCs w:val="20"/>
        </w:rPr>
        <w:t xml:space="preserve"> </w:t>
      </w:r>
      <w:r w:rsidR="003B4AE7">
        <w:rPr>
          <w:rFonts w:ascii="Arial" w:hAnsi="Arial" w:cs="Arial"/>
          <w:sz w:val="20"/>
          <w:szCs w:val="20"/>
        </w:rPr>
        <w:t>2</w:t>
      </w:r>
      <w:r w:rsidR="00405818">
        <w:rPr>
          <w:rFonts w:ascii="Arial" w:hAnsi="Arial" w:cs="Arial"/>
          <w:sz w:val="20"/>
          <w:szCs w:val="20"/>
        </w:rPr>
        <w:t>,</w:t>
      </w:r>
      <w:r w:rsidR="00D07AE6">
        <w:rPr>
          <w:rFonts w:ascii="Arial" w:hAnsi="Arial" w:cs="Arial"/>
          <w:sz w:val="20"/>
          <w:szCs w:val="20"/>
        </w:rPr>
        <w:t xml:space="preserve"> </w:t>
      </w:r>
      <w:r w:rsidR="00D338EC">
        <w:rPr>
          <w:rFonts w:ascii="Arial" w:hAnsi="Arial" w:cs="Arial"/>
          <w:sz w:val="20"/>
          <w:szCs w:val="20"/>
        </w:rPr>
        <w:t>3</w:t>
      </w:r>
      <w:r w:rsidR="00405818">
        <w:rPr>
          <w:rFonts w:ascii="Arial" w:hAnsi="Arial" w:cs="Arial"/>
          <w:sz w:val="20"/>
          <w:szCs w:val="20"/>
        </w:rPr>
        <w:t xml:space="preserve"> a 4</w:t>
      </w:r>
      <w:r w:rsidR="00D07AE6">
        <w:rPr>
          <w:rFonts w:ascii="Arial" w:hAnsi="Arial" w:cs="Arial"/>
          <w:sz w:val="20"/>
          <w:szCs w:val="20"/>
        </w:rPr>
        <w:t xml:space="preserve"> </w:t>
      </w:r>
      <w:r w:rsidRPr="00080A7D">
        <w:rPr>
          <w:rFonts w:ascii="Arial" w:hAnsi="Arial" w:cs="Arial"/>
          <w:sz w:val="20"/>
          <w:szCs w:val="20"/>
        </w:rPr>
        <w:t>se nemění a zůstávají v</w:t>
      </w:r>
      <w:r>
        <w:rPr>
          <w:rFonts w:ascii="Arial" w:hAnsi="Arial" w:cs="Arial"/>
          <w:sz w:val="20"/>
          <w:szCs w:val="20"/>
        </w:rPr>
        <w:t> </w:t>
      </w:r>
      <w:r w:rsidRPr="00080A7D">
        <w:rPr>
          <w:rFonts w:ascii="Arial" w:hAnsi="Arial" w:cs="Arial"/>
          <w:sz w:val="20"/>
          <w:szCs w:val="20"/>
        </w:rPr>
        <w:t>platnosti</w:t>
      </w:r>
      <w:r>
        <w:rPr>
          <w:rFonts w:ascii="Arial" w:hAnsi="Arial" w:cs="Arial"/>
          <w:sz w:val="20"/>
          <w:szCs w:val="20"/>
        </w:rPr>
        <w:t>.</w:t>
      </w:r>
    </w:p>
    <w:p w14:paraId="789FEF55" w14:textId="77777777" w:rsidR="00523BDF" w:rsidRPr="00080A7D" w:rsidRDefault="00523BDF" w:rsidP="001B02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AD813F" w14:textId="77777777" w:rsidR="001B027D" w:rsidRPr="00080A7D" w:rsidRDefault="00955DAE" w:rsidP="00955DAE">
      <w:pPr>
        <w:spacing w:after="0" w:line="240" w:lineRule="auto"/>
        <w:ind w:right="-30"/>
        <w:jc w:val="center"/>
        <w:rPr>
          <w:rFonts w:ascii="Arial" w:hAnsi="Arial" w:cs="Arial"/>
          <w:b/>
          <w:sz w:val="20"/>
          <w:szCs w:val="20"/>
        </w:rPr>
      </w:pPr>
      <w:r w:rsidRPr="00080A7D">
        <w:rPr>
          <w:rFonts w:ascii="Arial" w:hAnsi="Arial" w:cs="Arial"/>
          <w:b/>
          <w:sz w:val="20"/>
          <w:szCs w:val="20"/>
        </w:rPr>
        <w:t>I</w:t>
      </w:r>
      <w:r w:rsidR="00C553E4">
        <w:rPr>
          <w:rFonts w:ascii="Arial" w:hAnsi="Arial" w:cs="Arial"/>
          <w:b/>
          <w:sz w:val="20"/>
          <w:szCs w:val="20"/>
        </w:rPr>
        <w:t>V</w:t>
      </w:r>
      <w:r w:rsidRPr="00080A7D">
        <w:rPr>
          <w:rFonts w:ascii="Arial" w:hAnsi="Arial" w:cs="Arial"/>
          <w:b/>
          <w:sz w:val="20"/>
          <w:szCs w:val="20"/>
        </w:rPr>
        <w:t>.</w:t>
      </w:r>
    </w:p>
    <w:p w14:paraId="5D4420FB" w14:textId="77777777" w:rsidR="001B027D" w:rsidRPr="0057486E" w:rsidRDefault="001B027D" w:rsidP="001B027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9B227E2" w14:textId="77777777" w:rsidR="001B027D" w:rsidRPr="00080A7D" w:rsidRDefault="001B027D" w:rsidP="001B02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0A7D">
        <w:rPr>
          <w:rFonts w:ascii="Arial" w:hAnsi="Arial" w:cs="Arial"/>
          <w:sz w:val="20"/>
          <w:szCs w:val="20"/>
        </w:rPr>
        <w:t>Tento dodatek je vyhotoven ve čtyřech stejnopisech, ve dvou vyhotoveních pro objednatele a ve dvou vyhotoveních pro zhotovitele a každý z nich má váhu originálu.</w:t>
      </w:r>
    </w:p>
    <w:p w14:paraId="62B0D5C0" w14:textId="77777777" w:rsidR="001B027D" w:rsidRDefault="001B027D" w:rsidP="001B02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051FFC" w14:textId="77777777" w:rsidR="00E06992" w:rsidRPr="00080A7D" w:rsidRDefault="00E06992" w:rsidP="001B02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8DC58" w14:textId="77777777" w:rsidR="0057486E" w:rsidRPr="00080A7D" w:rsidRDefault="0057486E" w:rsidP="00A647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19CEA0" w14:textId="4A4AB0A9" w:rsidR="001B027D" w:rsidRPr="00080A7D" w:rsidRDefault="001B027D" w:rsidP="001B027D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80A7D">
        <w:rPr>
          <w:rFonts w:ascii="Arial" w:hAnsi="Arial" w:cs="Arial"/>
          <w:sz w:val="20"/>
          <w:szCs w:val="20"/>
        </w:rPr>
        <w:t xml:space="preserve">V Praze dne </w:t>
      </w:r>
      <w:r w:rsidR="003534F9">
        <w:rPr>
          <w:rFonts w:ascii="Arial" w:hAnsi="Arial" w:cs="Arial"/>
          <w:sz w:val="20"/>
          <w:szCs w:val="20"/>
        </w:rPr>
        <w:t>26. 9. 2022</w:t>
      </w:r>
      <w:r w:rsidR="003534F9">
        <w:rPr>
          <w:rFonts w:ascii="Arial" w:hAnsi="Arial" w:cs="Arial"/>
          <w:sz w:val="20"/>
          <w:szCs w:val="20"/>
        </w:rPr>
        <w:tab/>
      </w:r>
      <w:r w:rsidR="003534F9">
        <w:rPr>
          <w:rFonts w:ascii="Arial" w:hAnsi="Arial" w:cs="Arial"/>
          <w:sz w:val="20"/>
          <w:szCs w:val="20"/>
        </w:rPr>
        <w:tab/>
      </w:r>
      <w:r w:rsidRPr="00080A7D">
        <w:rPr>
          <w:rFonts w:ascii="Arial" w:hAnsi="Arial" w:cs="Arial"/>
          <w:sz w:val="20"/>
          <w:szCs w:val="20"/>
        </w:rPr>
        <w:tab/>
      </w:r>
      <w:r w:rsidRPr="00080A7D">
        <w:rPr>
          <w:rFonts w:ascii="Arial" w:hAnsi="Arial" w:cs="Arial"/>
          <w:sz w:val="20"/>
          <w:szCs w:val="20"/>
        </w:rPr>
        <w:tab/>
      </w:r>
      <w:r w:rsidRPr="00080A7D">
        <w:rPr>
          <w:rFonts w:ascii="Arial" w:hAnsi="Arial" w:cs="Arial"/>
          <w:sz w:val="20"/>
          <w:szCs w:val="20"/>
        </w:rPr>
        <w:tab/>
        <w:t xml:space="preserve">V Praze dne </w:t>
      </w:r>
      <w:r w:rsidR="003534F9">
        <w:rPr>
          <w:rFonts w:ascii="Arial" w:hAnsi="Arial" w:cs="Arial"/>
          <w:sz w:val="20"/>
          <w:szCs w:val="20"/>
        </w:rPr>
        <w:t>26. 9. 2022</w:t>
      </w:r>
    </w:p>
    <w:p w14:paraId="3E187B82" w14:textId="77777777" w:rsidR="00955DAE" w:rsidRDefault="00955DAE" w:rsidP="001B02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470A95" w14:textId="77777777" w:rsidR="00E06992" w:rsidRPr="00080A7D" w:rsidRDefault="00E06992" w:rsidP="001B02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6DE698" w14:textId="77777777" w:rsidR="001B027D" w:rsidRPr="00080A7D" w:rsidRDefault="000D5DB3" w:rsidP="001B027D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B027D" w:rsidRPr="00080A7D">
        <w:rPr>
          <w:rFonts w:ascii="Arial" w:hAnsi="Arial" w:cs="Arial"/>
          <w:b/>
          <w:sz w:val="20"/>
          <w:szCs w:val="20"/>
        </w:rPr>
        <w:t>Za objednatele:</w:t>
      </w:r>
      <w:r w:rsidR="001B027D" w:rsidRPr="00080A7D">
        <w:rPr>
          <w:rFonts w:ascii="Arial" w:hAnsi="Arial" w:cs="Arial"/>
          <w:b/>
          <w:sz w:val="20"/>
          <w:szCs w:val="20"/>
        </w:rPr>
        <w:tab/>
      </w:r>
      <w:r w:rsidR="001B027D" w:rsidRPr="00080A7D">
        <w:rPr>
          <w:rFonts w:ascii="Arial" w:hAnsi="Arial" w:cs="Arial"/>
          <w:b/>
          <w:sz w:val="20"/>
          <w:szCs w:val="20"/>
        </w:rPr>
        <w:tab/>
      </w:r>
      <w:r w:rsidR="001B027D" w:rsidRPr="00080A7D">
        <w:rPr>
          <w:rFonts w:ascii="Arial" w:hAnsi="Arial" w:cs="Arial"/>
          <w:b/>
          <w:sz w:val="20"/>
          <w:szCs w:val="20"/>
        </w:rPr>
        <w:tab/>
      </w:r>
      <w:r w:rsidR="001B027D" w:rsidRPr="00080A7D">
        <w:rPr>
          <w:rFonts w:ascii="Arial" w:hAnsi="Arial" w:cs="Arial"/>
          <w:b/>
          <w:sz w:val="20"/>
          <w:szCs w:val="20"/>
        </w:rPr>
        <w:tab/>
      </w:r>
      <w:r w:rsidR="001B027D" w:rsidRPr="00080A7D">
        <w:rPr>
          <w:rFonts w:ascii="Arial" w:hAnsi="Arial" w:cs="Arial"/>
          <w:b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027D" w:rsidRPr="00080A7D">
        <w:rPr>
          <w:rFonts w:ascii="Arial" w:hAnsi="Arial" w:cs="Arial"/>
          <w:b/>
          <w:sz w:val="20"/>
          <w:szCs w:val="20"/>
        </w:rPr>
        <w:t xml:space="preserve"> Za zhotovitele:</w:t>
      </w:r>
    </w:p>
    <w:p w14:paraId="7F3447B5" w14:textId="77777777" w:rsidR="001B027D" w:rsidRDefault="001B027D" w:rsidP="001B027D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13AFD993" w14:textId="77777777" w:rsidR="00007FD2" w:rsidRDefault="00007FD2" w:rsidP="001B027D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5C3AA8C1" w14:textId="77777777" w:rsidR="00C553E4" w:rsidRDefault="00C553E4" w:rsidP="001B02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68D179" w14:textId="77777777" w:rsidR="00E06992" w:rsidRDefault="00E06992" w:rsidP="001B02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38F53C" w14:textId="77777777" w:rsidR="00E06992" w:rsidRDefault="00E06992" w:rsidP="001B02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24D650" w14:textId="77777777" w:rsidR="00E06992" w:rsidRDefault="00E06992" w:rsidP="001B02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3E9AE6" w14:textId="77777777" w:rsidR="00955DAE" w:rsidRPr="00080A7D" w:rsidRDefault="00955DAE" w:rsidP="001B02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C9293F" w14:textId="77777777" w:rsidR="001B027D" w:rsidRPr="00080A7D" w:rsidRDefault="001B027D" w:rsidP="001B027D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80A7D">
        <w:rPr>
          <w:rFonts w:ascii="Arial" w:hAnsi="Arial" w:cs="Arial"/>
          <w:sz w:val="20"/>
          <w:szCs w:val="20"/>
        </w:rPr>
        <w:t>……………………</w:t>
      </w:r>
      <w:r w:rsidR="00080A7D">
        <w:rPr>
          <w:rFonts w:ascii="Arial" w:hAnsi="Arial" w:cs="Arial"/>
          <w:sz w:val="20"/>
          <w:szCs w:val="20"/>
        </w:rPr>
        <w:t>……</w:t>
      </w:r>
      <w:r w:rsidRPr="00080A7D">
        <w:rPr>
          <w:rFonts w:ascii="Arial" w:hAnsi="Arial" w:cs="Arial"/>
          <w:sz w:val="20"/>
          <w:szCs w:val="20"/>
        </w:rPr>
        <w:t>……………</w:t>
      </w:r>
      <w:r w:rsidR="00080A7D">
        <w:rPr>
          <w:rFonts w:ascii="Arial" w:hAnsi="Arial" w:cs="Arial"/>
          <w:sz w:val="20"/>
          <w:szCs w:val="20"/>
        </w:rPr>
        <w:t>…</w:t>
      </w:r>
      <w:r w:rsidRPr="00080A7D">
        <w:rPr>
          <w:rFonts w:ascii="Arial" w:hAnsi="Arial" w:cs="Arial"/>
          <w:sz w:val="20"/>
          <w:szCs w:val="20"/>
        </w:rPr>
        <w:t>…</w:t>
      </w:r>
      <w:r w:rsidRPr="00080A7D">
        <w:rPr>
          <w:rFonts w:ascii="Arial" w:hAnsi="Arial" w:cs="Arial"/>
          <w:sz w:val="20"/>
          <w:szCs w:val="20"/>
        </w:rPr>
        <w:tab/>
      </w:r>
      <w:r w:rsidRPr="00080A7D">
        <w:rPr>
          <w:rFonts w:ascii="Arial" w:hAnsi="Arial" w:cs="Arial"/>
          <w:sz w:val="20"/>
          <w:szCs w:val="20"/>
        </w:rPr>
        <w:tab/>
      </w:r>
      <w:r w:rsidRPr="00080A7D">
        <w:rPr>
          <w:rFonts w:ascii="Arial" w:hAnsi="Arial" w:cs="Arial"/>
          <w:sz w:val="20"/>
          <w:szCs w:val="20"/>
        </w:rPr>
        <w:tab/>
        <w:t xml:space="preserve">            …………………</w:t>
      </w:r>
      <w:r w:rsidR="00080A7D">
        <w:rPr>
          <w:rFonts w:ascii="Arial" w:hAnsi="Arial" w:cs="Arial"/>
          <w:sz w:val="20"/>
          <w:szCs w:val="20"/>
        </w:rPr>
        <w:t>……</w:t>
      </w:r>
      <w:r w:rsidRPr="00080A7D">
        <w:rPr>
          <w:rFonts w:ascii="Arial" w:hAnsi="Arial" w:cs="Arial"/>
          <w:sz w:val="20"/>
          <w:szCs w:val="20"/>
        </w:rPr>
        <w:t>……………….…..….…...</w:t>
      </w:r>
    </w:p>
    <w:p w14:paraId="6D40187F" w14:textId="77777777" w:rsidR="00080A7D" w:rsidRPr="002D7075" w:rsidRDefault="00080A7D" w:rsidP="00080A7D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F45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D7075">
        <w:rPr>
          <w:rFonts w:ascii="Arial" w:hAnsi="Arial" w:cs="Arial"/>
          <w:b/>
          <w:sz w:val="20"/>
          <w:szCs w:val="20"/>
        </w:rPr>
        <w:t>Ing. Jiří Veselý</w:t>
      </w:r>
      <w:r w:rsidRPr="002D7075">
        <w:rPr>
          <w:rFonts w:ascii="Arial" w:hAnsi="Arial" w:cs="Arial"/>
          <w:sz w:val="20"/>
          <w:szCs w:val="20"/>
        </w:rPr>
        <w:t xml:space="preserve">           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1F45AC">
        <w:rPr>
          <w:rFonts w:ascii="Arial" w:hAnsi="Arial" w:cs="Arial"/>
          <w:sz w:val="20"/>
          <w:szCs w:val="20"/>
        </w:rPr>
        <w:t xml:space="preserve"> </w:t>
      </w:r>
      <w:r w:rsidRPr="002D7075">
        <w:rPr>
          <w:rFonts w:ascii="Arial" w:hAnsi="Arial" w:cs="Arial"/>
          <w:b/>
          <w:sz w:val="20"/>
          <w:szCs w:val="20"/>
        </w:rPr>
        <w:t>Milan Nový</w:t>
      </w:r>
    </w:p>
    <w:p w14:paraId="4EF8AC55" w14:textId="77777777" w:rsidR="00220F54" w:rsidRPr="00220F54" w:rsidRDefault="001F45AC" w:rsidP="00220F54">
      <w:pPr>
        <w:spacing w:after="0"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80A7D" w:rsidRPr="002D7075">
        <w:rPr>
          <w:rFonts w:ascii="Arial" w:hAnsi="Arial" w:cs="Arial"/>
          <w:sz w:val="20"/>
          <w:szCs w:val="20"/>
        </w:rPr>
        <w:t>ře</w:t>
      </w:r>
      <w:r w:rsidR="00080A7D">
        <w:rPr>
          <w:rFonts w:ascii="Arial" w:hAnsi="Arial" w:cs="Arial"/>
          <w:sz w:val="20"/>
          <w:szCs w:val="20"/>
        </w:rPr>
        <w:t xml:space="preserve">ditel KPÚ pro Středočeský kraj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220F54">
        <w:rPr>
          <w:rFonts w:ascii="Arial" w:hAnsi="Arial" w:cs="Arial"/>
          <w:sz w:val="20"/>
          <w:szCs w:val="20"/>
        </w:rPr>
        <w:t xml:space="preserve"> </w:t>
      </w:r>
      <w:r w:rsidR="00A1514C">
        <w:rPr>
          <w:rFonts w:ascii="Arial" w:hAnsi="Arial" w:cs="Arial"/>
          <w:sz w:val="20"/>
          <w:szCs w:val="20"/>
        </w:rPr>
        <w:t>jednatel firmy</w:t>
      </w:r>
      <w:r w:rsidR="00220F54">
        <w:rPr>
          <w:rFonts w:ascii="Arial" w:hAnsi="Arial" w:cs="Arial"/>
          <w:sz w:val="20"/>
          <w:szCs w:val="20"/>
        </w:rPr>
        <w:t xml:space="preserve"> </w:t>
      </w:r>
      <w:r w:rsidR="00220F54" w:rsidRPr="002D7075">
        <w:rPr>
          <w:rFonts w:ascii="Arial" w:hAnsi="Arial" w:cs="Arial"/>
          <w:b/>
          <w:sz w:val="20"/>
          <w:szCs w:val="20"/>
        </w:rPr>
        <w:t>AREA G.K. spol. s r.o.,</w:t>
      </w:r>
    </w:p>
    <w:p w14:paraId="34F81DCF" w14:textId="77777777" w:rsidR="00080A7D" w:rsidRPr="002D7075" w:rsidRDefault="00220F54" w:rsidP="00080A7D">
      <w:pPr>
        <w:spacing w:after="0" w:line="240" w:lineRule="auto"/>
        <w:ind w:left="4956" w:hanging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 hlavní město Praha                                                        </w:t>
      </w:r>
      <w:r w:rsidR="006C7C2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080A7D" w:rsidRPr="002D7075">
        <w:rPr>
          <w:rFonts w:ascii="Arial" w:hAnsi="Arial" w:cs="Arial"/>
          <w:sz w:val="20"/>
          <w:szCs w:val="20"/>
        </w:rPr>
        <w:t xml:space="preserve">reprezentant společného plnění závazku   </w:t>
      </w:r>
    </w:p>
    <w:p w14:paraId="2D9C5B60" w14:textId="77777777" w:rsidR="00080A7D" w:rsidRDefault="00080A7D" w:rsidP="00204BF2">
      <w:pPr>
        <w:spacing w:after="0" w:line="240" w:lineRule="auto"/>
        <w:ind w:left="4956" w:hanging="495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F45A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6C7C20">
        <w:rPr>
          <w:rFonts w:ascii="Arial" w:hAnsi="Arial" w:cs="Arial"/>
          <w:sz w:val="20"/>
          <w:szCs w:val="20"/>
        </w:rPr>
        <w:t xml:space="preserve">                                  </w:t>
      </w:r>
      <w:r w:rsidRPr="002D70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1F45AC">
        <w:rPr>
          <w:rFonts w:ascii="Arial" w:hAnsi="Arial" w:cs="Arial"/>
          <w:sz w:val="20"/>
          <w:szCs w:val="20"/>
        </w:rPr>
        <w:t xml:space="preserve">      </w:t>
      </w:r>
      <w:r w:rsidRPr="002D7075">
        <w:rPr>
          <w:rFonts w:ascii="Arial" w:hAnsi="Arial" w:cs="Arial"/>
          <w:sz w:val="20"/>
          <w:szCs w:val="20"/>
        </w:rPr>
        <w:t>dodavatelů PROJEKCE &amp; AREA G.K.</w:t>
      </w:r>
      <w:r w:rsidR="00204BF2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26A4F29" w14:textId="77D36B85" w:rsidR="00A64738" w:rsidRDefault="00A64738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4D0BB8A" w14:textId="56B7581A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2BBB569" w14:textId="062B606E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91F02EC" w14:textId="45C002F5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23E4811" w14:textId="5A5FB6ED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4F97A97" w14:textId="11E0BA31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5539A47" w14:textId="235283A4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F90E925" w14:textId="654CFD9E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5AA73AF" w14:textId="0724DFE3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CADBCBE" w14:textId="202E7E1F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2A92E79" w14:textId="1F68AF2D" w:rsidR="00D338EC" w:rsidRDefault="00D338EC" w:rsidP="0017625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3C74565" w14:textId="2C44612E" w:rsidR="00363EB4" w:rsidRPr="00153510" w:rsidRDefault="002823EC" w:rsidP="002823EC">
      <w:pPr>
        <w:tabs>
          <w:tab w:val="center" w:pos="4536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65504585"/>
      <w:r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363EB4">
        <w:rPr>
          <w:rFonts w:ascii="Arial" w:hAnsi="Arial" w:cs="Arial"/>
          <w:b/>
          <w:bCs/>
          <w:sz w:val="28"/>
          <w:szCs w:val="28"/>
        </w:rPr>
        <w:t>oložkový výkaz činností k</w:t>
      </w:r>
      <w:r w:rsidR="00363EB4" w:rsidRPr="00BC6877">
        <w:rPr>
          <w:rFonts w:ascii="Arial" w:hAnsi="Arial" w:cs="Arial"/>
          <w:b/>
          <w:bCs/>
        </w:rPr>
        <w:t xml:space="preserve"> DODATKU č. </w:t>
      </w:r>
      <w:r w:rsidR="004B36A9">
        <w:rPr>
          <w:rFonts w:ascii="Arial" w:hAnsi="Arial" w:cs="Arial"/>
          <w:b/>
          <w:bCs/>
        </w:rPr>
        <w:t>5</w:t>
      </w:r>
      <w:r w:rsidR="00B652C9">
        <w:rPr>
          <w:rFonts w:ascii="Arial" w:hAnsi="Arial" w:cs="Arial"/>
          <w:b/>
          <w:bCs/>
        </w:rPr>
        <w:t xml:space="preserve"> </w:t>
      </w:r>
      <w:r w:rsidR="00363EB4" w:rsidRPr="00153510">
        <w:rPr>
          <w:rFonts w:ascii="Arial" w:hAnsi="Arial" w:cs="Arial"/>
          <w:b/>
          <w:bCs/>
          <w:sz w:val="20"/>
          <w:szCs w:val="20"/>
        </w:rPr>
        <w:t>Komplexní pozemková úprava v k.ú. Lobeč u Mšena s částí k.ú. Skramouš, Nosálov, Doubravice a Mšeno</w:t>
      </w:r>
    </w:p>
    <w:tbl>
      <w:tblPr>
        <w:tblW w:w="1049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4246"/>
        <w:gridCol w:w="715"/>
        <w:gridCol w:w="703"/>
        <w:gridCol w:w="1142"/>
        <w:gridCol w:w="1429"/>
        <w:gridCol w:w="1398"/>
      </w:tblGrid>
      <w:tr w:rsidR="00363EB4" w:rsidRPr="00A51BF9" w14:paraId="2F3F849D" w14:textId="77777777" w:rsidTr="004B36A9">
        <w:trPr>
          <w:trHeight w:hRule="exact" w:val="680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BE1DC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89B00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Hlavní celek / dílčí část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3256EE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3DBB68" w14:textId="77777777" w:rsidR="00363EB4" w:rsidRPr="009C68BC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6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Počet MJ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4B618B" w14:textId="77777777" w:rsidR="00363EB4" w:rsidRPr="009C68BC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6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za MJ bez</w:t>
            </w:r>
            <w:r w:rsidRPr="009C6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DPH v Kč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E9E664" w14:textId="77777777" w:rsidR="00363EB4" w:rsidRPr="009C68BC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6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bez DPH</w:t>
            </w:r>
            <w:r w:rsidRPr="009C6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celkem v Kč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5C74" w14:textId="77777777" w:rsidR="00363EB4" w:rsidRPr="009C68BC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6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Termín dle čl. 5.1. smlouvy o dílo</w:t>
            </w:r>
          </w:p>
        </w:tc>
      </w:tr>
      <w:tr w:rsidR="00363EB4" w:rsidRPr="00A51BF9" w14:paraId="3ACA80B5" w14:textId="77777777" w:rsidTr="004B36A9">
        <w:trPr>
          <w:trHeight w:hRule="exact" w:val="430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2CF56E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5838E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4BBCD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5974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57089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16D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964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3EB4" w:rsidRPr="00A51BF9" w14:paraId="712EEE40" w14:textId="77777777" w:rsidTr="004B36A9">
        <w:trPr>
          <w:trHeight w:hRule="exact" w:val="340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1D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3.4.1.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6E4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 xml:space="preserve">Revize stávajícího bodového pole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28A81DE1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48F0B4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BD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1 500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D62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7 500 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7721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31.4.2020</w:t>
            </w:r>
          </w:p>
        </w:tc>
      </w:tr>
      <w:tr w:rsidR="00363EB4" w:rsidRPr="00A51BF9" w14:paraId="298A19DA" w14:textId="77777777" w:rsidTr="004B36A9">
        <w:trPr>
          <w:trHeight w:hRule="exact" w:val="34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6EF1C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CBA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 xml:space="preserve">Doplnění stávajícího bodového pole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1DE752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bod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03FEFE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7D2F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2 500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4F1D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7 500 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55D99C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EB4" w:rsidRPr="00A51BF9" w14:paraId="7BD59CA5" w14:textId="77777777" w:rsidTr="004B36A9">
        <w:trPr>
          <w:trHeight w:hRule="exact" w:val="34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946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3.4.2.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6A3" w14:textId="77777777" w:rsidR="00363EB4" w:rsidRPr="00004861" w:rsidRDefault="00363EB4" w:rsidP="002E37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Podrobné měření polohopisu v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OUÚ</w:t>
            </w:r>
            <w:r w:rsidRPr="0000486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048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- 1.část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1A1D24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2DCC6B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61E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1 100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52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266 200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B7F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30.6.2020</w:t>
            </w:r>
          </w:p>
        </w:tc>
      </w:tr>
      <w:tr w:rsidR="00363EB4" w:rsidRPr="00A51BF9" w14:paraId="6B66BB78" w14:textId="77777777" w:rsidTr="004B36A9">
        <w:trPr>
          <w:trHeight w:hRule="exact" w:val="34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6F0F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BDF" w14:textId="77777777" w:rsidR="00363EB4" w:rsidRPr="00004861" w:rsidRDefault="00363EB4" w:rsidP="002E37E3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E7D4E">
              <w:rPr>
                <w:rFonts w:ascii="Arial" w:eastAsia="Times New Roman" w:hAnsi="Arial" w:cs="Arial"/>
                <w:sz w:val="18"/>
                <w:szCs w:val="18"/>
              </w:rPr>
              <w:t>Podrobné měření polohopisu v OUÚ KoPÚ - 2.část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4909A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0043E3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E7D4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5338" w14:textId="77777777" w:rsidR="00363EB4" w:rsidRPr="003E7D4E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7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1 100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79DE" w14:textId="77777777" w:rsidR="00363EB4" w:rsidRPr="003E7D4E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7D4E">
              <w:rPr>
                <w:rFonts w:ascii="Arial" w:eastAsia="Times New Roman" w:hAnsi="Arial" w:cs="Arial"/>
                <w:sz w:val="20"/>
                <w:szCs w:val="20"/>
              </w:rPr>
              <w:t xml:space="preserve">7 700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4EA22" w14:textId="77777777" w:rsidR="00363EB4" w:rsidRPr="003E7D4E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7D4E">
              <w:rPr>
                <w:rFonts w:ascii="Arial" w:eastAsia="Times New Roman" w:hAnsi="Arial" w:cs="Arial"/>
                <w:sz w:val="20"/>
                <w:szCs w:val="20"/>
              </w:rPr>
              <w:t>31.8.2020</w:t>
            </w:r>
          </w:p>
        </w:tc>
      </w:tr>
      <w:tr w:rsidR="00363EB4" w:rsidRPr="00A51BF9" w14:paraId="1C3DEA71" w14:textId="77777777" w:rsidTr="004B36A9">
        <w:trPr>
          <w:trHeight w:hRule="exact" w:val="68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CF5F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531" w14:textId="77777777" w:rsidR="00363EB4" w:rsidRPr="00004861" w:rsidRDefault="00363EB4" w:rsidP="002E37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Zjišťování průběhu vlastnických hranic v lesních porostech včetně trvalého označení lomových bodů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B2FEEF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6EAF14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7A65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1 800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37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64 800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408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30.6.2020</w:t>
            </w:r>
          </w:p>
        </w:tc>
      </w:tr>
      <w:tr w:rsidR="00363EB4" w:rsidRPr="00A51BF9" w14:paraId="451D8B06" w14:textId="77777777" w:rsidTr="004B36A9">
        <w:trPr>
          <w:trHeight w:hRule="exact" w:val="680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B1A4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3.4.3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A15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7C8BD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6DCBDB9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B7D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1 800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269D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280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22475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E7D4E">
              <w:rPr>
                <w:rFonts w:ascii="Arial" w:eastAsia="Times New Roman" w:hAnsi="Arial" w:cs="Arial"/>
                <w:sz w:val="20"/>
                <w:szCs w:val="20"/>
              </w:rPr>
              <w:t>15.11.2020</w:t>
            </w:r>
          </w:p>
        </w:tc>
      </w:tr>
      <w:tr w:rsidR="00363EB4" w:rsidRPr="00A51BF9" w14:paraId="1CE59687" w14:textId="77777777" w:rsidTr="004B36A9">
        <w:trPr>
          <w:trHeight w:hRule="exact" w:val="621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B3C06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D2C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Zjišťování hranic pozemků neřešených dle § 2 zákona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B3D69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93C1E05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8460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2 000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98E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DEF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31.8.2020</w:t>
            </w:r>
          </w:p>
        </w:tc>
      </w:tr>
      <w:tr w:rsidR="00363EB4" w:rsidRPr="00A51BF9" w14:paraId="4797A577" w14:textId="77777777" w:rsidTr="004B36A9">
        <w:trPr>
          <w:trHeight w:hRule="exact" w:val="559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88FE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AD7" w14:textId="77777777" w:rsidR="00363EB4" w:rsidRPr="00004861" w:rsidRDefault="00363EB4" w:rsidP="002E37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Vyhotovení podkladů pro případnou změnu katastrální hranice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3420C0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7D94F54" w14:textId="75ED5569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36A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FA5F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1 500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279" w14:textId="798BA248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F42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F28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36A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3C21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F3A49">
              <w:rPr>
                <w:rFonts w:ascii="Arial" w:eastAsia="Times New Roman" w:hAnsi="Arial" w:cs="Arial"/>
                <w:sz w:val="20"/>
                <w:szCs w:val="20"/>
              </w:rPr>
              <w:t>31.8.2022</w:t>
            </w:r>
          </w:p>
        </w:tc>
      </w:tr>
      <w:tr w:rsidR="00363EB4" w:rsidRPr="00A51BF9" w14:paraId="233E5FD4" w14:textId="77777777" w:rsidTr="004B36A9">
        <w:trPr>
          <w:trHeight w:hRule="exact" w:val="34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9A27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3.4.4.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8E6D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 xml:space="preserve">Rozbor současného stavu                   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BDD7A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C06ABF0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53D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B810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FDE0" w14:textId="77777777" w:rsidR="00363EB4" w:rsidRPr="009F3A4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A49">
              <w:rPr>
                <w:rFonts w:ascii="Arial" w:eastAsia="Times New Roman" w:hAnsi="Arial" w:cs="Arial"/>
                <w:sz w:val="20"/>
                <w:szCs w:val="20"/>
              </w:rPr>
              <w:t xml:space="preserve">31.3.2021 </w:t>
            </w:r>
          </w:p>
        </w:tc>
      </w:tr>
      <w:tr w:rsidR="00363EB4" w:rsidRPr="00A51BF9" w14:paraId="5FAA45AD" w14:textId="77777777" w:rsidTr="004B36A9">
        <w:trPr>
          <w:trHeight w:hRule="exact" w:val="340"/>
        </w:trPr>
        <w:tc>
          <w:tcPr>
            <w:tcW w:w="85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1F9C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41D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 xml:space="preserve">Studie odtokových poměrů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B9681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DB96C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D26C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98E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500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C1FF" w14:textId="77777777" w:rsidR="00363EB4" w:rsidRPr="009F3A4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A49">
              <w:rPr>
                <w:rFonts w:ascii="Arial" w:eastAsia="Times New Roman" w:hAnsi="Arial" w:cs="Arial"/>
                <w:sz w:val="20"/>
                <w:szCs w:val="20"/>
              </w:rPr>
              <w:t>31.3.2021</w:t>
            </w:r>
          </w:p>
        </w:tc>
      </w:tr>
      <w:tr w:rsidR="00363EB4" w:rsidRPr="00A51BF9" w14:paraId="6F56A8BD" w14:textId="77777777" w:rsidTr="004B36A9">
        <w:trPr>
          <w:trHeight w:hRule="exact" w:val="454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E939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3.4.5.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E5A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Dokumentace k soupisu nároků vlastníků pozemků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DEA07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BF417C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11B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350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0B1F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450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9C7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F3A49">
              <w:rPr>
                <w:rFonts w:ascii="Arial" w:eastAsia="Times New Roman" w:hAnsi="Arial" w:cs="Arial"/>
                <w:sz w:val="20"/>
                <w:szCs w:val="20"/>
              </w:rPr>
              <w:t>30.6.2021</w:t>
            </w:r>
          </w:p>
        </w:tc>
      </w:tr>
      <w:tr w:rsidR="00363EB4" w:rsidRPr="00A51BF9" w14:paraId="0EE97A4A" w14:textId="77777777" w:rsidTr="00101A5B">
        <w:trPr>
          <w:trHeight w:hRule="exact" w:val="6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44701" w14:textId="77777777" w:rsidR="00363EB4" w:rsidRPr="002218A6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2218A6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 xml:space="preserve">  </w:t>
            </w:r>
          </w:p>
          <w:p w14:paraId="5574E461" w14:textId="77777777" w:rsidR="00363EB4" w:rsidRPr="00E2232E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E223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Přípravné práce celkem (3.4.1.-3.4.5.) bez DPH v Kč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A301D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477F8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7C0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D7A1" w14:textId="3E1A9304" w:rsidR="00363EB4" w:rsidRPr="002218A6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</w:t>
            </w:r>
            <w:r w:rsidR="001F42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058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  <w:r w:rsidRPr="002218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22DF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9F3A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30.6.2021</w:t>
            </w:r>
          </w:p>
        </w:tc>
      </w:tr>
      <w:tr w:rsidR="00363EB4" w:rsidRPr="00A51BF9" w14:paraId="03C8D776" w14:textId="77777777" w:rsidTr="004B36A9">
        <w:trPr>
          <w:trHeight w:hRule="exact" w:val="403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0521F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55D6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C2E9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289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927D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6BA0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5A50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3EB4" w:rsidRPr="00A51BF9" w14:paraId="1C898E99" w14:textId="77777777" w:rsidTr="004B36A9">
        <w:trPr>
          <w:trHeight w:hRule="exact" w:val="34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7C25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3.5.1.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CB6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Vypracování plánu společných zařízení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7050B7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9D56B1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95A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750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0F9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250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C384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 30.11.2021</w:t>
            </w:r>
            <w:r w:rsidRPr="00A51BF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363EB4" w:rsidRPr="00A51BF9" w14:paraId="23973B43" w14:textId="77777777" w:rsidTr="004B36A9">
        <w:trPr>
          <w:trHeight w:hRule="exact" w:val="454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FC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3.5.1.a)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172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Výškopisné zaměření zájmového území v obvodu KoPÚ v trvalých a mimo trvalé porosty</w:t>
            </w:r>
            <w:r w:rsidRPr="0000486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4B5A9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BDE69CE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EAB7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1 500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3105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CF4BAE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EB4" w:rsidRPr="00A51BF9" w14:paraId="1C8AF93A" w14:textId="77777777" w:rsidTr="004B36A9">
        <w:trPr>
          <w:trHeight w:hRule="exact" w:val="6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462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3.5.1.b)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3E2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Potřebné podélné profily, příčné řezy a podrobné situace liniových staveb PSZ pro stanovení plochy záboru půdy stavbami</w:t>
            </w:r>
            <w:r w:rsidRPr="0000486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C5D904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23484C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6E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AEC3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1 000 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295412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EB4" w:rsidRPr="00A51BF9" w14:paraId="468A6145" w14:textId="77777777" w:rsidTr="004B36A9">
        <w:trPr>
          <w:trHeight w:hRule="exact" w:val="68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2E0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3.5.1.c)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5D1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8686D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5EFBFF2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89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1 500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BE2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000 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470B54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3EB4" w:rsidRPr="00A51BF9" w14:paraId="73CBE29B" w14:textId="77777777" w:rsidTr="004B36A9">
        <w:trPr>
          <w:trHeight w:hRule="exact" w:val="454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600B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3.5.2.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6E1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Vypracování návrhu nového uspořádání pozemků k vystavení dle § 11 odst. 1 zákona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D69A41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CE8AB9F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DE9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AF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000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D15E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31.8.2022</w:t>
            </w:r>
          </w:p>
        </w:tc>
      </w:tr>
      <w:tr w:rsidR="00363EB4" w:rsidRPr="00A51BF9" w14:paraId="25C6310C" w14:textId="77777777" w:rsidTr="004B36A9">
        <w:trPr>
          <w:trHeight w:hRule="exact" w:val="454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E08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3.5.3.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E22" w14:textId="77777777" w:rsidR="00363EB4" w:rsidRPr="00004861" w:rsidRDefault="00363EB4" w:rsidP="002E37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04861">
              <w:rPr>
                <w:rFonts w:ascii="Arial" w:eastAsia="Times New Roman" w:hAnsi="Arial" w:cs="Arial"/>
                <w:sz w:val="18"/>
                <w:szCs w:val="18"/>
              </w:rPr>
              <w:t>Předložení aktuální dokumentace návrhu KoPÚ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40677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ks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CE871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A0A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10 000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25FF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84ED" w14:textId="77777777" w:rsidR="00363EB4" w:rsidRPr="00CB4D24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CB4D2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do 1 měsíce od výzvy zadavatele</w:t>
            </w:r>
          </w:p>
        </w:tc>
      </w:tr>
      <w:tr w:rsidR="00363EB4" w:rsidRPr="00A51BF9" w14:paraId="1ECCB4FC" w14:textId="77777777" w:rsidTr="002E37E3">
        <w:trPr>
          <w:trHeight w:hRule="exact" w:val="351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44EA2" w14:textId="77777777" w:rsidR="00363EB4" w:rsidRPr="00340B53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340B53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 xml:space="preserve">  </w:t>
            </w:r>
          </w:p>
          <w:p w14:paraId="20597C50" w14:textId="77777777" w:rsidR="00363EB4" w:rsidRPr="00CB4D24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CB4D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Návrhové práce celkem (3.5.1.-3.5.3.) bez DPH v Kč</w:t>
            </w:r>
          </w:p>
          <w:p w14:paraId="2402CC46" w14:textId="77777777" w:rsidR="00363EB4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A6370A6" w14:textId="77777777" w:rsidR="00363EB4" w:rsidRPr="008E27B8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55443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E84E0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D00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7ADB" w14:textId="77777777" w:rsidR="00363EB4" w:rsidRPr="002218A6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218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</w:t>
            </w:r>
            <w:r w:rsidRPr="002218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</w:t>
            </w:r>
            <w:r w:rsidRPr="002218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05F1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3EB4" w:rsidRPr="008E27B8" w14:paraId="36B0ADAE" w14:textId="77777777" w:rsidTr="004B36A9">
        <w:trPr>
          <w:trHeight w:hRule="exact" w:val="454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47F77F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3.6.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95B6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F22109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3EA3FC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38D1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201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 w:rsidRPr="00A51BF9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8686" w14:textId="77777777" w:rsidR="00363EB4" w:rsidRPr="006631D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631D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do 3 měsíců od výzvy objednatele</w:t>
            </w:r>
          </w:p>
        </w:tc>
      </w:tr>
      <w:tr w:rsidR="00363EB4" w:rsidRPr="00A51BF9" w14:paraId="2783FBC6" w14:textId="77777777" w:rsidTr="002E37E3">
        <w:trPr>
          <w:trHeight w:hRule="exact" w:val="40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55B43" w14:textId="144CF5BA" w:rsidR="00363EB4" w:rsidRPr="00A51BF9" w:rsidRDefault="00363EB4" w:rsidP="00101A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Mapového dílo celkem (3.6.) bez DPH v Kč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AF0A2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7E41C9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1B6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449A" w14:textId="77777777" w:rsidR="00363EB4" w:rsidRPr="002218A6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218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61 750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FBEB6" w14:textId="77777777" w:rsidR="00363EB4" w:rsidRPr="00A51BF9" w:rsidRDefault="00363EB4" w:rsidP="002E37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3EB4" w:rsidRPr="00A51BF9" w14:paraId="41F5963B" w14:textId="77777777" w:rsidTr="002E37E3">
        <w:trPr>
          <w:trHeight w:hRule="exact" w:val="291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EA27D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5ACC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FF3A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39FA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F77F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AAE83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3EB4" w:rsidRPr="00A51BF9" w14:paraId="7A9E7A57" w14:textId="77777777" w:rsidTr="002E37E3">
        <w:trPr>
          <w:trHeight w:hRule="exact" w:val="34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912995" w14:textId="77777777" w:rsidR="00363EB4" w:rsidRPr="001331A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331A9">
              <w:rPr>
                <w:rFonts w:ascii="Arial" w:eastAsia="Times New Roman" w:hAnsi="Arial" w:cs="Arial"/>
                <w:sz w:val="20"/>
                <w:szCs w:val="20"/>
              </w:rPr>
              <w:t>1. Přípravné práce celkem (3.4.1.-3.4.5.) bez DPH v Kč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F4EBEF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BE925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C088F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E120CE" w14:textId="6C06E59A" w:rsidR="00363EB4" w:rsidRPr="00AE4D6F" w:rsidRDefault="00363EB4" w:rsidP="002E37E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  <w:r w:rsidR="00F549AF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FB175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AE4D6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,-</w:t>
            </w:r>
            <w:r w:rsidRPr="00AE4D6F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443EC" w14:textId="77777777" w:rsidR="00363EB4" w:rsidRPr="00A51BF9" w:rsidRDefault="00363EB4" w:rsidP="002E37E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63EB4" w:rsidRPr="00A51BF9" w14:paraId="00E8DB3B" w14:textId="77777777" w:rsidTr="002E37E3">
        <w:trPr>
          <w:trHeight w:hRule="exact" w:val="34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C851FE" w14:textId="77777777" w:rsidR="00363EB4" w:rsidRPr="001331A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331A9">
              <w:rPr>
                <w:rFonts w:ascii="Arial" w:eastAsia="Times New Roman" w:hAnsi="Arial" w:cs="Arial"/>
                <w:sz w:val="20"/>
                <w:szCs w:val="20"/>
              </w:rPr>
              <w:t>2. Návrhové práce celkem (3.5.1.-3.5.3.) bez DPH v Kč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FE56D1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5545BA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0B414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E9565B" w14:textId="77777777" w:rsidR="00363EB4" w:rsidRPr="00AE4D6F" w:rsidRDefault="00363EB4" w:rsidP="002E37E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4D6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41 250,-</w:t>
            </w:r>
            <w:r w:rsidRPr="00AE4D6F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BAE5" w14:textId="77777777" w:rsidR="00363EB4" w:rsidRPr="00A51BF9" w:rsidRDefault="00363EB4" w:rsidP="002E37E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63EB4" w:rsidRPr="00A51BF9" w14:paraId="78F163C5" w14:textId="77777777" w:rsidTr="002E37E3">
        <w:trPr>
          <w:trHeight w:hRule="exact" w:val="34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2F1977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3. Mapové dílo celkem (3.6.) bez DPH v Kč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F09218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179F9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10BF7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4D9A6" w14:textId="77777777" w:rsidR="00363EB4" w:rsidRPr="00AE4D6F" w:rsidRDefault="00363EB4" w:rsidP="002E37E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E4D6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AE4D6F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,-</w:t>
            </w:r>
            <w:r w:rsidRPr="00AE4D6F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83C1" w14:textId="77777777" w:rsidR="00363EB4" w:rsidRPr="00A51BF9" w:rsidRDefault="00363EB4" w:rsidP="002E37E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63EB4" w:rsidRPr="00A51BF9" w14:paraId="34AB3E5F" w14:textId="77777777" w:rsidTr="002E37E3">
        <w:trPr>
          <w:trHeight w:hRule="exact" w:val="34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D628B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díla </w:t>
            </w: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 DPH v Kč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0A5094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C20EAF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A565F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04BA8" w14:textId="176AAB92" w:rsidR="00363EB4" w:rsidRPr="00AE4D6F" w:rsidRDefault="00363EB4" w:rsidP="002E37E3">
            <w:pPr>
              <w:ind w:right="-5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  <w:r w:rsidR="004A2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EF5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,-</w:t>
            </w:r>
            <w:r w:rsidRPr="00AE4D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615F" w14:textId="77777777" w:rsidR="00363EB4" w:rsidRPr="00AE4D6F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3EB4" w:rsidRPr="00A51BF9" w14:paraId="3938C291" w14:textId="77777777" w:rsidTr="002E37E3">
        <w:trPr>
          <w:trHeight w:hRule="exact" w:val="34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49995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DPH  21 % v Kč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49F28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7396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01DB" w14:textId="77777777" w:rsidR="00363EB4" w:rsidRPr="00A51BF9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2084" w14:textId="3E51E479" w:rsidR="00363EB4" w:rsidRPr="00AE4D6F" w:rsidRDefault="00363EB4" w:rsidP="002E37E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="004A22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A2246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,-</w:t>
            </w:r>
            <w:r w:rsidRPr="00AE4D6F">
              <w:rPr>
                <w:rFonts w:ascii="Arial" w:eastAsia="Times New Roman" w:hAnsi="Arial" w:cs="Arial"/>
                <w:sz w:val="20"/>
                <w:szCs w:val="20"/>
              </w:rPr>
              <w:t>Kč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3D12" w14:textId="77777777" w:rsidR="00363EB4" w:rsidRPr="00AE4D6F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4D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63EB4" w:rsidRPr="00A51BF9" w14:paraId="48D1C02E" w14:textId="77777777" w:rsidTr="002E37E3">
        <w:trPr>
          <w:trHeight w:hRule="exact" w:val="340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D0539" w14:textId="77777777" w:rsidR="00363EB4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  <w:p w14:paraId="2A0E3FAA" w14:textId="77777777" w:rsidR="00363EB4" w:rsidRPr="004F3732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AD1C12" w14:textId="77777777" w:rsidR="00363EB4" w:rsidRPr="004F3732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1ACB09" w14:textId="77777777" w:rsidR="00363EB4" w:rsidRPr="004F3732" w:rsidRDefault="00363EB4" w:rsidP="002E37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F2B6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ECCF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B9FFB" w14:textId="77777777" w:rsidR="00363EB4" w:rsidRPr="00A51BF9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1B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57C6" w14:textId="678BFD21" w:rsidR="00363EB4" w:rsidRPr="00AE4D6F" w:rsidRDefault="00363EB4" w:rsidP="002E37E3">
            <w:pPr>
              <w:ind w:right="-5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</w:t>
            </w:r>
            <w:r w:rsidR="004A2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4A2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,-</w:t>
            </w:r>
            <w:r w:rsidRPr="00AE4D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F682" w14:textId="77777777" w:rsidR="00363EB4" w:rsidRPr="00AE4D6F" w:rsidRDefault="00363EB4" w:rsidP="002E37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6A24F235" w14:textId="33451651" w:rsidR="00E06992" w:rsidRDefault="00E06992" w:rsidP="0017625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A54A458" w14:textId="4C023D95" w:rsidR="00A2657A" w:rsidRPr="002D7075" w:rsidRDefault="00D0394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lastRenderedPageBreak/>
        <w:t xml:space="preserve">V Praze dne </w:t>
      </w:r>
      <w:r w:rsidR="003534F9">
        <w:rPr>
          <w:rFonts w:ascii="Arial" w:eastAsia="Calibri" w:hAnsi="Arial" w:cs="Arial"/>
          <w:sz w:val="20"/>
          <w:szCs w:val="20"/>
          <w:lang w:eastAsia="cs-CZ"/>
        </w:rPr>
        <w:t>26. 9. 2022</w:t>
      </w:r>
      <w:r w:rsidR="003534F9"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  <w:t>V Praze dne</w:t>
      </w:r>
      <w:r w:rsidR="003534F9">
        <w:rPr>
          <w:rFonts w:ascii="Arial" w:eastAsia="Calibri" w:hAnsi="Arial" w:cs="Arial"/>
          <w:sz w:val="20"/>
          <w:szCs w:val="20"/>
          <w:lang w:eastAsia="cs-CZ"/>
        </w:rPr>
        <w:t xml:space="preserve"> 26. 9. 2022</w:t>
      </w:r>
    </w:p>
    <w:p w14:paraId="6C317C3D" w14:textId="77777777" w:rsidR="00A2657A" w:rsidRPr="002D7075" w:rsidRDefault="00A2657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417819CF" w14:textId="77777777" w:rsidR="00A2657A" w:rsidRDefault="00A2657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3782F889" w14:textId="77777777" w:rsidR="00A2657A" w:rsidRPr="002D7075" w:rsidRDefault="00A2657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36856D8C" w14:textId="77777777" w:rsidR="00A2657A" w:rsidRPr="002D7075" w:rsidRDefault="00A2657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37C85C2A" w14:textId="77777777" w:rsidR="00A2657A" w:rsidRPr="002D7075" w:rsidRDefault="00A2657A" w:rsidP="00A2657A">
      <w:pPr>
        <w:spacing w:after="0" w:line="240" w:lineRule="auto"/>
        <w:ind w:right="-284" w:hanging="142"/>
        <w:jc w:val="both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 xml:space="preserve">  </w:t>
      </w:r>
      <w:r w:rsidRPr="002D7075">
        <w:rPr>
          <w:rFonts w:ascii="Arial" w:eastAsia="Calibri" w:hAnsi="Arial" w:cs="Arial"/>
          <w:sz w:val="20"/>
          <w:szCs w:val="20"/>
          <w:lang w:eastAsia="cs-CZ"/>
        </w:rPr>
        <w:t xml:space="preserve">Za </w:t>
      </w:r>
      <w:r w:rsidR="00E06992" w:rsidRPr="002D7075">
        <w:rPr>
          <w:rFonts w:ascii="Arial" w:eastAsia="Calibri" w:hAnsi="Arial" w:cs="Arial"/>
          <w:sz w:val="20"/>
          <w:szCs w:val="20"/>
          <w:lang w:eastAsia="cs-CZ"/>
        </w:rPr>
        <w:t>objednatele:</w:t>
      </w:r>
      <w:r w:rsidR="00E06992">
        <w:rPr>
          <w:rFonts w:ascii="Arial" w:eastAsia="Calibri" w:hAnsi="Arial" w:cs="Arial"/>
          <w:sz w:val="20"/>
          <w:szCs w:val="20"/>
          <w:lang w:eastAsia="cs-CZ"/>
        </w:rPr>
        <w:tab/>
      </w:r>
      <w:r w:rsidR="00E06992">
        <w:rPr>
          <w:rFonts w:ascii="Arial" w:eastAsia="Calibri" w:hAnsi="Arial" w:cs="Arial"/>
          <w:sz w:val="20"/>
          <w:szCs w:val="20"/>
          <w:lang w:eastAsia="cs-CZ"/>
        </w:rPr>
        <w:tab/>
      </w:r>
      <w:r w:rsidR="00E06992">
        <w:rPr>
          <w:rFonts w:ascii="Arial" w:eastAsia="Calibri" w:hAnsi="Arial" w:cs="Arial"/>
          <w:sz w:val="20"/>
          <w:szCs w:val="20"/>
          <w:lang w:eastAsia="cs-CZ"/>
        </w:rPr>
        <w:tab/>
      </w:r>
      <w:r w:rsidR="00E06992">
        <w:rPr>
          <w:rFonts w:ascii="Arial" w:eastAsia="Calibri" w:hAnsi="Arial" w:cs="Arial"/>
          <w:sz w:val="20"/>
          <w:szCs w:val="20"/>
          <w:lang w:eastAsia="cs-CZ"/>
        </w:rPr>
        <w:tab/>
      </w:r>
      <w:r w:rsidR="00E06992">
        <w:rPr>
          <w:rFonts w:ascii="Arial" w:eastAsia="Calibri" w:hAnsi="Arial" w:cs="Arial"/>
          <w:sz w:val="20"/>
          <w:szCs w:val="20"/>
          <w:lang w:eastAsia="cs-CZ"/>
        </w:rPr>
        <w:tab/>
      </w:r>
      <w:r w:rsidR="00E06992">
        <w:rPr>
          <w:rFonts w:ascii="Arial" w:eastAsia="Calibri" w:hAnsi="Arial" w:cs="Arial"/>
          <w:sz w:val="20"/>
          <w:szCs w:val="20"/>
          <w:lang w:eastAsia="cs-CZ"/>
        </w:rPr>
        <w:tab/>
      </w:r>
      <w:r w:rsidR="00E06992">
        <w:rPr>
          <w:rFonts w:ascii="Arial" w:eastAsia="Calibri" w:hAnsi="Arial" w:cs="Arial"/>
          <w:sz w:val="20"/>
          <w:szCs w:val="20"/>
          <w:lang w:eastAsia="cs-CZ"/>
        </w:rPr>
        <w:tab/>
      </w:r>
      <w:r w:rsidRPr="002D7075">
        <w:rPr>
          <w:rFonts w:ascii="Arial" w:eastAsia="Calibri" w:hAnsi="Arial" w:cs="Arial"/>
          <w:sz w:val="20"/>
          <w:szCs w:val="20"/>
          <w:lang w:eastAsia="cs-CZ"/>
        </w:rPr>
        <w:t xml:space="preserve">Za zhotovitele: </w:t>
      </w:r>
    </w:p>
    <w:p w14:paraId="1C849BF7" w14:textId="77777777" w:rsidR="00A2657A" w:rsidRPr="002D7075" w:rsidRDefault="00A2657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26600B01" w14:textId="77777777" w:rsidR="00A2657A" w:rsidRPr="002D7075" w:rsidRDefault="00A2657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4D92E8A6" w14:textId="77777777" w:rsidR="00A2657A" w:rsidRDefault="00A2657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17F4067E" w14:textId="77777777" w:rsidR="00A2657A" w:rsidRPr="002D7075" w:rsidRDefault="00A2657A" w:rsidP="00A2657A">
      <w:pPr>
        <w:spacing w:after="0" w:line="240" w:lineRule="auto"/>
        <w:ind w:right="-284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07A9CF9E" w14:textId="77777777" w:rsidR="00A2657A" w:rsidRDefault="00A2657A" w:rsidP="00A2657A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188E8A96" w14:textId="77777777" w:rsidR="00A2657A" w:rsidRPr="002D7075" w:rsidRDefault="00A2657A" w:rsidP="00A2657A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2F675A16" w14:textId="77777777" w:rsidR="00A2657A" w:rsidRPr="002D7075" w:rsidRDefault="00A2657A" w:rsidP="00A2657A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2AF7BD4F" w14:textId="77777777" w:rsidR="00A2657A" w:rsidRPr="002D7075" w:rsidRDefault="00A2657A" w:rsidP="00A2657A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D7075">
        <w:rPr>
          <w:rFonts w:ascii="Arial" w:hAnsi="Arial" w:cs="Arial"/>
          <w:sz w:val="20"/>
          <w:szCs w:val="20"/>
        </w:rPr>
        <w:t>…………………………………………</w:t>
      </w:r>
      <w:r w:rsidRPr="002D7075">
        <w:rPr>
          <w:rFonts w:ascii="Arial" w:hAnsi="Arial" w:cs="Arial"/>
          <w:sz w:val="20"/>
          <w:szCs w:val="20"/>
        </w:rPr>
        <w:tab/>
      </w:r>
      <w:r w:rsidRPr="002D70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6C7C20">
        <w:rPr>
          <w:rFonts w:ascii="Arial" w:hAnsi="Arial" w:cs="Arial"/>
          <w:sz w:val="20"/>
          <w:szCs w:val="20"/>
        </w:rPr>
        <w:t xml:space="preserve">           </w:t>
      </w:r>
      <w:r w:rsidRPr="002D7075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6C7C20">
        <w:rPr>
          <w:rFonts w:ascii="Arial" w:hAnsi="Arial" w:cs="Arial"/>
          <w:sz w:val="20"/>
          <w:szCs w:val="20"/>
        </w:rPr>
        <w:t>…..</w:t>
      </w:r>
    </w:p>
    <w:p w14:paraId="7D2645D4" w14:textId="77777777" w:rsidR="006C7C20" w:rsidRPr="002D7075" w:rsidRDefault="006C7C20" w:rsidP="006C7C2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A2657A" w:rsidRPr="002D7075">
        <w:rPr>
          <w:rFonts w:ascii="Arial" w:hAnsi="Arial" w:cs="Arial"/>
          <w:b/>
          <w:sz w:val="20"/>
          <w:szCs w:val="20"/>
        </w:rPr>
        <w:t>Ing. Jiří Veselý</w:t>
      </w:r>
      <w:r w:rsidR="00A2657A" w:rsidRPr="002D7075">
        <w:rPr>
          <w:rFonts w:ascii="Arial" w:hAnsi="Arial" w:cs="Arial"/>
          <w:sz w:val="20"/>
          <w:szCs w:val="20"/>
        </w:rPr>
        <w:t xml:space="preserve">           </w:t>
      </w:r>
      <w:r w:rsidR="00A2657A" w:rsidRPr="002D7075">
        <w:rPr>
          <w:rFonts w:ascii="Arial" w:hAnsi="Arial" w:cs="Arial"/>
          <w:sz w:val="20"/>
          <w:szCs w:val="20"/>
        </w:rPr>
        <w:tab/>
      </w:r>
      <w:r w:rsidR="00A2657A" w:rsidRPr="002D7075">
        <w:rPr>
          <w:rFonts w:ascii="Arial" w:hAnsi="Arial" w:cs="Arial"/>
          <w:sz w:val="20"/>
          <w:szCs w:val="20"/>
        </w:rPr>
        <w:tab/>
      </w:r>
      <w:r w:rsidR="00A2657A" w:rsidRPr="002D7075">
        <w:rPr>
          <w:rFonts w:ascii="Arial" w:hAnsi="Arial" w:cs="Arial"/>
          <w:sz w:val="20"/>
          <w:szCs w:val="20"/>
        </w:rPr>
        <w:tab/>
      </w:r>
      <w:r w:rsidR="00A2657A" w:rsidRPr="002D7075">
        <w:rPr>
          <w:rFonts w:ascii="Arial" w:hAnsi="Arial" w:cs="Arial"/>
          <w:sz w:val="20"/>
          <w:szCs w:val="20"/>
        </w:rPr>
        <w:tab/>
      </w:r>
      <w:r w:rsidR="00A2657A" w:rsidRPr="002D70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2D7075">
        <w:rPr>
          <w:rFonts w:ascii="Arial" w:hAnsi="Arial" w:cs="Arial"/>
          <w:b/>
          <w:sz w:val="20"/>
          <w:szCs w:val="20"/>
        </w:rPr>
        <w:t>Milan Nový</w:t>
      </w:r>
    </w:p>
    <w:p w14:paraId="4051D6D1" w14:textId="77777777" w:rsidR="006C7C20" w:rsidRPr="00220F54" w:rsidRDefault="006C7C20" w:rsidP="006C7C20">
      <w:pPr>
        <w:spacing w:after="0" w:line="240" w:lineRule="auto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D7075">
        <w:rPr>
          <w:rFonts w:ascii="Arial" w:hAnsi="Arial" w:cs="Arial"/>
          <w:sz w:val="20"/>
          <w:szCs w:val="20"/>
        </w:rPr>
        <w:t>ře</w:t>
      </w:r>
      <w:r>
        <w:rPr>
          <w:rFonts w:ascii="Arial" w:hAnsi="Arial" w:cs="Arial"/>
          <w:sz w:val="20"/>
          <w:szCs w:val="20"/>
        </w:rPr>
        <w:t xml:space="preserve">ditel KPÚ pro Středočeský kraj                                                 </w:t>
      </w:r>
      <w:r w:rsidR="001E38EF">
        <w:rPr>
          <w:rFonts w:ascii="Arial" w:hAnsi="Arial" w:cs="Arial"/>
          <w:sz w:val="20"/>
          <w:szCs w:val="20"/>
        </w:rPr>
        <w:t>jednatel firmy</w:t>
      </w:r>
      <w:r>
        <w:rPr>
          <w:rFonts w:ascii="Arial" w:hAnsi="Arial" w:cs="Arial"/>
          <w:sz w:val="20"/>
          <w:szCs w:val="20"/>
        </w:rPr>
        <w:t xml:space="preserve"> </w:t>
      </w:r>
      <w:r w:rsidRPr="002D7075">
        <w:rPr>
          <w:rFonts w:ascii="Arial" w:hAnsi="Arial" w:cs="Arial"/>
          <w:b/>
          <w:sz w:val="20"/>
          <w:szCs w:val="20"/>
        </w:rPr>
        <w:t>AREA G.K. spol. s r.o.,</w:t>
      </w:r>
    </w:p>
    <w:p w14:paraId="1EAAF30F" w14:textId="77777777" w:rsidR="006C7C20" w:rsidRPr="002D7075" w:rsidRDefault="006C7C20" w:rsidP="006C7C20">
      <w:pPr>
        <w:spacing w:after="0" w:line="240" w:lineRule="auto"/>
        <w:ind w:left="4956" w:hanging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 hlavní město Praha                                                         </w:t>
      </w:r>
      <w:r w:rsidRPr="002D7075">
        <w:rPr>
          <w:rFonts w:ascii="Arial" w:hAnsi="Arial" w:cs="Arial"/>
          <w:sz w:val="20"/>
          <w:szCs w:val="20"/>
        </w:rPr>
        <w:t xml:space="preserve">reprezentant společného plnění závazku   </w:t>
      </w:r>
    </w:p>
    <w:p w14:paraId="1F3B45D7" w14:textId="77777777" w:rsidR="006C7C20" w:rsidRDefault="006C7C20" w:rsidP="006C7C20">
      <w:pPr>
        <w:spacing w:after="0" w:line="240" w:lineRule="auto"/>
        <w:ind w:left="4956" w:hanging="495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2D70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2D7075">
        <w:rPr>
          <w:rFonts w:ascii="Arial" w:hAnsi="Arial" w:cs="Arial"/>
          <w:sz w:val="20"/>
          <w:szCs w:val="20"/>
        </w:rPr>
        <w:t>dodavatelů PROJEKCE &amp; AREA G.K.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FF31635" w14:textId="77777777" w:rsidR="00A2657A" w:rsidRPr="002D7075" w:rsidRDefault="00A2657A" w:rsidP="006C7C20">
      <w:pPr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6BA7C592" w14:textId="77777777" w:rsidR="00A2657A" w:rsidRDefault="00A2657A" w:rsidP="00A2657A">
      <w:pPr>
        <w:jc w:val="both"/>
      </w:pPr>
    </w:p>
    <w:p w14:paraId="1E535579" w14:textId="77777777" w:rsidR="00A2657A" w:rsidRPr="00305221" w:rsidRDefault="00A2657A">
      <w:pPr>
        <w:rPr>
          <w:sz w:val="16"/>
          <w:szCs w:val="16"/>
        </w:rPr>
      </w:pPr>
    </w:p>
    <w:sectPr w:rsidR="00A2657A" w:rsidRPr="00305221" w:rsidSect="00A64738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4E34" w14:textId="77777777" w:rsidR="009352F1" w:rsidRDefault="009352F1" w:rsidP="00E06992">
      <w:pPr>
        <w:spacing w:after="0" w:line="240" w:lineRule="auto"/>
      </w:pPr>
      <w:r>
        <w:separator/>
      </w:r>
    </w:p>
  </w:endnote>
  <w:endnote w:type="continuationSeparator" w:id="0">
    <w:p w14:paraId="338C95D6" w14:textId="77777777" w:rsidR="009352F1" w:rsidRDefault="009352F1" w:rsidP="00E0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344B" w14:textId="77777777" w:rsidR="009352F1" w:rsidRDefault="009352F1" w:rsidP="00E06992">
      <w:pPr>
        <w:spacing w:after="0" w:line="240" w:lineRule="auto"/>
      </w:pPr>
      <w:r>
        <w:separator/>
      </w:r>
    </w:p>
  </w:footnote>
  <w:footnote w:type="continuationSeparator" w:id="0">
    <w:p w14:paraId="07477B57" w14:textId="77777777" w:rsidR="009352F1" w:rsidRDefault="009352F1" w:rsidP="00E0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2565"/>
    <w:multiLevelType w:val="hybridMultilevel"/>
    <w:tmpl w:val="8A346BAA"/>
    <w:lvl w:ilvl="0" w:tplc="40BE04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47EE"/>
    <w:multiLevelType w:val="hybridMultilevel"/>
    <w:tmpl w:val="56A68E0C"/>
    <w:lvl w:ilvl="0" w:tplc="B0F412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81"/>
    <w:rsid w:val="00000C31"/>
    <w:rsid w:val="000033ED"/>
    <w:rsid w:val="00004861"/>
    <w:rsid w:val="00007FD2"/>
    <w:rsid w:val="000345AA"/>
    <w:rsid w:val="00073BED"/>
    <w:rsid w:val="00080A7D"/>
    <w:rsid w:val="00086586"/>
    <w:rsid w:val="000A0EBD"/>
    <w:rsid w:val="000C1405"/>
    <w:rsid w:val="000C173C"/>
    <w:rsid w:val="000D5DB3"/>
    <w:rsid w:val="000E1F38"/>
    <w:rsid w:val="00101A5B"/>
    <w:rsid w:val="00102FF1"/>
    <w:rsid w:val="0010761F"/>
    <w:rsid w:val="00117E65"/>
    <w:rsid w:val="00121CF6"/>
    <w:rsid w:val="001331A9"/>
    <w:rsid w:val="00153510"/>
    <w:rsid w:val="00176250"/>
    <w:rsid w:val="001803BB"/>
    <w:rsid w:val="001A4DB6"/>
    <w:rsid w:val="001B027D"/>
    <w:rsid w:val="001E38EF"/>
    <w:rsid w:val="001F42E6"/>
    <w:rsid w:val="001F45AC"/>
    <w:rsid w:val="00204BF2"/>
    <w:rsid w:val="00212D65"/>
    <w:rsid w:val="00214E6F"/>
    <w:rsid w:val="00220F54"/>
    <w:rsid w:val="002218A6"/>
    <w:rsid w:val="00225894"/>
    <w:rsid w:val="00256AC5"/>
    <w:rsid w:val="002823EC"/>
    <w:rsid w:val="00284BA4"/>
    <w:rsid w:val="0029146F"/>
    <w:rsid w:val="0029204D"/>
    <w:rsid w:val="00294E5C"/>
    <w:rsid w:val="002A6E9D"/>
    <w:rsid w:val="002B39A5"/>
    <w:rsid w:val="002F70BA"/>
    <w:rsid w:val="00305221"/>
    <w:rsid w:val="00315F77"/>
    <w:rsid w:val="00327ABF"/>
    <w:rsid w:val="00336F9F"/>
    <w:rsid w:val="00340B53"/>
    <w:rsid w:val="0034538F"/>
    <w:rsid w:val="003526E9"/>
    <w:rsid w:val="003534F9"/>
    <w:rsid w:val="00363EB4"/>
    <w:rsid w:val="00370E5B"/>
    <w:rsid w:val="0038438F"/>
    <w:rsid w:val="003948BF"/>
    <w:rsid w:val="003B26CD"/>
    <w:rsid w:val="003B4AE7"/>
    <w:rsid w:val="003B6B93"/>
    <w:rsid w:val="003C6375"/>
    <w:rsid w:val="003D330C"/>
    <w:rsid w:val="003D7F9C"/>
    <w:rsid w:val="003E5175"/>
    <w:rsid w:val="003E7D4E"/>
    <w:rsid w:val="003F7E3F"/>
    <w:rsid w:val="004040C6"/>
    <w:rsid w:val="00405818"/>
    <w:rsid w:val="00412C41"/>
    <w:rsid w:val="00421791"/>
    <w:rsid w:val="00437D0A"/>
    <w:rsid w:val="004A2246"/>
    <w:rsid w:val="004A26F5"/>
    <w:rsid w:val="004B200C"/>
    <w:rsid w:val="004B36A9"/>
    <w:rsid w:val="004E6CFB"/>
    <w:rsid w:val="004F1909"/>
    <w:rsid w:val="00505B08"/>
    <w:rsid w:val="00523BDF"/>
    <w:rsid w:val="00546173"/>
    <w:rsid w:val="00552339"/>
    <w:rsid w:val="00560EBF"/>
    <w:rsid w:val="00561996"/>
    <w:rsid w:val="0057486E"/>
    <w:rsid w:val="005D1502"/>
    <w:rsid w:val="006102BC"/>
    <w:rsid w:val="00613272"/>
    <w:rsid w:val="00631B9B"/>
    <w:rsid w:val="0063362E"/>
    <w:rsid w:val="00642799"/>
    <w:rsid w:val="006428D6"/>
    <w:rsid w:val="006631D9"/>
    <w:rsid w:val="00670767"/>
    <w:rsid w:val="0067304F"/>
    <w:rsid w:val="00691F18"/>
    <w:rsid w:val="006926BB"/>
    <w:rsid w:val="00693745"/>
    <w:rsid w:val="006964E5"/>
    <w:rsid w:val="006A3450"/>
    <w:rsid w:val="006C0824"/>
    <w:rsid w:val="006C64BF"/>
    <w:rsid w:val="006C7C20"/>
    <w:rsid w:val="006D2F60"/>
    <w:rsid w:val="007032B5"/>
    <w:rsid w:val="00743530"/>
    <w:rsid w:val="00747AAF"/>
    <w:rsid w:val="00751C54"/>
    <w:rsid w:val="007711CE"/>
    <w:rsid w:val="007800DF"/>
    <w:rsid w:val="00784C6B"/>
    <w:rsid w:val="00792508"/>
    <w:rsid w:val="007A7612"/>
    <w:rsid w:val="007E4535"/>
    <w:rsid w:val="007F6E06"/>
    <w:rsid w:val="00806B33"/>
    <w:rsid w:val="00813E37"/>
    <w:rsid w:val="0084644D"/>
    <w:rsid w:val="0086163C"/>
    <w:rsid w:val="008723F9"/>
    <w:rsid w:val="008836F2"/>
    <w:rsid w:val="008A5BF7"/>
    <w:rsid w:val="008E6208"/>
    <w:rsid w:val="009020A6"/>
    <w:rsid w:val="009352F1"/>
    <w:rsid w:val="00950CDE"/>
    <w:rsid w:val="00955DAE"/>
    <w:rsid w:val="0098342B"/>
    <w:rsid w:val="00987AC7"/>
    <w:rsid w:val="0099108C"/>
    <w:rsid w:val="009A196D"/>
    <w:rsid w:val="009C68BC"/>
    <w:rsid w:val="009D1D65"/>
    <w:rsid w:val="009D3541"/>
    <w:rsid w:val="009E1F30"/>
    <w:rsid w:val="009F3A49"/>
    <w:rsid w:val="00A125D0"/>
    <w:rsid w:val="00A1514C"/>
    <w:rsid w:val="00A1670C"/>
    <w:rsid w:val="00A2657A"/>
    <w:rsid w:val="00A270AE"/>
    <w:rsid w:val="00A64738"/>
    <w:rsid w:val="00A87D6C"/>
    <w:rsid w:val="00AB2653"/>
    <w:rsid w:val="00AC7D91"/>
    <w:rsid w:val="00AD6CFA"/>
    <w:rsid w:val="00AD7D0C"/>
    <w:rsid w:val="00AE3972"/>
    <w:rsid w:val="00AE4D6F"/>
    <w:rsid w:val="00AF0C33"/>
    <w:rsid w:val="00AF28EF"/>
    <w:rsid w:val="00B047C3"/>
    <w:rsid w:val="00B215F7"/>
    <w:rsid w:val="00B30CEB"/>
    <w:rsid w:val="00B372D1"/>
    <w:rsid w:val="00B652C9"/>
    <w:rsid w:val="00B775BF"/>
    <w:rsid w:val="00B86066"/>
    <w:rsid w:val="00B93537"/>
    <w:rsid w:val="00BB00CF"/>
    <w:rsid w:val="00BB2A40"/>
    <w:rsid w:val="00BB2D1E"/>
    <w:rsid w:val="00BC4B0D"/>
    <w:rsid w:val="00BC6F72"/>
    <w:rsid w:val="00C06D11"/>
    <w:rsid w:val="00C11600"/>
    <w:rsid w:val="00C1383F"/>
    <w:rsid w:val="00C14D98"/>
    <w:rsid w:val="00C311DB"/>
    <w:rsid w:val="00C45BF2"/>
    <w:rsid w:val="00C50C7D"/>
    <w:rsid w:val="00C553E4"/>
    <w:rsid w:val="00C62B4A"/>
    <w:rsid w:val="00C70E0C"/>
    <w:rsid w:val="00C85859"/>
    <w:rsid w:val="00C92123"/>
    <w:rsid w:val="00CA291B"/>
    <w:rsid w:val="00CB4D24"/>
    <w:rsid w:val="00CD0435"/>
    <w:rsid w:val="00D03303"/>
    <w:rsid w:val="00D0394A"/>
    <w:rsid w:val="00D07AE6"/>
    <w:rsid w:val="00D338EC"/>
    <w:rsid w:val="00D3620A"/>
    <w:rsid w:val="00D410C3"/>
    <w:rsid w:val="00D70EEF"/>
    <w:rsid w:val="00D82C32"/>
    <w:rsid w:val="00DC2C43"/>
    <w:rsid w:val="00DD194A"/>
    <w:rsid w:val="00DE74D8"/>
    <w:rsid w:val="00E00F9D"/>
    <w:rsid w:val="00E06992"/>
    <w:rsid w:val="00E073CB"/>
    <w:rsid w:val="00E12BF1"/>
    <w:rsid w:val="00E20A58"/>
    <w:rsid w:val="00E2232E"/>
    <w:rsid w:val="00E517C8"/>
    <w:rsid w:val="00E73404"/>
    <w:rsid w:val="00EA40EE"/>
    <w:rsid w:val="00EC78CD"/>
    <w:rsid w:val="00EF1654"/>
    <w:rsid w:val="00EF5AFC"/>
    <w:rsid w:val="00F07508"/>
    <w:rsid w:val="00F231BB"/>
    <w:rsid w:val="00F36B20"/>
    <w:rsid w:val="00F47881"/>
    <w:rsid w:val="00F5207A"/>
    <w:rsid w:val="00F549AF"/>
    <w:rsid w:val="00F57326"/>
    <w:rsid w:val="00F76DCF"/>
    <w:rsid w:val="00F8229C"/>
    <w:rsid w:val="00F8537B"/>
    <w:rsid w:val="00F87551"/>
    <w:rsid w:val="00F92F5F"/>
    <w:rsid w:val="00F94B09"/>
    <w:rsid w:val="00FA20E5"/>
    <w:rsid w:val="00FA671C"/>
    <w:rsid w:val="00FB1759"/>
    <w:rsid w:val="00FB5B52"/>
    <w:rsid w:val="00FC433E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1AF5"/>
  <w15:chartTrackingRefBased/>
  <w15:docId w15:val="{17917408-08C6-4EEC-B628-9E2B806E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0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TextlnkuslovanChar">
    <w:name w:val="TS Text článku číslovaný Char"/>
    <w:link w:val="TSTextlnkuslovan"/>
    <w:locked/>
    <w:rsid w:val="001B027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1B027D"/>
    <w:pPr>
      <w:spacing w:after="120" w:line="280" w:lineRule="exact"/>
    </w:pPr>
    <w:rPr>
      <w:rFonts w:ascii="Arial" w:eastAsia="Times New Roman" w:hAnsi="Arial" w:cs="Times New Roman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1B02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6C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0E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4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8755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992"/>
  </w:style>
  <w:style w:type="paragraph" w:styleId="Zpat">
    <w:name w:val="footer"/>
    <w:basedOn w:val="Normln"/>
    <w:link w:val="ZpatChar"/>
    <w:uiPriority w:val="99"/>
    <w:unhideWhenUsed/>
    <w:rsid w:val="00E0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62FD-8ECE-405B-8CF7-D95D2D29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Ladislava</dc:creator>
  <cp:keywords/>
  <dc:description/>
  <cp:lastModifiedBy>Fuxová Petra Ing.</cp:lastModifiedBy>
  <cp:revision>4</cp:revision>
  <cp:lastPrinted>2022-09-07T08:29:00Z</cp:lastPrinted>
  <dcterms:created xsi:type="dcterms:W3CDTF">2022-09-26T08:14:00Z</dcterms:created>
  <dcterms:modified xsi:type="dcterms:W3CDTF">2022-09-26T08:16:00Z</dcterms:modified>
</cp:coreProperties>
</file>