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FE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A744022" w14:textId="4DADDAB1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D204E9">
        <w:rPr>
          <w:rFonts w:cstheme="minorHAnsi"/>
          <w:b/>
          <w:sz w:val="28"/>
          <w:szCs w:val="28"/>
        </w:rPr>
        <w:t>4</w:t>
      </w:r>
    </w:p>
    <w:p w14:paraId="48CD2C1F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2227DF4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184917">
        <w:rPr>
          <w:rFonts w:cstheme="minorHAnsi"/>
          <w:b/>
          <w:sz w:val="28"/>
          <w:szCs w:val="28"/>
        </w:rPr>
        <w:t>29.1.2021</w:t>
      </w:r>
    </w:p>
    <w:p w14:paraId="0046A135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0A31E2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CC7F1CF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1D947E9F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64CA6D4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44D0377B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2ED43FA" w14:textId="77777777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63557C9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6198FA6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4CC357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692ADD9B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2C846DEF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F7A2F81" w14:textId="77777777" w:rsidR="001B741B" w:rsidRPr="0063557A" w:rsidRDefault="0085395C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OptiCE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Photonics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s.r.o.</w:t>
      </w:r>
    </w:p>
    <w:p w14:paraId="3D7D6538" w14:textId="77777777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85395C">
        <w:rPr>
          <w:rFonts w:eastAsia="Times New Roman" w:cstheme="minorHAnsi"/>
          <w:sz w:val="22"/>
          <w:szCs w:val="22"/>
          <w:lang w:eastAsia="cs-CZ"/>
        </w:rPr>
        <w:t xml:space="preserve">Technologická 375/3, </w:t>
      </w:r>
      <w:proofErr w:type="spellStart"/>
      <w:r w:rsidR="0085395C">
        <w:rPr>
          <w:rFonts w:eastAsia="Times New Roman" w:cstheme="minorHAnsi"/>
          <w:sz w:val="22"/>
          <w:szCs w:val="22"/>
          <w:lang w:eastAsia="cs-CZ"/>
        </w:rPr>
        <w:t>Pustkovec</w:t>
      </w:r>
      <w:proofErr w:type="spellEnd"/>
      <w:r w:rsidR="0085395C">
        <w:rPr>
          <w:rFonts w:eastAsia="Times New Roman" w:cstheme="minorHAnsi"/>
          <w:sz w:val="22"/>
          <w:szCs w:val="22"/>
          <w:lang w:eastAsia="cs-CZ"/>
        </w:rPr>
        <w:t>, Ostrava, PSČ 708 00</w:t>
      </w:r>
    </w:p>
    <w:p w14:paraId="0EA0EAD7" w14:textId="7777777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4E5DF73F" w14:textId="77777777" w:rsidR="004A7F78" w:rsidRDefault="006D7F80" w:rsidP="004A7F78">
      <w:pPr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05E30E1F" w14:textId="77777777" w:rsidR="009738AA" w:rsidRPr="0063557A" w:rsidRDefault="009738AA" w:rsidP="009738AA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zapsána v obchodním rejstříku Krajského soudu v Ostravě, oddíl </w:t>
      </w:r>
      <w:r>
        <w:rPr>
          <w:rFonts w:cstheme="minorHAnsi"/>
          <w:sz w:val="22"/>
          <w:szCs w:val="22"/>
        </w:rPr>
        <w:t>C</w:t>
      </w:r>
      <w:r w:rsidRPr="0063557A">
        <w:rPr>
          <w:rFonts w:cstheme="minorHAnsi"/>
          <w:sz w:val="22"/>
          <w:szCs w:val="22"/>
        </w:rPr>
        <w:t xml:space="preserve">, vložka </w:t>
      </w:r>
      <w:r>
        <w:rPr>
          <w:rFonts w:cstheme="minorHAnsi"/>
          <w:sz w:val="22"/>
          <w:szCs w:val="22"/>
        </w:rPr>
        <w:t>72593</w:t>
      </w:r>
    </w:p>
    <w:p w14:paraId="72A173C1" w14:textId="77777777" w:rsidR="009738AA" w:rsidRPr="0063557A" w:rsidRDefault="009738AA" w:rsidP="009738AA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>
        <w:rPr>
          <w:rFonts w:cstheme="minorHAnsi"/>
          <w:b/>
          <w:sz w:val="22"/>
          <w:szCs w:val="22"/>
        </w:rPr>
        <w:t>profesor RNDr. Vladimír Vašinek,</w:t>
      </w:r>
      <w:r w:rsidR="00204836">
        <w:rPr>
          <w:rFonts w:cstheme="minorHAnsi"/>
          <w:b/>
          <w:sz w:val="22"/>
          <w:szCs w:val="22"/>
        </w:rPr>
        <w:t xml:space="preserve"> CSc.</w:t>
      </w:r>
      <w:r>
        <w:rPr>
          <w:rFonts w:cstheme="minorHAnsi"/>
          <w:b/>
          <w:sz w:val="22"/>
          <w:szCs w:val="22"/>
        </w:rPr>
        <w:t xml:space="preserve"> jednatel</w:t>
      </w:r>
    </w:p>
    <w:p w14:paraId="36E2B1AB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C6BF05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09AEAC0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422C899D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1A818E9" w14:textId="6485D2EF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="002204D4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FA2804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8B5447">
        <w:rPr>
          <w:rFonts w:cstheme="minorHAnsi"/>
          <w:sz w:val="22"/>
          <w:szCs w:val="22"/>
        </w:rPr>
        <w:t>4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3835B9">
        <w:rPr>
          <w:rFonts w:cstheme="minorHAnsi"/>
          <w:sz w:val="22"/>
          <w:szCs w:val="22"/>
        </w:rPr>
        <w:t>29</w:t>
      </w:r>
      <w:r w:rsidR="0085395C">
        <w:rPr>
          <w:rFonts w:cstheme="minorHAnsi"/>
          <w:sz w:val="22"/>
          <w:szCs w:val="22"/>
        </w:rPr>
        <w:t>.1.20</w:t>
      </w:r>
      <w:r w:rsidR="003835B9">
        <w:rPr>
          <w:rFonts w:cstheme="minorHAnsi"/>
          <w:sz w:val="22"/>
          <w:szCs w:val="22"/>
        </w:rPr>
        <w:t>21</w:t>
      </w:r>
    </w:p>
    <w:p w14:paraId="68D08A6B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35B1AAB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791AC5E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1326CFBD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52FC4EB7" w14:textId="77777777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>, z důvodu rozšíření prostor podnájmu,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B30750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6020AC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3835B9">
        <w:rPr>
          <w:rFonts w:asciiTheme="minorHAnsi" w:hAnsiTheme="minorHAnsi" w:cstheme="minorHAnsi"/>
          <w:sz w:val="22"/>
          <w:szCs w:val="22"/>
        </w:rPr>
        <w:t>29</w:t>
      </w:r>
      <w:r w:rsidR="0085395C">
        <w:rPr>
          <w:rFonts w:asciiTheme="minorHAnsi" w:hAnsiTheme="minorHAnsi" w:cstheme="minorHAnsi"/>
          <w:sz w:val="22"/>
          <w:szCs w:val="22"/>
        </w:rPr>
        <w:t>.1.20</w:t>
      </w:r>
      <w:r w:rsidR="003835B9">
        <w:rPr>
          <w:rFonts w:asciiTheme="minorHAnsi" w:hAnsiTheme="minorHAnsi" w:cstheme="minorHAnsi"/>
          <w:sz w:val="22"/>
          <w:szCs w:val="22"/>
        </w:rPr>
        <w:t>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3464A024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136060DE" w14:textId="211CB687" w:rsidR="00B06158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8B5447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8D345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835B9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7370EBAD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0E538B" w14:textId="77777777" w:rsidR="003835B9" w:rsidRPr="003835B9" w:rsidRDefault="003835B9" w:rsidP="003835B9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Předmětem podnájmu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dle této Smlouvy o podnájmu prostor (dále jen „Smlouva“)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je podnájem těchto prostor, které se nacházejí v budově </w:t>
      </w:r>
      <w:proofErr w:type="spellStart"/>
      <w:r w:rsidRPr="003835B9">
        <w:rPr>
          <w:rFonts w:cstheme="minorHAnsi"/>
          <w:i/>
          <w:iCs/>
          <w:sz w:val="22"/>
          <w:szCs w:val="22"/>
        </w:rPr>
        <w:t>Viva</w:t>
      </w:r>
      <w:proofErr w:type="spellEnd"/>
      <w:r w:rsidRPr="003835B9">
        <w:rPr>
          <w:rFonts w:cstheme="minorHAnsi"/>
          <w:i/>
          <w:iCs/>
          <w:sz w:val="22"/>
          <w:szCs w:val="22"/>
        </w:rPr>
        <w:t>:</w:t>
      </w:r>
    </w:p>
    <w:p w14:paraId="16A7D38A" w14:textId="78D23D88" w:rsidR="00204836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kancelářský prostor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>55,24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, označen jako místnost</w:t>
      </w:r>
      <w:r w:rsidR="009C09B0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č. 3.04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3.05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, kter</w:t>
      </w:r>
      <w:r w:rsidR="009C09B0">
        <w:rPr>
          <w:rFonts w:asciiTheme="minorHAnsi" w:hAnsiTheme="minorHAnsi" w:cstheme="minorHAnsi"/>
          <w:b/>
          <w:i/>
          <w:iCs/>
          <w:sz w:val="22"/>
          <w:szCs w:val="22"/>
        </w:rPr>
        <w:t>é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se nachází</w:t>
      </w:r>
      <w:r w:rsidR="00B616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ve 3.NP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 budově </w:t>
      </w:r>
      <w:proofErr w:type="spellStart"/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Viva</w:t>
      </w:r>
      <w:proofErr w:type="spellEnd"/>
      <w:r w:rsidR="00B61646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</w:p>
    <w:p w14:paraId="7E19ACE7" w14:textId="2AA61768" w:rsidR="00FA2804" w:rsidRDefault="00B61646" w:rsidP="00FA2804">
      <w:pPr>
        <w:pStyle w:val="Odstavecseseznamem"/>
        <w:spacing w:before="120"/>
        <w:ind w:left="176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prostor o celkové výměře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25,79 m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č. 2.13, který se nachází ve 2.NP v budově </w:t>
      </w:r>
      <w:proofErr w:type="spellStart"/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Viva</w:t>
      </w:r>
      <w:proofErr w:type="spellEnd"/>
    </w:p>
    <w:p w14:paraId="0AAB9E06" w14:textId="69185C43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terasa 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o celkové výměře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C09B0">
        <w:rPr>
          <w:rFonts w:asciiTheme="minorHAnsi" w:hAnsiTheme="minorHAnsi" w:cstheme="minorHAnsi"/>
          <w:b/>
          <w:bCs/>
          <w:i/>
          <w:iCs/>
          <w:sz w:val="22"/>
          <w:szCs w:val="22"/>
        </w:rPr>
        <w:t>32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,03 m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74DA1169" w14:textId="77777777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 vyhrazená parkovací místa před budovou Piano</w:t>
      </w:r>
    </w:p>
    <w:p w14:paraId="6CDAE30D" w14:textId="77777777" w:rsidR="00204836" w:rsidRDefault="00204836" w:rsidP="003835B9">
      <w:pPr>
        <w:pStyle w:val="Odstavecseseznamem"/>
        <w:spacing w:before="120"/>
        <w:ind w:left="1764"/>
        <w:rPr>
          <w:rFonts w:asciiTheme="minorHAnsi" w:hAnsiTheme="minorHAnsi" w:cstheme="minorHAnsi"/>
          <w:i/>
          <w:iCs/>
          <w:sz w:val="22"/>
          <w:szCs w:val="22"/>
        </w:rPr>
      </w:pPr>
    </w:p>
    <w:p w14:paraId="244557F2" w14:textId="77777777" w:rsidR="002338A8" w:rsidRPr="00204836" w:rsidRDefault="003835B9" w:rsidP="009C09B0">
      <w:pPr>
        <w:spacing w:before="120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 xml:space="preserve">přičemž přesná specifikace těchto prostor vyplývá z přiloženého půdorysného </w:t>
      </w:r>
    </w:p>
    <w:p w14:paraId="134B99E3" w14:textId="77777777" w:rsidR="003835B9" w:rsidRPr="00204836" w:rsidRDefault="003835B9" w:rsidP="00204836">
      <w:pPr>
        <w:spacing w:before="120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>plánku, který je přílohou č. 1 a nedílnou součástí této Smlouvy.</w:t>
      </w:r>
    </w:p>
    <w:p w14:paraId="565B4B11" w14:textId="77777777" w:rsidR="003835B9" w:rsidRPr="003835B9" w:rsidRDefault="003835B9" w:rsidP="00204836">
      <w:pPr>
        <w:spacing w:before="120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76C9171D" w14:textId="77777777" w:rsidR="006020AC" w:rsidRPr="001526E4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B88B40A" w14:textId="77777777" w:rsidR="00383241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666FAAE3" w14:textId="77777777" w:rsidR="006020AC" w:rsidRPr="0043391E" w:rsidRDefault="006020AC" w:rsidP="00ED6F4A">
      <w:pPr>
        <w:pStyle w:val="Bezmezer"/>
        <w:rPr>
          <w:rFonts w:cstheme="minorHAnsi"/>
          <w:b/>
          <w:sz w:val="22"/>
          <w:szCs w:val="22"/>
        </w:rPr>
      </w:pPr>
    </w:p>
    <w:p w14:paraId="64FBBCB3" w14:textId="77777777" w:rsidR="0023497C" w:rsidRDefault="00D65400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288310FF" w14:textId="77777777" w:rsidR="00B06158" w:rsidRDefault="00B06158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14:paraId="472FC4AD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0E9909FA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2020693B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671B2C2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22E38A67" w14:textId="77777777" w:rsidR="00B06158" w:rsidRPr="0043391E" w:rsidRDefault="00043D8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0E4167A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E329ADA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66BA2F0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A56DA3C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0FEEBD1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1EA9775C" w14:textId="0074451D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9C09B0">
        <w:rPr>
          <w:rFonts w:cstheme="minorHAnsi"/>
          <w:sz w:val="22"/>
          <w:szCs w:val="22"/>
        </w:rPr>
        <w:t xml:space="preserve"> 3</w:t>
      </w:r>
      <w:r w:rsidR="008B5447">
        <w:rPr>
          <w:rFonts w:cstheme="minorHAnsi"/>
          <w:sz w:val="22"/>
          <w:szCs w:val="22"/>
        </w:rPr>
        <w:t>1</w:t>
      </w:r>
      <w:r w:rsidR="009C09B0">
        <w:rPr>
          <w:rFonts w:cstheme="minorHAnsi"/>
          <w:sz w:val="22"/>
          <w:szCs w:val="22"/>
        </w:rPr>
        <w:t>.</w:t>
      </w:r>
      <w:r w:rsidR="008B5447">
        <w:rPr>
          <w:rFonts w:cstheme="minorHAnsi"/>
          <w:sz w:val="22"/>
          <w:szCs w:val="22"/>
        </w:rPr>
        <w:t>8</w:t>
      </w:r>
      <w:r w:rsidR="009C09B0">
        <w:rPr>
          <w:rFonts w:cstheme="minorHAnsi"/>
          <w:sz w:val="22"/>
          <w:szCs w:val="22"/>
        </w:rPr>
        <w:t>.2022</w:t>
      </w:r>
    </w:p>
    <w:p w14:paraId="6654D45E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5F64131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D3CECEA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5599025" w14:textId="29F917BA" w:rsidR="00B06158" w:rsidRDefault="00B06158" w:rsidP="00B06158">
      <w:pPr>
        <w:rPr>
          <w:rFonts w:cstheme="minorHAnsi"/>
          <w:sz w:val="22"/>
          <w:szCs w:val="22"/>
        </w:rPr>
      </w:pPr>
    </w:p>
    <w:p w14:paraId="540FFA09" w14:textId="77777777" w:rsidR="00CE5636" w:rsidRPr="0043391E" w:rsidRDefault="00CE5636" w:rsidP="00B06158">
      <w:pPr>
        <w:rPr>
          <w:rFonts w:cstheme="minorHAnsi"/>
          <w:sz w:val="22"/>
          <w:szCs w:val="22"/>
        </w:rPr>
      </w:pPr>
    </w:p>
    <w:p w14:paraId="17FBABB1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2CF66D62" w14:textId="77777777" w:rsid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B514A7">
        <w:rPr>
          <w:rFonts w:cstheme="minorHAnsi"/>
          <w:sz w:val="22"/>
          <w:szCs w:val="22"/>
        </w:rPr>
        <w:t xml:space="preserve"> </w:t>
      </w:r>
      <w:r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</w:t>
      </w:r>
      <w:r w:rsidR="002B442C">
        <w:rPr>
          <w:rFonts w:cstheme="minorHAnsi"/>
          <w:sz w:val="22"/>
          <w:szCs w:val="22"/>
        </w:rPr>
        <w:t xml:space="preserve">za </w:t>
      </w:r>
      <w:proofErr w:type="spellStart"/>
      <w:r w:rsidR="009738AA">
        <w:rPr>
          <w:rFonts w:cstheme="minorHAnsi"/>
          <w:sz w:val="22"/>
          <w:szCs w:val="22"/>
        </w:rPr>
        <w:t>OptiCE</w:t>
      </w:r>
      <w:proofErr w:type="spellEnd"/>
      <w:r w:rsidR="009738AA">
        <w:rPr>
          <w:rFonts w:cstheme="minorHAnsi"/>
          <w:sz w:val="22"/>
          <w:szCs w:val="22"/>
        </w:rPr>
        <w:t xml:space="preserve"> </w:t>
      </w:r>
      <w:proofErr w:type="spellStart"/>
      <w:r w:rsidR="009738AA">
        <w:rPr>
          <w:rFonts w:cstheme="minorHAnsi"/>
          <w:sz w:val="22"/>
          <w:szCs w:val="22"/>
        </w:rPr>
        <w:t>Photonics</w:t>
      </w:r>
      <w:proofErr w:type="spellEnd"/>
      <w:r w:rsidR="009738AA">
        <w:rPr>
          <w:rFonts w:cstheme="minorHAnsi"/>
          <w:sz w:val="22"/>
          <w:szCs w:val="22"/>
        </w:rPr>
        <w:t xml:space="preserve"> s.r.o.</w:t>
      </w:r>
    </w:p>
    <w:p w14:paraId="04CF1867" w14:textId="77777777" w:rsidR="009738AA" w:rsidRDefault="00B06158" w:rsidP="009738AA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   </w:t>
      </w:r>
      <w:r w:rsidR="009738AA">
        <w:rPr>
          <w:rFonts w:cstheme="minorHAnsi"/>
          <w:sz w:val="22"/>
          <w:szCs w:val="22"/>
        </w:rPr>
        <w:t>profesor RNDr. Vladimír Vašinek, CSc.</w:t>
      </w:r>
      <w:r w:rsidR="00C855DC">
        <w:rPr>
          <w:rFonts w:cstheme="minorHAnsi"/>
          <w:sz w:val="22"/>
          <w:szCs w:val="22"/>
        </w:rPr>
        <w:t xml:space="preserve">, </w:t>
      </w:r>
    </w:p>
    <w:p w14:paraId="17E7EC0E" w14:textId="77777777" w:rsidR="00B06158" w:rsidRPr="009738AA" w:rsidRDefault="007D3842" w:rsidP="009738AA">
      <w:pPr>
        <w:ind w:left="-284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C855DC">
        <w:rPr>
          <w:rFonts w:cstheme="minorHAnsi"/>
          <w:sz w:val="22"/>
          <w:szCs w:val="22"/>
        </w:rPr>
        <w:t>jednatel společnosti</w:t>
      </w:r>
      <w:r w:rsidR="00B44EA5" w:rsidRPr="0043391E">
        <w:rPr>
          <w:rFonts w:cstheme="minorHAnsi"/>
          <w:sz w:val="22"/>
          <w:szCs w:val="22"/>
        </w:rPr>
        <w:tab/>
      </w:r>
    </w:p>
    <w:p w14:paraId="37579740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65234A3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0ABA2883" w14:textId="77777777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22B0CE28" w14:textId="77777777" w:rsidR="00470DC7" w:rsidRPr="00470DC7" w:rsidRDefault="00470DC7" w:rsidP="007A0F2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 xml:space="preserve">říloha č.1 – </w:t>
      </w: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>ůdorysný plánek</w:t>
      </w:r>
    </w:p>
    <w:sectPr w:rsidR="00470DC7" w:rsidRPr="00470DC7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EB25" w14:textId="77777777" w:rsidR="00EE7F7E" w:rsidRDefault="00EE7F7E" w:rsidP="00DC12B0">
      <w:r>
        <w:separator/>
      </w:r>
    </w:p>
  </w:endnote>
  <w:endnote w:type="continuationSeparator" w:id="0">
    <w:p w14:paraId="3C3CD1D7" w14:textId="77777777" w:rsidR="00EE7F7E" w:rsidRDefault="00EE7F7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BB3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233E9CF" wp14:editId="5C9D7F64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2D0D53" wp14:editId="5864F58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A095" w14:textId="77777777" w:rsidR="00EE7F7E" w:rsidRDefault="00EE7F7E" w:rsidP="00DC12B0">
      <w:r>
        <w:separator/>
      </w:r>
    </w:p>
  </w:footnote>
  <w:footnote w:type="continuationSeparator" w:id="0">
    <w:p w14:paraId="21077CBC" w14:textId="77777777" w:rsidR="00EE7F7E" w:rsidRDefault="00EE7F7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2AE" w14:textId="77777777" w:rsidR="00DC12B0" w:rsidRDefault="00360964">
    <w:pPr>
      <w:pStyle w:val="Zhlav"/>
    </w:pPr>
    <w:r>
      <w:rPr>
        <w:noProof/>
        <w:lang w:eastAsia="cs-CZ"/>
      </w:rPr>
      <w:pict w14:anchorId="4B119587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4097" type="#_x0000_t202" style="position:absolute;margin-left:320.25pt;margin-top:18.85pt;width:142pt;height:19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<v:textbox>
            <w:txbxContent>
              <w:p w14:paraId="342B333A" w14:textId="77777777" w:rsidR="00D47AAB" w:rsidRPr="009707DA" w:rsidRDefault="00D47AAB" w:rsidP="00D47AAB">
                <w:pPr>
                  <w:jc w:val="right"/>
                  <w:rPr>
                    <w:b/>
                    <w:color w:val="FF0000"/>
                  </w:rPr>
                </w:pPr>
              </w:p>
            </w:txbxContent>
          </v:textbox>
          <w10:wrap type="square"/>
        </v:shape>
      </w:pic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A22685" wp14:editId="73ACAB48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2A66CFAE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7BE00AE8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5808720">
    <w:abstractNumId w:val="4"/>
  </w:num>
  <w:num w:numId="2" w16cid:durableId="1094782734">
    <w:abstractNumId w:val="1"/>
  </w:num>
  <w:num w:numId="3" w16cid:durableId="739326029">
    <w:abstractNumId w:val="10"/>
  </w:num>
  <w:num w:numId="4" w16cid:durableId="2006089201">
    <w:abstractNumId w:val="9"/>
  </w:num>
  <w:num w:numId="5" w16cid:durableId="1367146633">
    <w:abstractNumId w:val="0"/>
  </w:num>
  <w:num w:numId="6" w16cid:durableId="835652355">
    <w:abstractNumId w:val="6"/>
  </w:num>
  <w:num w:numId="7" w16cid:durableId="847718255">
    <w:abstractNumId w:val="15"/>
  </w:num>
  <w:num w:numId="8" w16cid:durableId="662782526">
    <w:abstractNumId w:val="5"/>
  </w:num>
  <w:num w:numId="9" w16cid:durableId="47372180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5779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3625725">
    <w:abstractNumId w:val="13"/>
  </w:num>
  <w:num w:numId="12" w16cid:durableId="2014719605">
    <w:abstractNumId w:val="2"/>
  </w:num>
  <w:num w:numId="13" w16cid:durableId="702948127">
    <w:abstractNumId w:val="11"/>
  </w:num>
  <w:num w:numId="14" w16cid:durableId="1904869743">
    <w:abstractNumId w:val="8"/>
  </w:num>
  <w:num w:numId="15" w16cid:durableId="1969118450">
    <w:abstractNumId w:val="14"/>
  </w:num>
  <w:num w:numId="16" w16cid:durableId="1094745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Ta1NLM0MDY3MDBW0lEKTi0uzszPAykwrAUAxUhs8ywAAAA="/>
  </w:docVars>
  <w:rsids>
    <w:rsidRoot w:val="00A87079"/>
    <w:rsid w:val="00013A2F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28CD"/>
    <w:rsid w:val="001B741B"/>
    <w:rsid w:val="001E460F"/>
    <w:rsid w:val="001E6E9D"/>
    <w:rsid w:val="00204836"/>
    <w:rsid w:val="00207585"/>
    <w:rsid w:val="002078CF"/>
    <w:rsid w:val="002131D0"/>
    <w:rsid w:val="002204D4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929CC"/>
    <w:rsid w:val="002B2DE5"/>
    <w:rsid w:val="002B442C"/>
    <w:rsid w:val="002B7437"/>
    <w:rsid w:val="002D0628"/>
    <w:rsid w:val="002D1847"/>
    <w:rsid w:val="003050E4"/>
    <w:rsid w:val="0030685A"/>
    <w:rsid w:val="0033524A"/>
    <w:rsid w:val="00346D9F"/>
    <w:rsid w:val="0035519E"/>
    <w:rsid w:val="00360964"/>
    <w:rsid w:val="003721D7"/>
    <w:rsid w:val="00377012"/>
    <w:rsid w:val="00383241"/>
    <w:rsid w:val="003835B9"/>
    <w:rsid w:val="00390364"/>
    <w:rsid w:val="003A5260"/>
    <w:rsid w:val="003B30F2"/>
    <w:rsid w:val="003B552B"/>
    <w:rsid w:val="003D4350"/>
    <w:rsid w:val="003F7A45"/>
    <w:rsid w:val="00404709"/>
    <w:rsid w:val="0043391E"/>
    <w:rsid w:val="00470DC7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20AC"/>
    <w:rsid w:val="00614B57"/>
    <w:rsid w:val="00625904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75FED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D3842"/>
    <w:rsid w:val="007E1D9B"/>
    <w:rsid w:val="00806C4E"/>
    <w:rsid w:val="008103E5"/>
    <w:rsid w:val="008107AF"/>
    <w:rsid w:val="00841B6B"/>
    <w:rsid w:val="008505A1"/>
    <w:rsid w:val="0085395C"/>
    <w:rsid w:val="00863480"/>
    <w:rsid w:val="00864BA5"/>
    <w:rsid w:val="00885595"/>
    <w:rsid w:val="00897AF3"/>
    <w:rsid w:val="008B5447"/>
    <w:rsid w:val="008D345E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002B"/>
    <w:rsid w:val="009A368D"/>
    <w:rsid w:val="009C09B0"/>
    <w:rsid w:val="009D4940"/>
    <w:rsid w:val="009E183B"/>
    <w:rsid w:val="009E3352"/>
    <w:rsid w:val="009F7819"/>
    <w:rsid w:val="009F782C"/>
    <w:rsid w:val="00A013A8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0750"/>
    <w:rsid w:val="00B333E2"/>
    <w:rsid w:val="00B44EA5"/>
    <w:rsid w:val="00B514A7"/>
    <w:rsid w:val="00B61646"/>
    <w:rsid w:val="00B706B2"/>
    <w:rsid w:val="00B725F2"/>
    <w:rsid w:val="00B850AE"/>
    <w:rsid w:val="00B85792"/>
    <w:rsid w:val="00B91974"/>
    <w:rsid w:val="00B94463"/>
    <w:rsid w:val="00BA0FAF"/>
    <w:rsid w:val="00BA725C"/>
    <w:rsid w:val="00BB1530"/>
    <w:rsid w:val="00BC1899"/>
    <w:rsid w:val="00BC45C3"/>
    <w:rsid w:val="00BE066A"/>
    <w:rsid w:val="00BF787E"/>
    <w:rsid w:val="00C0058C"/>
    <w:rsid w:val="00C04D32"/>
    <w:rsid w:val="00C11149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636"/>
    <w:rsid w:val="00CE5ED4"/>
    <w:rsid w:val="00CF3F71"/>
    <w:rsid w:val="00D03737"/>
    <w:rsid w:val="00D12862"/>
    <w:rsid w:val="00D16541"/>
    <w:rsid w:val="00D204E9"/>
    <w:rsid w:val="00D47AAB"/>
    <w:rsid w:val="00D65400"/>
    <w:rsid w:val="00D77BD9"/>
    <w:rsid w:val="00D80C2C"/>
    <w:rsid w:val="00D8574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EE7F7E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2804"/>
    <w:rsid w:val="00FA6F31"/>
    <w:rsid w:val="00FA7928"/>
    <w:rsid w:val="00FB6112"/>
    <w:rsid w:val="00FC40CD"/>
    <w:rsid w:val="00FE7C4A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CF36FD"/>
  <w15:docId w15:val="{AC40B1F4-F810-4903-83EC-59C0C5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15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3</cp:revision>
  <cp:lastPrinted>2021-08-10T14:11:00Z</cp:lastPrinted>
  <dcterms:created xsi:type="dcterms:W3CDTF">2022-09-14T19:35:00Z</dcterms:created>
  <dcterms:modified xsi:type="dcterms:W3CDTF">2022-09-14T19:41:00Z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