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1EB6" w14:textId="76433FC1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bookmarkStart w:id="0" w:name="_Hlk111094471"/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5805DA">
        <w:rPr>
          <w:rFonts w:eastAsia="Times New Roman"/>
          <w:b/>
          <w:sz w:val="20"/>
          <w:szCs w:val="20"/>
          <w:lang w:eastAsia="cs-CZ"/>
        </w:rPr>
        <w:t>GPS Praha, spol. s.r.o.</w:t>
      </w:r>
    </w:p>
    <w:p w14:paraId="50EE1278" w14:textId="5ABEE213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</w:t>
      </w:r>
      <w:r w:rsidR="00990756">
        <w:rPr>
          <w:rFonts w:eastAsia="Times New Roman"/>
          <w:sz w:val="20"/>
          <w:szCs w:val="20"/>
          <w:lang w:eastAsia="cs-CZ"/>
        </w:rPr>
        <w:t>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5805DA">
        <w:rPr>
          <w:rFonts w:eastAsia="Times New Roman"/>
          <w:sz w:val="20"/>
          <w:szCs w:val="20"/>
          <w:lang w:eastAsia="cs-CZ"/>
        </w:rPr>
        <w:t>60491256</w:t>
      </w:r>
    </w:p>
    <w:p w14:paraId="5847643A" w14:textId="15EB9EE6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1E2A91">
        <w:rPr>
          <w:rFonts w:eastAsia="Times New Roman"/>
          <w:sz w:val="20"/>
          <w:szCs w:val="20"/>
          <w:lang w:eastAsia="cs-CZ"/>
        </w:rPr>
        <w:t>CZ</w:t>
      </w:r>
      <w:r w:rsidR="005805DA">
        <w:rPr>
          <w:rFonts w:eastAsia="Times New Roman"/>
          <w:sz w:val="20"/>
          <w:szCs w:val="20"/>
          <w:lang w:eastAsia="cs-CZ"/>
        </w:rPr>
        <w:t>60491256</w:t>
      </w:r>
    </w:p>
    <w:p w14:paraId="45DCEEB8" w14:textId="47BCBEE0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5805DA">
        <w:rPr>
          <w:rFonts w:eastAsia="Times New Roman"/>
          <w:sz w:val="20"/>
          <w:szCs w:val="20"/>
          <w:lang w:eastAsia="cs-CZ"/>
        </w:rPr>
        <w:t>Malešická 20, Praha 3, PSČ 130 00</w:t>
      </w:r>
    </w:p>
    <w:p w14:paraId="39AD707C" w14:textId="3D1A2BAC" w:rsidR="00903FD5" w:rsidRPr="00B93854" w:rsidRDefault="000D2908" w:rsidP="00D3749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="005805DA">
        <w:rPr>
          <w:rFonts w:eastAsia="Times New Roman"/>
          <w:sz w:val="20"/>
          <w:szCs w:val="20"/>
          <w:lang w:eastAsia="cs-CZ"/>
        </w:rPr>
        <w:t>Ing. Jiří Grimmer, jednatel</w:t>
      </w:r>
    </w:p>
    <w:p w14:paraId="1F94B8F0" w14:textId="4E3EB758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="006935B3">
        <w:rPr>
          <w:rFonts w:eastAsia="Times New Roman"/>
          <w:sz w:val="20"/>
          <w:szCs w:val="20"/>
          <w:lang w:eastAsia="cs-CZ"/>
        </w:rPr>
        <w:tab/>
      </w:r>
      <w:r w:rsidR="005805DA">
        <w:rPr>
          <w:rFonts w:eastAsia="Times New Roman"/>
          <w:sz w:val="20"/>
          <w:szCs w:val="20"/>
          <w:lang w:eastAsia="cs-CZ"/>
        </w:rPr>
        <w:t>Česká Spořitelna, a.s.</w:t>
      </w:r>
    </w:p>
    <w:p w14:paraId="27878CC8" w14:textId="0807E331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5805DA">
        <w:rPr>
          <w:rFonts w:eastAsia="Times New Roman"/>
          <w:sz w:val="20"/>
          <w:szCs w:val="20"/>
          <w:lang w:eastAsia="cs-CZ"/>
        </w:rPr>
        <w:t>002510389/0800</w:t>
      </w:r>
    </w:p>
    <w:p w14:paraId="1630AAFA" w14:textId="06A214BE" w:rsidR="000D2908" w:rsidRPr="00B93854" w:rsidRDefault="000D2908" w:rsidP="000D2908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 xml:space="preserve">Zapsaná v obchodním rejstříku </w:t>
      </w:r>
      <w:r w:rsidR="00D37492">
        <w:rPr>
          <w:rFonts w:eastAsia="Times New Roman"/>
          <w:sz w:val="20"/>
          <w:szCs w:val="20"/>
          <w:lang w:eastAsia="cs-CZ"/>
        </w:rPr>
        <w:t xml:space="preserve">u </w:t>
      </w:r>
      <w:r w:rsidR="006935B3">
        <w:rPr>
          <w:rFonts w:eastAsia="Times New Roman"/>
          <w:sz w:val="20"/>
          <w:szCs w:val="20"/>
          <w:lang w:eastAsia="cs-CZ"/>
        </w:rPr>
        <w:t>Městského</w:t>
      </w:r>
      <w:r w:rsidR="00D37492">
        <w:rPr>
          <w:rFonts w:eastAsia="Times New Roman"/>
          <w:sz w:val="20"/>
          <w:szCs w:val="20"/>
          <w:lang w:eastAsia="cs-CZ"/>
        </w:rPr>
        <w:t xml:space="preserve"> soudu v </w:t>
      </w:r>
      <w:r w:rsidR="006935B3">
        <w:rPr>
          <w:rFonts w:eastAsia="Times New Roman"/>
          <w:sz w:val="20"/>
          <w:szCs w:val="20"/>
          <w:lang w:eastAsia="cs-CZ"/>
        </w:rPr>
        <w:t>Praze</w:t>
      </w:r>
      <w:r w:rsidRPr="00B93854">
        <w:rPr>
          <w:rFonts w:eastAsia="Times New Roman"/>
          <w:sz w:val="20"/>
          <w:szCs w:val="20"/>
          <w:lang w:eastAsia="cs-CZ"/>
        </w:rPr>
        <w:t xml:space="preserve">, oddíl </w:t>
      </w:r>
      <w:r w:rsidR="001E2A91">
        <w:rPr>
          <w:rFonts w:eastAsia="Times New Roman"/>
          <w:sz w:val="20"/>
          <w:szCs w:val="20"/>
          <w:lang w:eastAsia="cs-CZ"/>
        </w:rPr>
        <w:t>C</w:t>
      </w:r>
      <w:r w:rsidRPr="00B93854">
        <w:rPr>
          <w:rFonts w:eastAsia="Times New Roman"/>
          <w:sz w:val="20"/>
          <w:szCs w:val="20"/>
          <w:lang w:eastAsia="cs-CZ"/>
        </w:rPr>
        <w:t xml:space="preserve">, vložka </w:t>
      </w:r>
      <w:r w:rsidR="005805DA">
        <w:rPr>
          <w:rFonts w:eastAsia="Times New Roman"/>
          <w:sz w:val="20"/>
          <w:szCs w:val="20"/>
          <w:lang w:eastAsia="cs-CZ"/>
        </w:rPr>
        <w:t>27657</w:t>
      </w:r>
    </w:p>
    <w:bookmarkEnd w:id="0"/>
    <w:p w14:paraId="2DDE4814" w14:textId="77777777" w:rsidR="000D2908" w:rsidRDefault="000D2908" w:rsidP="00B93854">
      <w:pPr>
        <w:spacing w:after="0" w:line="240" w:lineRule="auto"/>
        <w:jc w:val="both"/>
      </w:pPr>
    </w:p>
    <w:p w14:paraId="4AEDF4CB" w14:textId="6CD476CB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25D4DAAD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1D5EAE6" w14:textId="77777777" w:rsidR="00B93854" w:rsidRPr="00B93854" w:rsidRDefault="00B93854" w:rsidP="00B9385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36A16168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6822A354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13E0B179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2E052E46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17CCF99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D8EE3C1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5DC41FCE" w14:textId="77777777" w:rsidR="00B93854" w:rsidRPr="00B93854" w:rsidRDefault="009D1390" w:rsidP="00472F49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B93854"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4805009F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02F5A4FD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4C72D7E" w14:textId="77777777" w:rsidR="00B93854" w:rsidRPr="00B93854" w:rsidRDefault="00B93854" w:rsidP="00B9385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0828FB5E" w14:textId="77777777" w:rsid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73FFF4B" w14:textId="77777777" w:rsidR="00B93854" w:rsidRPr="00B93854" w:rsidRDefault="00B93854" w:rsidP="00B9385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5D31B849" w14:textId="77777777" w:rsidR="00BF39DA" w:rsidRDefault="00BF39DA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777B2C4" w14:textId="77777777" w:rsid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611F8C6" w14:textId="77777777" w:rsidR="00B93854" w:rsidRPr="00B93854" w:rsidRDefault="00B93854" w:rsidP="00B9385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1A81892B" w14:textId="77777777" w:rsidR="00F56C56" w:rsidRDefault="00F56C56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677E3CD" w14:textId="77777777" w:rsidR="000D77B4" w:rsidRPr="0016146E" w:rsidRDefault="000D77B4" w:rsidP="002B5AA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06B1D9D" w14:textId="77777777" w:rsidR="00F56C56" w:rsidRPr="0016146E" w:rsidRDefault="00515C4F" w:rsidP="002B5AA8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585C10D6" w14:textId="77777777" w:rsidR="00F56C56" w:rsidRDefault="00515C4F" w:rsidP="002B5AA8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5EFEC4DF" w14:textId="77777777" w:rsidR="00F56C56" w:rsidRPr="0016146E" w:rsidRDefault="00515C4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6ED384C3" w14:textId="29E90B19" w:rsidR="00762F8E" w:rsidRDefault="00515C4F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 w:rsidR="00941ABD"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kupujícímu </w:t>
      </w:r>
      <w:r w:rsidR="002914F5">
        <w:rPr>
          <w:rFonts w:ascii="Verdana" w:hAnsi="Verdana"/>
          <w:sz w:val="20"/>
          <w:lang w:eastAsia="cs-CZ"/>
        </w:rPr>
        <w:t>nové</w:t>
      </w:r>
      <w:r w:rsidR="000230DD" w:rsidRPr="000230DD">
        <w:rPr>
          <w:rFonts w:ascii="Verdana" w:hAnsi="Verdana"/>
          <w:sz w:val="20"/>
          <w:lang w:eastAsia="cs-CZ"/>
        </w:rPr>
        <w:t xml:space="preserve"> a nepoužit</w:t>
      </w:r>
      <w:r w:rsidR="002914F5">
        <w:rPr>
          <w:rFonts w:ascii="Verdana" w:hAnsi="Verdana"/>
          <w:sz w:val="20"/>
          <w:lang w:eastAsia="cs-CZ"/>
        </w:rPr>
        <w:t>é</w:t>
      </w:r>
      <w:r w:rsidR="000230DD" w:rsidRPr="000230DD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zdravotnické</w:t>
      </w:r>
      <w:r w:rsidR="00862462" w:rsidRPr="00862462">
        <w:rPr>
          <w:rFonts w:ascii="Verdana" w:hAnsi="Verdana"/>
          <w:sz w:val="20"/>
          <w:lang w:eastAsia="cs-CZ"/>
        </w:rPr>
        <w:t xml:space="preserve"> </w:t>
      </w:r>
      <w:r w:rsidR="00D32632">
        <w:rPr>
          <w:rFonts w:ascii="Verdana" w:hAnsi="Verdana"/>
          <w:sz w:val="20"/>
          <w:lang w:eastAsia="cs-CZ"/>
        </w:rPr>
        <w:t>zařízení</w:t>
      </w:r>
      <w:r w:rsidR="000230DD" w:rsidRPr="000230DD">
        <w:rPr>
          <w:rFonts w:ascii="Verdana" w:hAnsi="Verdana"/>
          <w:sz w:val="20"/>
          <w:lang w:eastAsia="cs-CZ"/>
        </w:rPr>
        <w:t xml:space="preserve">: </w:t>
      </w:r>
      <w:bookmarkStart w:id="1" w:name="_Hlk111094478"/>
      <w:r w:rsidR="005805DA">
        <w:rPr>
          <w:rFonts w:ascii="Verdana" w:hAnsi="Verdana"/>
          <w:b/>
          <w:sz w:val="20"/>
          <w:lang w:eastAsia="cs-CZ"/>
        </w:rPr>
        <w:t>Videolaryngoskop GLIDESCOPE CORE</w:t>
      </w:r>
      <w:r w:rsidR="00D32632">
        <w:rPr>
          <w:rFonts w:ascii="Verdana" w:hAnsi="Verdana"/>
          <w:sz w:val="20"/>
          <w:lang w:eastAsia="cs-CZ"/>
        </w:rPr>
        <w:t xml:space="preserve"> </w:t>
      </w:r>
      <w:bookmarkEnd w:id="1"/>
      <w:r w:rsidRPr="0016146E">
        <w:rPr>
          <w:rFonts w:ascii="Verdana" w:hAnsi="Verdana"/>
          <w:sz w:val="20"/>
          <w:lang w:eastAsia="cs-CZ"/>
        </w:rPr>
        <w:t>(</w:t>
      </w:r>
      <w:r w:rsidR="007E43D8" w:rsidRPr="0016146E">
        <w:rPr>
          <w:rFonts w:ascii="Verdana" w:hAnsi="Verdana"/>
          <w:sz w:val="20"/>
          <w:lang w:eastAsia="cs-CZ"/>
        </w:rPr>
        <w:t xml:space="preserve">dále </w:t>
      </w:r>
      <w:r w:rsidR="000230DD">
        <w:rPr>
          <w:rFonts w:ascii="Verdana" w:hAnsi="Verdana"/>
          <w:sz w:val="20"/>
          <w:lang w:eastAsia="cs-CZ"/>
        </w:rPr>
        <w:t>jen</w:t>
      </w:r>
      <w:r w:rsidR="007E43D8" w:rsidRPr="0016146E">
        <w:rPr>
          <w:rFonts w:ascii="Verdana" w:hAnsi="Verdana"/>
          <w:sz w:val="20"/>
          <w:lang w:eastAsia="cs-CZ"/>
        </w:rPr>
        <w:t xml:space="preserve"> „</w:t>
      </w:r>
      <w:r w:rsidR="005D5D74">
        <w:rPr>
          <w:rFonts w:ascii="Verdana" w:hAnsi="Verdana"/>
          <w:b/>
          <w:sz w:val="20"/>
          <w:lang w:eastAsia="cs-CZ"/>
        </w:rPr>
        <w:t>zařízení</w:t>
      </w:r>
      <w:r w:rsidR="007E43D8">
        <w:rPr>
          <w:rFonts w:ascii="Verdana" w:hAnsi="Verdana"/>
          <w:sz w:val="20"/>
          <w:lang w:eastAsia="cs-CZ"/>
        </w:rPr>
        <w:t>“</w:t>
      </w:r>
      <w:r w:rsidR="00502EF7">
        <w:rPr>
          <w:rFonts w:ascii="Verdana" w:hAnsi="Verdana"/>
          <w:sz w:val="20"/>
          <w:lang w:eastAsia="cs-CZ"/>
        </w:rPr>
        <w:t>)</w:t>
      </w:r>
      <w:r w:rsidR="00EC07B2">
        <w:rPr>
          <w:rFonts w:ascii="Verdana" w:hAnsi="Verdana"/>
          <w:sz w:val="20"/>
          <w:lang w:eastAsia="cs-CZ"/>
        </w:rPr>
        <w:t>,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CB268A">
        <w:rPr>
          <w:rFonts w:ascii="Verdana" w:hAnsi="Verdana"/>
          <w:sz w:val="20"/>
          <w:lang w:eastAsia="cs-CZ"/>
        </w:rPr>
        <w:t>a </w:t>
      </w:r>
      <w:r w:rsidR="00C73BAB">
        <w:rPr>
          <w:rFonts w:ascii="Verdana" w:hAnsi="Verdana"/>
          <w:sz w:val="20"/>
          <w:lang w:eastAsia="cs-CZ"/>
        </w:rPr>
        <w:t>umožnit mu nabytí vlastnického práva k</w:t>
      </w:r>
      <w:r w:rsidR="00CB268A" w:rsidRPr="0016146E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CB268A">
        <w:rPr>
          <w:rFonts w:ascii="Verdana" w:hAnsi="Verdana"/>
          <w:sz w:val="20"/>
          <w:lang w:eastAsia="cs-CZ"/>
        </w:rPr>
        <w:t xml:space="preserve"> </w:t>
      </w:r>
      <w:r w:rsidR="00573221">
        <w:rPr>
          <w:rFonts w:ascii="Verdana" w:hAnsi="Verdana"/>
          <w:sz w:val="20"/>
          <w:lang w:eastAsia="cs-CZ"/>
        </w:rPr>
        <w:t xml:space="preserve">a </w:t>
      </w:r>
      <w:r w:rsidR="00C73BAB">
        <w:rPr>
          <w:rFonts w:ascii="Verdana" w:hAnsi="Verdana"/>
          <w:sz w:val="20"/>
          <w:lang w:eastAsia="cs-CZ"/>
        </w:rPr>
        <w:t xml:space="preserve">dále </w:t>
      </w:r>
      <w:r w:rsidR="00573221" w:rsidRPr="0016146E">
        <w:rPr>
          <w:rFonts w:ascii="Verdana" w:hAnsi="Verdana"/>
          <w:sz w:val="20"/>
          <w:lang w:eastAsia="cs-CZ"/>
        </w:rPr>
        <w:t xml:space="preserve">závazek </w:t>
      </w:r>
      <w:r w:rsidR="00573221">
        <w:rPr>
          <w:rFonts w:ascii="Verdana" w:hAnsi="Verdana"/>
          <w:sz w:val="20"/>
          <w:lang w:eastAsia="cs-CZ"/>
        </w:rPr>
        <w:t xml:space="preserve">kupujícího řádně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="00573221">
        <w:rPr>
          <w:rFonts w:ascii="Verdana" w:hAnsi="Verdana"/>
          <w:sz w:val="20"/>
          <w:lang w:eastAsia="cs-CZ"/>
        </w:rPr>
        <w:t xml:space="preserve"> </w:t>
      </w:r>
      <w:r w:rsidR="00573221" w:rsidRPr="0016146E">
        <w:rPr>
          <w:rFonts w:ascii="Verdana" w:hAnsi="Verdana"/>
          <w:sz w:val="20"/>
          <w:lang w:eastAsia="cs-CZ"/>
        </w:rPr>
        <w:t xml:space="preserve">převzít a zaplatit za něj </w:t>
      </w:r>
      <w:r w:rsidR="00CB268A">
        <w:rPr>
          <w:rFonts w:ascii="Verdana" w:hAnsi="Verdana"/>
          <w:sz w:val="20"/>
          <w:lang w:eastAsia="cs-CZ"/>
        </w:rPr>
        <w:t xml:space="preserve">prodávajícímu </w:t>
      </w:r>
      <w:r w:rsidR="00573221">
        <w:rPr>
          <w:rFonts w:ascii="Verdana" w:hAnsi="Verdana"/>
          <w:sz w:val="20"/>
          <w:lang w:eastAsia="cs-CZ"/>
        </w:rPr>
        <w:t xml:space="preserve">sjednanou </w:t>
      </w:r>
      <w:r w:rsidR="00573221" w:rsidRPr="0016146E">
        <w:rPr>
          <w:rFonts w:ascii="Verdana" w:hAnsi="Verdana"/>
          <w:sz w:val="20"/>
          <w:lang w:eastAsia="cs-CZ"/>
        </w:rPr>
        <w:t>kupní cenu</w:t>
      </w:r>
      <w:r w:rsidR="00573221">
        <w:rPr>
          <w:rFonts w:ascii="Verdana" w:hAnsi="Verdana"/>
          <w:sz w:val="20"/>
          <w:lang w:eastAsia="cs-CZ"/>
        </w:rPr>
        <w:t>.</w:t>
      </w:r>
    </w:p>
    <w:p w14:paraId="4399204E" w14:textId="77777777" w:rsidR="00C73BAB" w:rsidRDefault="005D5D7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="00863CAD" w:rsidRPr="00863CAD">
        <w:rPr>
          <w:rFonts w:ascii="Verdana" w:hAnsi="Verdana"/>
          <w:sz w:val="20"/>
          <w:lang w:eastAsia="cs-CZ"/>
        </w:rPr>
        <w:t xml:space="preserve"> je </w:t>
      </w:r>
      <w:r w:rsidR="000230DD" w:rsidRPr="000230DD">
        <w:rPr>
          <w:rFonts w:ascii="Verdana" w:hAnsi="Verdana"/>
          <w:sz w:val="20"/>
          <w:lang w:eastAsia="cs-CZ"/>
        </w:rPr>
        <w:t>blíže specifiko</w:t>
      </w:r>
      <w:r w:rsidR="005119E7">
        <w:rPr>
          <w:rFonts w:ascii="Verdana" w:hAnsi="Verdana"/>
          <w:sz w:val="20"/>
          <w:lang w:eastAsia="cs-CZ"/>
        </w:rPr>
        <w:t>váno v nabídce prodávajícího</w:t>
      </w:r>
      <w:r w:rsidR="000230DD" w:rsidRPr="000230DD">
        <w:rPr>
          <w:rFonts w:ascii="Verdana" w:hAnsi="Verdana"/>
          <w:sz w:val="20"/>
          <w:lang w:eastAsia="cs-CZ"/>
        </w:rPr>
        <w:t>, která je</w:t>
      </w:r>
      <w:r w:rsidR="00EC07B2">
        <w:rPr>
          <w:rFonts w:ascii="Verdana" w:hAnsi="Verdana"/>
          <w:sz w:val="20"/>
          <w:lang w:eastAsia="cs-CZ"/>
        </w:rPr>
        <w:t xml:space="preserve"> volnou </w:t>
      </w:r>
      <w:r w:rsidR="000230DD" w:rsidRPr="000230DD">
        <w:rPr>
          <w:rFonts w:ascii="Verdana" w:hAnsi="Verdana"/>
          <w:sz w:val="20"/>
          <w:lang w:eastAsia="cs-CZ"/>
        </w:rPr>
        <w:t>přílohou č. 1 této smlouvy.</w:t>
      </w:r>
    </w:p>
    <w:p w14:paraId="647926BA" w14:textId="77777777" w:rsidR="008B6E79" w:rsidRPr="0016146E" w:rsidRDefault="008B6E79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="00F646CC">
        <w:rPr>
          <w:rFonts w:ascii="Verdana" w:hAnsi="Verdana"/>
          <w:sz w:val="20"/>
          <w:lang w:eastAsia="cs-CZ"/>
        </w:rPr>
        <w:t>89/2021</w:t>
      </w:r>
      <w:r w:rsidRPr="005B65E0">
        <w:rPr>
          <w:rFonts w:ascii="Verdana" w:hAnsi="Verdana"/>
          <w:sz w:val="20"/>
          <w:lang w:eastAsia="cs-CZ"/>
        </w:rPr>
        <w:t xml:space="preserve">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14:paraId="16CF97F9" w14:textId="77777777" w:rsidR="00014484" w:rsidRDefault="0001448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3505DC3D" w14:textId="77777777" w:rsidR="005D5D74" w:rsidRDefault="005D5D74" w:rsidP="005D5D7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92A2D">
        <w:rPr>
          <w:rFonts w:ascii="Verdana" w:hAnsi="Verdana"/>
          <w:sz w:val="20"/>
          <w:lang w:eastAsia="cs-CZ"/>
        </w:rPr>
        <w:lastRenderedPageBreak/>
        <w:t>T</w:t>
      </w:r>
      <w:r>
        <w:rPr>
          <w:rFonts w:ascii="Verdana" w:hAnsi="Verdana"/>
          <w:sz w:val="20"/>
          <w:lang w:eastAsia="cs-CZ"/>
        </w:rPr>
        <w:t>ato smlouva je uzavřena</w:t>
      </w:r>
      <w:r w:rsidRPr="00E92A2D">
        <w:rPr>
          <w:rFonts w:ascii="Verdana" w:hAnsi="Verdana"/>
          <w:sz w:val="20"/>
          <w:lang w:eastAsia="cs-CZ"/>
        </w:rPr>
        <w:t xml:space="preserve"> v rámci </w:t>
      </w:r>
      <w:r w:rsidRPr="00C84CEC">
        <w:rPr>
          <w:rFonts w:ascii="Verdana" w:hAnsi="Verdana"/>
          <w:sz w:val="20"/>
          <w:lang w:eastAsia="cs-CZ"/>
        </w:rPr>
        <w:t xml:space="preserve">Integrovaného regionálního operačního programu výzvy č. 98. - 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Pr="00E92A2D">
        <w:rPr>
          <w:rFonts w:ascii="Verdana" w:hAnsi="Verdana"/>
          <w:sz w:val="20"/>
          <w:lang w:eastAsia="cs-CZ"/>
        </w:rPr>
        <w:t xml:space="preserve">, registrační </w:t>
      </w:r>
      <w:r>
        <w:rPr>
          <w:rFonts w:ascii="Verdana" w:hAnsi="Verdana"/>
          <w:sz w:val="20"/>
          <w:lang w:eastAsia="cs-CZ"/>
        </w:rPr>
        <w:t>číslo projektu</w:t>
      </w:r>
      <w:r w:rsidRPr="00E92A2D">
        <w:rPr>
          <w:rFonts w:ascii="Verdana" w:hAnsi="Verdana"/>
          <w:sz w:val="20"/>
          <w:lang w:eastAsia="cs-CZ"/>
        </w:rPr>
        <w:t xml:space="preserve"> </w:t>
      </w:r>
      <w:r w:rsidR="00045AF3" w:rsidRPr="00045AF3">
        <w:rPr>
          <w:rFonts w:ascii="Verdana" w:hAnsi="Verdana"/>
          <w:b/>
          <w:i/>
          <w:sz w:val="20"/>
          <w:lang w:eastAsia="cs-CZ"/>
        </w:rPr>
        <w:t>CZ.06.6.127/0.0/0.0/21_121/0016304</w:t>
      </w:r>
      <w:r w:rsidRPr="00E92A2D">
        <w:rPr>
          <w:rFonts w:ascii="Verdana" w:hAnsi="Verdana"/>
          <w:sz w:val="20"/>
          <w:lang w:eastAsia="cs-CZ"/>
        </w:rPr>
        <w:t xml:space="preserve"> (dále jen „</w:t>
      </w:r>
      <w:r w:rsidRPr="00E92A2D">
        <w:rPr>
          <w:rFonts w:ascii="Verdana" w:hAnsi="Verdana"/>
          <w:b/>
          <w:sz w:val="20"/>
          <w:lang w:eastAsia="cs-CZ"/>
        </w:rPr>
        <w:t>projekt</w:t>
      </w:r>
      <w:r w:rsidRPr="00E92A2D">
        <w:rPr>
          <w:rFonts w:ascii="Verdana" w:hAnsi="Verdana"/>
          <w:sz w:val="20"/>
          <w:lang w:eastAsia="cs-CZ"/>
        </w:rPr>
        <w:t>“).</w:t>
      </w:r>
    </w:p>
    <w:p w14:paraId="3CDECD27" w14:textId="77E32C98" w:rsidR="00B93854" w:rsidRDefault="006570E2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570E2">
        <w:rPr>
          <w:rFonts w:ascii="Verdana" w:hAnsi="Verdana"/>
          <w:sz w:val="20"/>
          <w:lang w:eastAsia="cs-CZ"/>
        </w:rPr>
        <w:t xml:space="preserve">Tato smlouva je uzavírána na základě výběru dodavatele ve </w:t>
      </w:r>
      <w:r w:rsidR="00C84CEC" w:rsidRPr="00C84CEC">
        <w:rPr>
          <w:rFonts w:ascii="Verdana" w:hAnsi="Verdana"/>
          <w:sz w:val="20"/>
          <w:lang w:eastAsia="cs-CZ"/>
        </w:rPr>
        <w:t xml:space="preserve">veřejné zakázce na dodávky zadávané </w:t>
      </w:r>
      <w:r w:rsidR="00175A62">
        <w:rPr>
          <w:rFonts w:ascii="Verdana" w:hAnsi="Verdana"/>
          <w:sz w:val="20"/>
          <w:lang w:eastAsia="cs-CZ"/>
        </w:rPr>
        <w:t>mimo režim</w:t>
      </w:r>
      <w:r w:rsidRPr="006570E2">
        <w:rPr>
          <w:rFonts w:ascii="Verdana" w:hAnsi="Verdana"/>
          <w:sz w:val="20"/>
          <w:lang w:eastAsia="cs-CZ"/>
        </w:rPr>
        <w:t xml:space="preserve"> zákona č. 134/2016 Sb., o zadávání veřejných zakázek, ve znění pozdějších předpisů</w:t>
      </w:r>
      <w:r w:rsidR="00C84CEC">
        <w:rPr>
          <w:rFonts w:ascii="Verdana" w:hAnsi="Verdana"/>
          <w:sz w:val="20"/>
          <w:lang w:eastAsia="cs-CZ"/>
        </w:rPr>
        <w:t xml:space="preserve"> s názvem </w:t>
      </w:r>
      <w:bookmarkStart w:id="2" w:name="_Hlk111094512"/>
      <w:r w:rsidR="00C84CEC" w:rsidRPr="00C84CEC">
        <w:rPr>
          <w:rFonts w:ascii="Verdana" w:hAnsi="Verdana"/>
          <w:b/>
          <w:i/>
          <w:sz w:val="20"/>
          <w:lang w:eastAsia="cs-CZ"/>
        </w:rPr>
        <w:t>„</w:t>
      </w:r>
      <w:r w:rsidR="00A37E53" w:rsidRPr="00A37E53">
        <w:rPr>
          <w:rFonts w:ascii="Verdana" w:hAnsi="Verdana"/>
          <w:b/>
          <w:i/>
          <w:sz w:val="20"/>
          <w:lang w:eastAsia="cs-CZ"/>
        </w:rPr>
        <w:t>Rozvoj a modernizace Oblastní nemocnice Mladá Boleslav, a.s.</w:t>
      </w:r>
      <w:r w:rsidR="000A601D">
        <w:rPr>
          <w:rFonts w:ascii="Verdana" w:hAnsi="Verdana"/>
          <w:b/>
          <w:i/>
          <w:sz w:val="20"/>
          <w:lang w:eastAsia="cs-CZ"/>
        </w:rPr>
        <w:t xml:space="preserve"> - </w:t>
      </w:r>
      <w:r w:rsidR="000A601D" w:rsidRPr="000A601D">
        <w:rPr>
          <w:rFonts w:ascii="Verdana" w:hAnsi="Verdana"/>
          <w:b/>
          <w:sz w:val="20"/>
          <w:lang w:eastAsia="cs-CZ"/>
        </w:rPr>
        <w:t xml:space="preserve">přístroje pro </w:t>
      </w:r>
      <w:r w:rsidR="005805DA">
        <w:rPr>
          <w:rFonts w:ascii="Verdana" w:hAnsi="Verdana"/>
          <w:b/>
          <w:sz w:val="20"/>
          <w:lang w:eastAsia="cs-CZ"/>
        </w:rPr>
        <w:t>intenzivní péči II – část 1</w:t>
      </w:r>
      <w:r w:rsidR="00C84CEC" w:rsidRPr="00732FAF">
        <w:rPr>
          <w:rFonts w:ascii="Verdana" w:hAnsi="Verdana"/>
          <w:b/>
          <w:i/>
          <w:sz w:val="20"/>
          <w:lang w:eastAsia="cs-CZ"/>
        </w:rPr>
        <w:t>“</w:t>
      </w:r>
      <w:r w:rsidR="005D5D74" w:rsidRPr="00732FAF">
        <w:rPr>
          <w:rFonts w:ascii="Verdana" w:hAnsi="Verdana"/>
          <w:b/>
          <w:sz w:val="20"/>
          <w:lang w:eastAsia="cs-CZ"/>
        </w:rPr>
        <w:t xml:space="preserve"> </w:t>
      </w:r>
      <w:bookmarkEnd w:id="2"/>
      <w:r w:rsidR="005D5D74">
        <w:rPr>
          <w:rFonts w:ascii="Verdana" w:hAnsi="Verdana"/>
          <w:sz w:val="20"/>
          <w:lang w:eastAsia="cs-CZ"/>
        </w:rPr>
        <w:t>(dále jen „</w:t>
      </w:r>
      <w:r w:rsidR="005D5D74" w:rsidRPr="005D5D74">
        <w:rPr>
          <w:rFonts w:ascii="Verdana" w:hAnsi="Verdana"/>
          <w:b/>
          <w:sz w:val="20"/>
          <w:lang w:eastAsia="cs-CZ"/>
        </w:rPr>
        <w:t>veřejná zakázka</w:t>
      </w:r>
      <w:r w:rsidR="005D5D74">
        <w:rPr>
          <w:rFonts w:ascii="Verdana" w:hAnsi="Verdana"/>
          <w:sz w:val="20"/>
          <w:lang w:eastAsia="cs-CZ"/>
        </w:rPr>
        <w:t>“)</w:t>
      </w:r>
      <w:r w:rsidRPr="006570E2">
        <w:rPr>
          <w:rFonts w:ascii="Verdana" w:hAnsi="Verdana"/>
          <w:sz w:val="20"/>
          <w:lang w:eastAsia="cs-CZ"/>
        </w:rPr>
        <w:t>. Prodávající prohlašuje, že měl před podáním své nabídky k dispozici požadavky kupujícího na rozsah dodávky dle této smlouvy, a to jako součást zadávací dokumentace</w:t>
      </w:r>
      <w:r w:rsidR="005D5D74">
        <w:rPr>
          <w:rFonts w:ascii="Verdana" w:hAnsi="Verdana"/>
          <w:sz w:val="20"/>
          <w:lang w:eastAsia="cs-CZ"/>
        </w:rPr>
        <w:t xml:space="preserve"> veřejné zakázky</w:t>
      </w:r>
      <w:r w:rsidRPr="006570E2">
        <w:rPr>
          <w:rFonts w:ascii="Verdana" w:hAnsi="Verdana"/>
          <w:sz w:val="20"/>
          <w:lang w:eastAsia="cs-CZ"/>
        </w:rPr>
        <w:t>. Prodávající tyto požadavky před podáním své nabídky s vynaložením odborné péče přezkoumal a na základě toho prohlašuje, že je schopen předmět plnění dle této smlouvy splnit.</w:t>
      </w:r>
    </w:p>
    <w:p w14:paraId="4A712576" w14:textId="77777777" w:rsidR="000D77B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71B706F7" w14:textId="77777777" w:rsidR="008B6E79" w:rsidRDefault="005D5D74" w:rsidP="008B6E7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plnění části předmětu této smlouvy prostřednictvím poddodavatelů, je přílohou č. 4 této smlouvy s</w:t>
      </w:r>
      <w:r w:rsidR="008B6E79" w:rsidRPr="008B6E79">
        <w:rPr>
          <w:rFonts w:ascii="Verdana" w:hAnsi="Verdana"/>
          <w:sz w:val="20"/>
          <w:lang w:eastAsia="cs-CZ"/>
        </w:rPr>
        <w:t>eznam poddodavatelů.</w:t>
      </w:r>
    </w:p>
    <w:p w14:paraId="15932F8A" w14:textId="77777777" w:rsidR="00F56C56" w:rsidRPr="005C31E8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4A9373B6" w14:textId="77777777" w:rsidR="00B93854" w:rsidRPr="005C31E8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</w:t>
      </w:r>
      <w:r w:rsidRPr="000A601D">
        <w:rPr>
          <w:rFonts w:ascii="Verdana" w:hAnsi="Verdana"/>
          <w:sz w:val="20"/>
          <w:lang w:eastAsia="cs-CZ"/>
        </w:rPr>
        <w:t xml:space="preserve">do </w:t>
      </w:r>
      <w:r w:rsidR="000A601D" w:rsidRPr="000A601D">
        <w:rPr>
          <w:rFonts w:ascii="Verdana" w:hAnsi="Verdana"/>
          <w:sz w:val="20"/>
          <w:lang w:eastAsia="cs-CZ"/>
        </w:rPr>
        <w:t>12</w:t>
      </w:r>
      <w:r w:rsidRPr="000A601D">
        <w:rPr>
          <w:rFonts w:ascii="Verdana" w:hAnsi="Verdana"/>
          <w:sz w:val="20"/>
          <w:lang w:eastAsia="cs-CZ"/>
        </w:rPr>
        <w:t xml:space="preserve">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 w:rsidR="00E11D64"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15CAD7E6" w14:textId="77777777" w:rsidR="00B93854" w:rsidRPr="000A601D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 sídlo </w:t>
      </w:r>
      <w:r w:rsidRPr="0074511C">
        <w:rPr>
          <w:rFonts w:ascii="Verdana" w:hAnsi="Verdana"/>
          <w:sz w:val="20"/>
          <w:lang w:eastAsia="cs-CZ"/>
        </w:rPr>
        <w:t xml:space="preserve">kupujícího, konkrétně </w:t>
      </w:r>
      <w:r w:rsidR="000A601D" w:rsidRPr="000A601D">
        <w:rPr>
          <w:rFonts w:ascii="Verdana" w:hAnsi="Verdana"/>
          <w:sz w:val="20"/>
          <w:lang w:eastAsia="cs-CZ"/>
        </w:rPr>
        <w:t>oddělení zdravotnické techniky</w:t>
      </w:r>
      <w:r w:rsidRPr="000A601D">
        <w:rPr>
          <w:rFonts w:ascii="Verdana" w:hAnsi="Verdana"/>
          <w:sz w:val="20"/>
          <w:lang w:eastAsia="cs-CZ"/>
        </w:rPr>
        <w:t>.</w:t>
      </w:r>
    </w:p>
    <w:p w14:paraId="21C950AC" w14:textId="77777777" w:rsidR="00727BB1" w:rsidRPr="00727BB1" w:rsidRDefault="00727BB1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do místa plnění</w:t>
      </w:r>
      <w:r w:rsidRPr="00727BB1">
        <w:rPr>
          <w:rFonts w:ascii="Verdana" w:hAnsi="Verdana"/>
          <w:sz w:val="20"/>
          <w:lang w:eastAsia="cs-CZ"/>
        </w:rPr>
        <w:t>, kompletace, montáž, instalace</w:t>
      </w:r>
      <w:r w:rsidR="005D5D74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odpadu, provádění bezplatného záručního servisu a předepsaných bezpečnostně technických prohlídek v průběhu záruční doby.</w:t>
      </w:r>
    </w:p>
    <w:p w14:paraId="4328A037" w14:textId="77777777" w:rsidR="00727BB1" w:rsidRPr="00727BB1" w:rsidRDefault="00727BB1" w:rsidP="00727B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08972DA2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návod k použití v českém jazyce v písemné i elektronické podobě na datovém nosiči</w:t>
      </w:r>
      <w:r w:rsidR="00E9607B"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ABE568D" w14:textId="77777777" w:rsidR="00727BB1" w:rsidRPr="00163639" w:rsidRDefault="00163639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shodě, příslušná dokumentace dle zákona č. 89/2021 Sb. o zdravotnických prostředcích, případně doklady dle zákona 263/2016 Sb. a zákona 268/2014 Sb., pokud jsou tyto doklady pro provoz nezbytné.</w:t>
      </w:r>
    </w:p>
    <w:p w14:paraId="630B29A0" w14:textId="77777777" w:rsidR="00727BB1" w:rsidRPr="00727BB1" w:rsidRDefault="00727BB1" w:rsidP="00727BB1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 w:rsidR="00163639">
        <w:rPr>
          <w:rFonts w:ascii="Verdana" w:hAnsi="Verdana"/>
          <w:sz w:val="20"/>
          <w:lang w:eastAsia="cs-CZ"/>
        </w:rPr>
        <w:t>.</w:t>
      </w:r>
    </w:p>
    <w:p w14:paraId="3E48C720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090BF4F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lastRenderedPageBreak/>
        <w:t xml:space="preserve">Kupující je oprávněn odmítnout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2AC14F25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550606BF" w14:textId="77777777" w:rsidR="00B93854" w:rsidRPr="005C31E8" w:rsidRDefault="00B9385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633DB217" w14:textId="77777777" w:rsidR="00B93854" w:rsidRPr="005C31E8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50E5FAFD" w14:textId="77777777" w:rsidR="00B93854" w:rsidRPr="00060B6E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>ebezpečí škody na </w:t>
      </w:r>
      <w:r w:rsidR="005D5D74">
        <w:rPr>
          <w:rFonts w:ascii="Verdana" w:hAnsi="Verdana"/>
          <w:sz w:val="20"/>
          <w:lang w:eastAsia="cs-CZ"/>
        </w:rPr>
        <w:t>zařízení</w:t>
      </w:r>
      <w:r w:rsidR="00F84543">
        <w:rPr>
          <w:rFonts w:ascii="Verdana" w:hAnsi="Verdana"/>
          <w:sz w:val="20"/>
          <w:lang w:eastAsia="cs-CZ"/>
        </w:rPr>
        <w:t xml:space="preserve"> a vlastnické právo k</w:t>
      </w:r>
      <w:r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21DAA590" w14:textId="77777777" w:rsidR="00B93854" w:rsidRPr="00AD724C" w:rsidRDefault="00B9385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 xml:space="preserve">nebyl narušován provoz </w:t>
      </w:r>
      <w:r w:rsidR="00E11D64">
        <w:rPr>
          <w:rFonts w:ascii="Verdana" w:hAnsi="Verdana"/>
          <w:sz w:val="20"/>
          <w:lang w:eastAsia="cs-CZ"/>
        </w:rPr>
        <w:t>zdravotnického zařízení</w:t>
      </w:r>
      <w:r>
        <w:rPr>
          <w:rFonts w:ascii="Verdana" w:hAnsi="Verdana"/>
          <w:sz w:val="20"/>
          <w:lang w:eastAsia="cs-CZ"/>
        </w:rPr>
        <w:t xml:space="preserve"> kupujícího nad míru nezbytně nutnou.</w:t>
      </w:r>
    </w:p>
    <w:p w14:paraId="5C0E3D22" w14:textId="77777777" w:rsidR="00B93854" w:rsidRDefault="00B9385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294C278E" w14:textId="77777777" w:rsidR="00F56C56" w:rsidRPr="0016146E" w:rsidRDefault="00FD18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69964322" w14:textId="02A7E48C" w:rsidR="00842691" w:rsidRPr="00842691" w:rsidRDefault="00842691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5805DA">
        <w:rPr>
          <w:rFonts w:ascii="Verdana" w:hAnsi="Verdana"/>
          <w:b/>
          <w:bCs/>
          <w:sz w:val="20"/>
          <w:lang w:eastAsia="cs-CZ"/>
        </w:rPr>
        <w:t>238</w:t>
      </w:r>
      <w:r w:rsidR="00E660A3">
        <w:rPr>
          <w:rFonts w:ascii="Verdana" w:hAnsi="Verdana"/>
          <w:b/>
          <w:bCs/>
          <w:sz w:val="20"/>
          <w:lang w:eastAsia="cs-CZ"/>
        </w:rPr>
        <w:t>.</w:t>
      </w:r>
      <w:r w:rsidR="005805DA">
        <w:rPr>
          <w:rFonts w:ascii="Verdana" w:hAnsi="Verdana"/>
          <w:b/>
          <w:bCs/>
          <w:sz w:val="20"/>
          <w:lang w:eastAsia="cs-CZ"/>
        </w:rPr>
        <w:t>4</w:t>
      </w:r>
      <w:r w:rsidR="00E660A3">
        <w:rPr>
          <w:rFonts w:ascii="Verdana" w:hAnsi="Verdana"/>
          <w:b/>
          <w:bCs/>
          <w:sz w:val="20"/>
          <w:lang w:eastAsia="cs-CZ"/>
        </w:rPr>
        <w:t>00</w:t>
      </w:r>
      <w:r w:rsidR="002B1F5F">
        <w:rPr>
          <w:rFonts w:ascii="Verdana" w:hAnsi="Verdana"/>
          <w:b/>
          <w:bCs/>
          <w:sz w:val="20"/>
          <w:lang w:eastAsia="cs-CZ"/>
        </w:rPr>
        <w:t>,-</w:t>
      </w:r>
      <w:r w:rsidR="00E11F82" w:rsidRPr="00CF08DC">
        <w:rPr>
          <w:rFonts w:ascii="Verdana" w:hAnsi="Verdana"/>
          <w:b/>
          <w:sz w:val="20"/>
          <w:lang w:eastAsia="cs-CZ"/>
        </w:rPr>
        <w:t>Kč</w:t>
      </w:r>
      <w:r w:rsidRPr="00CF08DC">
        <w:rPr>
          <w:rFonts w:ascii="Verdana" w:hAnsi="Verdana"/>
          <w:b/>
          <w:sz w:val="20"/>
          <w:lang w:eastAsia="cs-CZ"/>
        </w:rPr>
        <w:t xml:space="preserve"> bez DPH</w:t>
      </w:r>
      <w:r w:rsidRPr="00842691">
        <w:rPr>
          <w:rFonts w:ascii="Verdana" w:hAnsi="Verdana"/>
          <w:sz w:val="20"/>
          <w:lang w:eastAsia="cs-CZ"/>
        </w:rPr>
        <w:t xml:space="preserve">, DPH </w:t>
      </w:r>
      <w:r w:rsidR="00C94A0B">
        <w:rPr>
          <w:rFonts w:ascii="Verdana" w:hAnsi="Verdana"/>
          <w:sz w:val="20"/>
          <w:lang w:eastAsia="cs-CZ"/>
        </w:rPr>
        <w:t>21</w:t>
      </w:r>
      <w:r w:rsidR="00E11D64">
        <w:rPr>
          <w:rFonts w:ascii="Verdana" w:hAnsi="Verdana"/>
          <w:sz w:val="20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 xml:space="preserve">% je </w:t>
      </w:r>
      <w:r w:rsidR="005805DA">
        <w:rPr>
          <w:rFonts w:ascii="Verdana" w:hAnsi="Verdana"/>
          <w:sz w:val="20"/>
          <w:lang w:eastAsia="cs-CZ"/>
        </w:rPr>
        <w:t>50.064</w:t>
      </w:r>
      <w:r w:rsidR="00DB18B8">
        <w:rPr>
          <w:rFonts w:ascii="Verdana" w:hAnsi="Verdana"/>
          <w:sz w:val="20"/>
          <w:shd w:val="clear" w:color="auto" w:fill="FFFFFF" w:themeFill="background1"/>
          <w:lang w:eastAsia="cs-CZ"/>
        </w:rPr>
        <w:t>-</w:t>
      </w:r>
      <w:r w:rsidR="00C94A0B">
        <w:rPr>
          <w:rFonts w:ascii="Verdana" w:hAnsi="Verdana"/>
          <w:sz w:val="20"/>
          <w:shd w:val="clear" w:color="auto" w:fill="FFFFFF" w:themeFill="background1"/>
          <w:lang w:eastAsia="cs-CZ"/>
        </w:rPr>
        <w:t xml:space="preserve"> </w:t>
      </w:r>
      <w:r w:rsidRPr="00842691">
        <w:rPr>
          <w:rFonts w:ascii="Verdana" w:hAnsi="Verdana"/>
          <w:sz w:val="20"/>
          <w:lang w:eastAsia="cs-CZ"/>
        </w:rPr>
        <w:t>Kč, kupní cena vč. DPH činí</w:t>
      </w:r>
      <w:r w:rsidR="00CF08DC">
        <w:rPr>
          <w:rFonts w:ascii="Verdana" w:hAnsi="Verdana"/>
          <w:sz w:val="20"/>
          <w:lang w:eastAsia="cs-CZ"/>
        </w:rPr>
        <w:t xml:space="preserve"> </w:t>
      </w:r>
      <w:r w:rsidR="005805DA">
        <w:rPr>
          <w:rFonts w:ascii="Verdana" w:hAnsi="Verdana"/>
          <w:sz w:val="20"/>
          <w:lang w:eastAsia="cs-CZ"/>
        </w:rPr>
        <w:t>288.464</w:t>
      </w:r>
      <w:r w:rsidR="00DB18B8">
        <w:rPr>
          <w:rFonts w:ascii="Verdana" w:hAnsi="Verdana"/>
          <w:sz w:val="20"/>
          <w:lang w:eastAsia="cs-CZ"/>
        </w:rPr>
        <w:t>,-</w:t>
      </w:r>
      <w:r w:rsidRPr="00CF08DC">
        <w:rPr>
          <w:rFonts w:ascii="Verdana" w:hAnsi="Verdana"/>
          <w:sz w:val="20"/>
          <w:lang w:eastAsia="cs-CZ"/>
        </w:rPr>
        <w:t xml:space="preserve"> Kč</w:t>
      </w:r>
      <w:r w:rsidRPr="00842691">
        <w:rPr>
          <w:rFonts w:ascii="Verdana" w:hAnsi="Verdana"/>
          <w:sz w:val="20"/>
          <w:lang w:eastAsia="cs-CZ"/>
        </w:rPr>
        <w:t xml:space="preserve">. Prodávající ručí za uplatnění správné sazby DPH vztahující se na dodávku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449A534E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 xml:space="preserve">nění, </w:t>
      </w:r>
      <w:r w:rsidR="00727BB1">
        <w:rPr>
          <w:rFonts w:ascii="Verdana" w:hAnsi="Verdana"/>
          <w:sz w:val="20"/>
          <w:lang w:eastAsia="cs-CZ"/>
        </w:rPr>
        <w:t xml:space="preserve">kompletaci, montáž, instalaci, uvedení do provozu s předvedením funkčnosti, instruktáž personálu, likvidaci obalů a odpadu, </w:t>
      </w:r>
      <w:r w:rsidR="00727BB1" w:rsidRPr="00727BB1">
        <w:rPr>
          <w:rFonts w:ascii="Verdana" w:hAnsi="Verdana"/>
          <w:sz w:val="20"/>
          <w:lang w:eastAsia="cs-CZ"/>
        </w:rPr>
        <w:t>provádění bezplatného záručního servisu a předepsaných bezpečnostně technických p</w:t>
      </w:r>
      <w:r w:rsidR="00727BB1">
        <w:rPr>
          <w:rFonts w:ascii="Verdana" w:hAnsi="Verdana"/>
          <w:sz w:val="20"/>
          <w:lang w:eastAsia="cs-CZ"/>
        </w:rPr>
        <w:t>rohlídek v průběhu záruční doby</w:t>
      </w:r>
      <w:r w:rsidRPr="0016146E">
        <w:rPr>
          <w:rFonts w:ascii="Verdana" w:hAnsi="Verdana"/>
          <w:sz w:val="20"/>
          <w:lang w:eastAsia="cs-CZ"/>
        </w:rPr>
        <w:t xml:space="preserve"> a </w:t>
      </w:r>
      <w:r w:rsidR="00727BB1"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</w:t>
      </w:r>
      <w:r w:rsidR="00727BB1">
        <w:rPr>
          <w:rFonts w:ascii="Verdana" w:hAnsi="Verdana"/>
          <w:sz w:val="20"/>
          <w:lang w:eastAsia="cs-CZ"/>
        </w:rPr>
        <w:t> plněním předmětu této smlouvy</w:t>
      </w:r>
      <w:r>
        <w:rPr>
          <w:rFonts w:ascii="Verdana" w:hAnsi="Verdana"/>
          <w:sz w:val="20"/>
          <w:lang w:eastAsia="cs-CZ"/>
        </w:rPr>
        <w:t>.</w:t>
      </w:r>
    </w:p>
    <w:p w14:paraId="6F7ABD03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 w:rsidR="00F84543"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 w:rsidR="005D5D74"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52B20896" w14:textId="77777777" w:rsidR="0092386A" w:rsidRPr="0039711C" w:rsidRDefault="0092386A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711C">
        <w:rPr>
          <w:rFonts w:ascii="Verdana" w:hAnsi="Verdana"/>
          <w:sz w:val="20"/>
          <w:lang w:eastAsia="cs-CZ"/>
        </w:rPr>
        <w:t>Faktura musí být označena také názvem projektu „</w:t>
      </w:r>
      <w:r w:rsidR="0039711C" w:rsidRPr="0039711C">
        <w:rPr>
          <w:rFonts w:ascii="Verdana" w:hAnsi="Verdana"/>
          <w:sz w:val="20"/>
          <w:lang w:eastAsia="cs-CZ"/>
        </w:rPr>
        <w:t>Rozvoj, modernizace a posílení odolnosti páteřní sítě poskytovatelů zdravotní péče s ohledem na potenciální hrozby - SC 6.1 REACT-EU</w:t>
      </w:r>
      <w:r w:rsidR="0039711C">
        <w:rPr>
          <w:rFonts w:ascii="Verdana" w:hAnsi="Verdana"/>
          <w:sz w:val="20"/>
          <w:lang w:eastAsia="cs-CZ"/>
        </w:rPr>
        <w:t>“</w:t>
      </w:r>
      <w:r w:rsidR="0039711C" w:rsidRPr="0039711C">
        <w:rPr>
          <w:rFonts w:ascii="Verdana" w:hAnsi="Verdana"/>
          <w:sz w:val="20"/>
          <w:lang w:eastAsia="cs-CZ"/>
        </w:rPr>
        <w:t xml:space="preserve"> a registračním číslem projektu </w:t>
      </w:r>
      <w:r w:rsidR="00045AF3" w:rsidRPr="00045AF3">
        <w:rPr>
          <w:rFonts w:ascii="Verdana" w:hAnsi="Verdana"/>
          <w:sz w:val="20"/>
          <w:lang w:eastAsia="cs-CZ"/>
        </w:rPr>
        <w:t>CZ.06.6.127/0.0/0.0/21_121/0016304</w:t>
      </w:r>
      <w:r w:rsidRPr="0039711C">
        <w:rPr>
          <w:rFonts w:ascii="Verdana" w:hAnsi="Verdana"/>
          <w:sz w:val="20"/>
          <w:lang w:eastAsia="cs-CZ"/>
        </w:rPr>
        <w:t>.</w:t>
      </w:r>
    </w:p>
    <w:p w14:paraId="13003CEF" w14:textId="77777777" w:rsidR="009D1390" w:rsidRPr="0016146E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 xml:space="preserve">Fakturu, která nebude </w:t>
      </w:r>
      <w:r w:rsidR="0039711C">
        <w:rPr>
          <w:rFonts w:ascii="Verdana" w:hAnsi="Verdana"/>
          <w:sz w:val="20"/>
          <w:lang w:eastAsia="cs-CZ"/>
        </w:rPr>
        <w:t xml:space="preserve">obsahovat náležitosti stanovené touto smlouvou, nebo nebude </w:t>
      </w:r>
      <w:r>
        <w:rPr>
          <w:rFonts w:ascii="Verdana" w:hAnsi="Verdana"/>
          <w:sz w:val="20"/>
          <w:lang w:eastAsia="cs-CZ"/>
        </w:rPr>
        <w:t>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0B2E5985" w14:textId="77777777" w:rsidR="009D1390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0C2CFBBE" w14:textId="77777777" w:rsidR="00814DF4" w:rsidRDefault="009D1390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34C252E2" w14:textId="77777777" w:rsidR="009C3392" w:rsidRDefault="009C3392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14:paraId="1DF27E0C" w14:textId="77777777" w:rsidR="00127F0C" w:rsidRPr="00622CAA" w:rsidRDefault="00127F0C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Není-li uvedeno jinak, řídí se práva a povinnosti smluvních stran z vadného plnění příslušnými ustanoveními občanského zákoníku.</w:t>
      </w:r>
    </w:p>
    <w:p w14:paraId="7ADA52F2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 w:rsidR="00622CAA"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BA2FA1"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 w:rsidR="00622CAA">
        <w:rPr>
          <w:rFonts w:ascii="Verdana" w:hAnsi="Verdana"/>
          <w:sz w:val="20"/>
          <w:lang w:eastAsia="cs-CZ"/>
        </w:rPr>
        <w:t xml:space="preserve"> Záruční doba běží od okamžiku převzetí </w:t>
      </w:r>
      <w:r w:rsidR="005D5D74">
        <w:rPr>
          <w:rFonts w:ascii="Verdana" w:hAnsi="Verdana"/>
          <w:sz w:val="20"/>
          <w:lang w:eastAsia="cs-CZ"/>
        </w:rPr>
        <w:t>zařízení</w:t>
      </w:r>
      <w:r w:rsidR="00622CAA">
        <w:rPr>
          <w:rFonts w:ascii="Verdana" w:hAnsi="Verdana"/>
          <w:sz w:val="20"/>
          <w:lang w:eastAsia="cs-CZ"/>
        </w:rPr>
        <w:t xml:space="preserve"> kupujícím.</w:t>
      </w:r>
      <w:r w:rsidR="00C009A4">
        <w:rPr>
          <w:rFonts w:ascii="Verdana" w:hAnsi="Verdana"/>
          <w:sz w:val="20"/>
          <w:lang w:eastAsia="cs-CZ"/>
        </w:rPr>
        <w:t xml:space="preserve"> </w:t>
      </w:r>
      <w:r w:rsidR="00C009A4"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 w:rsidR="00127F0C">
        <w:rPr>
          <w:rFonts w:ascii="Verdana" w:hAnsi="Verdana"/>
          <w:sz w:val="20"/>
          <w:lang w:eastAsia="cs-CZ"/>
        </w:rPr>
        <w:t xml:space="preserve">řádnému </w:t>
      </w:r>
      <w:r w:rsidR="00C009A4" w:rsidRPr="00C009A4">
        <w:rPr>
          <w:rFonts w:ascii="Verdana" w:hAnsi="Verdana"/>
          <w:sz w:val="20"/>
          <w:lang w:eastAsia="cs-CZ"/>
        </w:rPr>
        <w:t xml:space="preserve">užívání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C009A4" w:rsidRPr="00C009A4">
        <w:rPr>
          <w:rFonts w:ascii="Verdana" w:hAnsi="Verdana"/>
          <w:sz w:val="20"/>
          <w:lang w:eastAsia="cs-CZ"/>
        </w:rPr>
        <w:t>.</w:t>
      </w:r>
      <w:r w:rsidR="00127F0C">
        <w:rPr>
          <w:rFonts w:ascii="Verdana" w:hAnsi="Verdana"/>
          <w:sz w:val="20"/>
          <w:lang w:eastAsia="cs-CZ"/>
        </w:rPr>
        <w:t xml:space="preserve"> V případě dodání nového </w:t>
      </w:r>
      <w:r w:rsidR="005D5D74">
        <w:rPr>
          <w:rFonts w:ascii="Verdana" w:hAnsi="Verdana"/>
          <w:sz w:val="20"/>
          <w:lang w:eastAsia="cs-CZ"/>
        </w:rPr>
        <w:t>zařízení</w:t>
      </w:r>
      <w:r w:rsidR="00127F0C">
        <w:rPr>
          <w:rFonts w:ascii="Verdana" w:hAnsi="Verdana"/>
          <w:sz w:val="20"/>
          <w:lang w:eastAsia="cs-CZ"/>
        </w:rPr>
        <w:t xml:space="preserve"> běží ode dne jeho převzetí kupujícím nová záruční doba.</w:t>
      </w:r>
    </w:p>
    <w:p w14:paraId="24ACFDC9" w14:textId="77777777" w:rsidR="00C43C81" w:rsidRDefault="00622CAA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="002B5AA8"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 w:rsidR="005C31E8">
        <w:rPr>
          <w:rFonts w:ascii="Verdana" w:hAnsi="Verdana"/>
          <w:sz w:val="20"/>
          <w:lang w:eastAsia="cs-CZ"/>
        </w:rPr>
        <w:t>48</w:t>
      </w:r>
      <w:r w:rsidR="002B5AA8" w:rsidRPr="002B5AA8">
        <w:rPr>
          <w:rFonts w:ascii="Verdana" w:hAnsi="Verdana"/>
          <w:sz w:val="20"/>
          <w:lang w:eastAsia="cs-CZ"/>
        </w:rPr>
        <w:t xml:space="preserve"> hodin od oznámení </w:t>
      </w:r>
      <w:r w:rsidR="00BB74DE">
        <w:rPr>
          <w:rFonts w:ascii="Verdana" w:hAnsi="Verdana"/>
          <w:sz w:val="20"/>
          <w:lang w:eastAsia="cs-CZ"/>
        </w:rPr>
        <w:t>vad</w:t>
      </w:r>
      <w:r w:rsidR="00507B3D">
        <w:rPr>
          <w:rFonts w:ascii="Verdana" w:hAnsi="Verdana"/>
          <w:sz w:val="20"/>
          <w:lang w:eastAsia="cs-CZ"/>
        </w:rPr>
        <w:t xml:space="preserve"> kupujícím (písemně, emailem, faxem či telefonicky</w:t>
      </w:r>
      <w:r w:rsidR="00C43C81">
        <w:rPr>
          <w:rFonts w:ascii="Verdana" w:hAnsi="Verdana"/>
          <w:sz w:val="20"/>
          <w:lang w:eastAsia="cs-CZ"/>
        </w:rPr>
        <w:t>) a u</w:t>
      </w:r>
      <w:r w:rsidR="00C04456">
        <w:rPr>
          <w:rFonts w:ascii="Verdana" w:hAnsi="Verdana"/>
          <w:sz w:val="20"/>
          <w:lang w:eastAsia="cs-CZ"/>
        </w:rPr>
        <w:t xml:space="preserve">vést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do provozu </w:t>
      </w:r>
      <w:r w:rsidR="00C43C81">
        <w:rPr>
          <w:rFonts w:ascii="Verdana" w:hAnsi="Verdana"/>
          <w:sz w:val="20"/>
          <w:lang w:eastAsia="cs-CZ"/>
        </w:rPr>
        <w:t>n</w:t>
      </w:r>
      <w:r w:rsidR="00C31672">
        <w:rPr>
          <w:rFonts w:ascii="Verdana" w:hAnsi="Verdana"/>
          <w:sz w:val="20"/>
          <w:lang w:eastAsia="cs-CZ"/>
        </w:rPr>
        <w:t>ejpozději do dalších 48</w:t>
      </w:r>
      <w:r w:rsidR="002B5AA8"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uvést do provozu ve výše </w:t>
      </w:r>
      <w:r w:rsidR="00E121FD">
        <w:rPr>
          <w:rFonts w:ascii="Verdana" w:hAnsi="Verdana"/>
          <w:sz w:val="20"/>
          <w:lang w:eastAsia="cs-CZ"/>
        </w:rPr>
        <w:t>uvedené</w:t>
      </w:r>
      <w:r w:rsidR="002B5AA8"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 w:rsidR="005D5D74">
        <w:rPr>
          <w:rFonts w:ascii="Verdana" w:hAnsi="Verdana"/>
          <w:sz w:val="20"/>
          <w:lang w:eastAsia="cs-CZ"/>
        </w:rPr>
        <w:t>zařízení</w:t>
      </w:r>
      <w:r w:rsidR="002B5AA8" w:rsidRPr="002B5AA8">
        <w:rPr>
          <w:rFonts w:ascii="Verdana" w:hAnsi="Verdana"/>
          <w:sz w:val="20"/>
          <w:lang w:eastAsia="cs-CZ"/>
        </w:rPr>
        <w:t xml:space="preserve"> srovnatelných parametrů, a</w:t>
      </w:r>
      <w:r w:rsidR="00C43C81">
        <w:rPr>
          <w:rFonts w:ascii="Verdana" w:hAnsi="Verdana"/>
          <w:sz w:val="20"/>
          <w:lang w:eastAsia="cs-CZ"/>
        </w:rPr>
        <w:t xml:space="preserve"> to po celou dobu nutné opravy.</w:t>
      </w:r>
    </w:p>
    <w:p w14:paraId="1B90C2D7" w14:textId="77777777" w:rsidR="00C037AE" w:rsidRDefault="00C037AE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1B8F7C23" w14:textId="77777777" w:rsidR="002B5AA8" w:rsidRPr="002B5AA8" w:rsidRDefault="002B5AA8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 w:rsidR="00622CAA">
        <w:rPr>
          <w:rFonts w:ascii="Verdana" w:hAnsi="Verdana"/>
          <w:sz w:val="20"/>
          <w:lang w:eastAsia="cs-CZ"/>
        </w:rPr>
        <w:t xml:space="preserve">vada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 w:rsidR="00C43C81">
        <w:rPr>
          <w:rFonts w:ascii="Verdana" w:hAnsi="Verdana"/>
          <w:sz w:val="20"/>
          <w:lang w:eastAsia="cs-CZ"/>
        </w:rPr>
        <w:t xml:space="preserve">neodstraní vady </w:t>
      </w:r>
      <w:r w:rsidR="005D5D74">
        <w:rPr>
          <w:rFonts w:ascii="Verdana" w:hAnsi="Verdana"/>
          <w:sz w:val="20"/>
          <w:lang w:eastAsia="cs-CZ"/>
        </w:rPr>
        <w:t>zařízení</w:t>
      </w:r>
      <w:r w:rsidR="00C43C81">
        <w:rPr>
          <w:rFonts w:ascii="Verdana" w:hAnsi="Verdana"/>
          <w:sz w:val="20"/>
          <w:lang w:eastAsia="cs-CZ"/>
        </w:rPr>
        <w:t xml:space="preserve">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 w:rsidR="00C43C81"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 w:rsidR="00BB74DE"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 w:rsidR="00BB74DE"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="005D5D74">
        <w:rPr>
          <w:rFonts w:ascii="Verdana" w:hAnsi="Verdana"/>
          <w:sz w:val="20"/>
          <w:lang w:eastAsia="cs-CZ"/>
        </w:rPr>
        <w:t>zařízení</w:t>
      </w:r>
      <w:r w:rsidR="00BB74DE">
        <w:rPr>
          <w:rFonts w:ascii="Verdana" w:hAnsi="Verdana"/>
          <w:sz w:val="20"/>
          <w:lang w:eastAsia="cs-CZ"/>
        </w:rPr>
        <w:t xml:space="preserve">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 w:rsidR="00BB74DE">
        <w:rPr>
          <w:rFonts w:ascii="Verdana" w:hAnsi="Verdana"/>
          <w:sz w:val="20"/>
          <w:lang w:eastAsia="cs-CZ"/>
        </w:rPr>
        <w:t>nebo od této smlouvy odstoupit.</w:t>
      </w:r>
    </w:p>
    <w:p w14:paraId="6A9A0FDF" w14:textId="77777777" w:rsidR="005C31E8" w:rsidRDefault="00863CAD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335FD0F4" w14:textId="77777777" w:rsidR="005C31E8" w:rsidRDefault="005C31E8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 xml:space="preserve">či odborná údržba </w:t>
      </w:r>
      <w:r w:rsidR="005D5D74">
        <w:rPr>
          <w:rFonts w:ascii="Verdana" w:hAnsi="Verdana"/>
          <w:sz w:val="20"/>
          <w:lang w:eastAsia="cs-CZ"/>
        </w:rPr>
        <w:t>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 w:rsidR="00E11D64"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7DDFEC8A" w14:textId="77777777" w:rsidR="004A68DF" w:rsidRDefault="004A68DF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12826A6A" w14:textId="77777777" w:rsidR="008E603E" w:rsidRPr="001729C2" w:rsidRDefault="004A68DF" w:rsidP="008E60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F646CC" w:rsidRPr="001729C2">
        <w:rPr>
          <w:rFonts w:ascii="Verdana" w:hAnsi="Verdana"/>
          <w:sz w:val="20"/>
          <w:lang w:eastAsia="cs-CZ"/>
        </w:rPr>
        <w:t>v záruční době bez</w:t>
      </w:r>
      <w:r w:rsidR="001729C2" w:rsidRPr="001729C2">
        <w:rPr>
          <w:rFonts w:ascii="Verdana" w:hAnsi="Verdana"/>
          <w:sz w:val="20"/>
          <w:lang w:eastAsia="cs-CZ"/>
        </w:rPr>
        <w:t>platn</w:t>
      </w:r>
      <w:r w:rsidR="001729C2">
        <w:rPr>
          <w:rFonts w:ascii="Verdana" w:hAnsi="Verdana"/>
          <w:sz w:val="20"/>
          <w:lang w:eastAsia="cs-CZ"/>
        </w:rPr>
        <w:t xml:space="preserve">ě </w:t>
      </w:r>
      <w:r w:rsidR="005D5D74">
        <w:rPr>
          <w:rFonts w:ascii="Verdana" w:hAnsi="Verdana"/>
          <w:sz w:val="20"/>
          <w:lang w:eastAsia="cs-CZ"/>
        </w:rPr>
        <w:t>servisní služby</w:t>
      </w:r>
      <w:r w:rsidR="00F16FCA">
        <w:rPr>
          <w:rFonts w:ascii="Verdana" w:hAnsi="Verdana"/>
          <w:sz w:val="20"/>
          <w:lang w:eastAsia="cs-CZ"/>
        </w:rPr>
        <w:t xml:space="preserve"> na zařízení</w:t>
      </w:r>
      <w:r w:rsidR="001729C2">
        <w:rPr>
          <w:rFonts w:ascii="Verdana" w:hAnsi="Verdana"/>
          <w:sz w:val="20"/>
          <w:lang w:eastAsia="cs-CZ"/>
        </w:rPr>
        <w:t xml:space="preserve">, zahrnující </w:t>
      </w:r>
      <w:r w:rsidR="001729C2" w:rsidRPr="001729C2">
        <w:rPr>
          <w:rFonts w:ascii="Verdana" w:hAnsi="Verdana"/>
          <w:sz w:val="20"/>
          <w:lang w:eastAsia="cs-CZ"/>
        </w:rPr>
        <w:t xml:space="preserve">pravidelné bezpečnostně technické kontroly (PBTK) </w:t>
      </w:r>
      <w:r w:rsidR="001729C2">
        <w:rPr>
          <w:rFonts w:ascii="Verdana" w:hAnsi="Verdana"/>
          <w:sz w:val="20"/>
          <w:lang w:eastAsia="cs-CZ"/>
        </w:rPr>
        <w:t xml:space="preserve">a případné další pravidelné technické prohlídky, revize či validace </w:t>
      </w:r>
      <w:r w:rsidR="005D5D74">
        <w:rPr>
          <w:rFonts w:ascii="Verdana" w:hAnsi="Verdana"/>
          <w:sz w:val="20"/>
          <w:lang w:eastAsia="cs-CZ"/>
        </w:rPr>
        <w:t>zařízení</w:t>
      </w:r>
      <w:r w:rsidR="001729C2">
        <w:rPr>
          <w:rFonts w:ascii="Verdana" w:hAnsi="Verdana"/>
          <w:sz w:val="20"/>
          <w:lang w:eastAsia="cs-CZ"/>
        </w:rPr>
        <w:t xml:space="preserve">, a to v rozsahu stanoveném příslušnými </w:t>
      </w:r>
      <w:r w:rsidR="006933DF" w:rsidRPr="001729C2">
        <w:rPr>
          <w:rFonts w:ascii="Verdana" w:hAnsi="Verdana"/>
          <w:sz w:val="20"/>
          <w:lang w:eastAsia="cs-CZ"/>
        </w:rPr>
        <w:t>právní</w:t>
      </w:r>
      <w:r w:rsidR="001729C2">
        <w:rPr>
          <w:rFonts w:ascii="Verdana" w:hAnsi="Verdana"/>
          <w:sz w:val="20"/>
          <w:lang w:eastAsia="cs-CZ"/>
        </w:rPr>
        <w:t xml:space="preserve">mi předpisy a </w:t>
      </w:r>
      <w:r w:rsidR="006933DF" w:rsidRPr="001729C2">
        <w:rPr>
          <w:rFonts w:ascii="Verdana" w:hAnsi="Verdana"/>
          <w:sz w:val="20"/>
          <w:lang w:eastAsia="cs-CZ"/>
        </w:rPr>
        <w:t>doporučení</w:t>
      </w:r>
      <w:r w:rsidR="001729C2">
        <w:rPr>
          <w:rFonts w:ascii="Verdana" w:hAnsi="Verdana"/>
          <w:sz w:val="20"/>
          <w:lang w:eastAsia="cs-CZ"/>
        </w:rPr>
        <w:t>mi výrobce.</w:t>
      </w:r>
    </w:p>
    <w:p w14:paraId="303916C9" w14:textId="77777777" w:rsidR="001729C2" w:rsidRDefault="00DA6CCD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dále zavazuje zajišťovat v záruční době mimozáruční servis </w:t>
      </w:r>
      <w:r w:rsidR="005D5D74">
        <w:rPr>
          <w:rFonts w:ascii="Verdana" w:hAnsi="Verdana"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 xml:space="preserve">, včetně oprav </w:t>
      </w:r>
      <w:r w:rsidR="005D5D74">
        <w:rPr>
          <w:rFonts w:ascii="Verdana" w:hAnsi="Verdana"/>
          <w:sz w:val="20"/>
          <w:lang w:eastAsia="cs-CZ"/>
        </w:rPr>
        <w:t>zařízení</w:t>
      </w:r>
      <w:r w:rsidR="00F16FCA">
        <w:rPr>
          <w:rFonts w:ascii="Verdana" w:hAnsi="Verdana"/>
          <w:sz w:val="20"/>
          <w:lang w:eastAsia="cs-CZ"/>
        </w:rPr>
        <w:t>, dodávek spotřebního materiálu či</w:t>
      </w:r>
      <w:r>
        <w:rPr>
          <w:rFonts w:ascii="Verdana" w:hAnsi="Verdana"/>
          <w:sz w:val="20"/>
          <w:lang w:eastAsia="cs-CZ"/>
        </w:rPr>
        <w:t xml:space="preserve"> dodáv</w:t>
      </w:r>
      <w:r w:rsidR="00F16FCA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>k náhradních dílů.</w:t>
      </w:r>
    </w:p>
    <w:p w14:paraId="192BF24A" w14:textId="77777777" w:rsidR="008E603E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za provádění mimozáručního servisu není zahrnuta v ceně zařízení a bude hraze</w:t>
      </w:r>
      <w:r w:rsidR="0092386A">
        <w:rPr>
          <w:rFonts w:ascii="Verdana" w:hAnsi="Verdana"/>
          <w:sz w:val="20"/>
          <w:lang w:eastAsia="cs-CZ"/>
        </w:rPr>
        <w:t>na kupujícím samostatně</w:t>
      </w:r>
      <w:r>
        <w:rPr>
          <w:rFonts w:ascii="Verdana" w:hAnsi="Verdana"/>
          <w:sz w:val="20"/>
          <w:lang w:eastAsia="cs-CZ"/>
        </w:rPr>
        <w:t xml:space="preserve">. </w:t>
      </w:r>
      <w:r w:rsidR="008E603E">
        <w:rPr>
          <w:rFonts w:ascii="Verdana" w:hAnsi="Verdana"/>
          <w:sz w:val="20"/>
          <w:lang w:eastAsia="cs-CZ"/>
        </w:rPr>
        <w:t>Splatnost faktur</w:t>
      </w:r>
      <w:r w:rsidR="008E603E" w:rsidRPr="002B5AA8">
        <w:rPr>
          <w:rFonts w:ascii="Verdana" w:hAnsi="Verdana"/>
          <w:sz w:val="20"/>
          <w:lang w:eastAsia="cs-CZ"/>
        </w:rPr>
        <w:t xml:space="preserve"> za </w:t>
      </w:r>
      <w:r w:rsidR="008E603E">
        <w:rPr>
          <w:rFonts w:ascii="Verdana" w:hAnsi="Verdana"/>
          <w:sz w:val="20"/>
          <w:lang w:eastAsia="cs-CZ"/>
        </w:rPr>
        <w:t xml:space="preserve">provádění </w:t>
      </w:r>
      <w:r w:rsidR="00133A9B">
        <w:rPr>
          <w:rFonts w:ascii="Verdana" w:hAnsi="Verdana"/>
          <w:sz w:val="20"/>
          <w:lang w:eastAsia="cs-CZ"/>
        </w:rPr>
        <w:t xml:space="preserve">mimozáručního </w:t>
      </w:r>
      <w:r w:rsidR="008E603E">
        <w:rPr>
          <w:rFonts w:ascii="Verdana" w:hAnsi="Verdana"/>
          <w:sz w:val="20"/>
          <w:lang w:eastAsia="cs-CZ"/>
        </w:rPr>
        <w:t xml:space="preserve">servisu </w:t>
      </w:r>
      <w:r w:rsidR="005D5D74">
        <w:rPr>
          <w:rFonts w:ascii="Verdana" w:hAnsi="Verdana"/>
          <w:sz w:val="20"/>
          <w:lang w:eastAsia="cs-CZ"/>
        </w:rPr>
        <w:t>zařízení</w:t>
      </w:r>
      <w:r w:rsidR="008E603E">
        <w:rPr>
          <w:rFonts w:ascii="Verdana" w:hAnsi="Verdana"/>
          <w:sz w:val="20"/>
          <w:lang w:eastAsia="cs-CZ"/>
        </w:rPr>
        <w:t xml:space="preserve"> je </w:t>
      </w:r>
      <w:r w:rsidR="00133A9B">
        <w:rPr>
          <w:rFonts w:ascii="Verdana" w:hAnsi="Verdana"/>
          <w:sz w:val="20"/>
          <w:lang w:eastAsia="cs-CZ"/>
        </w:rPr>
        <w:t xml:space="preserve">do </w:t>
      </w:r>
      <w:r w:rsidR="008E603E"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45FACF7C" w14:textId="77777777" w:rsidR="00C037AE" w:rsidRPr="00DB44C2" w:rsidRDefault="00C037AE" w:rsidP="00C037A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41F69047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2B09D188" w14:textId="6F6ED7BD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FC3663" w:rsidRPr="00FC3663">
        <w:rPr>
          <w:rFonts w:ascii="Verdana" w:hAnsi="Verdana"/>
          <w:bCs/>
          <w:sz w:val="20"/>
          <w:lang w:eastAsia="cs-CZ"/>
        </w:rPr>
        <w:t>(OÚ)</w:t>
      </w:r>
    </w:p>
    <w:p w14:paraId="32B80ACD" w14:textId="72FDBD06" w:rsidR="00E11D64" w:rsidRPr="003D68E1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FC3663" w:rsidRPr="00FC3663">
        <w:rPr>
          <w:rFonts w:ascii="Verdana" w:hAnsi="Verdana"/>
          <w:bCs/>
          <w:sz w:val="20"/>
          <w:lang w:eastAsia="cs-CZ"/>
        </w:rPr>
        <w:t>(OÚ)</w:t>
      </w:r>
    </w:p>
    <w:p w14:paraId="59831D62" w14:textId="1DAFEF90" w:rsidR="00E11D64" w:rsidRDefault="00E11D64" w:rsidP="00E11D64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FC3663" w:rsidRPr="00FC3663">
        <w:rPr>
          <w:rFonts w:ascii="Verdana" w:hAnsi="Verdana"/>
          <w:bCs/>
          <w:sz w:val="20"/>
          <w:lang w:eastAsia="cs-CZ"/>
        </w:rPr>
        <w:t>(OÚ)</w:t>
      </w:r>
    </w:p>
    <w:p w14:paraId="160B1A50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18FE9AEB" w14:textId="14817DBC" w:rsidR="005C6FCF" w:rsidRPr="003D68E1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FC3663" w:rsidRPr="00FC3663">
        <w:rPr>
          <w:rFonts w:ascii="Verdana" w:hAnsi="Verdana"/>
          <w:bCs/>
          <w:sz w:val="20"/>
          <w:lang w:eastAsia="cs-CZ"/>
        </w:rPr>
        <w:t>(OÚ)</w:t>
      </w:r>
    </w:p>
    <w:p w14:paraId="7A89EE27" w14:textId="79E1B5AC" w:rsidR="005C6FCF" w:rsidRPr="003D68E1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tel: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4B720A">
        <w:rPr>
          <w:rFonts w:ascii="Verdana" w:hAnsi="Verdana"/>
          <w:sz w:val="20"/>
          <w:lang w:eastAsia="cs-CZ"/>
        </w:rPr>
        <w:tab/>
      </w:r>
      <w:r w:rsidR="00FC3663" w:rsidRPr="00FC3663">
        <w:rPr>
          <w:rFonts w:ascii="Verdana" w:hAnsi="Verdana"/>
          <w:bCs/>
          <w:sz w:val="20"/>
          <w:lang w:eastAsia="cs-CZ"/>
        </w:rPr>
        <w:t>(OÚ)</w:t>
      </w:r>
    </w:p>
    <w:p w14:paraId="188244A2" w14:textId="19FA96CB" w:rsidR="005C6FCF" w:rsidRDefault="005C6FCF" w:rsidP="005C6FCF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lastRenderedPageBreak/>
        <w:t>email:</w:t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Pr="003D68E1">
        <w:rPr>
          <w:rFonts w:ascii="Verdana" w:hAnsi="Verdana"/>
          <w:sz w:val="20"/>
          <w:lang w:eastAsia="cs-CZ"/>
        </w:rPr>
        <w:tab/>
      </w:r>
      <w:r w:rsidR="00FC3663" w:rsidRPr="00FC3663">
        <w:rPr>
          <w:rFonts w:ascii="Verdana" w:hAnsi="Verdana"/>
          <w:bCs/>
          <w:sz w:val="20"/>
          <w:lang w:eastAsia="cs-CZ"/>
        </w:rPr>
        <w:t>(OÚ)</w:t>
      </w:r>
    </w:p>
    <w:p w14:paraId="6A6229B2" w14:textId="77777777" w:rsidR="002A48C2" w:rsidRDefault="002A48C2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52E68BCC" w14:textId="77777777" w:rsidR="0016146E" w:rsidRPr="0016146E" w:rsidRDefault="0016146E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718DEDCB" w14:textId="77777777" w:rsidR="00BA120A" w:rsidRDefault="00863CAD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6CE87908" w14:textId="77777777" w:rsidR="002A48C2" w:rsidRDefault="00E11D6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="002A48C2"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2D782483" w14:textId="77777777" w:rsidR="006F41FB" w:rsidRDefault="006F41FB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 w:rsidR="00EA17F8">
        <w:rPr>
          <w:rFonts w:ascii="Verdana" w:hAnsi="Verdana"/>
          <w:sz w:val="20"/>
        </w:rPr>
        <w:t xml:space="preserve"> nebo </w:t>
      </w:r>
      <w:r w:rsidR="002F283E">
        <w:rPr>
          <w:rFonts w:ascii="Verdana" w:hAnsi="Verdana"/>
          <w:sz w:val="20"/>
        </w:rPr>
        <w:t>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 w:rsidR="0048606A"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751D9220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 w:rsidR="005D5D74"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0A7BBBFB" w14:textId="77777777" w:rsidR="005808FB" w:rsidRDefault="005808FB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E11D64"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47E74474" w14:textId="77777777" w:rsidR="00E92A2D" w:rsidRPr="000A601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7B625C">
        <w:rPr>
          <w:rFonts w:ascii="Verdana" w:hAnsi="Verdana"/>
          <w:sz w:val="20"/>
          <w:lang w:eastAsia="cs-CZ"/>
        </w:rPr>
        <w:t xml:space="preserve">je povinen uchovávat veškerou dokumentaci související s realizací projektu včetně účetních dokladů minimálně do konce </w:t>
      </w:r>
      <w:r w:rsidRPr="000A601D">
        <w:rPr>
          <w:rFonts w:ascii="Verdana" w:hAnsi="Verdana"/>
          <w:sz w:val="20"/>
          <w:lang w:eastAsia="cs-CZ"/>
        </w:rPr>
        <w:t>roku 20</w:t>
      </w:r>
      <w:r w:rsidR="00BF39DA" w:rsidRPr="000A601D">
        <w:rPr>
          <w:rFonts w:ascii="Verdana" w:hAnsi="Verdana"/>
          <w:sz w:val="20"/>
          <w:lang w:eastAsia="cs-CZ"/>
        </w:rPr>
        <w:t>36</w:t>
      </w:r>
      <w:r w:rsidRPr="000A601D">
        <w:rPr>
          <w:rFonts w:ascii="Verdana" w:hAnsi="Verdana"/>
          <w:sz w:val="20"/>
          <w:lang w:eastAsia="cs-CZ"/>
        </w:rPr>
        <w:t>.</w:t>
      </w:r>
    </w:p>
    <w:p w14:paraId="0E39FFCB" w14:textId="77777777" w:rsidR="00E92A2D" w:rsidRDefault="00E92A2D" w:rsidP="00E92A2D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A601D">
        <w:rPr>
          <w:rFonts w:ascii="Verdana" w:hAnsi="Verdana"/>
          <w:sz w:val="20"/>
          <w:lang w:eastAsia="cs-CZ"/>
        </w:rPr>
        <w:t>Prodávající je povinen minimálně do konce roku 203</w:t>
      </w:r>
      <w:r w:rsidR="00BF39DA" w:rsidRPr="000A601D">
        <w:rPr>
          <w:rFonts w:ascii="Verdana" w:hAnsi="Verdana"/>
          <w:sz w:val="20"/>
          <w:lang w:eastAsia="cs-CZ"/>
        </w:rPr>
        <w:t>6</w:t>
      </w:r>
      <w:r w:rsidRPr="007B625C" w:rsidDel="007241FE">
        <w:rPr>
          <w:rFonts w:ascii="Verdana" w:hAnsi="Verdana"/>
          <w:sz w:val="20"/>
          <w:lang w:eastAsia="cs-CZ"/>
        </w:rPr>
        <w:t xml:space="preserve"> </w:t>
      </w:r>
      <w:r w:rsidRPr="007B625C">
        <w:rPr>
          <w:rFonts w:ascii="Verdana" w:hAnsi="Verdana"/>
          <w:sz w:val="20"/>
          <w:lang w:eastAsia="cs-CZ"/>
        </w:rPr>
        <w:t>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14:paraId="6216C691" w14:textId="77777777" w:rsidR="00BF39DA" w:rsidRDefault="00BF39DA" w:rsidP="00BF39D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 w:rsidR="005D5D74"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1ECC8EE1" w14:textId="77777777" w:rsidR="00045AF3" w:rsidRPr="00045AF3" w:rsidRDefault="00045AF3" w:rsidP="00045AF3">
      <w:pPr>
        <w:rPr>
          <w:lang w:eastAsia="cs-CZ"/>
        </w:rPr>
      </w:pPr>
    </w:p>
    <w:p w14:paraId="28921E4A" w14:textId="77777777" w:rsidR="00F56C56" w:rsidRPr="00D547BB" w:rsidRDefault="00E8754B" w:rsidP="00BF39DA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08A0BA7A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191E99A3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45F8C859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742AD8C5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2ACAE0A0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Jakékoli změny a doplňky této smlouvy jsou možné pouze ve formě písemných, podepsaných oprávněnými zástupci obou smluvních stran. </w:t>
      </w:r>
      <w:r w:rsidR="00E11D64">
        <w:rPr>
          <w:rFonts w:ascii="Verdana" w:hAnsi="Verdana"/>
          <w:sz w:val="20"/>
          <w:lang w:eastAsia="cs-CZ"/>
        </w:rPr>
        <w:t>Smluvní strany vylučují změnu této smlouvy jinou formou.</w:t>
      </w:r>
    </w:p>
    <w:p w14:paraId="441812B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6A9215D2" w14:textId="77777777" w:rsidR="00A8056A" w:rsidRDefault="00A8056A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015C0D5B" w14:textId="77777777" w:rsidR="00E8754B" w:rsidRPr="0016146E" w:rsidRDefault="00A8056A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43791D6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8699485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257375AE" w14:textId="3BA64B09" w:rsidR="008E6B54" w:rsidRDefault="008E6B54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8E6B54">
        <w:rPr>
          <w:snapToGrid w:val="0"/>
          <w:sz w:val="20"/>
          <w:szCs w:val="20"/>
          <w:lang w:eastAsia="cs-CZ"/>
        </w:rPr>
        <w:t>nabídka prodávajícího</w:t>
      </w:r>
    </w:p>
    <w:p w14:paraId="59765300" w14:textId="056C6F35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návod k</w:t>
      </w:r>
      <w:r w:rsidR="00946648">
        <w:rPr>
          <w:snapToGrid w:val="0"/>
          <w:sz w:val="20"/>
          <w:szCs w:val="20"/>
          <w:lang w:eastAsia="cs-CZ"/>
        </w:rPr>
        <w:t> </w:t>
      </w:r>
      <w:r>
        <w:rPr>
          <w:snapToGrid w:val="0"/>
          <w:sz w:val="20"/>
          <w:szCs w:val="20"/>
          <w:lang w:eastAsia="cs-CZ"/>
        </w:rPr>
        <w:t>obsluze</w:t>
      </w:r>
    </w:p>
    <w:p w14:paraId="2B5B0915" w14:textId="77777777" w:rsidR="00F16FCA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prohlášení o shodě</w:t>
      </w:r>
    </w:p>
    <w:p w14:paraId="5E783B8D" w14:textId="77777777" w:rsidR="00F16FCA" w:rsidRPr="008E6B54" w:rsidRDefault="00F16FCA" w:rsidP="00F16FCA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seznam poddodavatelů</w:t>
      </w:r>
    </w:p>
    <w:p w14:paraId="459170A8" w14:textId="77777777" w:rsidR="008E6B54" w:rsidRDefault="008E6B5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0230DD" w:rsidRPr="00882036" w14:paraId="1A4C5FD5" w14:textId="77777777" w:rsidTr="00E84E0A">
        <w:trPr>
          <w:jc w:val="center"/>
        </w:trPr>
        <w:tc>
          <w:tcPr>
            <w:tcW w:w="4606" w:type="dxa"/>
          </w:tcPr>
          <w:p w14:paraId="779BAE1A" w14:textId="517CE039" w:rsidR="000230DD" w:rsidRPr="003B4CC9" w:rsidRDefault="000230DD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37330F">
              <w:rPr>
                <w:sz w:val="20"/>
                <w:szCs w:val="20"/>
                <w:lang w:eastAsia="cs-CZ"/>
              </w:rPr>
              <w:t> </w:t>
            </w:r>
            <w:r w:rsidR="00864155">
              <w:rPr>
                <w:sz w:val="20"/>
                <w:szCs w:val="20"/>
                <w:lang w:eastAsia="cs-CZ"/>
              </w:rPr>
              <w:t>Praze</w:t>
            </w:r>
            <w:r w:rsidR="0037330F">
              <w:rPr>
                <w:sz w:val="20"/>
                <w:szCs w:val="20"/>
                <w:lang w:eastAsia="cs-CZ"/>
              </w:rPr>
              <w:t xml:space="preserve"> dne _________________</w:t>
            </w:r>
          </w:p>
        </w:tc>
        <w:tc>
          <w:tcPr>
            <w:tcW w:w="4606" w:type="dxa"/>
            <w:shd w:val="clear" w:color="auto" w:fill="auto"/>
          </w:tcPr>
          <w:p w14:paraId="2A7309D1" w14:textId="77777777" w:rsidR="000230DD" w:rsidRPr="00882036" w:rsidRDefault="000230DD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E84E0A"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0230DD" w:rsidRPr="00882036" w14:paraId="501762C4" w14:textId="77777777" w:rsidTr="00AB2654">
        <w:trPr>
          <w:trHeight w:val="120"/>
          <w:jc w:val="center"/>
        </w:trPr>
        <w:tc>
          <w:tcPr>
            <w:tcW w:w="4606" w:type="dxa"/>
          </w:tcPr>
          <w:p w14:paraId="7F053E19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72C4F7A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9F1C1AD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A9FF931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627A37E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DAF6CAB" w14:textId="2515CAD8" w:rsidR="00946648" w:rsidRDefault="005805DA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GPS Praha, spol. s.r.o.</w:t>
            </w:r>
          </w:p>
          <w:p w14:paraId="268A41E2" w14:textId="1B7FC4C5" w:rsidR="0037330F" w:rsidRDefault="005805DA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Ing. Jiří Grimmer</w:t>
            </w:r>
          </w:p>
          <w:p w14:paraId="64C462AA" w14:textId="5EE18EBB" w:rsidR="00946648" w:rsidRDefault="00E660A3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  <w:r>
              <w:rPr>
                <w:bCs/>
                <w:sz w:val="20"/>
                <w:szCs w:val="20"/>
                <w:lang w:eastAsia="cs-CZ"/>
              </w:rPr>
              <w:t>jednatel</w:t>
            </w:r>
          </w:p>
          <w:p w14:paraId="60ECD841" w14:textId="77777777" w:rsidR="00946648" w:rsidRDefault="00946648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  <w:p w14:paraId="79B7F8AE" w14:textId="5D09ED98" w:rsidR="00946648" w:rsidRPr="007B5F6A" w:rsidRDefault="00946648" w:rsidP="00AB2654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21CC183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DCA745D" w14:textId="77777777" w:rsidR="000230DD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ADEE0F6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3691AA7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23057FA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3ABED76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5C180F7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3B7D46F1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0230DD" w:rsidRPr="00882036" w14:paraId="3ED4A1A3" w14:textId="77777777" w:rsidTr="00AB2654">
        <w:trPr>
          <w:trHeight w:val="120"/>
          <w:jc w:val="center"/>
        </w:trPr>
        <w:tc>
          <w:tcPr>
            <w:tcW w:w="4606" w:type="dxa"/>
          </w:tcPr>
          <w:p w14:paraId="2C34E387" w14:textId="273BE3B2" w:rsidR="009F2DB3" w:rsidRPr="00882036" w:rsidRDefault="009F2DB3" w:rsidP="0037330F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099AE99C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700B64E" w14:textId="77777777" w:rsidR="000230DD" w:rsidRPr="00882036" w:rsidRDefault="000230DD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115E7D65" w14:textId="77777777" w:rsidR="000230DD" w:rsidRPr="00882036" w:rsidRDefault="009D1390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70FD41DD" w14:textId="77777777" w:rsidR="000230DD" w:rsidRPr="00882036" w:rsidRDefault="000230DD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7E49C8D9" w14:textId="77777777" w:rsidR="000230DD" w:rsidRDefault="000230DD" w:rsidP="000230DD">
      <w:pPr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0230DD" w:rsidSect="00045AF3">
      <w:headerReference w:type="default" r:id="rId8"/>
      <w:footerReference w:type="even" r:id="rId9"/>
      <w:footerReference w:type="default" r:id="rId10"/>
      <w:type w:val="continuous"/>
      <w:pgSz w:w="11906" w:h="16838" w:code="9"/>
      <w:pgMar w:top="2234" w:right="1134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398D" w14:textId="77777777" w:rsidR="00927B01" w:rsidRDefault="00927B01">
      <w:r>
        <w:separator/>
      </w:r>
    </w:p>
  </w:endnote>
  <w:endnote w:type="continuationSeparator" w:id="0">
    <w:p w14:paraId="0F7C3B25" w14:textId="77777777" w:rsidR="00927B01" w:rsidRDefault="0092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EA46" w14:textId="77777777" w:rsidR="0092386A" w:rsidRDefault="009624D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238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F657FE" w14:textId="77777777" w:rsidR="0092386A" w:rsidRDefault="0092386A" w:rsidP="00A57CF7">
    <w:pPr>
      <w:pStyle w:val="Zpat"/>
      <w:ind w:right="360"/>
    </w:pPr>
  </w:p>
  <w:p w14:paraId="149A9FF1" w14:textId="77777777" w:rsidR="0092386A" w:rsidRDefault="0092386A"/>
  <w:p w14:paraId="0AF68CE9" w14:textId="77777777" w:rsidR="0092386A" w:rsidRDefault="0092386A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A5C2" w14:textId="77777777" w:rsidR="0092386A" w:rsidRPr="00E45928" w:rsidRDefault="0092386A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="009624D3"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="009624D3" w:rsidRPr="00E45928">
      <w:rPr>
        <w:rStyle w:val="slostrnky"/>
        <w:sz w:val="18"/>
        <w:szCs w:val="18"/>
      </w:rPr>
      <w:fldChar w:fldCharType="separate"/>
    </w:r>
    <w:r w:rsidR="00045AF3">
      <w:rPr>
        <w:rStyle w:val="slostrnky"/>
        <w:noProof/>
        <w:sz w:val="18"/>
        <w:szCs w:val="18"/>
      </w:rPr>
      <w:t>6</w:t>
    </w:r>
    <w:r w:rsidR="009624D3"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045AF3" w:rsidRPr="00045AF3">
        <w:rPr>
          <w:rStyle w:val="slostrnky"/>
          <w:noProof/>
          <w:sz w:val="18"/>
          <w:szCs w:val="18"/>
        </w:rPr>
        <w:t>7</w:t>
      </w:r>
    </w:fldSimple>
    <w:r w:rsidRPr="00E45928">
      <w:rPr>
        <w:rStyle w:val="slostrnky"/>
        <w:sz w:val="18"/>
        <w:szCs w:val="18"/>
      </w:rPr>
      <w:t xml:space="preserve"> </w:t>
    </w:r>
  </w:p>
  <w:p w14:paraId="4D16D479" w14:textId="77777777" w:rsidR="0092386A" w:rsidRDefault="0092386A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3FE7ED" wp14:editId="15B13323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601D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4A03767E" wp14:editId="01E5A322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A3F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pA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w0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tPiqQ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A476" w14:textId="77777777" w:rsidR="00927B01" w:rsidRDefault="00927B01">
      <w:r>
        <w:separator/>
      </w:r>
    </w:p>
  </w:footnote>
  <w:footnote w:type="continuationSeparator" w:id="0">
    <w:p w14:paraId="30F6C228" w14:textId="77777777" w:rsidR="00927B01" w:rsidRDefault="0092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86F6" w14:textId="77777777" w:rsidR="00045AF3" w:rsidRDefault="00045AF3" w:rsidP="00045AF3">
    <w:pPr>
      <w:pStyle w:val="Zhlav"/>
      <w:jc w:val="center"/>
    </w:pPr>
  </w:p>
  <w:p w14:paraId="570E6EF2" w14:textId="77777777" w:rsidR="0092386A" w:rsidRPr="00045AF3" w:rsidRDefault="00045AF3" w:rsidP="00045AF3">
    <w:pPr>
      <w:pStyle w:val="Zhlav"/>
      <w:jc w:val="center"/>
    </w:pPr>
    <w:r w:rsidRPr="00045AF3">
      <w:rPr>
        <w:noProof/>
      </w:rPr>
      <w:drawing>
        <wp:inline distT="0" distB="0" distL="0" distR="0" wp14:anchorId="651CDE54" wp14:editId="1F8A2F29">
          <wp:extent cx="5760720" cy="94258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B9F75C6"/>
    <w:multiLevelType w:val="hybridMultilevel"/>
    <w:tmpl w:val="E88CD810"/>
    <w:lvl w:ilvl="0" w:tplc="04E8924A"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715"/>
    <w:multiLevelType w:val="hybridMultilevel"/>
    <w:tmpl w:val="610EB7CE"/>
    <w:lvl w:ilvl="0" w:tplc="04E8924A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E58537C"/>
    <w:multiLevelType w:val="hybridMultilevel"/>
    <w:tmpl w:val="0BF871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1472B2"/>
    <w:multiLevelType w:val="hybridMultilevel"/>
    <w:tmpl w:val="B6267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861088">
    <w:abstractNumId w:val="8"/>
  </w:num>
  <w:num w:numId="2" w16cid:durableId="1393238126">
    <w:abstractNumId w:val="18"/>
  </w:num>
  <w:num w:numId="3" w16cid:durableId="564687449">
    <w:abstractNumId w:val="10"/>
  </w:num>
  <w:num w:numId="4" w16cid:durableId="573050695">
    <w:abstractNumId w:val="7"/>
  </w:num>
  <w:num w:numId="5" w16cid:durableId="1546485511">
    <w:abstractNumId w:val="8"/>
  </w:num>
  <w:num w:numId="6" w16cid:durableId="157430776">
    <w:abstractNumId w:val="8"/>
  </w:num>
  <w:num w:numId="7" w16cid:durableId="160508811">
    <w:abstractNumId w:val="8"/>
  </w:num>
  <w:num w:numId="8" w16cid:durableId="1553225215">
    <w:abstractNumId w:val="8"/>
  </w:num>
  <w:num w:numId="9" w16cid:durableId="785852015">
    <w:abstractNumId w:val="8"/>
  </w:num>
  <w:num w:numId="10" w16cid:durableId="908460090">
    <w:abstractNumId w:val="8"/>
  </w:num>
  <w:num w:numId="11" w16cid:durableId="635839252">
    <w:abstractNumId w:val="11"/>
  </w:num>
  <w:num w:numId="12" w16cid:durableId="1096679557">
    <w:abstractNumId w:val="0"/>
  </w:num>
  <w:num w:numId="13" w16cid:durableId="1900625418">
    <w:abstractNumId w:val="1"/>
  </w:num>
  <w:num w:numId="14" w16cid:durableId="1521623466">
    <w:abstractNumId w:val="8"/>
  </w:num>
  <w:num w:numId="15" w16cid:durableId="241645383">
    <w:abstractNumId w:val="2"/>
  </w:num>
  <w:num w:numId="16" w16cid:durableId="933629174">
    <w:abstractNumId w:val="8"/>
  </w:num>
  <w:num w:numId="17" w16cid:durableId="138304514">
    <w:abstractNumId w:val="4"/>
  </w:num>
  <w:num w:numId="18" w16cid:durableId="735589735">
    <w:abstractNumId w:val="17"/>
  </w:num>
  <w:num w:numId="19" w16cid:durableId="2134906947">
    <w:abstractNumId w:val="8"/>
  </w:num>
  <w:num w:numId="20" w16cid:durableId="107701333">
    <w:abstractNumId w:val="8"/>
  </w:num>
  <w:num w:numId="21" w16cid:durableId="742416775">
    <w:abstractNumId w:val="8"/>
  </w:num>
  <w:num w:numId="22" w16cid:durableId="409082468">
    <w:abstractNumId w:val="8"/>
  </w:num>
  <w:num w:numId="23" w16cid:durableId="1850943120">
    <w:abstractNumId w:val="8"/>
  </w:num>
  <w:num w:numId="24" w16cid:durableId="700981058">
    <w:abstractNumId w:val="8"/>
  </w:num>
  <w:num w:numId="25" w16cid:durableId="70860805">
    <w:abstractNumId w:val="8"/>
  </w:num>
  <w:num w:numId="26" w16cid:durableId="1059667807">
    <w:abstractNumId w:val="8"/>
  </w:num>
  <w:num w:numId="27" w16cid:durableId="348607627">
    <w:abstractNumId w:val="8"/>
  </w:num>
  <w:num w:numId="28" w16cid:durableId="715738525">
    <w:abstractNumId w:val="15"/>
  </w:num>
  <w:num w:numId="29" w16cid:durableId="1668434630">
    <w:abstractNumId w:val="8"/>
  </w:num>
  <w:num w:numId="30" w16cid:durableId="391774763">
    <w:abstractNumId w:val="8"/>
  </w:num>
  <w:num w:numId="31" w16cid:durableId="2061780549">
    <w:abstractNumId w:val="8"/>
  </w:num>
  <w:num w:numId="32" w16cid:durableId="863128364">
    <w:abstractNumId w:val="5"/>
  </w:num>
  <w:num w:numId="33" w16cid:durableId="1222599967">
    <w:abstractNumId w:val="3"/>
  </w:num>
  <w:num w:numId="34" w16cid:durableId="1918051224">
    <w:abstractNumId w:val="8"/>
  </w:num>
  <w:num w:numId="35" w16cid:durableId="2141142976">
    <w:abstractNumId w:val="8"/>
  </w:num>
  <w:num w:numId="36" w16cid:durableId="1189564666">
    <w:abstractNumId w:val="8"/>
  </w:num>
  <w:num w:numId="37" w16cid:durableId="1770466412">
    <w:abstractNumId w:val="13"/>
  </w:num>
  <w:num w:numId="38" w16cid:durableId="1964144902">
    <w:abstractNumId w:val="9"/>
  </w:num>
  <w:num w:numId="39" w16cid:durableId="1699432569">
    <w:abstractNumId w:val="8"/>
  </w:num>
  <w:num w:numId="40" w16cid:durableId="916132869">
    <w:abstractNumId w:val="8"/>
  </w:num>
  <w:num w:numId="41" w16cid:durableId="1606038435">
    <w:abstractNumId w:val="8"/>
  </w:num>
  <w:num w:numId="42" w16cid:durableId="1021471339">
    <w:abstractNumId w:val="14"/>
  </w:num>
  <w:num w:numId="43" w16cid:durableId="1562792771">
    <w:abstractNumId w:val="12"/>
  </w:num>
  <w:num w:numId="44" w16cid:durableId="789595876">
    <w:abstractNumId w:val="8"/>
  </w:num>
  <w:num w:numId="45" w16cid:durableId="1528135143">
    <w:abstractNumId w:val="6"/>
  </w:num>
  <w:num w:numId="46" w16cid:durableId="974525115">
    <w:abstractNumId w:val="8"/>
  </w:num>
  <w:num w:numId="47" w16cid:durableId="1051073306">
    <w:abstractNumId w:val="8"/>
  </w:num>
  <w:num w:numId="48" w16cid:durableId="18438570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1726D"/>
    <w:rsid w:val="000230DD"/>
    <w:rsid w:val="00032211"/>
    <w:rsid w:val="00045AF3"/>
    <w:rsid w:val="00060BEF"/>
    <w:rsid w:val="0007502C"/>
    <w:rsid w:val="0008675B"/>
    <w:rsid w:val="000A49D5"/>
    <w:rsid w:val="000A601D"/>
    <w:rsid w:val="000B1196"/>
    <w:rsid w:val="000B4463"/>
    <w:rsid w:val="000C2B47"/>
    <w:rsid w:val="000D0159"/>
    <w:rsid w:val="000D2908"/>
    <w:rsid w:val="000D5743"/>
    <w:rsid w:val="000D77B4"/>
    <w:rsid w:val="000E5C80"/>
    <w:rsid w:val="000F4174"/>
    <w:rsid w:val="0010006E"/>
    <w:rsid w:val="00123B03"/>
    <w:rsid w:val="00127F0C"/>
    <w:rsid w:val="00130828"/>
    <w:rsid w:val="00132B8A"/>
    <w:rsid w:val="00133A9B"/>
    <w:rsid w:val="0014170E"/>
    <w:rsid w:val="00143163"/>
    <w:rsid w:val="0014746A"/>
    <w:rsid w:val="00147B56"/>
    <w:rsid w:val="001522EE"/>
    <w:rsid w:val="00152353"/>
    <w:rsid w:val="0016146E"/>
    <w:rsid w:val="00163639"/>
    <w:rsid w:val="001671A8"/>
    <w:rsid w:val="001729C2"/>
    <w:rsid w:val="00175A62"/>
    <w:rsid w:val="001849A5"/>
    <w:rsid w:val="001B65FE"/>
    <w:rsid w:val="001E0551"/>
    <w:rsid w:val="001E2A91"/>
    <w:rsid w:val="001E46BE"/>
    <w:rsid w:val="001E49CD"/>
    <w:rsid w:val="001E57C8"/>
    <w:rsid w:val="00205C95"/>
    <w:rsid w:val="0021485A"/>
    <w:rsid w:val="00215C5A"/>
    <w:rsid w:val="00222BB9"/>
    <w:rsid w:val="00234C25"/>
    <w:rsid w:val="00236C81"/>
    <w:rsid w:val="0024026F"/>
    <w:rsid w:val="002416DF"/>
    <w:rsid w:val="002514CC"/>
    <w:rsid w:val="0026385A"/>
    <w:rsid w:val="00264610"/>
    <w:rsid w:val="0026484B"/>
    <w:rsid w:val="00266B68"/>
    <w:rsid w:val="0026761F"/>
    <w:rsid w:val="00282B6F"/>
    <w:rsid w:val="00286A80"/>
    <w:rsid w:val="002914F5"/>
    <w:rsid w:val="002A48C2"/>
    <w:rsid w:val="002B1F5F"/>
    <w:rsid w:val="002B5AA8"/>
    <w:rsid w:val="002B7AC2"/>
    <w:rsid w:val="002C1A09"/>
    <w:rsid w:val="002C7F1E"/>
    <w:rsid w:val="002D58E7"/>
    <w:rsid w:val="002D64A4"/>
    <w:rsid w:val="002E014C"/>
    <w:rsid w:val="002E37B0"/>
    <w:rsid w:val="002E4CDA"/>
    <w:rsid w:val="002F274A"/>
    <w:rsid w:val="002F283E"/>
    <w:rsid w:val="003101C8"/>
    <w:rsid w:val="0031047A"/>
    <w:rsid w:val="003113D3"/>
    <w:rsid w:val="0031755C"/>
    <w:rsid w:val="00317851"/>
    <w:rsid w:val="00325A1F"/>
    <w:rsid w:val="00326A88"/>
    <w:rsid w:val="003319C2"/>
    <w:rsid w:val="00335A6B"/>
    <w:rsid w:val="00342C52"/>
    <w:rsid w:val="00344FA6"/>
    <w:rsid w:val="00347000"/>
    <w:rsid w:val="00362A5B"/>
    <w:rsid w:val="0037330F"/>
    <w:rsid w:val="003869BF"/>
    <w:rsid w:val="00390F93"/>
    <w:rsid w:val="00391992"/>
    <w:rsid w:val="00392A81"/>
    <w:rsid w:val="00394CDD"/>
    <w:rsid w:val="0039689D"/>
    <w:rsid w:val="0039711C"/>
    <w:rsid w:val="00397B61"/>
    <w:rsid w:val="003A748D"/>
    <w:rsid w:val="003B2CA0"/>
    <w:rsid w:val="003C3ADB"/>
    <w:rsid w:val="003D4F04"/>
    <w:rsid w:val="003D68E1"/>
    <w:rsid w:val="003E3FFC"/>
    <w:rsid w:val="003F5E5F"/>
    <w:rsid w:val="00415B20"/>
    <w:rsid w:val="00434CC0"/>
    <w:rsid w:val="00446263"/>
    <w:rsid w:val="00451F1F"/>
    <w:rsid w:val="00470FCF"/>
    <w:rsid w:val="004714AE"/>
    <w:rsid w:val="00471B57"/>
    <w:rsid w:val="00472F49"/>
    <w:rsid w:val="004765F8"/>
    <w:rsid w:val="00485AE8"/>
    <w:rsid w:val="0048606A"/>
    <w:rsid w:val="004A2D67"/>
    <w:rsid w:val="004A68DF"/>
    <w:rsid w:val="004A75EF"/>
    <w:rsid w:val="004B720A"/>
    <w:rsid w:val="004D2FF1"/>
    <w:rsid w:val="00500D6E"/>
    <w:rsid w:val="00502EF7"/>
    <w:rsid w:val="00507638"/>
    <w:rsid w:val="00507B3D"/>
    <w:rsid w:val="005119E7"/>
    <w:rsid w:val="00511D1C"/>
    <w:rsid w:val="00512041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7565F"/>
    <w:rsid w:val="005775B4"/>
    <w:rsid w:val="005805DA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65E0"/>
    <w:rsid w:val="005B702E"/>
    <w:rsid w:val="005C03CA"/>
    <w:rsid w:val="005C1FAE"/>
    <w:rsid w:val="005C31E8"/>
    <w:rsid w:val="005C3260"/>
    <w:rsid w:val="005C6497"/>
    <w:rsid w:val="005C6FCF"/>
    <w:rsid w:val="005D5D74"/>
    <w:rsid w:val="005E21AD"/>
    <w:rsid w:val="005F297F"/>
    <w:rsid w:val="005F4D6F"/>
    <w:rsid w:val="00622CAA"/>
    <w:rsid w:val="00636826"/>
    <w:rsid w:val="006370D6"/>
    <w:rsid w:val="00644203"/>
    <w:rsid w:val="00645751"/>
    <w:rsid w:val="00655125"/>
    <w:rsid w:val="006570E2"/>
    <w:rsid w:val="00664B0F"/>
    <w:rsid w:val="00677B8E"/>
    <w:rsid w:val="006877BF"/>
    <w:rsid w:val="006933DF"/>
    <w:rsid w:val="006935B3"/>
    <w:rsid w:val="006A0F26"/>
    <w:rsid w:val="006A5878"/>
    <w:rsid w:val="006A6440"/>
    <w:rsid w:val="006B7F60"/>
    <w:rsid w:val="006E1F40"/>
    <w:rsid w:val="006F264F"/>
    <w:rsid w:val="006F32A0"/>
    <w:rsid w:val="006F41FB"/>
    <w:rsid w:val="006F549A"/>
    <w:rsid w:val="007046F7"/>
    <w:rsid w:val="00726587"/>
    <w:rsid w:val="00727BB1"/>
    <w:rsid w:val="00732FAF"/>
    <w:rsid w:val="00733BCA"/>
    <w:rsid w:val="0073643D"/>
    <w:rsid w:val="007444F1"/>
    <w:rsid w:val="00744F5B"/>
    <w:rsid w:val="0074511C"/>
    <w:rsid w:val="0074683A"/>
    <w:rsid w:val="0075045F"/>
    <w:rsid w:val="00762F8E"/>
    <w:rsid w:val="00763AAD"/>
    <w:rsid w:val="00765E32"/>
    <w:rsid w:val="00770EB1"/>
    <w:rsid w:val="007729FB"/>
    <w:rsid w:val="007771F8"/>
    <w:rsid w:val="0078058B"/>
    <w:rsid w:val="0078524E"/>
    <w:rsid w:val="007A0A89"/>
    <w:rsid w:val="007B35CC"/>
    <w:rsid w:val="007B5F6A"/>
    <w:rsid w:val="007C0D61"/>
    <w:rsid w:val="007C7E44"/>
    <w:rsid w:val="007D5986"/>
    <w:rsid w:val="007D7359"/>
    <w:rsid w:val="007E43D8"/>
    <w:rsid w:val="007F679F"/>
    <w:rsid w:val="0080643C"/>
    <w:rsid w:val="00814DF4"/>
    <w:rsid w:val="008164CC"/>
    <w:rsid w:val="00821323"/>
    <w:rsid w:val="008326EE"/>
    <w:rsid w:val="00842691"/>
    <w:rsid w:val="00857EF3"/>
    <w:rsid w:val="00862462"/>
    <w:rsid w:val="00863CAD"/>
    <w:rsid w:val="00864155"/>
    <w:rsid w:val="00865C05"/>
    <w:rsid w:val="00866454"/>
    <w:rsid w:val="00871948"/>
    <w:rsid w:val="008735A0"/>
    <w:rsid w:val="00873A41"/>
    <w:rsid w:val="00874637"/>
    <w:rsid w:val="00884B43"/>
    <w:rsid w:val="008902A8"/>
    <w:rsid w:val="008932B1"/>
    <w:rsid w:val="008B6E79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6B54"/>
    <w:rsid w:val="00903FD5"/>
    <w:rsid w:val="00906089"/>
    <w:rsid w:val="00906EE1"/>
    <w:rsid w:val="0091097E"/>
    <w:rsid w:val="009168F1"/>
    <w:rsid w:val="0092386A"/>
    <w:rsid w:val="00927678"/>
    <w:rsid w:val="00927B01"/>
    <w:rsid w:val="00935D1C"/>
    <w:rsid w:val="00941ABD"/>
    <w:rsid w:val="00943889"/>
    <w:rsid w:val="00946648"/>
    <w:rsid w:val="00947D33"/>
    <w:rsid w:val="009523BA"/>
    <w:rsid w:val="009561B8"/>
    <w:rsid w:val="00961A3B"/>
    <w:rsid w:val="009624D3"/>
    <w:rsid w:val="009639A0"/>
    <w:rsid w:val="00970863"/>
    <w:rsid w:val="00973534"/>
    <w:rsid w:val="00973D63"/>
    <w:rsid w:val="0098273B"/>
    <w:rsid w:val="00983318"/>
    <w:rsid w:val="00990756"/>
    <w:rsid w:val="009A4CA7"/>
    <w:rsid w:val="009B0058"/>
    <w:rsid w:val="009B0AF3"/>
    <w:rsid w:val="009B19DF"/>
    <w:rsid w:val="009B2297"/>
    <w:rsid w:val="009B31BF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6116"/>
    <w:rsid w:val="00A23AD9"/>
    <w:rsid w:val="00A339A5"/>
    <w:rsid w:val="00A37E53"/>
    <w:rsid w:val="00A515BD"/>
    <w:rsid w:val="00A51EA7"/>
    <w:rsid w:val="00A55CE7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768E"/>
    <w:rsid w:val="00AD2757"/>
    <w:rsid w:val="00AD4823"/>
    <w:rsid w:val="00AE4D5C"/>
    <w:rsid w:val="00AE5B6C"/>
    <w:rsid w:val="00AF42EB"/>
    <w:rsid w:val="00B0382B"/>
    <w:rsid w:val="00B243BF"/>
    <w:rsid w:val="00B3257E"/>
    <w:rsid w:val="00B32A18"/>
    <w:rsid w:val="00B354AD"/>
    <w:rsid w:val="00B60594"/>
    <w:rsid w:val="00B65EB9"/>
    <w:rsid w:val="00B83D62"/>
    <w:rsid w:val="00B92773"/>
    <w:rsid w:val="00B93854"/>
    <w:rsid w:val="00B95AB0"/>
    <w:rsid w:val="00BA120A"/>
    <w:rsid w:val="00BA2FA1"/>
    <w:rsid w:val="00BA74A4"/>
    <w:rsid w:val="00BB05B6"/>
    <w:rsid w:val="00BB4CFA"/>
    <w:rsid w:val="00BB74DE"/>
    <w:rsid w:val="00BD0687"/>
    <w:rsid w:val="00BD4A63"/>
    <w:rsid w:val="00BE09F9"/>
    <w:rsid w:val="00BE0F45"/>
    <w:rsid w:val="00BE16CA"/>
    <w:rsid w:val="00BF1136"/>
    <w:rsid w:val="00BF2F7D"/>
    <w:rsid w:val="00BF39DA"/>
    <w:rsid w:val="00C009A4"/>
    <w:rsid w:val="00C02B12"/>
    <w:rsid w:val="00C037AE"/>
    <w:rsid w:val="00C04456"/>
    <w:rsid w:val="00C22A61"/>
    <w:rsid w:val="00C23587"/>
    <w:rsid w:val="00C31672"/>
    <w:rsid w:val="00C43C81"/>
    <w:rsid w:val="00C46230"/>
    <w:rsid w:val="00C465CF"/>
    <w:rsid w:val="00C55752"/>
    <w:rsid w:val="00C62A05"/>
    <w:rsid w:val="00C70E46"/>
    <w:rsid w:val="00C73BAB"/>
    <w:rsid w:val="00C758A6"/>
    <w:rsid w:val="00C75B34"/>
    <w:rsid w:val="00C84CEC"/>
    <w:rsid w:val="00C91CF0"/>
    <w:rsid w:val="00C94A0B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61B"/>
    <w:rsid w:val="00CE6C49"/>
    <w:rsid w:val="00CF08DC"/>
    <w:rsid w:val="00CF2F26"/>
    <w:rsid w:val="00CF546D"/>
    <w:rsid w:val="00CF6DF4"/>
    <w:rsid w:val="00D04223"/>
    <w:rsid w:val="00D049EB"/>
    <w:rsid w:val="00D04C54"/>
    <w:rsid w:val="00D06491"/>
    <w:rsid w:val="00D10692"/>
    <w:rsid w:val="00D11CFD"/>
    <w:rsid w:val="00D13F38"/>
    <w:rsid w:val="00D14B78"/>
    <w:rsid w:val="00D1615F"/>
    <w:rsid w:val="00D16806"/>
    <w:rsid w:val="00D26B06"/>
    <w:rsid w:val="00D27D2F"/>
    <w:rsid w:val="00D3138C"/>
    <w:rsid w:val="00D31870"/>
    <w:rsid w:val="00D32194"/>
    <w:rsid w:val="00D32632"/>
    <w:rsid w:val="00D37492"/>
    <w:rsid w:val="00D4474E"/>
    <w:rsid w:val="00D44964"/>
    <w:rsid w:val="00D547BB"/>
    <w:rsid w:val="00D61637"/>
    <w:rsid w:val="00D63E54"/>
    <w:rsid w:val="00D668D7"/>
    <w:rsid w:val="00D965EB"/>
    <w:rsid w:val="00DA6CCD"/>
    <w:rsid w:val="00DB18B8"/>
    <w:rsid w:val="00DC3250"/>
    <w:rsid w:val="00DC45D3"/>
    <w:rsid w:val="00DE01B5"/>
    <w:rsid w:val="00DE3DAD"/>
    <w:rsid w:val="00DF1F28"/>
    <w:rsid w:val="00E00829"/>
    <w:rsid w:val="00E11D64"/>
    <w:rsid w:val="00E11F82"/>
    <w:rsid w:val="00E121FD"/>
    <w:rsid w:val="00E223B8"/>
    <w:rsid w:val="00E30C9B"/>
    <w:rsid w:val="00E34601"/>
    <w:rsid w:val="00E36FC7"/>
    <w:rsid w:val="00E45928"/>
    <w:rsid w:val="00E5131A"/>
    <w:rsid w:val="00E660A3"/>
    <w:rsid w:val="00E71AD1"/>
    <w:rsid w:val="00E75670"/>
    <w:rsid w:val="00E8299E"/>
    <w:rsid w:val="00E84E0A"/>
    <w:rsid w:val="00E855AD"/>
    <w:rsid w:val="00E87035"/>
    <w:rsid w:val="00E8754B"/>
    <w:rsid w:val="00E90D24"/>
    <w:rsid w:val="00E92A2D"/>
    <w:rsid w:val="00E9607B"/>
    <w:rsid w:val="00EA0B45"/>
    <w:rsid w:val="00EA17F8"/>
    <w:rsid w:val="00EB1EC4"/>
    <w:rsid w:val="00EB2493"/>
    <w:rsid w:val="00EB5412"/>
    <w:rsid w:val="00EB71F4"/>
    <w:rsid w:val="00EC07B2"/>
    <w:rsid w:val="00EC4E77"/>
    <w:rsid w:val="00ED6FC2"/>
    <w:rsid w:val="00EE0FFF"/>
    <w:rsid w:val="00F07CA2"/>
    <w:rsid w:val="00F11A21"/>
    <w:rsid w:val="00F11CC8"/>
    <w:rsid w:val="00F15A75"/>
    <w:rsid w:val="00F15D93"/>
    <w:rsid w:val="00F16FCA"/>
    <w:rsid w:val="00F23FEB"/>
    <w:rsid w:val="00F26C94"/>
    <w:rsid w:val="00F56C56"/>
    <w:rsid w:val="00F60B50"/>
    <w:rsid w:val="00F615E9"/>
    <w:rsid w:val="00F62635"/>
    <w:rsid w:val="00F646CC"/>
    <w:rsid w:val="00F71CA6"/>
    <w:rsid w:val="00F728CB"/>
    <w:rsid w:val="00F757E5"/>
    <w:rsid w:val="00F7628A"/>
    <w:rsid w:val="00F77496"/>
    <w:rsid w:val="00F77C79"/>
    <w:rsid w:val="00F834E4"/>
    <w:rsid w:val="00F84543"/>
    <w:rsid w:val="00F97900"/>
    <w:rsid w:val="00FA3172"/>
    <w:rsid w:val="00FA64C5"/>
    <w:rsid w:val="00FB40D5"/>
    <w:rsid w:val="00FC3663"/>
    <w:rsid w:val="00FC4067"/>
    <w:rsid w:val="00FC512F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49A43"/>
  <w15:docId w15:val="{CC00C687-5C51-4D76-A177-335B4613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0D77B4"/>
    <w:rPr>
      <w:sz w:val="24"/>
      <w:lang w:eastAsia="de-DE"/>
    </w:rPr>
  </w:style>
  <w:style w:type="table" w:styleId="Mkatabulky">
    <w:name w:val="Table Grid"/>
    <w:basedOn w:val="Normlntabulka"/>
    <w:uiPriority w:val="99"/>
    <w:rsid w:val="00394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2654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727BB1"/>
    <w:pPr>
      <w:suppressAutoHyphens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4C38-725E-4111-A6E4-0C1BE3F1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2448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ONMB a.s.</Company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Michaela Šrajlová</cp:lastModifiedBy>
  <cp:revision>50</cp:revision>
  <cp:lastPrinted>2022-08-30T10:26:00Z</cp:lastPrinted>
  <dcterms:created xsi:type="dcterms:W3CDTF">2021-10-19T16:38:00Z</dcterms:created>
  <dcterms:modified xsi:type="dcterms:W3CDTF">2022-09-26T04:27:00Z</dcterms:modified>
</cp:coreProperties>
</file>