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96" w:rsidRDefault="00DE3496" w:rsidP="00DE3496">
      <w:pPr>
        <w:spacing w:line="360" w:lineRule="auto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pict>
          <v:rect id="_x0000_i1025" style="width:453.6pt;height:.75pt" o:hralign="center" o:hrstd="t" o:hrnoshade="t" o:hr="t" fillcolor="#888" stroked="f"/>
        </w:pict>
      </w:r>
    </w:p>
    <w:p w:rsidR="00DE3496" w:rsidRDefault="00DE3496" w:rsidP="00DE3496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hyperlink r:id="rId5" w:history="1">
        <w:r>
          <w:rPr>
            <w:rStyle w:val="Hypertextovodkaz"/>
            <w:rFonts w:ascii="Helvetica" w:hAnsi="Helvetica" w:cs="Helvetica"/>
            <w:color w:val="0088CC"/>
            <w:sz w:val="18"/>
            <w:szCs w:val="18"/>
            <w:u w:val="none"/>
          </w:rPr>
          <w:t>pneuservistkt@seznam.cz</w:t>
        </w:r>
      </w:hyperlink>
      <w:r>
        <w:rPr>
          <w:rFonts w:ascii="Tahoma" w:hAnsi="Tahoma" w:cs="Tahoma"/>
          <w:color w:val="333333"/>
          <w:sz w:val="20"/>
          <w:szCs w:val="20"/>
        </w:rPr>
        <w:br/>
        <w:t>Datum: 09/15/22 08:44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-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(</w:t>
      </w:r>
      <w:hyperlink r:id="rId6" w:history="1">
        <w:r w:rsidRPr="00C76639">
          <w:rPr>
            <w:rStyle w:val="Hypertextovodkaz"/>
            <w:rFonts w:ascii="Helvetica" w:hAnsi="Helvetica" w:cs="Helvetica"/>
            <w:sz w:val="18"/>
            <w:szCs w:val="18"/>
          </w:rPr>
          <w:t>xxxxxxxxxx.xxxx@szzkrnov.cz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objednávka</w:t>
      </w:r>
    </w:p>
    <w:p w:rsidR="00DE3496" w:rsidRDefault="00DE3496" w:rsidP="00DE3496">
      <w:pPr>
        <w:spacing w:before="150" w:after="150"/>
        <w:rPr>
          <w:rFonts w:ascii="Tahoma" w:hAnsi="Tahoma" w:cs="Tahoma"/>
          <w:sz w:val="20"/>
          <w:szCs w:val="20"/>
        </w:rPr>
      </w:pPr>
    </w:p>
    <w:p w:rsidR="00DE3496" w:rsidRDefault="00DE3496" w:rsidP="00DE3496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den,</w:t>
      </w:r>
    </w:p>
    <w:p w:rsidR="00DE3496" w:rsidRDefault="00DE3496" w:rsidP="00DE3496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Vaší objednávku - </w:t>
      </w:r>
      <w:proofErr w:type="gramStart"/>
      <w:r>
        <w:rPr>
          <w:rFonts w:ascii="Tahoma" w:hAnsi="Tahoma" w:cs="Tahoma"/>
          <w:sz w:val="20"/>
          <w:szCs w:val="20"/>
        </w:rPr>
        <w:t>viz. příloha</w:t>
      </w:r>
      <w:proofErr w:type="gramEnd"/>
      <w:r>
        <w:rPr>
          <w:rFonts w:ascii="Tahoma" w:hAnsi="Tahoma" w:cs="Tahoma"/>
          <w:sz w:val="20"/>
          <w:szCs w:val="20"/>
        </w:rPr>
        <w:t>, akceptujeme v plném rozsahu.</w:t>
      </w:r>
    </w:p>
    <w:p w:rsidR="00DE3496" w:rsidRDefault="00DE3496" w:rsidP="00DE3496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Děkujeme.</w:t>
      </w:r>
    </w:p>
    <w:p w:rsidR="00DE3496" w:rsidRDefault="00DE3496" w:rsidP="00DE3496">
      <w:pPr>
        <w:spacing w:before="150" w:after="150"/>
        <w:rPr>
          <w:rFonts w:ascii="Tahoma" w:hAnsi="Tahoma" w:cs="Tahoma"/>
          <w:sz w:val="20"/>
          <w:szCs w:val="20"/>
        </w:rPr>
      </w:pPr>
    </w:p>
    <w:p w:rsidR="00DE3496" w:rsidRDefault="00DE3496" w:rsidP="00DE3496">
      <w:pPr>
        <w:spacing w:before="150" w:after="15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xxxxxxx - TKT s.r.o. Krnov</w:t>
      </w:r>
    </w:p>
    <w:p w:rsidR="00DE5E93" w:rsidRPr="00DE3496" w:rsidRDefault="00DE3496" w:rsidP="00DE3496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12.5pt;height:48.75pt"/>
        </w:pict>
      </w:r>
      <w:r>
        <w:br/>
      </w:r>
    </w:p>
    <w:sectPr w:rsidR="00DE5E93" w:rsidRPr="00DE3496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73D3"/>
    <w:rsid w:val="00052469"/>
    <w:rsid w:val="00086B99"/>
    <w:rsid w:val="00131716"/>
    <w:rsid w:val="00192818"/>
    <w:rsid w:val="004A0D7B"/>
    <w:rsid w:val="005656E0"/>
    <w:rsid w:val="005F3F52"/>
    <w:rsid w:val="00684AEB"/>
    <w:rsid w:val="007B1314"/>
    <w:rsid w:val="00813E11"/>
    <w:rsid w:val="008D73D3"/>
    <w:rsid w:val="00A77BA1"/>
    <w:rsid w:val="00CE7D70"/>
    <w:rsid w:val="00DB406E"/>
    <w:rsid w:val="00DE3496"/>
    <w:rsid w:val="00DE5E93"/>
    <w:rsid w:val="00E778BB"/>
    <w:rsid w:val="00ED293A"/>
    <w:rsid w:val="00F33828"/>
    <w:rsid w:val="00FA49E8"/>
    <w:rsid w:val="00FF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004"/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67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xx.xxxx@szzkrnov.cz" TargetMode="External"/><Relationship Id="rId5" Type="http://schemas.openxmlformats.org/officeDocument/2006/relationships/hyperlink" Target="mailto:pneuservistkt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Mgr. Gabriela Čepová</cp:lastModifiedBy>
  <cp:revision>2</cp:revision>
  <cp:lastPrinted>2022-05-13T10:27:00Z</cp:lastPrinted>
  <dcterms:created xsi:type="dcterms:W3CDTF">2022-09-23T09:18:00Z</dcterms:created>
  <dcterms:modified xsi:type="dcterms:W3CDTF">2022-09-23T09:18:00Z</dcterms:modified>
</cp:coreProperties>
</file>