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D3B82" w14:paraId="66C22C67" w14:textId="77777777">
        <w:trPr>
          <w:cantSplit/>
        </w:trPr>
        <w:tc>
          <w:tcPr>
            <w:tcW w:w="187" w:type="dxa"/>
          </w:tcPr>
          <w:p w14:paraId="31ADCF79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3FD19AA" w14:textId="77777777" w:rsidR="00FD3B82" w:rsidRDefault="00FF52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0173F5" wp14:editId="60CA64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FCE7E40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FCE41E1" w14:textId="77777777" w:rsidR="00FD3B82" w:rsidRDefault="00FF529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*S00BX01WR3AN*</w:t>
            </w:r>
          </w:p>
        </w:tc>
      </w:tr>
      <w:tr w:rsidR="00FD3B82" w14:paraId="61E17BD3" w14:textId="77777777">
        <w:trPr>
          <w:cantSplit/>
        </w:trPr>
        <w:tc>
          <w:tcPr>
            <w:tcW w:w="187" w:type="dxa"/>
          </w:tcPr>
          <w:p w14:paraId="422E5930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7206440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0B2AE9D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D3B82" w14:paraId="332EE0FE" w14:textId="77777777">
        <w:trPr>
          <w:cantSplit/>
        </w:trPr>
        <w:tc>
          <w:tcPr>
            <w:tcW w:w="2150" w:type="dxa"/>
            <w:gridSpan w:val="5"/>
          </w:tcPr>
          <w:p w14:paraId="22582FBD" w14:textId="77777777" w:rsidR="00FD3B82" w:rsidRDefault="00FD3B8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C2C1BAF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D3B82" w14:paraId="72A8B82D" w14:textId="77777777">
        <w:trPr>
          <w:cantSplit/>
        </w:trPr>
        <w:tc>
          <w:tcPr>
            <w:tcW w:w="9352" w:type="dxa"/>
            <w:gridSpan w:val="11"/>
          </w:tcPr>
          <w:p w14:paraId="287A30A3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1C8151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AE83D1" w14:textId="77777777" w:rsidR="00FD3B82" w:rsidRDefault="00FF52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B03D14D" w14:textId="77777777" w:rsidR="00FD3B82" w:rsidRDefault="00FF52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D3B82" w14:paraId="7226624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82B6B8E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4C9F0C4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AUTEX CAR s.r.o.</w:t>
            </w:r>
          </w:p>
        </w:tc>
      </w:tr>
      <w:tr w:rsidR="00FD3B82" w14:paraId="023AAE9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95E84F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2FDEB5A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Okrajích 39</w:t>
            </w:r>
          </w:p>
        </w:tc>
      </w:tr>
      <w:tr w:rsidR="00FD3B82" w14:paraId="1857C36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47C679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C95C29C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Spojil</w:t>
            </w:r>
          </w:p>
        </w:tc>
      </w:tr>
      <w:tr w:rsidR="00FD3B82" w14:paraId="2DC2467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F0DDAC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8750EB7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07907729</w:t>
            </w:r>
          </w:p>
        </w:tc>
      </w:tr>
      <w:tr w:rsidR="00FD3B82" w14:paraId="3FA39DF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152D3A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474CB2E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CZ07907729</w:t>
            </w:r>
          </w:p>
        </w:tc>
      </w:tr>
      <w:tr w:rsidR="00FD3B82" w14:paraId="79BF7F2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2F103E7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32F543C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3B9ABA33" w14:textId="77777777">
        <w:trPr>
          <w:cantSplit/>
        </w:trPr>
        <w:tc>
          <w:tcPr>
            <w:tcW w:w="5237" w:type="dxa"/>
            <w:gridSpan w:val="7"/>
          </w:tcPr>
          <w:p w14:paraId="427DE797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32A5F66" w14:textId="77777777" w:rsidR="00FD3B82" w:rsidRDefault="00FD3B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3B82" w14:paraId="4A25B6C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E610F7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34517F0F" w14:textId="77777777">
        <w:trPr>
          <w:cantSplit/>
        </w:trPr>
        <w:tc>
          <w:tcPr>
            <w:tcW w:w="9352" w:type="dxa"/>
            <w:gridSpan w:val="11"/>
          </w:tcPr>
          <w:p w14:paraId="23E21BCE" w14:textId="77777777" w:rsidR="00FD3B82" w:rsidRDefault="00FF529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OBJ/01129/22</w:t>
            </w:r>
          </w:p>
        </w:tc>
      </w:tr>
      <w:tr w:rsidR="00FD3B82" w14:paraId="2C743B4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843865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2E59EE8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1302AA" w14:textId="77777777" w:rsidR="00FD3B82" w:rsidRDefault="00FF52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D3B82" w14:paraId="14949D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1F8DED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633E6B2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4667BBD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AA5D1E9" w14:textId="77777777" w:rsidR="00FD3B82" w:rsidRDefault="00FF52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6729FBA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666725E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D3B82" w14:paraId="0F27BDB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2F7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67C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sl. </w:t>
            </w:r>
            <w:proofErr w:type="gramStart"/>
            <w:r>
              <w:rPr>
                <w:rFonts w:ascii="Calibri" w:hAnsi="Calibri"/>
                <w:sz w:val="21"/>
              </w:rPr>
              <w:t>vozidla  6</w:t>
            </w:r>
            <w:proofErr w:type="gramEnd"/>
            <w:r>
              <w:rPr>
                <w:rFonts w:ascii="Calibri" w:hAnsi="Calibri"/>
                <w:sz w:val="21"/>
              </w:rPr>
              <w:t xml:space="preserve">E3 6441 (oprava po dopravní nehodě - pojistná </w:t>
            </w:r>
            <w:r>
              <w:rPr>
                <w:rFonts w:ascii="Calibri" w:hAnsi="Calibri"/>
                <w:sz w:val="21"/>
              </w:rPr>
              <w:t>událost)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41F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61 983,47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87E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75 000,00</w:t>
            </w:r>
          </w:p>
        </w:tc>
      </w:tr>
      <w:tr w:rsidR="00FD3B82" w14:paraId="70A6AC2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2A6A579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D412" w14:textId="77777777" w:rsidR="00FD3B82" w:rsidRDefault="00FD3B8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A76" w14:textId="77777777" w:rsidR="00FD3B82" w:rsidRDefault="00FF52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75 000,00</w:t>
            </w:r>
          </w:p>
        </w:tc>
      </w:tr>
      <w:tr w:rsidR="00FD3B82" w14:paraId="69FD11FB" w14:textId="77777777">
        <w:trPr>
          <w:cantSplit/>
        </w:trPr>
        <w:tc>
          <w:tcPr>
            <w:tcW w:w="9352" w:type="dxa"/>
            <w:gridSpan w:val="11"/>
          </w:tcPr>
          <w:p w14:paraId="452650F8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3B82" w14:paraId="6BEE31F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CA7CCDC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C6AE55F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15.07.2022</w:t>
            </w:r>
          </w:p>
        </w:tc>
      </w:tr>
      <w:tr w:rsidR="00FD3B82" w14:paraId="74CE8670" w14:textId="77777777">
        <w:trPr>
          <w:cantSplit/>
        </w:trPr>
        <w:tc>
          <w:tcPr>
            <w:tcW w:w="1122" w:type="dxa"/>
            <w:gridSpan w:val="3"/>
          </w:tcPr>
          <w:p w14:paraId="2C00DE3A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85A21C6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 xml:space="preserve">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FD3B82" w14:paraId="07F9EF4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086AE7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79B9F78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5CEB42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3F220EC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E58D000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0307C6B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01.07.2022</w:t>
            </w:r>
          </w:p>
        </w:tc>
      </w:tr>
      <w:tr w:rsidR="00FD3B82" w14:paraId="7A3860F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9DD671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28BB7D3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FED2BF0" w14:textId="77777777" w:rsidR="00FD3B82" w:rsidRDefault="00FD3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3B82" w14:paraId="3B567A21" w14:textId="77777777">
        <w:trPr>
          <w:cantSplit/>
        </w:trPr>
        <w:tc>
          <w:tcPr>
            <w:tcW w:w="9352" w:type="dxa"/>
            <w:gridSpan w:val="11"/>
          </w:tcPr>
          <w:p w14:paraId="3BBF7774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3B82" w14:paraId="6B37CF1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F98076C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661A65C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D3B82" w14:paraId="346FD37D" w14:textId="77777777">
        <w:trPr>
          <w:cantSplit/>
        </w:trPr>
        <w:tc>
          <w:tcPr>
            <w:tcW w:w="9352" w:type="dxa"/>
            <w:gridSpan w:val="11"/>
          </w:tcPr>
          <w:p w14:paraId="5710A3FC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3B82" w14:paraId="4AFF6EEA" w14:textId="77777777">
        <w:trPr>
          <w:cantSplit/>
        </w:trPr>
        <w:tc>
          <w:tcPr>
            <w:tcW w:w="9352" w:type="dxa"/>
            <w:gridSpan w:val="11"/>
          </w:tcPr>
          <w:p w14:paraId="41112D30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3B82" w14:paraId="246A701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44EF71A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FD3B82" w14:paraId="1DC5341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5B25C8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FD3B82" w14:paraId="72A3191C" w14:textId="77777777">
        <w:trPr>
          <w:cantSplit/>
        </w:trPr>
        <w:tc>
          <w:tcPr>
            <w:tcW w:w="9352" w:type="dxa"/>
            <w:gridSpan w:val="11"/>
          </w:tcPr>
          <w:p w14:paraId="316B0B73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D3B82" w14:paraId="0E7B348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073B4F" w14:textId="77777777" w:rsidR="00FD3B82" w:rsidRDefault="00FF52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D3B82" w14:paraId="71C5E37B" w14:textId="77777777">
        <w:trPr>
          <w:cantSplit/>
        </w:trPr>
        <w:tc>
          <w:tcPr>
            <w:tcW w:w="9352" w:type="dxa"/>
            <w:gridSpan w:val="11"/>
          </w:tcPr>
          <w:p w14:paraId="279A9EAC" w14:textId="77777777" w:rsidR="00FD3B82" w:rsidRDefault="00FD3B8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FB4CBF6" w14:textId="77777777" w:rsidR="00000000" w:rsidRDefault="00FF529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82"/>
    <w:rsid w:val="00FD3B82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8C8C"/>
  <w15:docId w15:val="{D01768FF-4CD5-451F-81F2-B349B6A3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2022-09-22T12:56:00Z</cp:lastPrinted>
  <dcterms:created xsi:type="dcterms:W3CDTF">2022-09-22T12:56:00Z</dcterms:created>
  <dcterms:modified xsi:type="dcterms:W3CDTF">2022-09-22T12:56:00Z</dcterms:modified>
</cp:coreProperties>
</file>