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A8AA" w14:textId="0875982E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0541D">
        <w:rPr>
          <w:rFonts w:cstheme="minorHAnsi"/>
          <w:b/>
          <w:bCs/>
          <w:sz w:val="32"/>
          <w:szCs w:val="32"/>
        </w:rPr>
        <w:t xml:space="preserve">O B J E D N Á V K A </w:t>
      </w:r>
      <w:r w:rsidRPr="0090541D"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proofErr w:type="gramStart"/>
      <w:r w:rsidRPr="0090541D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90541D">
        <w:rPr>
          <w:rFonts w:cstheme="minorHAnsi"/>
          <w:b/>
          <w:bCs/>
          <w:sz w:val="24"/>
          <w:szCs w:val="24"/>
        </w:rPr>
        <w:t xml:space="preserve"> ŽP22020</w:t>
      </w:r>
    </w:p>
    <w:p w14:paraId="12C22410" w14:textId="77777777" w:rsid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7035B72" w14:textId="3C395329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41D">
        <w:rPr>
          <w:rFonts w:cstheme="minorHAnsi"/>
          <w:sz w:val="24"/>
          <w:szCs w:val="24"/>
        </w:rPr>
        <w:t xml:space="preserve">Objednatel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0541D">
        <w:rPr>
          <w:rFonts w:cstheme="minorHAnsi"/>
          <w:sz w:val="24"/>
          <w:szCs w:val="24"/>
        </w:rPr>
        <w:t xml:space="preserve">IČO: 00271560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0541D">
        <w:rPr>
          <w:rFonts w:cstheme="minorHAnsi"/>
          <w:sz w:val="24"/>
          <w:szCs w:val="24"/>
        </w:rPr>
        <w:t>DIČ: CZ00271560</w:t>
      </w:r>
    </w:p>
    <w:p w14:paraId="56D80E83" w14:textId="77777777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41D">
        <w:rPr>
          <w:rFonts w:cstheme="minorHAnsi"/>
          <w:sz w:val="24"/>
          <w:szCs w:val="24"/>
        </w:rPr>
        <w:t>Město Hořice</w:t>
      </w:r>
    </w:p>
    <w:p w14:paraId="39B19939" w14:textId="77777777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41D">
        <w:rPr>
          <w:rFonts w:cstheme="minorHAnsi"/>
          <w:sz w:val="24"/>
          <w:szCs w:val="24"/>
        </w:rPr>
        <w:t>náměstí Jiřího z Poděbrad 342</w:t>
      </w:r>
    </w:p>
    <w:p w14:paraId="4AAD933C" w14:textId="33B73EA9" w:rsid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41D">
        <w:rPr>
          <w:rFonts w:cstheme="minorHAnsi"/>
          <w:sz w:val="24"/>
          <w:szCs w:val="24"/>
        </w:rPr>
        <w:t xml:space="preserve">508 01 Hořice </w:t>
      </w:r>
    </w:p>
    <w:p w14:paraId="17EBA620" w14:textId="2B1136ED" w:rsid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90541D">
        <w:rPr>
          <w:rFonts w:cstheme="minorHAnsi"/>
          <w:i/>
          <w:iCs/>
          <w:sz w:val="24"/>
          <w:szCs w:val="24"/>
        </w:rPr>
        <w:t>Bankovní spojení</w:t>
      </w:r>
    </w:p>
    <w:p w14:paraId="4E74EE13" w14:textId="76DE2FC8" w:rsid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41D">
        <w:rPr>
          <w:rFonts w:cstheme="minorHAnsi"/>
          <w:i/>
          <w:iCs/>
          <w:sz w:val="24"/>
          <w:szCs w:val="24"/>
        </w:rPr>
        <w:t xml:space="preserve">Číslo účtu </w:t>
      </w:r>
      <w:r w:rsidRPr="0090541D">
        <w:rPr>
          <w:rFonts w:cstheme="minorHAnsi"/>
          <w:b/>
          <w:bCs/>
          <w:sz w:val="24"/>
          <w:szCs w:val="24"/>
        </w:rPr>
        <w:t>27-1161157329/0800</w:t>
      </w:r>
    </w:p>
    <w:p w14:paraId="27E16174" w14:textId="77777777" w:rsid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D4FED2E" w14:textId="68A8577C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41D">
        <w:rPr>
          <w:rFonts w:cstheme="minorHAnsi"/>
          <w:sz w:val="24"/>
          <w:szCs w:val="24"/>
        </w:rPr>
        <w:t xml:space="preserve">Dodavatel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0541D">
        <w:rPr>
          <w:rFonts w:cstheme="minorHAnsi"/>
          <w:sz w:val="24"/>
          <w:szCs w:val="24"/>
        </w:rPr>
        <w:t xml:space="preserve">IČO: 25931415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0541D">
        <w:rPr>
          <w:rFonts w:cstheme="minorHAnsi"/>
          <w:sz w:val="24"/>
          <w:szCs w:val="24"/>
        </w:rPr>
        <w:t>DIČ: CZ25931415</w:t>
      </w:r>
    </w:p>
    <w:p w14:paraId="2E4AF6DF" w14:textId="77777777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0541D">
        <w:rPr>
          <w:rFonts w:cstheme="minorHAnsi"/>
          <w:b/>
          <w:bCs/>
          <w:sz w:val="24"/>
          <w:szCs w:val="24"/>
        </w:rPr>
        <w:t>Technické služby Hořice spol. s r.o.</w:t>
      </w:r>
    </w:p>
    <w:p w14:paraId="0CED97EA" w14:textId="2A91BAC7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0541D">
        <w:rPr>
          <w:rFonts w:cstheme="minorHAnsi"/>
          <w:b/>
          <w:bCs/>
          <w:sz w:val="24"/>
          <w:szCs w:val="24"/>
        </w:rPr>
        <w:t>Čelakovského 1457</w:t>
      </w:r>
    </w:p>
    <w:p w14:paraId="11E9A9C0" w14:textId="1A6B8D1C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0541D">
        <w:rPr>
          <w:rFonts w:cstheme="minorHAnsi"/>
          <w:b/>
          <w:bCs/>
          <w:sz w:val="24"/>
          <w:szCs w:val="24"/>
        </w:rPr>
        <w:t>Hořice</w:t>
      </w:r>
    </w:p>
    <w:p w14:paraId="4C21F800" w14:textId="77777777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0541D">
        <w:rPr>
          <w:rFonts w:cstheme="minorHAnsi"/>
          <w:b/>
          <w:bCs/>
          <w:sz w:val="24"/>
          <w:szCs w:val="24"/>
        </w:rPr>
        <w:t>508 01 Hořice</w:t>
      </w:r>
    </w:p>
    <w:p w14:paraId="612B473C" w14:textId="77777777" w:rsidR="00012999" w:rsidRDefault="00012999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89A8AEB" w14:textId="77777777" w:rsidR="00012999" w:rsidRDefault="00012999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E33FC41" w14:textId="5458AABA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0541D">
        <w:rPr>
          <w:rFonts w:cstheme="minorHAnsi"/>
          <w:b/>
          <w:bCs/>
          <w:sz w:val="24"/>
          <w:szCs w:val="24"/>
        </w:rPr>
        <w:t xml:space="preserve">Objednáváme: </w:t>
      </w:r>
      <w:proofErr w:type="gramStart"/>
      <w:r w:rsidRPr="0090541D">
        <w:rPr>
          <w:rFonts w:cstheme="minorHAnsi"/>
          <w:b/>
          <w:bCs/>
          <w:sz w:val="24"/>
          <w:szCs w:val="24"/>
        </w:rPr>
        <w:t>ŽP - sekání</w:t>
      </w:r>
      <w:proofErr w:type="gramEnd"/>
      <w:r w:rsidRPr="0090541D">
        <w:rPr>
          <w:rFonts w:cstheme="minorHAnsi"/>
          <w:b/>
          <w:bCs/>
          <w:sz w:val="24"/>
          <w:szCs w:val="24"/>
        </w:rPr>
        <w:t xml:space="preserve"> - "terénní úpravy" (poldr) </w:t>
      </w:r>
      <w:proofErr w:type="spellStart"/>
      <w:r w:rsidRPr="0090541D">
        <w:rPr>
          <w:rFonts w:cstheme="minorHAnsi"/>
          <w:b/>
          <w:bCs/>
          <w:sz w:val="24"/>
          <w:szCs w:val="24"/>
        </w:rPr>
        <w:t>Libonice</w:t>
      </w:r>
      <w:proofErr w:type="spellEnd"/>
    </w:p>
    <w:p w14:paraId="24C578FC" w14:textId="03C873CE" w:rsidR="0090541D" w:rsidRPr="0090541D" w:rsidRDefault="0090541D" w:rsidP="00F01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0541D">
        <w:rPr>
          <w:rFonts w:cstheme="minorHAnsi"/>
          <w:sz w:val="24"/>
          <w:szCs w:val="24"/>
        </w:rPr>
        <w:t xml:space="preserve">Objednáváme u Vás sekání v ploše terénních </w:t>
      </w:r>
      <w:proofErr w:type="gramStart"/>
      <w:r w:rsidRPr="0090541D">
        <w:rPr>
          <w:rFonts w:cstheme="minorHAnsi"/>
          <w:sz w:val="24"/>
          <w:szCs w:val="24"/>
        </w:rPr>
        <w:t>úprav - poldru</w:t>
      </w:r>
      <w:proofErr w:type="gramEnd"/>
      <w:r w:rsidRPr="0090541D">
        <w:rPr>
          <w:rFonts w:cstheme="minorHAnsi"/>
          <w:sz w:val="24"/>
          <w:szCs w:val="24"/>
        </w:rPr>
        <w:t xml:space="preserve"> v </w:t>
      </w:r>
      <w:proofErr w:type="spellStart"/>
      <w:r w:rsidRPr="0090541D">
        <w:rPr>
          <w:rFonts w:cstheme="minorHAnsi"/>
          <w:sz w:val="24"/>
          <w:szCs w:val="24"/>
        </w:rPr>
        <w:t>Libonicích</w:t>
      </w:r>
      <w:proofErr w:type="spellEnd"/>
      <w:r w:rsidRPr="0090541D">
        <w:rPr>
          <w:rFonts w:cstheme="minorHAnsi"/>
          <w:sz w:val="24"/>
          <w:szCs w:val="24"/>
        </w:rPr>
        <w:t xml:space="preserve"> (</w:t>
      </w:r>
      <w:proofErr w:type="spellStart"/>
      <w:r w:rsidRPr="0090541D">
        <w:rPr>
          <w:rFonts w:cstheme="minorHAnsi"/>
          <w:sz w:val="24"/>
          <w:szCs w:val="24"/>
        </w:rPr>
        <w:t>p.p.č</w:t>
      </w:r>
      <w:proofErr w:type="spellEnd"/>
      <w:r w:rsidRPr="0090541D">
        <w:rPr>
          <w:rFonts w:cstheme="minorHAnsi"/>
          <w:sz w:val="24"/>
          <w:szCs w:val="24"/>
        </w:rPr>
        <w:t xml:space="preserve"> 1/1, 1/2, 118/1),</w:t>
      </w:r>
      <w:r w:rsidR="00012999">
        <w:rPr>
          <w:rFonts w:cstheme="minorHAnsi"/>
          <w:sz w:val="24"/>
          <w:szCs w:val="24"/>
        </w:rPr>
        <w:t xml:space="preserve"> </w:t>
      </w:r>
      <w:r w:rsidRPr="0090541D">
        <w:rPr>
          <w:rFonts w:cstheme="minorHAnsi"/>
          <w:sz w:val="24"/>
          <w:szCs w:val="24"/>
        </w:rPr>
        <w:t>včetně</w:t>
      </w:r>
      <w:r w:rsidR="00012999">
        <w:rPr>
          <w:rFonts w:cstheme="minorHAnsi"/>
          <w:sz w:val="24"/>
          <w:szCs w:val="24"/>
        </w:rPr>
        <w:t xml:space="preserve"> </w:t>
      </w:r>
      <w:r w:rsidRPr="0090541D">
        <w:rPr>
          <w:rFonts w:cstheme="minorHAnsi"/>
          <w:sz w:val="24"/>
          <w:szCs w:val="24"/>
        </w:rPr>
        <w:t>likvidace posekané hmoty.</w:t>
      </w:r>
    </w:p>
    <w:p w14:paraId="46BF3084" w14:textId="77777777" w:rsidR="0090541D" w:rsidRPr="0090541D" w:rsidRDefault="0090541D" w:rsidP="00F01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90541D">
        <w:rPr>
          <w:rFonts w:cstheme="minorHAnsi"/>
          <w:sz w:val="24"/>
          <w:szCs w:val="24"/>
        </w:rPr>
        <w:t>Termín - do</w:t>
      </w:r>
      <w:proofErr w:type="gramEnd"/>
      <w:r w:rsidRPr="0090541D">
        <w:rPr>
          <w:rFonts w:cstheme="minorHAnsi"/>
          <w:sz w:val="24"/>
          <w:szCs w:val="24"/>
        </w:rPr>
        <w:t xml:space="preserve"> konce měsíce září.</w:t>
      </w:r>
    </w:p>
    <w:p w14:paraId="2FB5110B" w14:textId="77777777" w:rsidR="0090541D" w:rsidRPr="0090541D" w:rsidRDefault="0090541D" w:rsidP="00F01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0541D">
        <w:rPr>
          <w:rFonts w:cstheme="minorHAnsi"/>
          <w:sz w:val="24"/>
          <w:szCs w:val="24"/>
        </w:rPr>
        <w:t>Předpokládaná cena do 190.000 Kč vč. DPH.</w:t>
      </w:r>
    </w:p>
    <w:p w14:paraId="4950AE9E" w14:textId="77777777" w:rsidR="00F01EAF" w:rsidRDefault="00F01EAF" w:rsidP="00F01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75E75E" w14:textId="77777777" w:rsidR="00F01EAF" w:rsidRDefault="00F01EAF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5BABB6" w14:textId="3747B84B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41D">
        <w:rPr>
          <w:rFonts w:cstheme="minorHAnsi"/>
          <w:sz w:val="24"/>
          <w:szCs w:val="24"/>
        </w:rPr>
        <w:t>V Hořicích</w:t>
      </w:r>
    </w:p>
    <w:p w14:paraId="67D7415A" w14:textId="77777777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41D">
        <w:rPr>
          <w:rFonts w:cstheme="minorHAnsi"/>
          <w:sz w:val="24"/>
          <w:szCs w:val="24"/>
        </w:rPr>
        <w:t>Dne: 12.09.2022</w:t>
      </w:r>
    </w:p>
    <w:p w14:paraId="47F30A8A" w14:textId="293DC5C6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41D">
        <w:rPr>
          <w:rFonts w:cstheme="minorHAnsi"/>
          <w:sz w:val="24"/>
          <w:szCs w:val="24"/>
        </w:rPr>
        <w:t xml:space="preserve">Vyřizuje: </w:t>
      </w:r>
      <w:r w:rsidR="00DD60F1">
        <w:rPr>
          <w:rFonts w:cstheme="minorHAnsi"/>
          <w:sz w:val="24"/>
          <w:szCs w:val="24"/>
        </w:rPr>
        <w:t>XXXXXXXXXXXX</w:t>
      </w:r>
    </w:p>
    <w:p w14:paraId="51E818BD" w14:textId="001C7BB8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41D">
        <w:rPr>
          <w:rFonts w:cstheme="minorHAnsi"/>
          <w:sz w:val="24"/>
          <w:szCs w:val="24"/>
        </w:rPr>
        <w:t xml:space="preserve">Telefon: </w:t>
      </w:r>
      <w:r w:rsidR="00DD60F1">
        <w:rPr>
          <w:rFonts w:cstheme="minorHAnsi"/>
          <w:sz w:val="24"/>
          <w:szCs w:val="24"/>
        </w:rPr>
        <w:t>XXXXXXXXXXX</w:t>
      </w:r>
    </w:p>
    <w:p w14:paraId="5009E4E0" w14:textId="77777777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41D">
        <w:rPr>
          <w:rFonts w:cstheme="minorHAnsi"/>
          <w:sz w:val="24"/>
          <w:szCs w:val="24"/>
        </w:rPr>
        <w:t>E-mail: e-podatelna@horice.org</w:t>
      </w:r>
    </w:p>
    <w:p w14:paraId="269E3387" w14:textId="77777777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90541D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570D6828" w14:textId="77777777" w:rsidR="00DD60F1" w:rsidRDefault="00DD60F1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47B900A" w14:textId="5FC30115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41D">
        <w:rPr>
          <w:rFonts w:cstheme="minorHAnsi"/>
          <w:sz w:val="24"/>
          <w:szCs w:val="24"/>
        </w:rPr>
        <w:t>Digitálně podepsal</w:t>
      </w:r>
    </w:p>
    <w:p w14:paraId="7351CE09" w14:textId="77777777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41D">
        <w:rPr>
          <w:rFonts w:cstheme="minorHAnsi"/>
          <w:sz w:val="24"/>
          <w:szCs w:val="24"/>
        </w:rPr>
        <w:t>Ing. Šárka Volfová</w:t>
      </w:r>
    </w:p>
    <w:p w14:paraId="245A1985" w14:textId="77777777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41D">
        <w:rPr>
          <w:rFonts w:cstheme="minorHAnsi"/>
          <w:sz w:val="24"/>
          <w:szCs w:val="24"/>
        </w:rPr>
        <w:t>Datum: 2022.09.12</w:t>
      </w:r>
    </w:p>
    <w:p w14:paraId="172F2D35" w14:textId="77777777" w:rsidR="00DD60F1" w:rsidRDefault="00DD60F1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30E0C7" w14:textId="3861B37A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41D">
        <w:rPr>
          <w:rFonts w:cstheme="minorHAnsi"/>
          <w:sz w:val="24"/>
          <w:szCs w:val="24"/>
        </w:rPr>
        <w:t>Digitálně podepsal</w:t>
      </w:r>
    </w:p>
    <w:p w14:paraId="6D2BDF2C" w14:textId="77777777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41D">
        <w:rPr>
          <w:rFonts w:cstheme="minorHAnsi"/>
          <w:sz w:val="24"/>
          <w:szCs w:val="24"/>
        </w:rPr>
        <w:t>Bc. Jana Bouzková</w:t>
      </w:r>
    </w:p>
    <w:p w14:paraId="471D939E" w14:textId="77777777" w:rsidR="0090541D" w:rsidRPr="0090541D" w:rsidRDefault="0090541D" w:rsidP="009054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41D">
        <w:rPr>
          <w:rFonts w:cstheme="minorHAnsi"/>
          <w:sz w:val="24"/>
          <w:szCs w:val="24"/>
        </w:rPr>
        <w:t>Datum: 2022.09.12</w:t>
      </w:r>
    </w:p>
    <w:p w14:paraId="0D6458AA" w14:textId="07E61496" w:rsidR="0090541D" w:rsidRPr="0090541D" w:rsidRDefault="0090541D" w:rsidP="0090541D">
      <w:pPr>
        <w:rPr>
          <w:rFonts w:cstheme="minorHAnsi"/>
          <w:sz w:val="24"/>
          <w:szCs w:val="24"/>
        </w:rPr>
      </w:pPr>
    </w:p>
    <w:sectPr w:rsidR="0090541D" w:rsidRPr="00905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1D"/>
    <w:rsid w:val="00012999"/>
    <w:rsid w:val="0090541D"/>
    <w:rsid w:val="00DD60F1"/>
    <w:rsid w:val="00F0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83E3"/>
  <w15:chartTrackingRefBased/>
  <w15:docId w15:val="{C3FDA3AE-8937-4190-97C2-CE98F848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2022-09-21T10:40:00Z</dcterms:created>
  <dcterms:modified xsi:type="dcterms:W3CDTF">2022-09-21T10:59:00Z</dcterms:modified>
</cp:coreProperties>
</file>