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A427B5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smallCaps/>
          <w:color w:val="000000"/>
          <w:sz w:val="22"/>
          <w:szCs w:val="22"/>
        </w:rPr>
        <w:t>SMLOUVA O REALIZACI DIVADELNÍHO PŘEDSTAVENÍ Č. DP20</w:t>
      </w:r>
      <w:r>
        <w:rPr>
          <w:b/>
          <w:smallCaps/>
          <w:sz w:val="22"/>
          <w:szCs w:val="22"/>
        </w:rPr>
        <w:t>22</w:t>
      </w:r>
      <w:r>
        <w:rPr>
          <w:b/>
          <w:smallCaps/>
          <w:color w:val="000000"/>
          <w:sz w:val="22"/>
          <w:szCs w:val="22"/>
        </w:rPr>
        <w:t>0</w:t>
      </w:r>
      <w:r>
        <w:rPr>
          <w:b/>
          <w:smallCaps/>
          <w:sz w:val="22"/>
          <w:szCs w:val="22"/>
        </w:rPr>
        <w:t>20</w:t>
      </w:r>
    </w:p>
    <w:p w14:paraId="6F943F91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577E69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United </w:t>
      </w:r>
      <w:proofErr w:type="spellStart"/>
      <w:r>
        <w:rPr>
          <w:b/>
          <w:color w:val="000000"/>
          <w:sz w:val="22"/>
          <w:szCs w:val="22"/>
        </w:rPr>
        <w:t>Arts</w:t>
      </w:r>
      <w:proofErr w:type="spellEnd"/>
      <w:r>
        <w:rPr>
          <w:b/>
          <w:color w:val="000000"/>
          <w:sz w:val="22"/>
          <w:szCs w:val="22"/>
        </w:rPr>
        <w:t xml:space="preserve"> &amp; Co. </w:t>
      </w:r>
      <w:proofErr w:type="spellStart"/>
      <w:r>
        <w:rPr>
          <w:b/>
          <w:color w:val="000000"/>
          <w:sz w:val="22"/>
          <w:szCs w:val="22"/>
        </w:rPr>
        <w:t>z.s</w:t>
      </w:r>
      <w:proofErr w:type="spellEnd"/>
      <w:r>
        <w:rPr>
          <w:b/>
          <w:color w:val="000000"/>
          <w:sz w:val="22"/>
          <w:szCs w:val="22"/>
        </w:rPr>
        <w:t>.</w:t>
      </w:r>
    </w:p>
    <w:p w14:paraId="289948CE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Se sídlem: </w:t>
      </w:r>
      <w:r>
        <w:rPr>
          <w:color w:val="000000"/>
        </w:rPr>
        <w:tab/>
      </w:r>
      <w:proofErr w:type="spellStart"/>
      <w:r>
        <w:rPr>
          <w:color w:val="000000"/>
        </w:rPr>
        <w:t>Marciho</w:t>
      </w:r>
      <w:proofErr w:type="spellEnd"/>
      <w:r>
        <w:rPr>
          <w:color w:val="000000"/>
        </w:rPr>
        <w:t xml:space="preserve"> 711/10, 108 00 Praha </w:t>
      </w:r>
      <w:proofErr w:type="gramStart"/>
      <w:r>
        <w:rPr>
          <w:color w:val="000000"/>
        </w:rPr>
        <w:t>10  -</w:t>
      </w:r>
      <w:proofErr w:type="gramEnd"/>
      <w:r>
        <w:rPr>
          <w:color w:val="000000"/>
        </w:rPr>
        <w:t xml:space="preserve"> Malešice</w:t>
      </w:r>
      <w:r>
        <w:rPr>
          <w:color w:val="000000"/>
        </w:rPr>
        <w:br/>
        <w:t xml:space="preserve">IČ: </w:t>
      </w:r>
      <w:r>
        <w:rPr>
          <w:color w:val="000000"/>
        </w:rPr>
        <w:tab/>
      </w:r>
      <w:r>
        <w:rPr>
          <w:color w:val="000000"/>
        </w:rPr>
        <w:tab/>
        <w:t xml:space="preserve">04447611 </w:t>
      </w:r>
    </w:p>
    <w:p w14:paraId="1B8AC554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DIČ: </w:t>
      </w:r>
      <w:r>
        <w:rPr>
          <w:color w:val="000000"/>
        </w:rPr>
        <w:tab/>
      </w:r>
      <w:r>
        <w:rPr>
          <w:color w:val="000000"/>
        </w:rPr>
        <w:tab/>
        <w:t>CZ04447611</w:t>
      </w:r>
    </w:p>
    <w:p w14:paraId="35C0EDB9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Plátce DPH:</w:t>
      </w:r>
      <w:r>
        <w:rPr>
          <w:color w:val="000000"/>
        </w:rPr>
        <w:tab/>
        <w:t>Ne</w:t>
      </w:r>
    </w:p>
    <w:p w14:paraId="456CB39D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Jednající: </w:t>
      </w:r>
      <w:r>
        <w:rPr>
          <w:color w:val="000000"/>
        </w:rPr>
        <w:tab/>
        <w:t>Zdeňkem Moravcem, členem výboru</w:t>
      </w:r>
    </w:p>
    <w:p w14:paraId="76336CF7" w14:textId="01AABA14" w:rsidR="00F23D1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Email: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341B91">
        <w:rPr>
          <w:color w:val="000000"/>
        </w:rPr>
        <w:t>xxxx</w:t>
      </w:r>
      <w:proofErr w:type="spellEnd"/>
    </w:p>
    <w:p w14:paraId="2DE84541" w14:textId="61FA7992" w:rsidR="00F23D1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Tel: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341B91">
        <w:rPr>
          <w:color w:val="000000"/>
        </w:rPr>
        <w:t>xxxx</w:t>
      </w:r>
      <w:proofErr w:type="spellEnd"/>
    </w:p>
    <w:p w14:paraId="42B59C77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Bank. spojení:</w:t>
      </w:r>
      <w:r>
        <w:rPr>
          <w:color w:val="000000"/>
        </w:rPr>
        <w:tab/>
        <w:t>Fio banka, a.s.</w:t>
      </w:r>
      <w:r>
        <w:rPr>
          <w:color w:val="000000"/>
        </w:rPr>
        <w:tab/>
      </w:r>
    </w:p>
    <w:p w14:paraId="4C405081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Číslo účtu: </w:t>
      </w:r>
      <w:r>
        <w:rPr>
          <w:color w:val="000000"/>
        </w:rPr>
        <w:tab/>
        <w:t>2000 904 391 / 2010</w:t>
      </w:r>
    </w:p>
    <w:p w14:paraId="5A5D4572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Registrovaný Městským soudem v Praze, oddíl L vložka č. 63545</w:t>
      </w:r>
    </w:p>
    <w:p w14:paraId="473E056C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162E65D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dále jen „</w:t>
      </w:r>
      <w:r>
        <w:rPr>
          <w:b/>
          <w:color w:val="000000"/>
        </w:rPr>
        <w:t xml:space="preserve">United </w:t>
      </w:r>
      <w:proofErr w:type="spellStart"/>
      <w:r>
        <w:rPr>
          <w:b/>
          <w:color w:val="000000"/>
        </w:rPr>
        <w:t>Arts</w:t>
      </w:r>
      <w:proofErr w:type="spellEnd"/>
      <w:r>
        <w:rPr>
          <w:color w:val="000000"/>
        </w:rPr>
        <w:t xml:space="preserve">“ </w:t>
      </w:r>
    </w:p>
    <w:p w14:paraId="3A2C475E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2"/>
          <w:szCs w:val="22"/>
        </w:rPr>
        <w:t>a</w:t>
      </w:r>
    </w:p>
    <w:p w14:paraId="4FBAA2DC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06B73A" w14:textId="77777777" w:rsidR="00F23D14" w:rsidRDefault="00000000">
      <w:pPr>
        <w:widowControl/>
        <w:spacing w:line="276" w:lineRule="auto"/>
        <w:rPr>
          <w:sz w:val="22"/>
          <w:szCs w:val="22"/>
        </w:rPr>
      </w:pPr>
      <w:r>
        <w:rPr>
          <w:b/>
        </w:rPr>
        <w:t xml:space="preserve">Společnost: </w:t>
      </w:r>
      <w:r>
        <w:rPr>
          <w:b/>
        </w:rPr>
        <w:tab/>
      </w:r>
      <w:r>
        <w:rPr>
          <w:b/>
          <w:sz w:val="22"/>
          <w:szCs w:val="22"/>
        </w:rPr>
        <w:t>Společenské centrum Trutnovska pro kulturu a volný čas</w:t>
      </w:r>
    </w:p>
    <w:p w14:paraId="0AAFF5BA" w14:textId="77777777" w:rsidR="00F23D14" w:rsidRDefault="00000000">
      <w:pPr>
        <w:widowControl/>
        <w:spacing w:line="276" w:lineRule="auto"/>
      </w:pPr>
      <w:r>
        <w:t xml:space="preserve">Se sídlem: </w:t>
      </w:r>
      <w:r>
        <w:tab/>
        <w:t>Náměstí Republiky 999, 541 01 Trutnov</w:t>
      </w:r>
      <w:r>
        <w:br/>
        <w:t xml:space="preserve">IČ: </w:t>
      </w:r>
      <w:r>
        <w:tab/>
      </w:r>
      <w:r>
        <w:tab/>
        <w:t>72049537</w:t>
      </w:r>
    </w:p>
    <w:p w14:paraId="1B72A941" w14:textId="77777777" w:rsidR="00F23D14" w:rsidRDefault="00000000">
      <w:pPr>
        <w:widowControl/>
        <w:spacing w:line="276" w:lineRule="auto"/>
      </w:pPr>
      <w:r>
        <w:t xml:space="preserve">DIČ: </w:t>
      </w:r>
      <w:r>
        <w:tab/>
      </w:r>
      <w:r>
        <w:tab/>
        <w:t>CZ72049537</w:t>
      </w:r>
    </w:p>
    <w:p w14:paraId="18D3DD6F" w14:textId="77777777" w:rsidR="00F23D14" w:rsidRDefault="00000000">
      <w:pPr>
        <w:widowControl/>
        <w:spacing w:line="276" w:lineRule="auto"/>
      </w:pPr>
      <w:r>
        <w:t>Zastoupena:</w:t>
      </w:r>
      <w:r>
        <w:tab/>
        <w:t>MgA. Liborem Kasíkem, ředitelem</w:t>
      </w:r>
    </w:p>
    <w:p w14:paraId="12E2B55B" w14:textId="04FA4BDA" w:rsidR="00F23D14" w:rsidRDefault="00000000">
      <w:pPr>
        <w:widowControl/>
        <w:spacing w:line="276" w:lineRule="auto"/>
      </w:pPr>
      <w:r>
        <w:t>Vyřizuje:</w:t>
      </w:r>
      <w:r>
        <w:tab/>
      </w:r>
      <w:proofErr w:type="spellStart"/>
      <w:r w:rsidR="00341B91">
        <w:t>xxxxx</w:t>
      </w:r>
      <w:proofErr w:type="spellEnd"/>
    </w:p>
    <w:p w14:paraId="1E542938" w14:textId="6C945E5A" w:rsidR="00F23D14" w:rsidRDefault="00000000">
      <w:pPr>
        <w:widowControl/>
        <w:spacing w:line="276" w:lineRule="auto"/>
      </w:pPr>
      <w:r>
        <w:t xml:space="preserve">Email: </w:t>
      </w:r>
      <w:r>
        <w:tab/>
      </w:r>
      <w:r>
        <w:tab/>
      </w:r>
      <w:proofErr w:type="spellStart"/>
      <w:r w:rsidR="00341B91">
        <w:t>xxxxx</w:t>
      </w:r>
      <w:proofErr w:type="spellEnd"/>
      <w:r>
        <w:t xml:space="preserve"> </w:t>
      </w:r>
    </w:p>
    <w:p w14:paraId="1DBE15EC" w14:textId="421399A6" w:rsidR="00F23D14" w:rsidRDefault="00000000">
      <w:pPr>
        <w:widowControl/>
        <w:spacing w:line="276" w:lineRule="auto"/>
      </w:pPr>
      <w:r>
        <w:t>Tel:</w:t>
      </w:r>
      <w:r>
        <w:tab/>
      </w:r>
      <w:r>
        <w:tab/>
      </w:r>
      <w:proofErr w:type="spellStart"/>
      <w:r w:rsidR="00341B91">
        <w:t>xxxx</w:t>
      </w:r>
      <w:proofErr w:type="spellEnd"/>
    </w:p>
    <w:p w14:paraId="205BCAA4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79A920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>dále jen “</w:t>
      </w:r>
      <w:r>
        <w:rPr>
          <w:b/>
          <w:color w:val="000000"/>
          <w:sz w:val="22"/>
          <w:szCs w:val="22"/>
        </w:rPr>
        <w:t>Pořadatel</w:t>
      </w:r>
      <w:r>
        <w:rPr>
          <w:color w:val="000000"/>
          <w:sz w:val="22"/>
          <w:szCs w:val="22"/>
        </w:rPr>
        <w:t xml:space="preserve">“ </w:t>
      </w:r>
      <w:r>
        <w:rPr>
          <w:color w:val="000000"/>
          <w:sz w:val="22"/>
          <w:szCs w:val="22"/>
        </w:rPr>
        <w:br/>
      </w:r>
    </w:p>
    <w:p w14:paraId="625A2FA0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2"/>
          <w:szCs w:val="22"/>
        </w:rPr>
        <w:t>Spolu uzavřely níže uvedeného dne, měsíce a roku tuto</w:t>
      </w:r>
    </w:p>
    <w:p w14:paraId="38E208D5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79A8F2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Smlouvu o realizaci divadelního představení </w:t>
      </w:r>
      <w:r>
        <w:rPr>
          <w:color w:val="000000"/>
          <w:sz w:val="22"/>
          <w:szCs w:val="22"/>
        </w:rPr>
        <w:br/>
        <w:t>podle § 1746 odstavce 2, § 2358, § 2586 a následujících zákona č.89/2012 Sb. nového občanského zákoníku a dále dle § 67 autorského zákona č. 121/2000 Sb. v platném znění.</w:t>
      </w:r>
    </w:p>
    <w:p w14:paraId="20533664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5A5213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>I.</w:t>
      </w:r>
      <w:r>
        <w:rPr>
          <w:b/>
          <w:color w:val="000000"/>
          <w:sz w:val="22"/>
          <w:szCs w:val="22"/>
        </w:rPr>
        <w:br/>
        <w:t>PŘEDMĚT SMLOUVY</w:t>
      </w:r>
    </w:p>
    <w:p w14:paraId="2B0B8223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38C4D62" w14:textId="77777777" w:rsidR="00F23D1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Předmětem této smlouvy je realizace divadelního představení </w:t>
      </w:r>
      <w:r>
        <w:rPr>
          <w:b/>
        </w:rPr>
        <w:t xml:space="preserve">NEBESA </w:t>
      </w:r>
      <w:r>
        <w:t>v divadle UFFO</w:t>
      </w:r>
      <w:r>
        <w:rPr>
          <w:b/>
        </w:rPr>
        <w:t xml:space="preserve"> v </w:t>
      </w:r>
      <w:proofErr w:type="gramStart"/>
      <w:r>
        <w:rPr>
          <w:b/>
        </w:rPr>
        <w:t xml:space="preserve">Trutnově,  </w:t>
      </w:r>
      <w:r>
        <w:rPr>
          <w:color w:val="000000"/>
        </w:rPr>
        <w:t xml:space="preserve"> </w:t>
      </w:r>
      <w:proofErr w:type="gramEnd"/>
      <w:r>
        <w:rPr>
          <w:b/>
          <w:color w:val="000000"/>
        </w:rPr>
        <w:t xml:space="preserve">dne </w:t>
      </w:r>
      <w:r>
        <w:rPr>
          <w:b/>
        </w:rPr>
        <w:t>10</w:t>
      </w:r>
      <w:r>
        <w:rPr>
          <w:b/>
          <w:color w:val="000000"/>
        </w:rPr>
        <w:t xml:space="preserve">. </w:t>
      </w:r>
      <w:r>
        <w:rPr>
          <w:b/>
        </w:rPr>
        <w:t xml:space="preserve">října </w:t>
      </w:r>
      <w:r>
        <w:rPr>
          <w:b/>
          <w:color w:val="000000"/>
        </w:rPr>
        <w:t>20</w:t>
      </w:r>
      <w:r>
        <w:rPr>
          <w:b/>
        </w:rPr>
        <w:t>22</w:t>
      </w:r>
      <w:r>
        <w:rPr>
          <w:b/>
          <w:color w:val="000000"/>
        </w:rPr>
        <w:t xml:space="preserve"> v 19.00 hod. </w:t>
      </w:r>
      <w:r>
        <w:rPr>
          <w:color w:val="000000"/>
        </w:rPr>
        <w:t>Dále jen „představení“.</w:t>
      </w:r>
      <w:r>
        <w:rPr>
          <w:color w:val="000000"/>
        </w:rPr>
        <w:br/>
      </w:r>
    </w:p>
    <w:p w14:paraId="68818C2E" w14:textId="77777777" w:rsidR="00F23D1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</w:pPr>
      <w:r>
        <w:rPr>
          <w:color w:val="000000"/>
        </w:rPr>
        <w:t xml:space="preserve">United Art prohlašuje, že je v zastoupení skupiny </w:t>
      </w:r>
      <w:proofErr w:type="spellStart"/>
      <w:r>
        <w:rPr>
          <w:color w:val="000000"/>
        </w:rPr>
        <w:t>Losers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Cirque</w:t>
      </w:r>
      <w:proofErr w:type="spellEnd"/>
      <w:r>
        <w:rPr>
          <w:color w:val="000000"/>
        </w:rPr>
        <w:t xml:space="preserve"> Company oprávněno udělit souhlas s užitím jejich uměleckých výkonů a v tento souhlas s užitím uměleckých výkonů uděluje. </w:t>
      </w:r>
    </w:p>
    <w:p w14:paraId="4CEBA9FC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7E50A42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>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POVINNOSTI SMLUVNÍCH STRAN</w:t>
      </w:r>
    </w:p>
    <w:p w14:paraId="78C7340E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D24F221" w14:textId="77777777" w:rsidR="00F23D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realizovat představení, dle podmínek stanovených touto smlouvou. A přejímá uměleckou odpovědnost za výkony umělců.</w:t>
      </w:r>
    </w:p>
    <w:p w14:paraId="5D6984F9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41F2C02" w14:textId="77777777" w:rsidR="00F23D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sdělit pořadateli konkrétní technické podmínky nutné k realizaci svého vystoupení</w:t>
      </w:r>
      <w:r>
        <w:t>.</w:t>
      </w:r>
      <w:r>
        <w:rPr>
          <w:color w:val="000000"/>
        </w:rPr>
        <w:t xml:space="preserve">    Specifikace těchto podmínek </w:t>
      </w:r>
      <w:proofErr w:type="gramStart"/>
      <w:r>
        <w:rPr>
          <w:color w:val="000000"/>
        </w:rPr>
        <w:t>tvoří</w:t>
      </w:r>
      <w:proofErr w:type="gramEnd"/>
      <w:r>
        <w:rPr>
          <w:color w:val="000000"/>
        </w:rPr>
        <w:t xml:space="preserve"> přílohu č. 1, která je nedílnou součástí této smlouvy.</w:t>
      </w:r>
    </w:p>
    <w:p w14:paraId="2AE8239E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6AB248A" w14:textId="77777777" w:rsidR="00F23D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zajistí dopravu umělců a scénografických předmětů, kostýmů, rekvizit, které inscenace zahrnuje, jakož i všech nezbytných prvků pro představení, a to na místo uměleckého výkonu i zpět. </w:t>
      </w:r>
    </w:p>
    <w:p w14:paraId="0EA58832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F669344" w14:textId="77777777" w:rsidR="00F23D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zavazuje, že neuzavře smlouvu s třetí osobou bránící plnit závazky sjednané v této smlouvě.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současně prohlašuje, že takovou ani podobnou smlouvu již neuzavřelo.</w:t>
      </w:r>
    </w:p>
    <w:p w14:paraId="1D2CA53F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54CC1A02" w14:textId="77777777" w:rsidR="00F23D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zavazují odehrát představení v odpovídající umělecké kvalitě. </w:t>
      </w:r>
    </w:p>
    <w:p w14:paraId="350E9A71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C47A11E" w14:textId="77777777" w:rsidR="00F23D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Pořadatel se zavazuje poskytnout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prostory pro přípravu, zkoušení a realizaci </w:t>
      </w:r>
      <w:proofErr w:type="gramStart"/>
      <w:r>
        <w:rPr>
          <w:color w:val="000000"/>
        </w:rPr>
        <w:t>představení</w:t>
      </w:r>
      <w:proofErr w:type="gramEnd"/>
      <w:r>
        <w:rPr>
          <w:color w:val="000000"/>
        </w:rPr>
        <w:t xml:space="preserve"> tj. zejména prázdný a čistý prostor, v den konání představení v době od </w:t>
      </w:r>
      <w:r>
        <w:t xml:space="preserve">9 </w:t>
      </w:r>
      <w:r>
        <w:rPr>
          <w:color w:val="000000"/>
        </w:rPr>
        <w:t xml:space="preserve">hod.  </w:t>
      </w:r>
    </w:p>
    <w:p w14:paraId="32FCBAFD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49E5381" w14:textId="77777777" w:rsidR="00F23D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Pořadatel se zavazuje zajistit komplexní servis pro realizaci představení, tj. osoby k zajištění pořádku, bezpečnosti, úklidu, uvedení představení apod.</w:t>
      </w:r>
    </w:p>
    <w:p w14:paraId="68F63C4D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97437E7" w14:textId="77777777" w:rsidR="00F23D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Pořadatel se zavazuje zajistit parkování v blízkosti místa, dále dostatečně prostornou, uzamykatelnou šatnu pro rozcvičení a uložení osobních věcí. Specifikace požadavků je součá</w:t>
      </w:r>
      <w:r>
        <w:t xml:space="preserve">stí technického </w:t>
      </w:r>
      <w:proofErr w:type="spellStart"/>
      <w:r>
        <w:t>rideru</w:t>
      </w:r>
      <w:proofErr w:type="spellEnd"/>
      <w:r>
        <w:t>, který je přílohou č.1 této smlouvy.</w:t>
      </w:r>
    </w:p>
    <w:p w14:paraId="0A918245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B3F5362" w14:textId="77777777" w:rsidR="00F23D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Pořadatel zajistí potřebný úklid v prostorách používaných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</w:p>
    <w:p w14:paraId="176E8090" w14:textId="77777777" w:rsidR="00F23D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 xml:space="preserve">Pořadatel zajistí úklid jeviště (vytření </w:t>
      </w:r>
      <w:proofErr w:type="spellStart"/>
      <w:r>
        <w:t>baletizolu</w:t>
      </w:r>
      <w:proofErr w:type="spellEnd"/>
      <w:r>
        <w:t>) 30 minut před začátkem představení.</w:t>
      </w:r>
    </w:p>
    <w:p w14:paraId="0546E35E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B8D3277" w14:textId="77777777" w:rsidR="00F23D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Pořadatel se zavazuje zajistit odpovídající technické </w:t>
      </w:r>
      <w:r>
        <w:t>požadavky</w:t>
      </w:r>
      <w:r>
        <w:rPr>
          <w:color w:val="000000"/>
        </w:rPr>
        <w:t xml:space="preserve"> nutné pro realizaci představení. Tím se rozumí zejména podmínky pro představení dle přílohy č. 1 této smlouvy.</w:t>
      </w:r>
      <w:r>
        <w:rPr>
          <w:color w:val="000000"/>
        </w:rPr>
        <w:br/>
      </w:r>
    </w:p>
    <w:p w14:paraId="42D5C43D" w14:textId="77777777" w:rsidR="00F23D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 xml:space="preserve">Pořizování obrazových a zvukových záznamů z představení není dovoleno. Tato smlouva neobsahuje práva na pořizování </w:t>
      </w:r>
      <w:proofErr w:type="gramStart"/>
      <w:r>
        <w:t>záznamu</w:t>
      </w:r>
      <w:proofErr w:type="gramEnd"/>
      <w:r>
        <w:t xml:space="preserve"> a proto je nutné tuto problematiku řešit další smlouvou.  Pořadatel ale může pořídit zvukový či obrazový záznam z představení k propagačním účelům v maximální délce 5 min po předchozím souhlasu představitele United </w:t>
      </w:r>
      <w:proofErr w:type="spellStart"/>
      <w:r>
        <w:t>Arts</w:t>
      </w:r>
      <w:proofErr w:type="spellEnd"/>
      <w:r>
        <w:t xml:space="preserve">. </w:t>
      </w:r>
    </w:p>
    <w:p w14:paraId="1DD63D2A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EF54867" w14:textId="77777777" w:rsidR="00F23D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P</w:t>
      </w:r>
      <w:r>
        <w:t>ořadatel</w:t>
      </w:r>
      <w:r>
        <w:rPr>
          <w:color w:val="000000"/>
        </w:rPr>
        <w:t xml:space="preserve"> zajistí na průběh zkoušek a představení zodpovědnou osobu (</w:t>
      </w:r>
      <w:r>
        <w:t>Adéla Šmatová, +420 778 771 723</w:t>
      </w:r>
      <w:r>
        <w:rPr>
          <w:color w:val="000000"/>
        </w:rPr>
        <w:t xml:space="preserve">) pro řešení provozních záležitostí. Oproti tomu určí </w:t>
      </w:r>
      <w:r>
        <w:t xml:space="preserve">United </w:t>
      </w:r>
      <w:proofErr w:type="spellStart"/>
      <w:r>
        <w:t>Arts</w:t>
      </w:r>
      <w:proofErr w:type="spellEnd"/>
      <w:r>
        <w:rPr>
          <w:color w:val="000000"/>
        </w:rPr>
        <w:t xml:space="preserve"> odpovědnou osobu (</w:t>
      </w:r>
      <w:r>
        <w:t xml:space="preserve">Martin Pluhař </w:t>
      </w:r>
      <w:r>
        <w:rPr>
          <w:color w:val="000000"/>
        </w:rPr>
        <w:t xml:space="preserve">tel.: +420 </w:t>
      </w:r>
      <w:r>
        <w:t xml:space="preserve">731 153 </w:t>
      </w:r>
      <w:proofErr w:type="gramStart"/>
      <w:r>
        <w:t>139</w:t>
      </w:r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 pro společné řešení provozních záležitostí na místě.</w:t>
      </w:r>
    </w:p>
    <w:p w14:paraId="62E77095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</w:t>
      </w:r>
    </w:p>
    <w:p w14:paraId="63D6E3CF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>III.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ONEMOCNĚNÍ UMĚLCE A JINÉ DŮVODY PRO NEÚČAST </w:t>
      </w:r>
    </w:p>
    <w:p w14:paraId="45EE7AAE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8E53010" w14:textId="77777777" w:rsidR="00F23D14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Pokud akrobatická skupina </w:t>
      </w:r>
      <w:proofErr w:type="spellStart"/>
      <w:r>
        <w:rPr>
          <w:color w:val="000000"/>
        </w:rPr>
        <w:t>Losers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Cirque</w:t>
      </w:r>
      <w:proofErr w:type="spellEnd"/>
      <w:r>
        <w:rPr>
          <w:color w:val="000000"/>
        </w:rPr>
        <w:t xml:space="preserve"> Company v době konání akce není schopna plnit povinnosti plynoucí z této smlouvy (zejm. onemocní-li některý z členů nebo je zraněn), je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povinno tuto skutečnost neprodleně oznámit Pořadateli. Dále je povinno tuto skutečnost doložit (např. lékařskou zprávou) a s pořadatelem </w:t>
      </w:r>
      <w:r>
        <w:t>sjednat</w:t>
      </w:r>
      <w:r>
        <w:rPr>
          <w:color w:val="000000"/>
        </w:rPr>
        <w:t xml:space="preserve"> náhradní termín, kterém se </w:t>
      </w:r>
      <w:proofErr w:type="gramStart"/>
      <w:r>
        <w:rPr>
          <w:color w:val="000000"/>
        </w:rPr>
        <w:t>bude  představení</w:t>
      </w:r>
      <w:proofErr w:type="gramEnd"/>
      <w:r>
        <w:rPr>
          <w:color w:val="000000"/>
        </w:rPr>
        <w:t xml:space="preserve"> realizovat.</w:t>
      </w:r>
    </w:p>
    <w:p w14:paraId="3B71C143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</w:pPr>
    </w:p>
    <w:p w14:paraId="160FECF3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FINANČNÍ UJEDNÁNÍ </w:t>
      </w:r>
    </w:p>
    <w:p w14:paraId="7C01F64C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252C182" w14:textId="77777777" w:rsidR="00F23D1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Pořadatel se zavazuje zaplatit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 realizaci divadelního představení dle této smlouvy odměnu ve výši </w:t>
      </w:r>
      <w:r>
        <w:rPr>
          <w:b/>
        </w:rPr>
        <w:t>115.</w:t>
      </w:r>
      <w:r>
        <w:rPr>
          <w:b/>
          <w:color w:val="000000"/>
        </w:rPr>
        <w:t xml:space="preserve"> </w:t>
      </w:r>
      <w:r>
        <w:rPr>
          <w:b/>
        </w:rPr>
        <w:t>0</w:t>
      </w:r>
      <w:r>
        <w:rPr>
          <w:b/>
          <w:color w:val="000000"/>
        </w:rPr>
        <w:t xml:space="preserve">00,- Kč </w:t>
      </w:r>
      <w:r>
        <w:rPr>
          <w:color w:val="000000"/>
        </w:rPr>
        <w:t xml:space="preserve">(slovy: </w:t>
      </w:r>
      <w:r>
        <w:t xml:space="preserve">jedno sto patnáct </w:t>
      </w:r>
      <w:r>
        <w:rPr>
          <w:color w:val="000000"/>
        </w:rPr>
        <w:t>tisíc korun českých), dále jen „odměna“</w:t>
      </w:r>
      <w:r>
        <w:t xml:space="preserve"> a</w:t>
      </w:r>
      <w:r>
        <w:rPr>
          <w:color w:val="000000"/>
        </w:rPr>
        <w:t xml:space="preserve"> cestovní náklady ve výši </w:t>
      </w:r>
      <w:proofErr w:type="gramStart"/>
      <w:r>
        <w:rPr>
          <w:b/>
        </w:rPr>
        <w:t>26</w:t>
      </w:r>
      <w:r>
        <w:rPr>
          <w:b/>
          <w:color w:val="000000"/>
        </w:rPr>
        <w:t>.</w:t>
      </w:r>
      <w:r>
        <w:rPr>
          <w:b/>
        </w:rPr>
        <w:t>5</w:t>
      </w:r>
      <w:r>
        <w:rPr>
          <w:b/>
          <w:color w:val="000000"/>
        </w:rPr>
        <w:t>00,-</w:t>
      </w:r>
      <w:proofErr w:type="gramEnd"/>
      <w:r>
        <w:rPr>
          <w:b/>
          <w:color w:val="000000"/>
        </w:rPr>
        <w:t xml:space="preserve"> Kč</w:t>
      </w:r>
      <w:r>
        <w:rPr>
          <w:color w:val="000000"/>
        </w:rPr>
        <w:t xml:space="preserve"> (slovy: </w:t>
      </w:r>
      <w:r>
        <w:t>dvacet šest</w:t>
      </w:r>
      <w:r>
        <w:rPr>
          <w:color w:val="000000"/>
        </w:rPr>
        <w:t xml:space="preserve"> tisíc </w:t>
      </w:r>
      <w:r>
        <w:t xml:space="preserve">pět set </w:t>
      </w:r>
      <w:r>
        <w:rPr>
          <w:color w:val="000000"/>
        </w:rPr>
        <w:t xml:space="preserve">korun českých), dále jen </w:t>
      </w:r>
      <w:r>
        <w:t>“cestovné”</w:t>
      </w:r>
      <w:r>
        <w:rPr>
          <w:color w:val="000000"/>
        </w:rPr>
        <w:t xml:space="preserve">.  </w:t>
      </w:r>
      <w:r>
        <w:t xml:space="preserve">Výše odměny za představení a cestovní náklady uvedená v tomto bodě je konečná. </w:t>
      </w:r>
      <w:r>
        <w:br/>
      </w:r>
    </w:p>
    <w:p w14:paraId="6BD69AD3" w14:textId="77777777" w:rsidR="00F23D1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Odměna</w:t>
      </w:r>
      <w:r>
        <w:t xml:space="preserve"> za realizaci představení</w:t>
      </w:r>
      <w:r>
        <w:rPr>
          <w:color w:val="000000"/>
        </w:rPr>
        <w:t xml:space="preserve"> a cestovn</w:t>
      </w:r>
      <w:r>
        <w:t>í náklady</w:t>
      </w:r>
      <w:r>
        <w:rPr>
          <w:color w:val="000000"/>
        </w:rPr>
        <w:t xml:space="preserve"> bude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vyplaceno na základě faktury, vystavené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po realizaci představení, se splatností 15 dnů od doručení faktury Pořadateli. </w:t>
      </w:r>
    </w:p>
    <w:p w14:paraId="22FE8192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8BD8DB1" w14:textId="77777777" w:rsidR="00F23D1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Fakturační údaje jsou uvedeny v záhlaví smlouvy v platném znění. </w:t>
      </w:r>
    </w:p>
    <w:p w14:paraId="3AF17600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C48A867" w14:textId="77777777" w:rsidR="00F23D1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Smluvní strany sjednávají, že faktura je považována za doručenou, byla-li zaslána na emailovou adresu uvedenou v záhlaví smlouvy ve formátu PDF.</w:t>
      </w:r>
    </w:p>
    <w:p w14:paraId="6A715F6B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A666A35" w14:textId="77777777" w:rsidR="00F23D1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Odměna a cestovné bude vyplaceno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bezhotovostním převodem na účet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uvedený v záhlaví této smlouvy.</w:t>
      </w:r>
      <w:r>
        <w:rPr>
          <w:color w:val="000000"/>
        </w:rPr>
        <w:br/>
      </w:r>
    </w:p>
    <w:p w14:paraId="66054107" w14:textId="77777777" w:rsidR="00F23D1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 xml:space="preserve">United </w:t>
      </w:r>
      <w:proofErr w:type="spellStart"/>
      <w:r>
        <w:t>Arts</w:t>
      </w:r>
      <w:proofErr w:type="spellEnd"/>
      <w:r>
        <w:t xml:space="preserve"> prohlašuje, že si je vědom svých daňových povinností. Pořadatel si vyhrazuje právo požádat ověření těchto povinností kdykoli v průběhu platnosti této smlouvy. United </w:t>
      </w:r>
      <w:proofErr w:type="spellStart"/>
      <w:r>
        <w:t>Arts</w:t>
      </w:r>
      <w:proofErr w:type="spellEnd"/>
      <w:r>
        <w:t xml:space="preserve"> je povinno provést zdanění příjmu podle </w:t>
      </w:r>
      <w:proofErr w:type="spellStart"/>
      <w:r>
        <w:t>vyhl</w:t>
      </w:r>
      <w:proofErr w:type="spellEnd"/>
      <w:r>
        <w:t>. č. 586/92 Sb., o dani z příjmu, v platném znění.</w:t>
      </w:r>
    </w:p>
    <w:p w14:paraId="729C9836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C883451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>VI.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SMLUVNÍ POKUTA</w:t>
      </w:r>
    </w:p>
    <w:p w14:paraId="104C0C6D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08574F5" w14:textId="77777777" w:rsidR="00F23D1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V případě nedodržení splatnosti faktury dle čl. V.2 této smlouvy se Pořadatel zavazuje uhradit smluvní pokutu ve výši </w:t>
      </w:r>
      <w:proofErr w:type="gramStart"/>
      <w:r>
        <w:rPr>
          <w:color w:val="000000"/>
        </w:rPr>
        <w:t>0,5%</w:t>
      </w:r>
      <w:proofErr w:type="gramEnd"/>
      <w:r>
        <w:rPr>
          <w:color w:val="000000"/>
        </w:rPr>
        <w:t xml:space="preserve"> z celkové odměny za každý započatý den prodlení s úhradou faktury. </w:t>
      </w:r>
    </w:p>
    <w:p w14:paraId="2AE4C029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4ACA09D" w14:textId="77777777" w:rsidR="00F23D1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V případě nekonání Akce ve sjednaném termínu z důvodů ležících výhradně na straně Pořadatele nárok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na odměnu nezaniká. </w:t>
      </w:r>
      <w:r>
        <w:rPr>
          <w:color w:val="000000"/>
        </w:rPr>
        <w:br/>
      </w:r>
    </w:p>
    <w:p w14:paraId="0D9A77F6" w14:textId="77777777" w:rsidR="00F23D1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3. V případě zrušení smlouvy z důvodů vyšší moci nevzniká žádné ze smluvních stran nárok na odškodnění. Včetně opatření spojených s pandemií Covid- 19.</w:t>
      </w:r>
    </w:p>
    <w:p w14:paraId="79F8D26F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59ADE3C2" w14:textId="77777777" w:rsidR="00F23D1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Pokud se po podpisu smlouvy nemůže vystoupení uskutečnit (zcela nebo částečně) z jakékoliv příčiny na straně organizátora, bude sjednáno nové datum představení.</w:t>
      </w:r>
    </w:p>
    <w:p w14:paraId="7F0777FE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C934867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>VII.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PLATNOST SMLOUVY</w:t>
      </w:r>
    </w:p>
    <w:p w14:paraId="194D7E72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4CF8ABE3" w14:textId="77777777" w:rsidR="00F23D1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Tato smlouva je uzavřena na dobu neurčitou. </w:t>
      </w:r>
    </w:p>
    <w:p w14:paraId="7AE70073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B092594" w14:textId="77777777" w:rsidR="00F23D1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Při hrubém porušení povinností vyplývajících z této smlouvy mají smluvní strany nárok na odstoupení od smlouvy.</w:t>
      </w:r>
    </w:p>
    <w:p w14:paraId="78F36485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C6446A4" w14:textId="77777777" w:rsidR="00F23D1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Účinky odstoupení od smlouvy nastávají okamžikem doručení písemného projevu vůle druhé smluvní straně. Odstoupení od smlouvy se nedotýká zejména nároků na náhradu škody, licence, povinnosti mlčenlivosti.</w:t>
      </w:r>
    </w:p>
    <w:p w14:paraId="1DF6D307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210A7808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>VIII.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SOUHLAS UMĚLCE</w:t>
      </w:r>
    </w:p>
    <w:p w14:paraId="29AB7F22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33905FB" w14:textId="77777777" w:rsidR="00F23D1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 skupinu </w:t>
      </w:r>
      <w:proofErr w:type="spellStart"/>
      <w:r>
        <w:rPr>
          <w:color w:val="000000"/>
        </w:rPr>
        <w:t>Loser</w:t>
      </w:r>
      <w:proofErr w:type="spellEnd"/>
      <w:r>
        <w:rPr>
          <w:color w:val="000000"/>
        </w:rPr>
        <w:t>(s) uděluje souhlas se zobrazením jména a podobizny, zvukového či obrazového záznamu týkajícího se osob skupiny a projevů osobní povahy za účelem propagace představení.</w:t>
      </w:r>
    </w:p>
    <w:p w14:paraId="2DA744BA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04658C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>IX.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DŮVĚRNOST</w:t>
      </w:r>
    </w:p>
    <w:p w14:paraId="14B85466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E8A8ACB" w14:textId="77777777" w:rsidR="00F23D1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Smluvní strany se zavazují zachovávat mlčenlivost o veškerých údajích v souvislosti se vznikem, podmínkami a realizací této smlouvy. Tyto okolnosti jsou pro účely této smlouvy považovány za předmět obchodního tajemství podle obchodního zákoníku. </w:t>
      </w:r>
      <w:r>
        <w:t xml:space="preserve">Tato povinnost neplatí v případě povinnosti Pořadatele zveřejňovat smlouvu v registru smluv. </w:t>
      </w:r>
    </w:p>
    <w:p w14:paraId="173DC9E9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877A12D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06F084C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9E3A5B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>X.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ZÁVĚREČNÁ USTANOVENÍ</w:t>
      </w:r>
    </w:p>
    <w:p w14:paraId="37317A5E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3042AB" w14:textId="77777777" w:rsidR="00F23D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Smluvní strany se dohodly, že práva a povinnosti z této smlouvy se řídí právním řádem České republiky, zejména pak příslušnými ustanoveními zákona č. 89/2012 Sb., občanský zákoník, v platném znění a autorského zákona č. 121/2000 Sb. v platném znění.</w:t>
      </w:r>
    </w:p>
    <w:p w14:paraId="567A376B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9ACDE8A" w14:textId="77777777" w:rsidR="00F23D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Obě smluvní strany berou na vědomí, že tato smlouva bude </w:t>
      </w:r>
      <w:r>
        <w:t>zveřejněna</w:t>
      </w:r>
      <w:r>
        <w:rPr>
          <w:color w:val="000000"/>
        </w:rPr>
        <w:t xml:space="preserve"> v registru smluv dle Zákona o registru smluv (340/2015 Sb.) Všechny informace uvedené ve smlouvě jsou považovány za veřejné.</w:t>
      </w:r>
    </w:p>
    <w:p w14:paraId="67E20DC0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63672BD" w14:textId="77777777" w:rsidR="00F23D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lastRenderedPageBreak/>
        <w:t xml:space="preserve">Umělec se zavazuje, že nebude bez souhlasu producenta poskytovat třetím osobám žádné cenové, kalkulační ani jiné údaje související s plněním této smlouvy, kromě povinností vyplývajících z českých právních předpisů. </w:t>
      </w:r>
    </w:p>
    <w:p w14:paraId="51DC9D64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8EF247" w14:textId="77777777" w:rsidR="00F23D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</w:pPr>
      <w:r>
        <w:rPr>
          <w:color w:val="000000"/>
        </w:rPr>
        <w:t xml:space="preserve">Strany této smlouvy prohlašují, že mohou uzavřít tuto smlouvu a že jsou schopny konat a plnit dle této smlouvy. Strany této smlouvy se zavazují, že neučiní žádné právní úkony, ze kterých by vznikly nebo mohly vzniknout závazky v rozporu s touto smlouvou či jejím plněním, </w:t>
      </w:r>
      <w:r>
        <w:t>nebo</w:t>
      </w:r>
      <w:r>
        <w:rPr>
          <w:color w:val="000000"/>
        </w:rPr>
        <w:t xml:space="preserve"> by tuto smlouvu obcházely. </w:t>
      </w:r>
    </w:p>
    <w:p w14:paraId="61F14550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FFCFEC0" w14:textId="77777777" w:rsidR="00F23D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Neplatnost některého smluvního ustanovení nemá za následek neplatnost celé smlouvy, pokud se nejedná o skutečnost, se kterou zákon spojuje takové účinky. </w:t>
      </w:r>
    </w:p>
    <w:p w14:paraId="27C61326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D954F8" w14:textId="77777777" w:rsidR="00F23D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Smlouva je vyhotovena ve dvou stejnopisech, z nichž každá ze smluvních stran </w:t>
      </w:r>
      <w:proofErr w:type="gramStart"/>
      <w:r>
        <w:rPr>
          <w:color w:val="000000"/>
        </w:rPr>
        <w:t>obdrží</w:t>
      </w:r>
      <w:proofErr w:type="gramEnd"/>
      <w:r>
        <w:rPr>
          <w:color w:val="000000"/>
        </w:rPr>
        <w:t xml:space="preserve"> po jednom.</w:t>
      </w:r>
    </w:p>
    <w:p w14:paraId="509DA8D3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B6294DF" w14:textId="77777777" w:rsidR="00F23D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Smlouva nabývá účinnosti dnem podpisu oběma smluvními stranami.</w:t>
      </w:r>
    </w:p>
    <w:p w14:paraId="1FF61045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DDAF810" w14:textId="77777777" w:rsidR="00F23D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Veškeré změny nebo doplňky této smlouvy musí být učiněny písemnou formou a se souhlasem obou smluvních stran.</w:t>
      </w:r>
    </w:p>
    <w:p w14:paraId="146B6537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716BBEE" w14:textId="77777777" w:rsidR="00F23D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</w:pPr>
      <w:r>
        <w:rPr>
          <w:color w:val="000000"/>
        </w:rPr>
        <w:t>Na důkaz souhlasu se skutečnostmi shora uvedenými připojují smluvní strany níže své vlastnoruční podpisy.</w:t>
      </w:r>
    </w:p>
    <w:p w14:paraId="3E348835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5A1EB7" w14:textId="77777777" w:rsidR="00F23D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</w:pPr>
      <w:r>
        <w:rPr>
          <w:color w:val="000000"/>
        </w:rPr>
        <w:t>Smlouva nabývá platnosti dnem podpisu obou stran a účinnosti dnem zveřejnění v registru smluv, pokud této povinnosti podléhá.</w:t>
      </w:r>
    </w:p>
    <w:p w14:paraId="1C591492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76E076" w14:textId="77777777" w:rsidR="00F23D14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 xml:space="preserve">Příloha: 1. Technický </w:t>
      </w:r>
      <w:proofErr w:type="spellStart"/>
      <w:r>
        <w:t>rider</w:t>
      </w:r>
      <w:proofErr w:type="spellEnd"/>
      <w:r>
        <w:t xml:space="preserve"> představení            </w:t>
      </w:r>
    </w:p>
    <w:p w14:paraId="0B8DD24E" w14:textId="77777777" w:rsidR="00F23D14" w:rsidRDefault="00F23D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23D14" w14:paraId="5CCD8282" w14:textId="77777777">
        <w:tc>
          <w:tcPr>
            <w:tcW w:w="4606" w:type="dxa"/>
          </w:tcPr>
          <w:p w14:paraId="5AC9C018" w14:textId="77777777" w:rsidR="00F23D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V Praze dne: </w:t>
            </w:r>
            <w:r>
              <w:rPr>
                <w:sz w:val="22"/>
                <w:szCs w:val="22"/>
              </w:rPr>
              <w:t>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06" w:type="dxa"/>
          </w:tcPr>
          <w:p w14:paraId="08DB36AF" w14:textId="77777777" w:rsidR="00F23D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Ve </w:t>
            </w:r>
            <w:r>
              <w:rPr>
                <w:sz w:val="22"/>
                <w:szCs w:val="22"/>
              </w:rPr>
              <w:t>Trutnově</w:t>
            </w:r>
            <w:r>
              <w:rPr>
                <w:color w:val="000000"/>
                <w:sz w:val="22"/>
                <w:szCs w:val="22"/>
              </w:rPr>
              <w:t xml:space="preserve"> dne: ………………</w:t>
            </w:r>
            <w:proofErr w:type="gramStart"/>
            <w:r>
              <w:rPr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F23D14" w14:paraId="7A8E63BC" w14:textId="77777777">
        <w:tc>
          <w:tcPr>
            <w:tcW w:w="4606" w:type="dxa"/>
          </w:tcPr>
          <w:p w14:paraId="53149223" w14:textId="77777777" w:rsidR="00F23D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Zdeněk Moravec (United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Arts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14:paraId="57372B8B" w14:textId="77777777" w:rsidR="00F23D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Libor Kasík (Pořadatel)</w:t>
            </w:r>
          </w:p>
        </w:tc>
      </w:tr>
      <w:tr w:rsidR="00F23D14" w14:paraId="7B854092" w14:textId="77777777">
        <w:tc>
          <w:tcPr>
            <w:tcW w:w="4606" w:type="dxa"/>
          </w:tcPr>
          <w:p w14:paraId="4395273F" w14:textId="77777777" w:rsidR="00F23D14" w:rsidRDefault="00F23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0F70C8" w14:textId="77777777" w:rsidR="00F23D14" w:rsidRDefault="00F23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7667AC8" w14:textId="77777777" w:rsidR="00F23D14" w:rsidRDefault="00F23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1810122" w14:textId="77777777" w:rsidR="00F23D14" w:rsidRDefault="00F23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D152ADA" w14:textId="77777777" w:rsidR="00F23D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4606" w:type="dxa"/>
          </w:tcPr>
          <w:p w14:paraId="4019BB32" w14:textId="77777777" w:rsidR="00F23D14" w:rsidRDefault="00F23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62F55D7" w14:textId="77777777" w:rsidR="00F23D14" w:rsidRDefault="00F23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FCE96E" w14:textId="77777777" w:rsidR="00F23D14" w:rsidRDefault="00F23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193F003" w14:textId="77777777" w:rsidR="00F23D14" w:rsidRDefault="00F23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36B6EC4" w14:textId="77777777" w:rsidR="00F23D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F23D14" w14:paraId="08A35807" w14:textId="77777777">
        <w:tc>
          <w:tcPr>
            <w:tcW w:w="4606" w:type="dxa"/>
          </w:tcPr>
          <w:p w14:paraId="420B2C7B" w14:textId="77777777" w:rsidR="00F23D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Podpis </w:t>
            </w:r>
          </w:p>
        </w:tc>
        <w:tc>
          <w:tcPr>
            <w:tcW w:w="4606" w:type="dxa"/>
          </w:tcPr>
          <w:p w14:paraId="41B645DF" w14:textId="77777777" w:rsidR="00F23D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Podpis</w:t>
            </w:r>
          </w:p>
        </w:tc>
      </w:tr>
    </w:tbl>
    <w:p w14:paraId="7D74BA1D" w14:textId="77777777" w:rsidR="00F23D14" w:rsidRDefault="00F23D14">
      <w:pPr>
        <w:jc w:val="both"/>
        <w:rPr>
          <w:color w:val="222222"/>
        </w:rPr>
      </w:pPr>
    </w:p>
    <w:sectPr w:rsidR="00F23D14">
      <w:footerReference w:type="default" r:id="rId7"/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13A4F" w14:textId="77777777" w:rsidR="00755D78" w:rsidRDefault="00755D78">
      <w:r>
        <w:separator/>
      </w:r>
    </w:p>
  </w:endnote>
  <w:endnote w:type="continuationSeparator" w:id="0">
    <w:p w14:paraId="67476299" w14:textId="77777777" w:rsidR="00755D78" w:rsidRDefault="0075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5D75" w14:textId="77777777" w:rsidR="00F23D1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1B91">
      <w:rPr>
        <w:noProof/>
        <w:color w:val="000000"/>
      </w:rPr>
      <w:t>1</w:t>
    </w:r>
    <w:r>
      <w:rPr>
        <w:color w:val="000000"/>
      </w:rPr>
      <w:fldChar w:fldCharType="end"/>
    </w:r>
  </w:p>
  <w:p w14:paraId="01763B3B" w14:textId="77777777" w:rsidR="00F23D14" w:rsidRDefault="00F23D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C4C8" w14:textId="77777777" w:rsidR="00755D78" w:rsidRDefault="00755D78">
      <w:r>
        <w:separator/>
      </w:r>
    </w:p>
  </w:footnote>
  <w:footnote w:type="continuationSeparator" w:id="0">
    <w:p w14:paraId="04CC6B31" w14:textId="77777777" w:rsidR="00755D78" w:rsidRDefault="00755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023"/>
    <w:multiLevelType w:val="multilevel"/>
    <w:tmpl w:val="71AC5BB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" w15:restartNumberingAfterBreak="0">
    <w:nsid w:val="0CC20E34"/>
    <w:multiLevelType w:val="multilevel"/>
    <w:tmpl w:val="405ED65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 w15:restartNumberingAfterBreak="0">
    <w:nsid w:val="144F61B5"/>
    <w:multiLevelType w:val="multilevel"/>
    <w:tmpl w:val="7402EAA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 w15:restartNumberingAfterBreak="0">
    <w:nsid w:val="2890633C"/>
    <w:multiLevelType w:val="multilevel"/>
    <w:tmpl w:val="A572857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" w15:restartNumberingAfterBreak="0">
    <w:nsid w:val="361E5D52"/>
    <w:multiLevelType w:val="multilevel"/>
    <w:tmpl w:val="D4C2CC72"/>
    <w:lvl w:ilvl="0">
      <w:start w:val="1"/>
      <w:numFmt w:val="decimal"/>
      <w:lvlText w:val="%1.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218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firstLine="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5" w15:restartNumberingAfterBreak="0">
    <w:nsid w:val="5DC47578"/>
    <w:multiLevelType w:val="multilevel"/>
    <w:tmpl w:val="9FD2A42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6DEF343F"/>
    <w:multiLevelType w:val="multilevel"/>
    <w:tmpl w:val="3564B05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7" w15:restartNumberingAfterBreak="0">
    <w:nsid w:val="74484D60"/>
    <w:multiLevelType w:val="multilevel"/>
    <w:tmpl w:val="39D8614E"/>
    <w:lvl w:ilvl="0">
      <w:start w:val="1"/>
      <w:numFmt w:val="decimal"/>
      <w:lvlText w:val="%1.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218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firstLine="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8" w15:restartNumberingAfterBreak="0">
    <w:nsid w:val="75312208"/>
    <w:multiLevelType w:val="multilevel"/>
    <w:tmpl w:val="86422BC0"/>
    <w:lvl w:ilvl="0">
      <w:start w:val="1"/>
      <w:numFmt w:val="decimal"/>
      <w:lvlText w:val="%1.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218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firstLine="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num w:numId="1" w16cid:durableId="686559726">
    <w:abstractNumId w:val="6"/>
  </w:num>
  <w:num w:numId="2" w16cid:durableId="968242963">
    <w:abstractNumId w:val="7"/>
  </w:num>
  <w:num w:numId="3" w16cid:durableId="1248265705">
    <w:abstractNumId w:val="4"/>
  </w:num>
  <w:num w:numId="4" w16cid:durableId="1563828273">
    <w:abstractNumId w:val="8"/>
  </w:num>
  <w:num w:numId="5" w16cid:durableId="160976294">
    <w:abstractNumId w:val="0"/>
  </w:num>
  <w:num w:numId="6" w16cid:durableId="1833718555">
    <w:abstractNumId w:val="2"/>
  </w:num>
  <w:num w:numId="7" w16cid:durableId="1376656324">
    <w:abstractNumId w:val="1"/>
  </w:num>
  <w:num w:numId="8" w16cid:durableId="1949387104">
    <w:abstractNumId w:val="3"/>
  </w:num>
  <w:num w:numId="9" w16cid:durableId="1614433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14"/>
    <w:rsid w:val="00341B91"/>
    <w:rsid w:val="00755D78"/>
    <w:rsid w:val="00F2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AFEB"/>
  <w15:docId w15:val="{A98F39E4-C3A4-4F4D-B005-2EA3D2CA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1288</Words>
  <Characters>7600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UFFO_3</dc:creator>
  <cp:lastModifiedBy>Zuzana Jindrová</cp:lastModifiedBy>
  <cp:revision>2</cp:revision>
  <dcterms:created xsi:type="dcterms:W3CDTF">2022-09-22T09:09:00Z</dcterms:created>
  <dcterms:modified xsi:type="dcterms:W3CDTF">2022-09-22T09:09:00Z</dcterms:modified>
</cp:coreProperties>
</file>