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5220B9D1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U 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486,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20646384" w14:textId="6FB58247" w:rsidR="00E64AC4" w:rsidRPr="00991563" w:rsidRDefault="00E64AC4" w:rsidP="00991563">
      <w:pPr>
        <w:spacing w:after="0"/>
        <w:jc w:val="center"/>
        <w:rPr>
          <w:rFonts w:asciiTheme="minorHAnsi" w:hAnsiTheme="minorHAnsi" w:cstheme="minorHAnsi"/>
          <w:lang w:eastAsia="cs-CZ"/>
        </w:rPr>
      </w:pPr>
    </w:p>
    <w:p w14:paraId="2153D54E" w14:textId="4E07E3FB" w:rsidR="00991563" w:rsidRPr="002E769E" w:rsidRDefault="00991563" w:rsidP="00991563">
      <w:pPr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2E769E">
        <w:rPr>
          <w:rFonts w:asciiTheme="minorHAnsi" w:hAnsiTheme="minorHAnsi" w:cstheme="minorHAnsi"/>
          <w:sz w:val="24"/>
          <w:szCs w:val="24"/>
          <w:lang w:eastAsia="cs-CZ"/>
        </w:rPr>
        <w:t>Miroslav Beneš – B.NETON</w:t>
      </w:r>
    </w:p>
    <w:p w14:paraId="1FC1F60B" w14:textId="3521F8E4" w:rsidR="00991563" w:rsidRPr="002E769E" w:rsidRDefault="00991563" w:rsidP="00991563">
      <w:pPr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2E769E">
        <w:rPr>
          <w:rFonts w:asciiTheme="minorHAnsi" w:hAnsiTheme="minorHAnsi" w:cstheme="minorHAnsi"/>
          <w:sz w:val="24"/>
          <w:szCs w:val="24"/>
          <w:lang w:eastAsia="cs-CZ"/>
        </w:rPr>
        <w:t>Plzeňská 367</w:t>
      </w:r>
    </w:p>
    <w:p w14:paraId="735609A2" w14:textId="32A6B9BA" w:rsidR="00991563" w:rsidRPr="002E769E" w:rsidRDefault="00991563" w:rsidP="00991563">
      <w:pPr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2E769E">
        <w:rPr>
          <w:rFonts w:asciiTheme="minorHAnsi" w:hAnsiTheme="minorHAnsi" w:cstheme="minorHAnsi"/>
          <w:sz w:val="24"/>
          <w:szCs w:val="24"/>
          <w:lang w:eastAsia="cs-CZ"/>
        </w:rPr>
        <w:t>330 08 Zruč - Senec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"/>
      </w:tblGrid>
      <w:tr w:rsidR="005045C0" w:rsidRPr="005045C0" w14:paraId="09B5B2DB" w14:textId="77777777" w:rsidTr="00991563"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432F53FC" w14:textId="412FE44B" w:rsidR="00991563" w:rsidRPr="00991563" w:rsidRDefault="00991563" w:rsidP="005045C0">
            <w:pPr>
              <w:spacing w:after="0"/>
              <w:rPr>
                <w:rFonts w:asciiTheme="minorHAnsi" w:hAnsiTheme="minorHAnsi" w:cstheme="minorHAnsi"/>
                <w:shd w:val="clear" w:color="auto" w:fill="ECECEC"/>
              </w:rPr>
            </w:pPr>
          </w:p>
        </w:tc>
      </w:tr>
    </w:tbl>
    <w:p w14:paraId="403D4925" w14:textId="3DD8ACBC" w:rsidR="0031196D" w:rsidRPr="002E769E" w:rsidRDefault="009B7237" w:rsidP="009B7237">
      <w:pPr>
        <w:jc w:val="right"/>
        <w:rPr>
          <w:sz w:val="24"/>
          <w:szCs w:val="24"/>
        </w:rPr>
      </w:pPr>
      <w:r w:rsidRPr="002E769E">
        <w:rPr>
          <w:sz w:val="24"/>
          <w:szCs w:val="24"/>
        </w:rPr>
        <w:t xml:space="preserve">V Horní Bříze dne </w:t>
      </w:r>
      <w:r w:rsidR="005045C0" w:rsidRPr="002E769E">
        <w:rPr>
          <w:sz w:val="24"/>
          <w:szCs w:val="24"/>
        </w:rPr>
        <w:t>19.9.2022</w:t>
      </w:r>
    </w:p>
    <w:p w14:paraId="3E52CE55" w14:textId="040F7F26" w:rsidR="00526449" w:rsidRDefault="00526449" w:rsidP="00526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</w:t>
      </w:r>
      <w:proofErr w:type="spellStart"/>
      <w:r>
        <w:rPr>
          <w:b/>
          <w:sz w:val="28"/>
          <w:szCs w:val="28"/>
        </w:rPr>
        <w:t>Řed</w:t>
      </w:r>
      <w:proofErr w:type="spellEnd"/>
      <w:r>
        <w:rPr>
          <w:b/>
          <w:sz w:val="28"/>
          <w:szCs w:val="28"/>
        </w:rPr>
        <w:t>./202</w:t>
      </w:r>
      <w:r w:rsidR="00DE27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2E769E">
        <w:rPr>
          <w:b/>
          <w:sz w:val="28"/>
          <w:szCs w:val="28"/>
        </w:rPr>
        <w:t>149</w:t>
      </w:r>
    </w:p>
    <w:p w14:paraId="4BECB743" w14:textId="41B269FD" w:rsidR="005045C0" w:rsidRPr="002E769E" w:rsidRDefault="005045C0" w:rsidP="001F234F">
      <w:pPr>
        <w:spacing w:after="0"/>
        <w:jc w:val="both"/>
        <w:rPr>
          <w:sz w:val="24"/>
          <w:szCs w:val="24"/>
        </w:rPr>
      </w:pPr>
      <w:r w:rsidRPr="002E769E">
        <w:rPr>
          <w:sz w:val="24"/>
          <w:szCs w:val="24"/>
        </w:rPr>
        <w:t>Objednáváme:</w:t>
      </w:r>
    </w:p>
    <w:p w14:paraId="2D7CD849" w14:textId="37AEE750" w:rsidR="005045C0" w:rsidRPr="002E769E" w:rsidRDefault="005045C0" w:rsidP="001F234F">
      <w:pPr>
        <w:spacing w:after="0"/>
        <w:jc w:val="both"/>
        <w:rPr>
          <w:sz w:val="24"/>
          <w:szCs w:val="24"/>
        </w:rPr>
      </w:pPr>
      <w:r w:rsidRPr="002E769E">
        <w:rPr>
          <w:sz w:val="24"/>
          <w:szCs w:val="24"/>
        </w:rPr>
        <w:t xml:space="preserve">Sedací souprava PRIMA ( 2x </w:t>
      </w:r>
      <w:proofErr w:type="spellStart"/>
      <w:r w:rsidRPr="002E769E">
        <w:rPr>
          <w:sz w:val="24"/>
          <w:szCs w:val="24"/>
        </w:rPr>
        <w:t>lav</w:t>
      </w:r>
      <w:proofErr w:type="spellEnd"/>
      <w:r w:rsidRPr="002E769E">
        <w:rPr>
          <w:sz w:val="24"/>
          <w:szCs w:val="24"/>
        </w:rPr>
        <w:t xml:space="preserve"> s op 1x stůl)  6709,-                    40254,-    6 ks  </w:t>
      </w:r>
    </w:p>
    <w:p w14:paraId="2982303A" w14:textId="77777777" w:rsidR="005045C0" w:rsidRPr="002E769E" w:rsidRDefault="005045C0" w:rsidP="001F234F">
      <w:pPr>
        <w:spacing w:after="0"/>
        <w:jc w:val="both"/>
        <w:rPr>
          <w:sz w:val="24"/>
          <w:szCs w:val="24"/>
        </w:rPr>
      </w:pPr>
      <w:r w:rsidRPr="002E769E">
        <w:rPr>
          <w:sz w:val="24"/>
          <w:szCs w:val="24"/>
        </w:rPr>
        <w:t>Lavička POHODA                                                  3950,-                     63200,-    16 ks</w:t>
      </w:r>
    </w:p>
    <w:p w14:paraId="0280F465" w14:textId="77777777" w:rsidR="005045C0" w:rsidRPr="002E769E" w:rsidRDefault="005045C0" w:rsidP="001F234F">
      <w:pPr>
        <w:spacing w:after="0"/>
        <w:jc w:val="both"/>
        <w:rPr>
          <w:sz w:val="24"/>
          <w:szCs w:val="24"/>
        </w:rPr>
      </w:pPr>
      <w:r w:rsidRPr="002E769E">
        <w:rPr>
          <w:sz w:val="24"/>
          <w:szCs w:val="24"/>
        </w:rPr>
        <w:t>Zvýšené záhony 80x40x60                                  1737,-                     39951,-    23 ks</w:t>
      </w:r>
    </w:p>
    <w:p w14:paraId="282C7992" w14:textId="77777777" w:rsidR="005045C0" w:rsidRPr="002E769E" w:rsidRDefault="005045C0" w:rsidP="001F234F">
      <w:pPr>
        <w:spacing w:after="0"/>
        <w:jc w:val="both"/>
        <w:rPr>
          <w:sz w:val="24"/>
          <w:szCs w:val="24"/>
        </w:rPr>
      </w:pPr>
      <w:r w:rsidRPr="002E769E">
        <w:rPr>
          <w:sz w:val="24"/>
          <w:szCs w:val="24"/>
        </w:rPr>
        <w:t>Květník DELTA podlouhlý                                    913,-                       3652,-       4 ks</w:t>
      </w:r>
    </w:p>
    <w:p w14:paraId="4D409654" w14:textId="77777777" w:rsidR="005045C0" w:rsidRPr="002E769E" w:rsidRDefault="005045C0" w:rsidP="001F234F">
      <w:pPr>
        <w:spacing w:after="0"/>
        <w:jc w:val="both"/>
        <w:rPr>
          <w:sz w:val="24"/>
          <w:szCs w:val="24"/>
        </w:rPr>
      </w:pPr>
      <w:r w:rsidRPr="002E769E">
        <w:rPr>
          <w:sz w:val="24"/>
          <w:szCs w:val="24"/>
        </w:rPr>
        <w:t xml:space="preserve">Květináč obdélníkový 50 x 17 x 17                     295,-                       1180,-       4ks </w:t>
      </w:r>
    </w:p>
    <w:p w14:paraId="41D3FF83" w14:textId="77777777" w:rsidR="005045C0" w:rsidRPr="002E769E" w:rsidRDefault="005045C0" w:rsidP="001F234F">
      <w:pPr>
        <w:spacing w:after="0"/>
        <w:jc w:val="both"/>
        <w:rPr>
          <w:sz w:val="24"/>
          <w:szCs w:val="24"/>
        </w:rPr>
      </w:pPr>
      <w:r w:rsidRPr="002E769E">
        <w:rPr>
          <w:sz w:val="24"/>
          <w:szCs w:val="24"/>
        </w:rPr>
        <w:t>Krb s grilem (Manta) bet komín                         6055,-                      6055,-      1ks</w:t>
      </w:r>
    </w:p>
    <w:p w14:paraId="7CFE2D1D" w14:textId="77777777" w:rsidR="005045C0" w:rsidRPr="002E769E" w:rsidRDefault="005045C0" w:rsidP="001F234F">
      <w:pPr>
        <w:spacing w:after="0"/>
        <w:jc w:val="both"/>
        <w:rPr>
          <w:sz w:val="24"/>
          <w:szCs w:val="24"/>
        </w:rPr>
      </w:pPr>
      <w:r w:rsidRPr="002E769E">
        <w:rPr>
          <w:sz w:val="24"/>
          <w:szCs w:val="24"/>
        </w:rPr>
        <w:t xml:space="preserve">Odkládací lavice/betonové sedátko                  416,-                          832,-       2ks  </w:t>
      </w:r>
    </w:p>
    <w:p w14:paraId="3E159A49" w14:textId="425C1301" w:rsidR="005045C0" w:rsidRPr="002E769E" w:rsidRDefault="005045C0" w:rsidP="001F234F">
      <w:pPr>
        <w:spacing w:after="0"/>
        <w:jc w:val="both"/>
        <w:rPr>
          <w:sz w:val="24"/>
          <w:szCs w:val="24"/>
        </w:rPr>
      </w:pPr>
      <w:r w:rsidRPr="002E769E">
        <w:rPr>
          <w:sz w:val="24"/>
          <w:szCs w:val="24"/>
        </w:rPr>
        <w:t>Instalace</w:t>
      </w:r>
      <w:r w:rsidR="00991563" w:rsidRPr="002E769E">
        <w:rPr>
          <w:sz w:val="24"/>
          <w:szCs w:val="24"/>
        </w:rPr>
        <w:t xml:space="preserve"> </w:t>
      </w:r>
      <w:r w:rsidRPr="002E769E">
        <w:rPr>
          <w:sz w:val="24"/>
          <w:szCs w:val="24"/>
        </w:rPr>
        <w:t xml:space="preserve">4 </w:t>
      </w:r>
      <w:r w:rsidR="00991563" w:rsidRPr="002E769E">
        <w:rPr>
          <w:sz w:val="24"/>
          <w:szCs w:val="24"/>
        </w:rPr>
        <w:t xml:space="preserve">osoby/ </w:t>
      </w:r>
      <w:r w:rsidRPr="002E769E">
        <w:rPr>
          <w:sz w:val="24"/>
          <w:szCs w:val="24"/>
        </w:rPr>
        <w:t xml:space="preserve">4 hodiny </w:t>
      </w:r>
      <w:r w:rsidR="00991563" w:rsidRPr="002E769E">
        <w:rPr>
          <w:sz w:val="24"/>
          <w:szCs w:val="24"/>
        </w:rPr>
        <w:t>práce</w:t>
      </w:r>
      <w:r w:rsidRPr="002E769E">
        <w:rPr>
          <w:sz w:val="24"/>
          <w:szCs w:val="24"/>
        </w:rPr>
        <w:t xml:space="preserve">                                                        4500,-     </w:t>
      </w:r>
    </w:p>
    <w:p w14:paraId="78D3CFE1" w14:textId="2D5A5F33" w:rsidR="005045C0" w:rsidRDefault="005045C0" w:rsidP="002E769E">
      <w:pPr>
        <w:spacing w:after="0"/>
        <w:jc w:val="both"/>
        <w:rPr>
          <w:sz w:val="24"/>
          <w:szCs w:val="24"/>
        </w:rPr>
      </w:pPr>
      <w:r w:rsidRPr="002E769E">
        <w:rPr>
          <w:sz w:val="24"/>
          <w:szCs w:val="24"/>
        </w:rPr>
        <w:t>Doprava a manipulace s hyd</w:t>
      </w:r>
      <w:r w:rsidR="001F234F" w:rsidRPr="002E769E">
        <w:rPr>
          <w:sz w:val="24"/>
          <w:szCs w:val="24"/>
        </w:rPr>
        <w:t>raulickou</w:t>
      </w:r>
      <w:r w:rsidRPr="002E769E">
        <w:rPr>
          <w:sz w:val="24"/>
          <w:szCs w:val="24"/>
        </w:rPr>
        <w:t xml:space="preserve"> rukou                                     </w:t>
      </w:r>
      <w:r w:rsidR="001F234F" w:rsidRPr="002E769E">
        <w:rPr>
          <w:sz w:val="24"/>
          <w:szCs w:val="24"/>
        </w:rPr>
        <w:t xml:space="preserve"> </w:t>
      </w:r>
      <w:r w:rsidRPr="002E769E">
        <w:rPr>
          <w:sz w:val="24"/>
          <w:szCs w:val="24"/>
        </w:rPr>
        <w:t>1800,-</w:t>
      </w:r>
    </w:p>
    <w:p w14:paraId="7F02FC91" w14:textId="77777777" w:rsidR="002E769E" w:rsidRPr="002E769E" w:rsidRDefault="002E769E" w:rsidP="002E769E">
      <w:pPr>
        <w:spacing w:after="0"/>
        <w:jc w:val="both"/>
        <w:rPr>
          <w:sz w:val="24"/>
          <w:szCs w:val="24"/>
        </w:rPr>
      </w:pPr>
    </w:p>
    <w:p w14:paraId="0D2434C9" w14:textId="279016E5" w:rsidR="006B1CF8" w:rsidRPr="002E769E" w:rsidRDefault="003E2C35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 xml:space="preserve">Dodání – </w:t>
      </w:r>
      <w:r w:rsidR="005045C0" w:rsidRPr="002E769E">
        <w:rPr>
          <w:sz w:val="24"/>
          <w:szCs w:val="24"/>
        </w:rPr>
        <w:t>do zahrady DOZP HB</w:t>
      </w:r>
    </w:p>
    <w:p w14:paraId="6FBB947B" w14:textId="70911EC1" w:rsidR="007F30FF" w:rsidRPr="002E769E" w:rsidRDefault="003E2C35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 xml:space="preserve">Cena </w:t>
      </w:r>
      <w:r w:rsidR="007F30FF" w:rsidRPr="002E769E">
        <w:rPr>
          <w:sz w:val="24"/>
          <w:szCs w:val="24"/>
        </w:rPr>
        <w:t>bez DPH</w:t>
      </w:r>
      <w:r w:rsidR="00D17F62" w:rsidRPr="002E769E">
        <w:rPr>
          <w:sz w:val="24"/>
          <w:szCs w:val="24"/>
        </w:rPr>
        <w:t xml:space="preserve"> </w:t>
      </w:r>
      <w:r w:rsidR="005045C0" w:rsidRPr="002E769E">
        <w:rPr>
          <w:sz w:val="24"/>
          <w:szCs w:val="24"/>
        </w:rPr>
        <w:t>–</w:t>
      </w:r>
      <w:r w:rsidR="007F30FF" w:rsidRPr="002E769E">
        <w:rPr>
          <w:sz w:val="24"/>
          <w:szCs w:val="24"/>
        </w:rPr>
        <w:t xml:space="preserve"> </w:t>
      </w:r>
      <w:r w:rsidR="005045C0" w:rsidRPr="002E769E">
        <w:rPr>
          <w:sz w:val="24"/>
          <w:szCs w:val="24"/>
        </w:rPr>
        <w:t>161 424 Kč</w:t>
      </w:r>
    </w:p>
    <w:p w14:paraId="0A55BB04" w14:textId="306B8828" w:rsidR="005045C0" w:rsidRPr="002E769E" w:rsidRDefault="005045C0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>Cena s DPH – 195 323 Kč</w:t>
      </w:r>
    </w:p>
    <w:p w14:paraId="2F96562F" w14:textId="30A04D19" w:rsidR="006B1CF8" w:rsidRPr="002E769E" w:rsidRDefault="006B1CF8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 xml:space="preserve">S objednávkou souhlasím: </w:t>
      </w:r>
    </w:p>
    <w:p w14:paraId="0578AA34" w14:textId="56DF5C94" w:rsidR="001957DC" w:rsidRPr="002E769E" w:rsidRDefault="006B1CF8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 xml:space="preserve">Příkazce operace </w:t>
      </w:r>
      <w:r w:rsidR="005045C0" w:rsidRPr="002E769E">
        <w:rPr>
          <w:sz w:val="24"/>
          <w:szCs w:val="24"/>
        </w:rPr>
        <w:t>Mgr</w:t>
      </w:r>
      <w:r w:rsidR="00800F67" w:rsidRPr="002E769E">
        <w:rPr>
          <w:sz w:val="24"/>
          <w:szCs w:val="24"/>
        </w:rPr>
        <w:t>. Radek Vyhnálek, MBA</w:t>
      </w:r>
      <w:r w:rsidRPr="002E769E">
        <w:rPr>
          <w:sz w:val="24"/>
          <w:szCs w:val="24"/>
        </w:rPr>
        <w:t xml:space="preserve"> </w:t>
      </w:r>
    </w:p>
    <w:p w14:paraId="3585908B" w14:textId="6C6079E4" w:rsidR="001957DC" w:rsidRPr="002E769E" w:rsidRDefault="006B1CF8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 xml:space="preserve">Správce rozpočtu Ing. Jana </w:t>
      </w:r>
      <w:r w:rsidR="00BF6320" w:rsidRPr="002E769E">
        <w:rPr>
          <w:sz w:val="24"/>
          <w:szCs w:val="24"/>
        </w:rPr>
        <w:t xml:space="preserve">Vodičková </w:t>
      </w:r>
      <w:proofErr w:type="spellStart"/>
      <w:r w:rsidRPr="002E769E">
        <w:rPr>
          <w:sz w:val="24"/>
          <w:szCs w:val="24"/>
        </w:rPr>
        <w:t>Šejbová</w:t>
      </w:r>
      <w:proofErr w:type="spellEnd"/>
      <w:r w:rsidRPr="002E769E">
        <w:rPr>
          <w:sz w:val="24"/>
          <w:szCs w:val="24"/>
        </w:rPr>
        <w:t xml:space="preserve"> </w:t>
      </w:r>
    </w:p>
    <w:p w14:paraId="4C30FF5C" w14:textId="77777777" w:rsidR="005045C0" w:rsidRPr="002E769E" w:rsidRDefault="005045C0" w:rsidP="001F234F">
      <w:pPr>
        <w:spacing w:after="0"/>
        <w:rPr>
          <w:sz w:val="24"/>
          <w:szCs w:val="24"/>
        </w:rPr>
      </w:pPr>
    </w:p>
    <w:p w14:paraId="6B3F1E81" w14:textId="00436093" w:rsidR="008160AF" w:rsidRPr="002E769E" w:rsidRDefault="008160AF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 xml:space="preserve">Objednávku vystavil: </w:t>
      </w:r>
      <w:r w:rsidR="005045C0" w:rsidRPr="002E769E">
        <w:rPr>
          <w:sz w:val="24"/>
          <w:szCs w:val="24"/>
        </w:rPr>
        <w:t>Mgr</w:t>
      </w:r>
      <w:r w:rsidR="00D17F62" w:rsidRPr="002E769E">
        <w:rPr>
          <w:sz w:val="24"/>
          <w:szCs w:val="24"/>
        </w:rPr>
        <w:t xml:space="preserve">. </w:t>
      </w:r>
      <w:r w:rsidR="00E649D3" w:rsidRPr="002E769E">
        <w:rPr>
          <w:sz w:val="24"/>
          <w:szCs w:val="24"/>
        </w:rPr>
        <w:t>Radek Vyhnálek, MBA</w:t>
      </w:r>
    </w:p>
    <w:p w14:paraId="3B4F26CD" w14:textId="1028A6ED" w:rsidR="008160AF" w:rsidRPr="002E769E" w:rsidRDefault="008160AF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>Telefon:</w:t>
      </w:r>
      <w:r w:rsidR="005045C0" w:rsidRPr="002E769E">
        <w:rPr>
          <w:sz w:val="24"/>
          <w:szCs w:val="24"/>
        </w:rPr>
        <w:t xml:space="preserve"> </w:t>
      </w:r>
      <w:r w:rsidR="00E649D3" w:rsidRPr="002E769E">
        <w:rPr>
          <w:sz w:val="24"/>
          <w:szCs w:val="24"/>
        </w:rPr>
        <w:t>602 588 679</w:t>
      </w:r>
      <w:r w:rsidRPr="002E769E">
        <w:rPr>
          <w:sz w:val="24"/>
          <w:szCs w:val="24"/>
        </w:rPr>
        <w:t xml:space="preserve">  e-mail:  </w:t>
      </w:r>
      <w:r w:rsidR="00E649D3" w:rsidRPr="002E769E">
        <w:rPr>
          <w:sz w:val="24"/>
          <w:szCs w:val="24"/>
        </w:rPr>
        <w:t>reditel</w:t>
      </w:r>
      <w:r w:rsidRPr="002E769E">
        <w:rPr>
          <w:rFonts w:cs="Calibri"/>
          <w:sz w:val="24"/>
          <w:szCs w:val="24"/>
        </w:rPr>
        <w:t>@</w:t>
      </w:r>
      <w:r w:rsidRPr="002E769E">
        <w:rPr>
          <w:sz w:val="24"/>
          <w:szCs w:val="24"/>
        </w:rPr>
        <w:t>domovhb.cz</w:t>
      </w:r>
    </w:p>
    <w:p w14:paraId="22A1E0E2" w14:textId="77777777" w:rsidR="001957DC" w:rsidRPr="002E769E" w:rsidRDefault="001957DC" w:rsidP="001F234F">
      <w:pPr>
        <w:spacing w:after="0"/>
        <w:rPr>
          <w:sz w:val="24"/>
          <w:szCs w:val="24"/>
        </w:rPr>
      </w:pPr>
    </w:p>
    <w:p w14:paraId="6B2C61A8" w14:textId="373CF9F8" w:rsidR="008160AF" w:rsidRPr="002E769E" w:rsidRDefault="008160AF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>Fakturační údaje:</w:t>
      </w:r>
    </w:p>
    <w:p w14:paraId="79B8E3B9" w14:textId="0F691CFC" w:rsidR="008160AF" w:rsidRPr="002E769E" w:rsidRDefault="008160AF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 xml:space="preserve">Domov pro osoby se zdravotním postižením Horní Bříza, příspěvková organizace </w:t>
      </w:r>
    </w:p>
    <w:p w14:paraId="4E89B8AD" w14:textId="1843C079" w:rsidR="008160AF" w:rsidRPr="002E769E" w:rsidRDefault="008160AF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 xml:space="preserve">U Vrbky 486, 330 12 Horní Bříza </w:t>
      </w:r>
    </w:p>
    <w:p w14:paraId="688ACED3" w14:textId="6820E043" w:rsidR="008160AF" w:rsidRPr="002E769E" w:rsidRDefault="008160AF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 xml:space="preserve">Zápis v Obchodním rejstříku vedeném u Krajského soudu v Plzni, oddíl </w:t>
      </w:r>
      <w:proofErr w:type="spellStart"/>
      <w:r w:rsidRPr="002E769E">
        <w:rPr>
          <w:sz w:val="24"/>
          <w:szCs w:val="24"/>
        </w:rPr>
        <w:t>pr</w:t>
      </w:r>
      <w:proofErr w:type="spellEnd"/>
      <w:r w:rsidRPr="002E769E">
        <w:rPr>
          <w:sz w:val="24"/>
          <w:szCs w:val="24"/>
        </w:rPr>
        <w:t xml:space="preserve">., vložka 653, IČ: 00022578Bankovní spojení : 14136371/0100 </w:t>
      </w:r>
    </w:p>
    <w:p w14:paraId="504853EA" w14:textId="01C80F3A" w:rsidR="00F007E4" w:rsidRPr="002E769E" w:rsidRDefault="00F007E4" w:rsidP="001F234F">
      <w:pPr>
        <w:spacing w:after="0"/>
        <w:rPr>
          <w:sz w:val="24"/>
          <w:szCs w:val="24"/>
        </w:rPr>
      </w:pPr>
    </w:p>
    <w:p w14:paraId="572EFADF" w14:textId="77777777" w:rsidR="00F007E4" w:rsidRPr="002E769E" w:rsidRDefault="00F007E4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 xml:space="preserve">Dodavatel souhlasí se zveřejněním této objednávky v registru smluv v plném rozsahu. </w:t>
      </w:r>
    </w:p>
    <w:p w14:paraId="72FCE807" w14:textId="6F97285E" w:rsidR="00F007E4" w:rsidRPr="002E769E" w:rsidRDefault="00F007E4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>Datum:   </w:t>
      </w:r>
    </w:p>
    <w:p w14:paraId="14F49A88" w14:textId="5775B45C" w:rsidR="00F007E4" w:rsidRPr="002E769E" w:rsidRDefault="00F007E4" w:rsidP="001F234F">
      <w:pPr>
        <w:spacing w:after="0"/>
        <w:rPr>
          <w:sz w:val="24"/>
          <w:szCs w:val="24"/>
        </w:rPr>
      </w:pPr>
      <w:r w:rsidRPr="002E769E">
        <w:rPr>
          <w:sz w:val="24"/>
          <w:szCs w:val="24"/>
        </w:rPr>
        <w:t>Podpis dodavatele:</w:t>
      </w:r>
    </w:p>
    <w:sectPr w:rsidR="00F007E4" w:rsidRPr="002E769E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551889">
    <w:abstractNumId w:val="0"/>
  </w:num>
  <w:num w:numId="2" w16cid:durableId="2092465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39CF"/>
    <w:rsid w:val="000341FB"/>
    <w:rsid w:val="000A5BED"/>
    <w:rsid w:val="000C4865"/>
    <w:rsid w:val="000D30CE"/>
    <w:rsid w:val="000F1802"/>
    <w:rsid w:val="00116C72"/>
    <w:rsid w:val="00120AC4"/>
    <w:rsid w:val="0012331E"/>
    <w:rsid w:val="0013066A"/>
    <w:rsid w:val="00141F42"/>
    <w:rsid w:val="00172C2F"/>
    <w:rsid w:val="001735C4"/>
    <w:rsid w:val="00195649"/>
    <w:rsid w:val="001957DC"/>
    <w:rsid w:val="001D1C5D"/>
    <w:rsid w:val="001F234F"/>
    <w:rsid w:val="00235E3C"/>
    <w:rsid w:val="002376B1"/>
    <w:rsid w:val="0025128A"/>
    <w:rsid w:val="00292222"/>
    <w:rsid w:val="00296599"/>
    <w:rsid w:val="002975B8"/>
    <w:rsid w:val="002A08A8"/>
    <w:rsid w:val="002B1851"/>
    <w:rsid w:val="002B5CF4"/>
    <w:rsid w:val="002E28C2"/>
    <w:rsid w:val="002E769E"/>
    <w:rsid w:val="002F06DD"/>
    <w:rsid w:val="0031196D"/>
    <w:rsid w:val="003146F8"/>
    <w:rsid w:val="003362E0"/>
    <w:rsid w:val="00341D57"/>
    <w:rsid w:val="00366F5F"/>
    <w:rsid w:val="00376432"/>
    <w:rsid w:val="00382D5B"/>
    <w:rsid w:val="00384279"/>
    <w:rsid w:val="003D5B36"/>
    <w:rsid w:val="003E2C35"/>
    <w:rsid w:val="003E639C"/>
    <w:rsid w:val="00400F54"/>
    <w:rsid w:val="00415ABB"/>
    <w:rsid w:val="00417BF6"/>
    <w:rsid w:val="00421B3D"/>
    <w:rsid w:val="00422514"/>
    <w:rsid w:val="00435640"/>
    <w:rsid w:val="00486860"/>
    <w:rsid w:val="00493A19"/>
    <w:rsid w:val="004D00C4"/>
    <w:rsid w:val="00500289"/>
    <w:rsid w:val="005045C0"/>
    <w:rsid w:val="00506D81"/>
    <w:rsid w:val="00526449"/>
    <w:rsid w:val="00526730"/>
    <w:rsid w:val="00536CE3"/>
    <w:rsid w:val="00561051"/>
    <w:rsid w:val="00562AE7"/>
    <w:rsid w:val="005648CB"/>
    <w:rsid w:val="00583FEB"/>
    <w:rsid w:val="005A608A"/>
    <w:rsid w:val="005D333F"/>
    <w:rsid w:val="00605F5F"/>
    <w:rsid w:val="00640B77"/>
    <w:rsid w:val="00683945"/>
    <w:rsid w:val="00687F75"/>
    <w:rsid w:val="00695A34"/>
    <w:rsid w:val="006B1CF8"/>
    <w:rsid w:val="006D5D1D"/>
    <w:rsid w:val="006D638C"/>
    <w:rsid w:val="006E2D14"/>
    <w:rsid w:val="0071142A"/>
    <w:rsid w:val="00746257"/>
    <w:rsid w:val="00755CE0"/>
    <w:rsid w:val="007855F7"/>
    <w:rsid w:val="007A198E"/>
    <w:rsid w:val="007D0BC3"/>
    <w:rsid w:val="007F30FF"/>
    <w:rsid w:val="00800F67"/>
    <w:rsid w:val="0081204C"/>
    <w:rsid w:val="008160AF"/>
    <w:rsid w:val="00816E9F"/>
    <w:rsid w:val="00843141"/>
    <w:rsid w:val="00857524"/>
    <w:rsid w:val="00880FF3"/>
    <w:rsid w:val="008872D6"/>
    <w:rsid w:val="008915D6"/>
    <w:rsid w:val="008C6640"/>
    <w:rsid w:val="008D7E7C"/>
    <w:rsid w:val="008E2C5F"/>
    <w:rsid w:val="008E3124"/>
    <w:rsid w:val="00914693"/>
    <w:rsid w:val="00917AA3"/>
    <w:rsid w:val="00935018"/>
    <w:rsid w:val="00945C6D"/>
    <w:rsid w:val="0094699E"/>
    <w:rsid w:val="00991563"/>
    <w:rsid w:val="009972EE"/>
    <w:rsid w:val="009978E8"/>
    <w:rsid w:val="009B7237"/>
    <w:rsid w:val="009C1452"/>
    <w:rsid w:val="009C7E99"/>
    <w:rsid w:val="009E614D"/>
    <w:rsid w:val="009F5D60"/>
    <w:rsid w:val="009F658E"/>
    <w:rsid w:val="00A03E30"/>
    <w:rsid w:val="00A87CEC"/>
    <w:rsid w:val="00A9303B"/>
    <w:rsid w:val="00AB23D3"/>
    <w:rsid w:val="00AF5197"/>
    <w:rsid w:val="00B00B9F"/>
    <w:rsid w:val="00B151F9"/>
    <w:rsid w:val="00B35698"/>
    <w:rsid w:val="00B41F4A"/>
    <w:rsid w:val="00B45C3A"/>
    <w:rsid w:val="00B65BE5"/>
    <w:rsid w:val="00B94ADF"/>
    <w:rsid w:val="00B94B1B"/>
    <w:rsid w:val="00BF6320"/>
    <w:rsid w:val="00C0404D"/>
    <w:rsid w:val="00C1565E"/>
    <w:rsid w:val="00C21434"/>
    <w:rsid w:val="00C633C5"/>
    <w:rsid w:val="00C83D23"/>
    <w:rsid w:val="00CD0463"/>
    <w:rsid w:val="00CD27A0"/>
    <w:rsid w:val="00D05023"/>
    <w:rsid w:val="00D06EA3"/>
    <w:rsid w:val="00D15EAE"/>
    <w:rsid w:val="00D17C69"/>
    <w:rsid w:val="00D17F62"/>
    <w:rsid w:val="00D2437F"/>
    <w:rsid w:val="00D35246"/>
    <w:rsid w:val="00D4337F"/>
    <w:rsid w:val="00D518CF"/>
    <w:rsid w:val="00D81414"/>
    <w:rsid w:val="00D86FE9"/>
    <w:rsid w:val="00D8765A"/>
    <w:rsid w:val="00D914F7"/>
    <w:rsid w:val="00DA10BE"/>
    <w:rsid w:val="00DE0A1D"/>
    <w:rsid w:val="00DE271C"/>
    <w:rsid w:val="00DE5AE6"/>
    <w:rsid w:val="00DE6054"/>
    <w:rsid w:val="00E55384"/>
    <w:rsid w:val="00E6238A"/>
    <w:rsid w:val="00E649D3"/>
    <w:rsid w:val="00E64AC4"/>
    <w:rsid w:val="00EC5A3E"/>
    <w:rsid w:val="00EC6908"/>
    <w:rsid w:val="00ED44C1"/>
    <w:rsid w:val="00F007E4"/>
    <w:rsid w:val="00F0319E"/>
    <w:rsid w:val="00F16EB8"/>
    <w:rsid w:val="00F256AE"/>
    <w:rsid w:val="00F437E8"/>
    <w:rsid w:val="00F44151"/>
    <w:rsid w:val="00F93691"/>
    <w:rsid w:val="00FD6424"/>
    <w:rsid w:val="00FE6C3A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1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311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311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SocialniPracovniceA</cp:lastModifiedBy>
  <cp:revision>2</cp:revision>
  <cp:lastPrinted>2022-09-19T08:53:00Z</cp:lastPrinted>
  <dcterms:created xsi:type="dcterms:W3CDTF">2022-09-19T08:54:00Z</dcterms:created>
  <dcterms:modified xsi:type="dcterms:W3CDTF">2022-09-19T08:54:00Z</dcterms:modified>
</cp:coreProperties>
</file>