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0FAD6" w14:textId="0BDAC5D3" w:rsidR="00A754A5" w:rsidRPr="00D63FC1" w:rsidRDefault="00A754A5" w:rsidP="00D63FC1">
      <w:pPr>
        <w:pStyle w:val="Nadpisplohy"/>
        <w:spacing w:before="0" w:line="276" w:lineRule="auto"/>
        <w:rPr>
          <w:rFonts w:ascii="Times New Roman" w:hAnsi="Times New Roman"/>
          <w:sz w:val="24"/>
          <w:szCs w:val="24"/>
        </w:rPr>
      </w:pPr>
      <w:r w:rsidRPr="00D63FC1">
        <w:rPr>
          <w:rFonts w:ascii="Times New Roman" w:hAnsi="Times New Roman"/>
          <w:sz w:val="24"/>
          <w:szCs w:val="24"/>
        </w:rPr>
        <w:t>Smlouva o dílo</w:t>
      </w:r>
    </w:p>
    <w:p w14:paraId="1153B08C" w14:textId="77777777" w:rsidR="00A754A5" w:rsidRPr="00D63FC1" w:rsidRDefault="00A754A5" w:rsidP="00D63FC1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FC1">
        <w:rPr>
          <w:rFonts w:ascii="Times New Roman" w:hAnsi="Times New Roman" w:cs="Times New Roman"/>
          <w:b/>
          <w:sz w:val="24"/>
          <w:szCs w:val="24"/>
        </w:rPr>
        <w:t>uzavřená podle ustanovení §2586 a následujících občanského zákoníku v platném znění</w:t>
      </w:r>
    </w:p>
    <w:p w14:paraId="08CBBB36" w14:textId="77777777" w:rsidR="00D63FC1" w:rsidRDefault="00D63FC1" w:rsidP="00A754A5">
      <w:pPr>
        <w:spacing w:before="120" w:after="0"/>
        <w:contextualSpacing/>
        <w:jc w:val="both"/>
        <w:rPr>
          <w:rFonts w:ascii="Times New Roman" w:eastAsia="Geneva" w:hAnsi="Times New Roman" w:cs="Times New Roman"/>
          <w:b/>
          <w:sz w:val="20"/>
          <w:szCs w:val="20"/>
          <w:lang w:eastAsia="cs-CZ"/>
        </w:rPr>
      </w:pPr>
    </w:p>
    <w:p w14:paraId="2C93AB09" w14:textId="3A5277D3" w:rsidR="00A754A5" w:rsidRPr="00D63FC1" w:rsidRDefault="00A754A5" w:rsidP="00D63FC1">
      <w:pPr>
        <w:spacing w:before="120"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>ZADAVATEL</w:t>
      </w:r>
    </w:p>
    <w:p w14:paraId="3815527C" w14:textId="77777777" w:rsidR="00A754A5" w:rsidRPr="00D63FC1" w:rsidRDefault="00A754A5" w:rsidP="00D63FC1">
      <w:pPr>
        <w:spacing w:before="120" w:after="0"/>
        <w:contextualSpacing/>
        <w:jc w:val="both"/>
        <w:rPr>
          <w:rFonts w:ascii="Times New Roman" w:eastAsia="Geneva" w:hAnsi="Times New Roman" w:cs="Times New Roman"/>
          <w:b/>
          <w:sz w:val="20"/>
          <w:szCs w:val="20"/>
          <w:lang w:eastAsia="cs-CZ"/>
        </w:rPr>
      </w:pP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 xml:space="preserve">Název: </w:t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Times New Roman" w:hAnsi="Times New Roman" w:cs="Times New Roman"/>
          <w:b/>
          <w:sz w:val="20"/>
          <w:szCs w:val="20"/>
        </w:rPr>
        <w:t>Domov pro osoby se zdravotním postižením Sulická</w:t>
      </w:r>
    </w:p>
    <w:p w14:paraId="250A2D33" w14:textId="77777777" w:rsidR="00A754A5" w:rsidRPr="00D63FC1" w:rsidRDefault="00A754A5" w:rsidP="00D63FC1">
      <w:pPr>
        <w:spacing w:before="120" w:after="0"/>
        <w:contextualSpacing/>
        <w:jc w:val="both"/>
        <w:rPr>
          <w:rFonts w:ascii="Times New Roman" w:eastAsia="Geneva" w:hAnsi="Times New Roman" w:cs="Times New Roman"/>
          <w:b/>
          <w:sz w:val="20"/>
          <w:szCs w:val="20"/>
          <w:lang w:eastAsia="cs-CZ"/>
        </w:rPr>
      </w:pP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 xml:space="preserve">Sídlo: </w:t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hAnsi="Times New Roman" w:cs="Times New Roman"/>
          <w:b/>
          <w:sz w:val="20"/>
          <w:szCs w:val="20"/>
        </w:rPr>
        <w:t>Sulická 48</w:t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>, Praha 4, PSČ 142 00</w:t>
      </w:r>
    </w:p>
    <w:p w14:paraId="1274C251" w14:textId="77777777" w:rsidR="00A754A5" w:rsidRPr="00D63FC1" w:rsidRDefault="00A754A5" w:rsidP="00D63FC1">
      <w:pPr>
        <w:spacing w:before="120" w:after="0"/>
        <w:contextualSpacing/>
        <w:jc w:val="both"/>
        <w:rPr>
          <w:rFonts w:ascii="Times New Roman" w:eastAsia="Geneva" w:hAnsi="Times New Roman" w:cs="Times New Roman"/>
          <w:b/>
          <w:sz w:val="20"/>
          <w:szCs w:val="20"/>
          <w:lang w:eastAsia="cs-CZ"/>
        </w:rPr>
      </w:pP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 xml:space="preserve">IČO: </w:t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hAnsi="Times New Roman" w:cs="Times New Roman"/>
          <w:b/>
          <w:sz w:val="20"/>
          <w:szCs w:val="20"/>
        </w:rPr>
        <w:t>70873046</w:t>
      </w:r>
    </w:p>
    <w:p w14:paraId="244F472A" w14:textId="77777777" w:rsidR="00A754A5" w:rsidRPr="00D63FC1" w:rsidRDefault="00A754A5" w:rsidP="00D63FC1">
      <w:pPr>
        <w:spacing w:before="120" w:after="0"/>
        <w:contextualSpacing/>
        <w:jc w:val="both"/>
        <w:rPr>
          <w:rFonts w:ascii="Times New Roman" w:eastAsia="Geneva" w:hAnsi="Times New Roman" w:cs="Times New Roman"/>
          <w:b/>
          <w:sz w:val="20"/>
          <w:szCs w:val="20"/>
          <w:lang w:eastAsia="cs-CZ"/>
        </w:rPr>
      </w:pP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 xml:space="preserve">Osoba oprávněná jednat: </w:t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  <w:t>Bc. Lenka KOHOUTOVÁ, ředitelka</w:t>
      </w:r>
    </w:p>
    <w:p w14:paraId="1069D068" w14:textId="77777777" w:rsidR="00A754A5" w:rsidRPr="00D63FC1" w:rsidRDefault="00A754A5" w:rsidP="00D63FC1">
      <w:pPr>
        <w:spacing w:before="120" w:after="0"/>
        <w:contextualSpacing/>
        <w:jc w:val="both"/>
        <w:rPr>
          <w:rFonts w:ascii="Times New Roman" w:eastAsia="Geneva" w:hAnsi="Times New Roman" w:cs="Times New Roman"/>
          <w:b/>
          <w:sz w:val="20"/>
          <w:szCs w:val="20"/>
          <w:lang w:eastAsia="cs-CZ"/>
        </w:rPr>
      </w:pP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 xml:space="preserve">Tel.: </w:t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  <w:t>+ 420 </w:t>
      </w:r>
      <w:r w:rsidRPr="00D63FC1">
        <w:rPr>
          <w:rFonts w:ascii="Times New Roman" w:hAnsi="Times New Roman" w:cs="Times New Roman"/>
          <w:b/>
          <w:sz w:val="20"/>
          <w:szCs w:val="20"/>
        </w:rPr>
        <w:t>270 006 570</w:t>
      </w:r>
    </w:p>
    <w:p w14:paraId="466CD775" w14:textId="77777777" w:rsidR="00A754A5" w:rsidRPr="00D63FC1" w:rsidRDefault="00A754A5" w:rsidP="00D63FC1">
      <w:pPr>
        <w:spacing w:before="120" w:after="0"/>
        <w:contextualSpacing/>
        <w:jc w:val="both"/>
        <w:rPr>
          <w:rFonts w:ascii="Times New Roman" w:eastAsia="Geneva" w:hAnsi="Times New Roman" w:cs="Times New Roman"/>
          <w:b/>
          <w:sz w:val="20"/>
          <w:szCs w:val="20"/>
          <w:lang w:eastAsia="cs-CZ"/>
        </w:rPr>
      </w:pP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 xml:space="preserve">E-mail: </w:t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ab/>
      </w:r>
      <w:hyperlink r:id="rId10" w:history="1">
        <w:r w:rsidRPr="00D63FC1">
          <w:rPr>
            <w:rStyle w:val="Hypertextovodkaz"/>
            <w:rFonts w:ascii="Times New Roman" w:hAnsi="Times New Roman" w:cs="Times New Roman"/>
            <w:b/>
            <w:sz w:val="20"/>
            <w:szCs w:val="20"/>
          </w:rPr>
          <w:t>lenka.kohoutova@dozp-sulicka.cz</w:t>
        </w:r>
      </w:hyperlink>
      <w:r w:rsidRPr="00D63FC1">
        <w:rPr>
          <w:rFonts w:ascii="Times New Roman" w:eastAsia="Geneva" w:hAnsi="Times New Roman" w:cs="Times New Roman"/>
          <w:b/>
          <w:sz w:val="20"/>
          <w:szCs w:val="20"/>
          <w:lang w:eastAsia="cs-CZ"/>
        </w:rPr>
        <w:t xml:space="preserve"> </w:t>
      </w:r>
    </w:p>
    <w:p w14:paraId="58928DC0" w14:textId="77777777" w:rsidR="00A754A5" w:rsidRPr="00D63FC1" w:rsidRDefault="00A754A5" w:rsidP="00D63FC1">
      <w:pPr>
        <w:spacing w:before="120" w:after="0"/>
        <w:contextualSpacing/>
        <w:jc w:val="both"/>
        <w:rPr>
          <w:rFonts w:ascii="Times New Roman" w:eastAsia="Geneva" w:hAnsi="Times New Roman" w:cs="Times New Roman"/>
          <w:sz w:val="20"/>
          <w:szCs w:val="20"/>
          <w:lang w:eastAsia="cs-CZ"/>
        </w:rPr>
      </w:pPr>
      <w:r w:rsidRPr="00D63FC1">
        <w:rPr>
          <w:rFonts w:ascii="Times New Roman" w:hAnsi="Times New Roman" w:cs="Times New Roman"/>
          <w:sz w:val="20"/>
          <w:szCs w:val="20"/>
        </w:rPr>
        <w:t>(dále i jen „</w:t>
      </w:r>
      <w:r w:rsidRPr="00D63FC1">
        <w:rPr>
          <w:rFonts w:ascii="Times New Roman" w:hAnsi="Times New Roman" w:cs="Times New Roman"/>
          <w:b/>
          <w:sz w:val="20"/>
          <w:szCs w:val="20"/>
        </w:rPr>
        <w:t>zadavatel</w:t>
      </w:r>
      <w:r w:rsidRPr="00D63FC1">
        <w:rPr>
          <w:rFonts w:ascii="Times New Roman" w:hAnsi="Times New Roman" w:cs="Times New Roman"/>
          <w:sz w:val="20"/>
          <w:szCs w:val="20"/>
        </w:rPr>
        <w:t>“)</w:t>
      </w:r>
    </w:p>
    <w:p w14:paraId="0954EE52" w14:textId="77777777" w:rsidR="00A754A5" w:rsidRDefault="00A754A5" w:rsidP="00D63FC1">
      <w:pPr>
        <w:pStyle w:val="strany1"/>
        <w:spacing w:after="120" w:line="276" w:lineRule="auto"/>
        <w:rPr>
          <w:rFonts w:ascii="Arial" w:hAnsi="Arial" w:cs="Arial"/>
          <w:i/>
          <w:sz w:val="20"/>
        </w:rPr>
      </w:pPr>
    </w:p>
    <w:p w14:paraId="1A478507" w14:textId="77777777" w:rsidR="00A754A5" w:rsidRPr="00C60EB6" w:rsidRDefault="00A754A5" w:rsidP="00D63FC1">
      <w:pPr>
        <w:pStyle w:val="strany1"/>
        <w:spacing w:after="120" w:line="276" w:lineRule="auto"/>
        <w:ind w:left="2552" w:hanging="2552"/>
        <w:rPr>
          <w:rFonts w:ascii="Times New Roman" w:hAnsi="Times New Roman"/>
          <w:i/>
          <w:sz w:val="20"/>
        </w:rPr>
      </w:pPr>
      <w:r w:rsidRPr="00C60EB6">
        <w:rPr>
          <w:rFonts w:ascii="Times New Roman" w:hAnsi="Times New Roman"/>
          <w:i/>
          <w:sz w:val="20"/>
        </w:rPr>
        <w:t>a</w:t>
      </w:r>
    </w:p>
    <w:p w14:paraId="44C70ABA" w14:textId="77777777" w:rsidR="00A754A5" w:rsidRDefault="00A754A5" w:rsidP="00D63FC1">
      <w:pPr>
        <w:pStyle w:val="strany1"/>
        <w:spacing w:line="276" w:lineRule="auto"/>
        <w:rPr>
          <w:rFonts w:ascii="Arial" w:hAnsi="Arial" w:cs="Arial"/>
          <w:spacing w:val="60"/>
          <w:sz w:val="20"/>
          <w:u w:val="single"/>
        </w:rPr>
      </w:pPr>
    </w:p>
    <w:p w14:paraId="22F3495B" w14:textId="77777777" w:rsidR="00A754A5" w:rsidRPr="00524616" w:rsidRDefault="00A754A5" w:rsidP="00D63FC1">
      <w:pPr>
        <w:pStyle w:val="strany1"/>
        <w:spacing w:line="276" w:lineRule="auto"/>
        <w:rPr>
          <w:rFonts w:ascii="Times New Roman" w:eastAsia="Geneva" w:hAnsi="Times New Roman"/>
          <w:b/>
          <w:spacing w:val="0"/>
          <w:sz w:val="20"/>
        </w:rPr>
      </w:pPr>
      <w:r w:rsidRPr="00524616">
        <w:rPr>
          <w:rFonts w:ascii="Times New Roman" w:eastAsia="Geneva" w:hAnsi="Times New Roman"/>
          <w:b/>
          <w:spacing w:val="0"/>
          <w:sz w:val="20"/>
        </w:rPr>
        <w:t>DODAVATEL</w:t>
      </w:r>
    </w:p>
    <w:p w14:paraId="6A51DBFB" w14:textId="11B7B851" w:rsidR="00A754A5" w:rsidRPr="005C0F94" w:rsidRDefault="00A754A5" w:rsidP="00D63FC1">
      <w:pPr>
        <w:pStyle w:val="strany1"/>
        <w:spacing w:line="276" w:lineRule="auto"/>
        <w:rPr>
          <w:rFonts w:ascii="Times New Roman" w:hAnsi="Times New Roman"/>
          <w:b/>
          <w:sz w:val="20"/>
        </w:rPr>
      </w:pPr>
      <w:r w:rsidRPr="005C0F94">
        <w:rPr>
          <w:rFonts w:ascii="Times New Roman" w:eastAsia="Geneva" w:hAnsi="Times New Roman"/>
          <w:b/>
          <w:sz w:val="20"/>
        </w:rPr>
        <w:t>Název:</w:t>
      </w:r>
      <w:r w:rsidRPr="005C0F94">
        <w:rPr>
          <w:rFonts w:ascii="Times New Roman" w:hAnsi="Times New Roman"/>
          <w:b/>
          <w:sz w:val="20"/>
        </w:rPr>
        <w:tab/>
      </w:r>
      <w:r w:rsidR="005C0F94">
        <w:rPr>
          <w:rFonts w:ascii="Times New Roman" w:hAnsi="Times New Roman"/>
          <w:b/>
          <w:sz w:val="20"/>
        </w:rPr>
        <w:t>ANTA spol. s r.o.</w:t>
      </w:r>
      <w:r w:rsidRPr="005C0F94">
        <w:rPr>
          <w:rFonts w:ascii="Times New Roman" w:hAnsi="Times New Roman"/>
          <w:b/>
          <w:sz w:val="20"/>
        </w:rPr>
        <w:br/>
      </w:r>
      <w:r w:rsidRPr="005C0F94">
        <w:rPr>
          <w:rFonts w:ascii="Times New Roman" w:eastAsia="Geneva" w:hAnsi="Times New Roman"/>
          <w:b/>
          <w:sz w:val="20"/>
        </w:rPr>
        <w:t>Sídlo:</w:t>
      </w:r>
      <w:r w:rsidRPr="005C0F94">
        <w:rPr>
          <w:rFonts w:ascii="Times New Roman" w:hAnsi="Times New Roman"/>
          <w:b/>
          <w:sz w:val="20"/>
        </w:rPr>
        <w:tab/>
      </w:r>
      <w:r w:rsidR="005C0F94">
        <w:rPr>
          <w:rFonts w:ascii="Times New Roman" w:hAnsi="Times New Roman"/>
          <w:b/>
          <w:sz w:val="20"/>
        </w:rPr>
        <w:t>Hanzlíkova 527/13, 18100 Praha 8</w:t>
      </w:r>
    </w:p>
    <w:p w14:paraId="617127AA" w14:textId="301A5ABA" w:rsidR="00A754A5" w:rsidRPr="005C0F94" w:rsidRDefault="00A754A5" w:rsidP="00D63FC1">
      <w:pPr>
        <w:pStyle w:val="strany1"/>
        <w:spacing w:line="276" w:lineRule="auto"/>
        <w:rPr>
          <w:rFonts w:ascii="Times New Roman" w:hAnsi="Times New Roman"/>
          <w:b/>
          <w:sz w:val="20"/>
        </w:rPr>
      </w:pPr>
      <w:r w:rsidRPr="005C0F94">
        <w:rPr>
          <w:rFonts w:ascii="Times New Roman" w:hAnsi="Times New Roman"/>
          <w:b/>
          <w:sz w:val="20"/>
        </w:rPr>
        <w:t xml:space="preserve">IČO: </w:t>
      </w:r>
      <w:r w:rsidRPr="005C0F94">
        <w:rPr>
          <w:rFonts w:ascii="Times New Roman" w:hAnsi="Times New Roman"/>
          <w:b/>
          <w:sz w:val="20"/>
        </w:rPr>
        <w:tab/>
      </w:r>
      <w:r w:rsidR="005C0F94" w:rsidRPr="005C0F94">
        <w:rPr>
          <w:rFonts w:ascii="Times New Roman" w:hAnsi="Times New Roman"/>
          <w:b/>
          <w:sz w:val="20"/>
        </w:rPr>
        <w:t>45793891</w:t>
      </w:r>
    </w:p>
    <w:p w14:paraId="4D0B8BC9" w14:textId="3BA3E327" w:rsidR="00A754A5" w:rsidRPr="005C0F94" w:rsidRDefault="00A754A5" w:rsidP="00D63FC1">
      <w:pPr>
        <w:pStyle w:val="strany1"/>
        <w:spacing w:line="276" w:lineRule="auto"/>
        <w:rPr>
          <w:rFonts w:ascii="Times New Roman" w:hAnsi="Times New Roman"/>
          <w:b/>
          <w:sz w:val="20"/>
        </w:rPr>
      </w:pPr>
      <w:r w:rsidRPr="005C0F94">
        <w:rPr>
          <w:rFonts w:ascii="Times New Roman" w:hAnsi="Times New Roman"/>
          <w:b/>
          <w:sz w:val="20"/>
        </w:rPr>
        <w:t xml:space="preserve">DIČ: </w:t>
      </w:r>
      <w:r w:rsidRPr="005C0F94">
        <w:rPr>
          <w:rFonts w:ascii="Times New Roman" w:hAnsi="Times New Roman"/>
          <w:b/>
          <w:sz w:val="20"/>
        </w:rPr>
        <w:tab/>
      </w:r>
      <w:r w:rsidR="005C0F94">
        <w:rPr>
          <w:rFonts w:ascii="Times New Roman" w:hAnsi="Times New Roman"/>
          <w:b/>
          <w:sz w:val="20"/>
        </w:rPr>
        <w:t>CZ</w:t>
      </w:r>
      <w:r w:rsidR="005C0F94" w:rsidRPr="005C0F94">
        <w:rPr>
          <w:rFonts w:ascii="Times New Roman" w:hAnsi="Times New Roman"/>
          <w:b/>
          <w:sz w:val="20"/>
        </w:rPr>
        <w:t>45793891</w:t>
      </w:r>
    </w:p>
    <w:p w14:paraId="11E1B4C3" w14:textId="594EC549" w:rsidR="00A754A5" w:rsidRPr="005C0F94" w:rsidRDefault="00A754A5" w:rsidP="00D63FC1">
      <w:pPr>
        <w:pStyle w:val="strany1"/>
        <w:spacing w:line="276" w:lineRule="auto"/>
        <w:rPr>
          <w:rFonts w:ascii="Times New Roman" w:hAnsi="Times New Roman"/>
          <w:b/>
          <w:sz w:val="20"/>
        </w:rPr>
      </w:pPr>
      <w:r w:rsidRPr="005C0F94">
        <w:rPr>
          <w:rFonts w:ascii="Times New Roman" w:hAnsi="Times New Roman"/>
          <w:b/>
          <w:sz w:val="20"/>
        </w:rPr>
        <w:t>Obchodní rejstřík:</w:t>
      </w:r>
      <w:r w:rsidRPr="005C0F94">
        <w:rPr>
          <w:rFonts w:ascii="Times New Roman" w:hAnsi="Times New Roman"/>
          <w:b/>
          <w:sz w:val="20"/>
        </w:rPr>
        <w:tab/>
        <w:t xml:space="preserve">Spisová značka </w:t>
      </w:r>
      <w:r w:rsidR="005C0F94">
        <w:rPr>
          <w:rFonts w:ascii="Times New Roman" w:hAnsi="Times New Roman"/>
          <w:b/>
          <w:sz w:val="20"/>
        </w:rPr>
        <w:t>C11250</w:t>
      </w:r>
    </w:p>
    <w:p w14:paraId="1AE06047" w14:textId="79F3C21C" w:rsidR="00A754A5" w:rsidRPr="005C0F94" w:rsidRDefault="00A754A5" w:rsidP="005C0F94">
      <w:pPr>
        <w:pStyle w:val="strany1"/>
        <w:spacing w:line="276" w:lineRule="auto"/>
        <w:rPr>
          <w:rFonts w:ascii="Times New Roman" w:hAnsi="Times New Roman"/>
          <w:b/>
          <w:sz w:val="20"/>
        </w:rPr>
      </w:pPr>
      <w:r w:rsidRPr="005C0F94">
        <w:rPr>
          <w:rFonts w:ascii="Times New Roman" w:hAnsi="Times New Roman"/>
          <w:b/>
          <w:sz w:val="20"/>
        </w:rPr>
        <w:tab/>
        <w:t xml:space="preserve">vedená u </w:t>
      </w:r>
      <w:r w:rsidR="005C0F94" w:rsidRPr="005C0F94">
        <w:rPr>
          <w:rFonts w:ascii="Times New Roman" w:hAnsi="Times New Roman"/>
          <w:b/>
          <w:sz w:val="20"/>
        </w:rPr>
        <w:t>Městského soudu v Praze</w:t>
      </w:r>
    </w:p>
    <w:p w14:paraId="2CDA498D" w14:textId="23C0F025" w:rsidR="00A754A5" w:rsidRPr="005C0F94" w:rsidRDefault="00A754A5" w:rsidP="00D63FC1">
      <w:pPr>
        <w:pStyle w:val="strany1"/>
        <w:tabs>
          <w:tab w:val="clear" w:pos="6237"/>
          <w:tab w:val="left" w:pos="6521"/>
        </w:tabs>
        <w:spacing w:line="276" w:lineRule="auto"/>
        <w:ind w:left="2552" w:hanging="2552"/>
        <w:rPr>
          <w:rFonts w:ascii="Times New Roman" w:hAnsi="Times New Roman"/>
          <w:b/>
          <w:sz w:val="20"/>
        </w:rPr>
      </w:pPr>
      <w:r w:rsidRPr="005C0F94">
        <w:rPr>
          <w:rFonts w:ascii="Times New Roman" w:hAnsi="Times New Roman"/>
          <w:b/>
          <w:sz w:val="20"/>
        </w:rPr>
        <w:t xml:space="preserve">Bankovní spojení: </w:t>
      </w:r>
      <w:r w:rsidRPr="005C0F94">
        <w:rPr>
          <w:rFonts w:ascii="Times New Roman" w:hAnsi="Times New Roman"/>
          <w:b/>
          <w:sz w:val="20"/>
        </w:rPr>
        <w:tab/>
      </w:r>
      <w:r w:rsidR="005C0F94" w:rsidRPr="007A576C">
        <w:rPr>
          <w:rFonts w:ascii="Times New Roman" w:hAnsi="Times New Roman"/>
          <w:b/>
          <w:sz w:val="20"/>
          <w:highlight w:val="black"/>
        </w:rPr>
        <w:t>Komerční banka a.s., Praha 8</w:t>
      </w:r>
      <w:r w:rsidRPr="007A576C">
        <w:rPr>
          <w:rFonts w:ascii="Times New Roman" w:hAnsi="Times New Roman"/>
          <w:b/>
          <w:sz w:val="20"/>
          <w:highlight w:val="black"/>
        </w:rPr>
        <w:br/>
        <w:t xml:space="preserve">číslo účtu: </w:t>
      </w:r>
      <w:r w:rsidR="005C0F94" w:rsidRPr="007A576C">
        <w:rPr>
          <w:rFonts w:ascii="Times New Roman" w:hAnsi="Times New Roman"/>
          <w:b/>
          <w:sz w:val="20"/>
          <w:highlight w:val="black"/>
        </w:rPr>
        <w:t>16506081/0100</w:t>
      </w:r>
    </w:p>
    <w:p w14:paraId="2039A96D" w14:textId="4402EC59" w:rsidR="00A754A5" w:rsidRPr="005C0F94" w:rsidRDefault="00A754A5" w:rsidP="005C0F94">
      <w:pPr>
        <w:pStyle w:val="strany1"/>
        <w:spacing w:line="276" w:lineRule="auto"/>
        <w:ind w:left="2552" w:hanging="2552"/>
        <w:rPr>
          <w:rFonts w:ascii="Times New Roman" w:hAnsi="Times New Roman"/>
          <w:b/>
          <w:sz w:val="20"/>
        </w:rPr>
      </w:pPr>
      <w:r w:rsidRPr="005C0F94">
        <w:rPr>
          <w:rFonts w:ascii="Times New Roman" w:hAnsi="Times New Roman"/>
          <w:b/>
          <w:sz w:val="20"/>
        </w:rPr>
        <w:t>Statutární orgán:</w:t>
      </w:r>
      <w:r w:rsidRPr="005C0F94">
        <w:rPr>
          <w:rFonts w:ascii="Times New Roman" w:hAnsi="Times New Roman"/>
          <w:b/>
          <w:sz w:val="20"/>
        </w:rPr>
        <w:tab/>
      </w:r>
      <w:r w:rsidR="005C0F94" w:rsidRPr="005C0F94">
        <w:rPr>
          <w:rFonts w:ascii="Times New Roman" w:hAnsi="Times New Roman"/>
          <w:b/>
          <w:sz w:val="20"/>
        </w:rPr>
        <w:t>Ing. arch. KAREL SCHEIB</w:t>
      </w:r>
    </w:p>
    <w:p w14:paraId="5F257710" w14:textId="552ADFD0" w:rsidR="00A754A5" w:rsidRPr="005C0F94" w:rsidRDefault="00A754A5" w:rsidP="00D63FC1">
      <w:pPr>
        <w:pStyle w:val="strany1"/>
        <w:spacing w:line="276" w:lineRule="auto"/>
        <w:ind w:left="2552" w:hanging="2552"/>
        <w:jc w:val="both"/>
        <w:rPr>
          <w:rFonts w:ascii="Times New Roman" w:hAnsi="Times New Roman"/>
          <w:b/>
          <w:spacing w:val="2"/>
          <w:sz w:val="20"/>
        </w:rPr>
      </w:pPr>
      <w:r w:rsidRPr="005C0F94">
        <w:rPr>
          <w:rFonts w:ascii="Times New Roman" w:hAnsi="Times New Roman"/>
          <w:b/>
          <w:sz w:val="20"/>
        </w:rPr>
        <w:t>Smluvně oprávněn jednat:</w:t>
      </w:r>
      <w:r w:rsidRPr="005C0F94">
        <w:rPr>
          <w:rFonts w:ascii="Times New Roman" w:hAnsi="Times New Roman"/>
          <w:b/>
          <w:sz w:val="20"/>
        </w:rPr>
        <w:tab/>
        <w:t>z</w:t>
      </w:r>
      <w:r w:rsidRPr="005C0F94">
        <w:rPr>
          <w:rStyle w:val="platne1"/>
          <w:rFonts w:ascii="Times New Roman" w:hAnsi="Times New Roman"/>
          <w:b/>
          <w:sz w:val="20"/>
        </w:rPr>
        <w:t>a společnost podepisuje</w:t>
      </w:r>
      <w:r w:rsidR="005C0F94">
        <w:rPr>
          <w:rStyle w:val="platne1"/>
          <w:rFonts w:ascii="Times New Roman" w:hAnsi="Times New Roman"/>
          <w:b/>
          <w:sz w:val="20"/>
        </w:rPr>
        <w:t xml:space="preserve">: </w:t>
      </w:r>
      <w:r w:rsidR="005C0F94" w:rsidRPr="005C0F94">
        <w:rPr>
          <w:rFonts w:ascii="Times New Roman" w:hAnsi="Times New Roman"/>
          <w:b/>
          <w:sz w:val="20"/>
        </w:rPr>
        <w:t>Ing. arch. KAREL SCHEIB</w:t>
      </w:r>
    </w:p>
    <w:p w14:paraId="3B55910E" w14:textId="7D20E058" w:rsidR="00A754A5" w:rsidRPr="00E80744" w:rsidRDefault="00A754A5" w:rsidP="00D63FC1">
      <w:pPr>
        <w:pStyle w:val="strany1"/>
        <w:spacing w:line="276" w:lineRule="auto"/>
        <w:ind w:left="2552" w:hanging="2552"/>
        <w:rPr>
          <w:rFonts w:ascii="Times New Roman" w:hAnsi="Times New Roman"/>
          <w:b/>
          <w:spacing w:val="0"/>
          <w:sz w:val="20"/>
        </w:rPr>
      </w:pPr>
      <w:r w:rsidRPr="005C0F94">
        <w:rPr>
          <w:rFonts w:ascii="Times New Roman" w:hAnsi="Times New Roman"/>
          <w:b/>
          <w:spacing w:val="0"/>
          <w:sz w:val="20"/>
        </w:rPr>
        <w:t>Technicky oprávněn jednat:</w:t>
      </w:r>
      <w:r w:rsidRPr="005C0F94">
        <w:rPr>
          <w:rFonts w:ascii="Times New Roman" w:hAnsi="Times New Roman"/>
          <w:b/>
          <w:sz w:val="20"/>
        </w:rPr>
        <w:tab/>
      </w:r>
      <w:r w:rsidR="005C0F94" w:rsidRPr="005C0F94">
        <w:rPr>
          <w:rFonts w:ascii="Times New Roman" w:hAnsi="Times New Roman"/>
          <w:b/>
          <w:sz w:val="20"/>
        </w:rPr>
        <w:t>Ing. arch. KAREL SCHEIB</w:t>
      </w:r>
    </w:p>
    <w:p w14:paraId="5CAAA3AC" w14:textId="77777777" w:rsidR="00A754A5" w:rsidRPr="002F362A" w:rsidRDefault="00A754A5" w:rsidP="00D63FC1">
      <w:pPr>
        <w:pStyle w:val="strany1"/>
        <w:spacing w:line="276" w:lineRule="auto"/>
        <w:ind w:left="2552" w:hanging="2552"/>
        <w:rPr>
          <w:rFonts w:ascii="Times New Roman" w:hAnsi="Times New Roman"/>
          <w:spacing w:val="0"/>
          <w:sz w:val="20"/>
        </w:rPr>
      </w:pPr>
      <w:r w:rsidRPr="002F362A">
        <w:rPr>
          <w:rFonts w:ascii="Times New Roman" w:hAnsi="Times New Roman"/>
          <w:sz w:val="20"/>
        </w:rPr>
        <w:t>(dále i jen „</w:t>
      </w:r>
      <w:r>
        <w:rPr>
          <w:rFonts w:ascii="Times New Roman" w:hAnsi="Times New Roman"/>
          <w:b/>
          <w:bCs/>
          <w:sz w:val="20"/>
        </w:rPr>
        <w:t>dodavatel</w:t>
      </w:r>
      <w:r w:rsidRPr="002F362A">
        <w:rPr>
          <w:rFonts w:ascii="Times New Roman" w:hAnsi="Times New Roman"/>
          <w:sz w:val="20"/>
        </w:rPr>
        <w:t>“)</w:t>
      </w:r>
    </w:p>
    <w:p w14:paraId="1955D24E" w14:textId="77777777" w:rsidR="00A754A5" w:rsidRDefault="00A754A5" w:rsidP="00A754A5">
      <w:pPr>
        <w:jc w:val="center"/>
        <w:rPr>
          <w:rFonts w:ascii="Arial" w:hAnsi="Arial"/>
          <w:iCs/>
        </w:rPr>
      </w:pPr>
    </w:p>
    <w:p w14:paraId="7F1858B4" w14:textId="661A6E5D" w:rsidR="00A754A5" w:rsidRPr="00A754A5" w:rsidRDefault="00A754A5" w:rsidP="00D63FC1">
      <w:pPr>
        <w:jc w:val="both"/>
        <w:rPr>
          <w:rFonts w:ascii="Times New Roman" w:hAnsi="Times New Roman" w:cs="Times New Roman"/>
          <w:sz w:val="20"/>
          <w:szCs w:val="20"/>
        </w:rPr>
      </w:pPr>
      <w:r w:rsidRPr="00A754A5">
        <w:rPr>
          <w:rFonts w:ascii="Times New Roman" w:hAnsi="Times New Roman" w:cs="Times New Roman"/>
          <w:sz w:val="20"/>
          <w:szCs w:val="20"/>
        </w:rPr>
        <w:t>Obě smluvní strany se zavazují plnit podmínky obsažené v následují</w:t>
      </w:r>
      <w:r>
        <w:rPr>
          <w:rFonts w:ascii="Times New Roman" w:hAnsi="Times New Roman" w:cs="Times New Roman"/>
          <w:sz w:val="20"/>
          <w:szCs w:val="20"/>
        </w:rPr>
        <w:t>cí</w:t>
      </w:r>
      <w:r w:rsidRPr="00A754A5">
        <w:rPr>
          <w:rFonts w:ascii="Times New Roman" w:hAnsi="Times New Roman" w:cs="Times New Roman"/>
          <w:sz w:val="20"/>
          <w:szCs w:val="20"/>
        </w:rPr>
        <w:t xml:space="preserve">ch ustanoveních této smlouvy. </w:t>
      </w:r>
      <w:r w:rsidR="00D22B12">
        <w:rPr>
          <w:rFonts w:ascii="Times New Roman" w:hAnsi="Times New Roman" w:cs="Times New Roman"/>
          <w:sz w:val="20"/>
          <w:szCs w:val="20"/>
        </w:rPr>
        <w:t>Dodavatel</w:t>
      </w:r>
      <w:r w:rsidRPr="00A754A5">
        <w:rPr>
          <w:rFonts w:ascii="Times New Roman" w:hAnsi="Times New Roman" w:cs="Times New Roman"/>
          <w:sz w:val="20"/>
          <w:szCs w:val="20"/>
        </w:rPr>
        <w:t xml:space="preserve"> se zavazuje provést dílo v souladu s podmínkami této smlouvy a s podmínkami zadávacího řízení a objednatel </w:t>
      </w:r>
      <w:r w:rsidRPr="00A754A5">
        <w:rPr>
          <w:rFonts w:ascii="Times New Roman" w:hAnsi="Times New Roman" w:cs="Times New Roman"/>
          <w:iCs/>
          <w:sz w:val="20"/>
          <w:szCs w:val="20"/>
        </w:rPr>
        <w:t xml:space="preserve">se zavazuje, že předmět díla bez vad a nedodělků převezme a zaplatí sjednanou cenu rozčleněnou do jednotlivých plateb dle jednotlivých etap.  </w:t>
      </w:r>
    </w:p>
    <w:p w14:paraId="14143D73" w14:textId="7BFAB1CD" w:rsidR="00D63FC1" w:rsidRDefault="00A754A5" w:rsidP="00A754A5">
      <w:pPr>
        <w:jc w:val="both"/>
        <w:rPr>
          <w:rFonts w:ascii="Times New Roman" w:hAnsi="Times New Roman" w:cs="Times New Roman"/>
          <w:sz w:val="20"/>
          <w:szCs w:val="20"/>
        </w:rPr>
      </w:pPr>
      <w:r w:rsidRPr="00A754A5">
        <w:rPr>
          <w:rFonts w:ascii="Times New Roman" w:hAnsi="Times New Roman" w:cs="Times New Roman"/>
          <w:sz w:val="20"/>
          <w:szCs w:val="20"/>
        </w:rPr>
        <w:t xml:space="preserve">Zadávací dokumentace a její přílohy jsou </w:t>
      </w:r>
      <w:proofErr w:type="gramStart"/>
      <w:r w:rsidRPr="00A754A5">
        <w:rPr>
          <w:rFonts w:ascii="Times New Roman" w:hAnsi="Times New Roman" w:cs="Times New Roman"/>
          <w:sz w:val="20"/>
          <w:szCs w:val="20"/>
        </w:rPr>
        <w:t>součástí  této</w:t>
      </w:r>
      <w:proofErr w:type="gramEnd"/>
      <w:r w:rsidRPr="00A754A5">
        <w:rPr>
          <w:rFonts w:ascii="Times New Roman" w:hAnsi="Times New Roman" w:cs="Times New Roman"/>
          <w:sz w:val="20"/>
          <w:szCs w:val="20"/>
        </w:rPr>
        <w:t xml:space="preserve"> smlouvy jako  její Příloha č. 1.</w:t>
      </w:r>
    </w:p>
    <w:p w14:paraId="5B840EAA" w14:textId="77777777" w:rsidR="00BE4B98" w:rsidRPr="00A754A5" w:rsidRDefault="00BE4B98" w:rsidP="00A754A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3DB1EC" w14:textId="77777777" w:rsidR="00A754A5" w:rsidRPr="00A754A5" w:rsidRDefault="00A754A5" w:rsidP="00982B3F">
      <w:pPr>
        <w:pStyle w:val="Nadpis02"/>
        <w:numPr>
          <w:ilvl w:val="0"/>
          <w:numId w:val="3"/>
        </w:numPr>
        <w:spacing w:before="120" w:after="120" w:line="276" w:lineRule="auto"/>
        <w:ind w:left="684" w:hanging="684"/>
        <w:jc w:val="center"/>
        <w:rPr>
          <w:rFonts w:ascii="Times New Roman" w:hAnsi="Times New Roman" w:cs="Times New Roman"/>
          <w:sz w:val="20"/>
        </w:rPr>
      </w:pPr>
      <w:r w:rsidRPr="00A754A5">
        <w:rPr>
          <w:rFonts w:ascii="Times New Roman" w:hAnsi="Times New Roman" w:cs="Times New Roman"/>
          <w:sz w:val="20"/>
        </w:rPr>
        <w:t>předmět</w:t>
      </w:r>
      <w:r w:rsidRPr="00A754A5">
        <w:rPr>
          <w:rFonts w:ascii="Times New Roman" w:eastAsia="Arial" w:hAnsi="Times New Roman" w:cs="Times New Roman"/>
          <w:sz w:val="20"/>
        </w:rPr>
        <w:t xml:space="preserve"> </w:t>
      </w:r>
      <w:r w:rsidRPr="00A754A5">
        <w:rPr>
          <w:rFonts w:ascii="Times New Roman" w:hAnsi="Times New Roman" w:cs="Times New Roman"/>
          <w:sz w:val="20"/>
        </w:rPr>
        <w:t xml:space="preserve">smlouvy (díla) </w:t>
      </w:r>
    </w:p>
    <w:p w14:paraId="16C914BE" w14:textId="0046C63C" w:rsidR="00A754A5" w:rsidRPr="00A754A5" w:rsidRDefault="00A754A5" w:rsidP="00982B3F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754A5">
        <w:rPr>
          <w:rFonts w:ascii="Times New Roman" w:hAnsi="Times New Roman" w:cs="Times New Roman"/>
          <w:iCs/>
          <w:sz w:val="20"/>
          <w:szCs w:val="20"/>
        </w:rPr>
        <w:t xml:space="preserve">Touto smlouvou o dílo se </w:t>
      </w:r>
      <w:r w:rsidR="00D22B12">
        <w:rPr>
          <w:rFonts w:ascii="Times New Roman" w:hAnsi="Times New Roman" w:cs="Times New Roman"/>
          <w:iCs/>
          <w:sz w:val="20"/>
          <w:szCs w:val="20"/>
        </w:rPr>
        <w:t>dodavatel</w:t>
      </w:r>
      <w:r w:rsidRPr="00A754A5">
        <w:rPr>
          <w:rFonts w:ascii="Times New Roman" w:hAnsi="Times New Roman" w:cs="Times New Roman"/>
          <w:iCs/>
          <w:sz w:val="20"/>
          <w:szCs w:val="20"/>
        </w:rPr>
        <w:t xml:space="preserve"> zavazuje provést pro objednatele níže uvedené výkony ve lhůtách, způsobem a za podmínek v této smlouvě stanovených, při respektování závazných právních a technických norem a předpisů, platných na území České republiky. </w:t>
      </w:r>
      <w:r w:rsidR="00D22B12">
        <w:rPr>
          <w:rFonts w:ascii="Times New Roman" w:hAnsi="Times New Roman" w:cs="Times New Roman"/>
          <w:iCs/>
          <w:sz w:val="20"/>
          <w:szCs w:val="20"/>
        </w:rPr>
        <w:t>Dodavatel</w:t>
      </w:r>
      <w:r w:rsidRPr="00A754A5">
        <w:rPr>
          <w:rFonts w:ascii="Times New Roman" w:hAnsi="Times New Roman" w:cs="Times New Roman"/>
          <w:iCs/>
          <w:sz w:val="20"/>
          <w:szCs w:val="20"/>
        </w:rPr>
        <w:t xml:space="preserve"> se </w:t>
      </w:r>
      <w:r w:rsidRPr="00A754A5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zavazuje plnit předmět této smlouvy (dále jen </w:t>
      </w:r>
      <w:r w:rsidRPr="00A754A5">
        <w:rPr>
          <w:rFonts w:ascii="Times New Roman" w:hAnsi="Times New Roman" w:cs="Times New Roman"/>
          <w:b/>
          <w:iCs/>
          <w:sz w:val="20"/>
          <w:szCs w:val="20"/>
        </w:rPr>
        <w:t>„</w:t>
      </w:r>
      <w:proofErr w:type="gramStart"/>
      <w:r w:rsidRPr="00A754A5">
        <w:rPr>
          <w:rFonts w:ascii="Times New Roman" w:hAnsi="Times New Roman" w:cs="Times New Roman"/>
          <w:b/>
          <w:iCs/>
          <w:sz w:val="20"/>
          <w:szCs w:val="20"/>
        </w:rPr>
        <w:t>dílo“</w:t>
      </w:r>
      <w:r w:rsidRPr="00A754A5">
        <w:rPr>
          <w:rFonts w:ascii="Times New Roman" w:hAnsi="Times New Roman" w:cs="Times New Roman"/>
          <w:iCs/>
          <w:sz w:val="20"/>
          <w:szCs w:val="20"/>
        </w:rPr>
        <w:t>)  s odpovídající</w:t>
      </w:r>
      <w:proofErr w:type="gramEnd"/>
      <w:r w:rsidRPr="00A754A5">
        <w:rPr>
          <w:rFonts w:ascii="Times New Roman" w:hAnsi="Times New Roman" w:cs="Times New Roman"/>
          <w:iCs/>
          <w:sz w:val="20"/>
          <w:szCs w:val="20"/>
        </w:rPr>
        <w:t xml:space="preserve"> profesní úrovní a péčí a při respektování oprávněných zájmů a dobrého jména objednatele.</w:t>
      </w:r>
    </w:p>
    <w:p w14:paraId="50DFF040" w14:textId="548ED3F0" w:rsidR="00A754A5" w:rsidRPr="004B7E57" w:rsidRDefault="00A754A5" w:rsidP="00982B3F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754A5">
        <w:rPr>
          <w:rFonts w:ascii="Times New Roman" w:hAnsi="Times New Roman" w:cs="Times New Roman"/>
          <w:sz w:val="20"/>
          <w:szCs w:val="20"/>
        </w:rPr>
        <w:t xml:space="preserve">Předmětem smlouvy o dílo zhotovení dokumentace pro stavební povolení (DSP), inženýrská činnost pro získání stavebního povolení (DSP IČ) a zhotovení dokumentace pro výběr </w:t>
      </w:r>
      <w:r w:rsidR="00D22B12">
        <w:rPr>
          <w:rFonts w:ascii="Times New Roman" w:hAnsi="Times New Roman" w:cs="Times New Roman"/>
          <w:sz w:val="20"/>
          <w:szCs w:val="20"/>
        </w:rPr>
        <w:t>dodavatel</w:t>
      </w:r>
      <w:r w:rsidRPr="00A754A5">
        <w:rPr>
          <w:rFonts w:ascii="Times New Roman" w:hAnsi="Times New Roman" w:cs="Times New Roman"/>
          <w:sz w:val="20"/>
          <w:szCs w:val="20"/>
        </w:rPr>
        <w:t xml:space="preserve">e stavby (DVZ) pro  přípravu a realizaci budoucího stavebního díla (stavby) s názvem </w:t>
      </w:r>
      <w:r w:rsidRPr="00A754A5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„</w:t>
      </w:r>
      <w:r w:rsidRPr="00A754A5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ar-SA"/>
        </w:rPr>
        <w:t>Paliativní péče Domova pro osoby se zdravotním postižením Sulická"</w:t>
      </w:r>
      <w:r w:rsidR="00D63FC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.</w:t>
      </w:r>
    </w:p>
    <w:p w14:paraId="3A10A909" w14:textId="77777777" w:rsidR="00A754A5" w:rsidRPr="004B7E57" w:rsidRDefault="00A754A5" w:rsidP="00982B3F">
      <w:pPr>
        <w:pStyle w:val="lnek"/>
        <w:numPr>
          <w:ilvl w:val="1"/>
          <w:numId w:val="3"/>
        </w:numPr>
        <w:spacing w:before="120" w:after="120" w:line="276" w:lineRule="auto"/>
        <w:jc w:val="both"/>
        <w:outlineLvl w:val="2"/>
        <w:rPr>
          <w:sz w:val="20"/>
          <w:szCs w:val="20"/>
        </w:rPr>
      </w:pPr>
      <w:r w:rsidRPr="004B7E57">
        <w:rPr>
          <w:sz w:val="20"/>
          <w:szCs w:val="20"/>
        </w:rPr>
        <w:t xml:space="preserve">Jednotlivé části – etapy díla tvoří: </w:t>
      </w:r>
    </w:p>
    <w:p w14:paraId="42356ED7" w14:textId="77777777" w:rsidR="00A754A5" w:rsidRPr="004B7E57" w:rsidRDefault="00A754A5" w:rsidP="00982B3F">
      <w:pPr>
        <w:pStyle w:val="lnek"/>
        <w:numPr>
          <w:ilvl w:val="0"/>
          <w:numId w:val="9"/>
        </w:numPr>
        <w:tabs>
          <w:tab w:val="clear" w:pos="709"/>
        </w:tabs>
        <w:spacing w:line="276" w:lineRule="auto"/>
        <w:ind w:left="993" w:hanging="284"/>
        <w:rPr>
          <w:sz w:val="20"/>
          <w:szCs w:val="20"/>
        </w:rPr>
      </w:pPr>
      <w:r w:rsidRPr="004B7E57">
        <w:rPr>
          <w:sz w:val="20"/>
          <w:szCs w:val="20"/>
        </w:rPr>
        <w:t>Zpracování</w:t>
      </w:r>
      <w:r w:rsidRPr="004B7E57">
        <w:rPr>
          <w:spacing w:val="-8"/>
          <w:sz w:val="20"/>
          <w:szCs w:val="20"/>
        </w:rPr>
        <w:t xml:space="preserve"> </w:t>
      </w:r>
      <w:r w:rsidRPr="004B7E57">
        <w:rPr>
          <w:sz w:val="20"/>
          <w:szCs w:val="20"/>
        </w:rPr>
        <w:t>projektové</w:t>
      </w:r>
      <w:r w:rsidRPr="004B7E57">
        <w:rPr>
          <w:spacing w:val="-21"/>
          <w:sz w:val="20"/>
          <w:szCs w:val="20"/>
        </w:rPr>
        <w:t xml:space="preserve"> </w:t>
      </w:r>
      <w:r w:rsidRPr="004B7E57">
        <w:rPr>
          <w:sz w:val="20"/>
          <w:szCs w:val="20"/>
        </w:rPr>
        <w:t>dokumentace</w:t>
      </w:r>
      <w:r w:rsidRPr="004B7E57">
        <w:rPr>
          <w:spacing w:val="-7"/>
          <w:sz w:val="20"/>
          <w:szCs w:val="20"/>
        </w:rPr>
        <w:t xml:space="preserve"> </w:t>
      </w:r>
      <w:r w:rsidRPr="004B7E57">
        <w:rPr>
          <w:sz w:val="20"/>
          <w:szCs w:val="20"/>
        </w:rPr>
        <w:t>pro</w:t>
      </w:r>
      <w:r w:rsidRPr="004B7E57">
        <w:rPr>
          <w:spacing w:val="-23"/>
          <w:sz w:val="20"/>
          <w:szCs w:val="20"/>
        </w:rPr>
        <w:t xml:space="preserve"> </w:t>
      </w:r>
      <w:r w:rsidRPr="004B7E57">
        <w:rPr>
          <w:sz w:val="20"/>
          <w:szCs w:val="20"/>
        </w:rPr>
        <w:t>stavební</w:t>
      </w:r>
      <w:r w:rsidRPr="004B7E57">
        <w:rPr>
          <w:spacing w:val="-16"/>
          <w:sz w:val="20"/>
          <w:szCs w:val="20"/>
        </w:rPr>
        <w:t xml:space="preserve"> </w:t>
      </w:r>
      <w:r w:rsidRPr="004B7E57">
        <w:rPr>
          <w:sz w:val="20"/>
          <w:szCs w:val="20"/>
        </w:rPr>
        <w:t>povolení</w:t>
      </w:r>
      <w:r w:rsidRPr="004B7E57">
        <w:rPr>
          <w:spacing w:val="-15"/>
          <w:sz w:val="20"/>
          <w:szCs w:val="20"/>
        </w:rPr>
        <w:t xml:space="preserve"> </w:t>
      </w:r>
      <w:r w:rsidRPr="004B7E57">
        <w:rPr>
          <w:sz w:val="20"/>
          <w:szCs w:val="20"/>
        </w:rPr>
        <w:t>(DSP)</w:t>
      </w:r>
    </w:p>
    <w:p w14:paraId="16E9F5AA" w14:textId="77777777" w:rsidR="00A754A5" w:rsidRPr="004B7E57" w:rsidRDefault="00A754A5" w:rsidP="00982B3F">
      <w:pPr>
        <w:pStyle w:val="lnek"/>
        <w:numPr>
          <w:ilvl w:val="0"/>
          <w:numId w:val="9"/>
        </w:numPr>
        <w:tabs>
          <w:tab w:val="clear" w:pos="709"/>
        </w:tabs>
        <w:spacing w:line="276" w:lineRule="auto"/>
        <w:ind w:left="993" w:hanging="284"/>
        <w:rPr>
          <w:sz w:val="20"/>
          <w:szCs w:val="20"/>
        </w:rPr>
      </w:pPr>
      <w:r w:rsidRPr="004B7E57">
        <w:rPr>
          <w:sz w:val="20"/>
          <w:szCs w:val="20"/>
        </w:rPr>
        <w:t>Zabezpečení</w:t>
      </w:r>
      <w:r w:rsidRPr="004B7E57">
        <w:rPr>
          <w:spacing w:val="14"/>
          <w:sz w:val="20"/>
          <w:szCs w:val="20"/>
        </w:rPr>
        <w:t xml:space="preserve"> </w:t>
      </w:r>
      <w:r w:rsidRPr="004B7E57">
        <w:rPr>
          <w:sz w:val="20"/>
          <w:szCs w:val="20"/>
        </w:rPr>
        <w:t>projektové</w:t>
      </w:r>
      <w:r w:rsidRPr="004B7E57">
        <w:rPr>
          <w:spacing w:val="-2"/>
          <w:sz w:val="20"/>
          <w:szCs w:val="20"/>
        </w:rPr>
        <w:t xml:space="preserve"> </w:t>
      </w:r>
      <w:r w:rsidRPr="004B7E57">
        <w:rPr>
          <w:sz w:val="20"/>
          <w:szCs w:val="20"/>
        </w:rPr>
        <w:t>přípravy stavby</w:t>
      </w:r>
      <w:r w:rsidRPr="004B7E57">
        <w:rPr>
          <w:spacing w:val="1"/>
          <w:sz w:val="20"/>
          <w:szCs w:val="20"/>
        </w:rPr>
        <w:t xml:space="preserve"> </w:t>
      </w:r>
      <w:r w:rsidRPr="004B7E57">
        <w:rPr>
          <w:sz w:val="20"/>
          <w:szCs w:val="20"/>
        </w:rPr>
        <w:t>pro</w:t>
      </w:r>
      <w:r w:rsidRPr="004B7E57">
        <w:rPr>
          <w:spacing w:val="-14"/>
          <w:sz w:val="20"/>
          <w:szCs w:val="20"/>
        </w:rPr>
        <w:t xml:space="preserve"> </w:t>
      </w:r>
      <w:r w:rsidRPr="004B7E57">
        <w:rPr>
          <w:sz w:val="20"/>
          <w:szCs w:val="20"/>
        </w:rPr>
        <w:t>stavební</w:t>
      </w:r>
      <w:r w:rsidRPr="004B7E57">
        <w:rPr>
          <w:spacing w:val="6"/>
          <w:sz w:val="20"/>
          <w:szCs w:val="20"/>
        </w:rPr>
        <w:t xml:space="preserve"> </w:t>
      </w:r>
      <w:r w:rsidRPr="004B7E57">
        <w:rPr>
          <w:sz w:val="20"/>
          <w:szCs w:val="20"/>
        </w:rPr>
        <w:t>povoleni</w:t>
      </w:r>
      <w:r w:rsidRPr="004B7E57">
        <w:rPr>
          <w:spacing w:val="-18"/>
          <w:sz w:val="20"/>
          <w:szCs w:val="20"/>
        </w:rPr>
        <w:t xml:space="preserve"> </w:t>
      </w:r>
      <w:r w:rsidRPr="004B7E57">
        <w:rPr>
          <w:sz w:val="20"/>
          <w:szCs w:val="20"/>
        </w:rPr>
        <w:t>-</w:t>
      </w:r>
      <w:r w:rsidRPr="004B7E57">
        <w:rPr>
          <w:spacing w:val="-18"/>
          <w:sz w:val="20"/>
          <w:szCs w:val="20"/>
        </w:rPr>
        <w:t xml:space="preserve"> </w:t>
      </w:r>
      <w:r w:rsidRPr="004B7E57">
        <w:rPr>
          <w:sz w:val="20"/>
          <w:szCs w:val="20"/>
        </w:rPr>
        <w:t>inženýrská</w:t>
      </w:r>
      <w:r w:rsidRPr="004B7E57">
        <w:rPr>
          <w:spacing w:val="-2"/>
          <w:sz w:val="20"/>
          <w:szCs w:val="20"/>
        </w:rPr>
        <w:t xml:space="preserve"> </w:t>
      </w:r>
      <w:r w:rsidRPr="004B7E57">
        <w:rPr>
          <w:sz w:val="20"/>
          <w:szCs w:val="20"/>
        </w:rPr>
        <w:t>činnost (DSP IČ)</w:t>
      </w:r>
    </w:p>
    <w:p w14:paraId="28824025" w14:textId="76DF5BB5" w:rsidR="00A754A5" w:rsidRPr="004B7E57" w:rsidRDefault="00A754A5" w:rsidP="00982B3F">
      <w:pPr>
        <w:pStyle w:val="lnek"/>
        <w:numPr>
          <w:ilvl w:val="0"/>
          <w:numId w:val="9"/>
        </w:numPr>
        <w:tabs>
          <w:tab w:val="clear" w:pos="709"/>
        </w:tabs>
        <w:spacing w:line="276" w:lineRule="auto"/>
        <w:ind w:left="993" w:hanging="284"/>
        <w:rPr>
          <w:sz w:val="20"/>
          <w:szCs w:val="20"/>
        </w:rPr>
      </w:pPr>
      <w:r w:rsidRPr="004B7E57">
        <w:rPr>
          <w:sz w:val="20"/>
          <w:szCs w:val="20"/>
        </w:rPr>
        <w:t>Zpracování</w:t>
      </w:r>
      <w:r w:rsidRPr="004B7E57">
        <w:rPr>
          <w:spacing w:val="-9"/>
          <w:sz w:val="20"/>
          <w:szCs w:val="20"/>
        </w:rPr>
        <w:t xml:space="preserve"> </w:t>
      </w:r>
      <w:r w:rsidRPr="004B7E57">
        <w:rPr>
          <w:sz w:val="20"/>
          <w:szCs w:val="20"/>
        </w:rPr>
        <w:t>dokumentace pro</w:t>
      </w:r>
      <w:r w:rsidRPr="004B7E57">
        <w:rPr>
          <w:spacing w:val="-27"/>
          <w:sz w:val="20"/>
          <w:szCs w:val="20"/>
        </w:rPr>
        <w:t xml:space="preserve"> </w:t>
      </w:r>
      <w:r w:rsidRPr="004B7E57">
        <w:rPr>
          <w:sz w:val="20"/>
          <w:szCs w:val="20"/>
        </w:rPr>
        <w:t>výběr</w:t>
      </w:r>
      <w:r w:rsidRPr="004B7E57">
        <w:rPr>
          <w:spacing w:val="-11"/>
          <w:sz w:val="20"/>
          <w:szCs w:val="20"/>
        </w:rPr>
        <w:t xml:space="preserve"> </w:t>
      </w:r>
      <w:r w:rsidR="00D22B12">
        <w:rPr>
          <w:spacing w:val="-1"/>
          <w:sz w:val="20"/>
          <w:szCs w:val="20"/>
        </w:rPr>
        <w:t>dodavatel</w:t>
      </w:r>
      <w:r w:rsidRPr="004B7E57">
        <w:rPr>
          <w:spacing w:val="-1"/>
          <w:sz w:val="20"/>
          <w:szCs w:val="20"/>
        </w:rPr>
        <w:t>e</w:t>
      </w:r>
      <w:r w:rsidRPr="004B7E57">
        <w:rPr>
          <w:spacing w:val="-18"/>
          <w:sz w:val="20"/>
          <w:szCs w:val="20"/>
        </w:rPr>
        <w:t xml:space="preserve"> </w:t>
      </w:r>
      <w:r w:rsidRPr="004B7E57">
        <w:rPr>
          <w:sz w:val="20"/>
          <w:szCs w:val="20"/>
        </w:rPr>
        <w:t>stavby</w:t>
      </w:r>
      <w:r w:rsidRPr="004B7E57">
        <w:rPr>
          <w:spacing w:val="-9"/>
          <w:sz w:val="20"/>
          <w:szCs w:val="20"/>
        </w:rPr>
        <w:t xml:space="preserve"> </w:t>
      </w:r>
      <w:r w:rsidRPr="004B7E57">
        <w:rPr>
          <w:sz w:val="20"/>
          <w:szCs w:val="20"/>
        </w:rPr>
        <w:t>(DZS)</w:t>
      </w:r>
    </w:p>
    <w:p w14:paraId="5EAE01DA" w14:textId="77777777" w:rsidR="00A754A5" w:rsidRPr="004B7E57" w:rsidRDefault="00A754A5" w:rsidP="00982B3F">
      <w:pPr>
        <w:pStyle w:val="lnek"/>
        <w:numPr>
          <w:ilvl w:val="1"/>
          <w:numId w:val="3"/>
        </w:numPr>
        <w:spacing w:before="120" w:after="120" w:line="276" w:lineRule="auto"/>
        <w:jc w:val="both"/>
        <w:rPr>
          <w:sz w:val="20"/>
          <w:szCs w:val="20"/>
        </w:rPr>
      </w:pPr>
      <w:r w:rsidRPr="004B7E57">
        <w:rPr>
          <w:sz w:val="20"/>
          <w:szCs w:val="20"/>
        </w:rPr>
        <w:t xml:space="preserve">Jednotlivé části - etapy díla jsou věcně a technicky podrobně specifikované v Příloze č. 1, která je nedílnou součástí této smlouvy. </w:t>
      </w:r>
    </w:p>
    <w:p w14:paraId="5489E33B" w14:textId="0A03EBC2" w:rsidR="00A754A5" w:rsidRPr="004B7E57" w:rsidRDefault="00D22B12" w:rsidP="00982B3F">
      <w:pPr>
        <w:pStyle w:val="lnek"/>
        <w:numPr>
          <w:ilvl w:val="1"/>
          <w:numId w:val="3"/>
        </w:num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se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bude</w:t>
      </w:r>
      <w:r w:rsidR="00A754A5" w:rsidRPr="004B7E57">
        <w:rPr>
          <w:rFonts w:eastAsia="Arial"/>
          <w:sz w:val="20"/>
          <w:szCs w:val="20"/>
        </w:rPr>
        <w:t xml:space="preserve"> v průběhu realizace díla </w:t>
      </w:r>
      <w:r w:rsidR="00A754A5" w:rsidRPr="004B7E57">
        <w:rPr>
          <w:sz w:val="20"/>
          <w:szCs w:val="20"/>
        </w:rPr>
        <w:t>řídit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pokyny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objednatele,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touto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smlouvou,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jejími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přílohami,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doplňky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a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dohodami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na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ni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navazujícími.</w:t>
      </w:r>
    </w:p>
    <w:p w14:paraId="48DF42DF" w14:textId="465ED195" w:rsidR="00A754A5" w:rsidRPr="004B7E57" w:rsidRDefault="00D22B12" w:rsidP="00982B3F">
      <w:pPr>
        <w:pStyle w:val="lnek"/>
        <w:numPr>
          <w:ilvl w:val="1"/>
          <w:numId w:val="3"/>
        </w:numPr>
        <w:spacing w:before="120" w:after="120" w:line="276" w:lineRule="auto"/>
        <w:jc w:val="both"/>
        <w:rPr>
          <w:rFonts w:eastAsia="Arial"/>
          <w:sz w:val="20"/>
          <w:szCs w:val="20"/>
        </w:rPr>
      </w:pPr>
      <w:r>
        <w:rPr>
          <w:sz w:val="20"/>
          <w:szCs w:val="20"/>
        </w:rPr>
        <w:t>Dodavatel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je</w:t>
      </w:r>
      <w:r w:rsidR="00A754A5" w:rsidRPr="004B7E57">
        <w:rPr>
          <w:rFonts w:eastAsia="Arial"/>
          <w:sz w:val="20"/>
          <w:szCs w:val="20"/>
        </w:rPr>
        <w:t xml:space="preserve"> dále </w:t>
      </w:r>
      <w:r w:rsidR="00A754A5" w:rsidRPr="004B7E57">
        <w:rPr>
          <w:sz w:val="20"/>
          <w:szCs w:val="20"/>
        </w:rPr>
        <w:t>povinen</w:t>
      </w:r>
      <w:r w:rsidR="00A754A5" w:rsidRPr="004B7E57">
        <w:rPr>
          <w:rFonts w:eastAsia="Arial"/>
          <w:sz w:val="20"/>
          <w:szCs w:val="20"/>
        </w:rPr>
        <w:t xml:space="preserve"> a zavazuje se </w:t>
      </w:r>
      <w:r w:rsidR="00A754A5" w:rsidRPr="004B7E57">
        <w:rPr>
          <w:sz w:val="20"/>
          <w:szCs w:val="20"/>
        </w:rPr>
        <w:t>provést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v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přímém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vztahu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ke shora uvedenému  předmětu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smlouvy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i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další,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ve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smlouvě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a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jejích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přílohách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neuvedené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činnosti,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o</w:t>
      </w:r>
      <w:r w:rsidR="00A754A5" w:rsidRPr="004B7E57">
        <w:rPr>
          <w:rFonts w:eastAsia="Arial"/>
          <w:sz w:val="20"/>
          <w:szCs w:val="20"/>
        </w:rPr>
        <w:t xml:space="preserve"> jejichž </w:t>
      </w:r>
      <w:r w:rsidR="00A754A5" w:rsidRPr="004B7E57">
        <w:rPr>
          <w:sz w:val="20"/>
          <w:szCs w:val="20"/>
        </w:rPr>
        <w:t>nutnosti,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potřebnosti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či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vhodnosti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provedení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ví,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či</w:t>
      </w:r>
      <w:r w:rsidR="00A754A5" w:rsidRPr="004B7E57">
        <w:rPr>
          <w:rFonts w:eastAsia="Arial"/>
          <w:sz w:val="20"/>
          <w:szCs w:val="20"/>
        </w:rPr>
        <w:t xml:space="preserve"> s ohledem na svoji odbornost </w:t>
      </w:r>
      <w:r w:rsidR="00A754A5" w:rsidRPr="004B7E57">
        <w:rPr>
          <w:sz w:val="20"/>
          <w:szCs w:val="20"/>
        </w:rPr>
        <w:t>musí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vědět,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a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které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objednatel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spravedlivě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očekává,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či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může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očekávat,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a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které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jsou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obvyklé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v rámci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plnění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předmětu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této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smlouvy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s ohledem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na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stav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informací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ke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dni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podpisu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této</w:t>
      </w:r>
      <w:r w:rsidR="00A754A5" w:rsidRPr="004B7E57">
        <w:rPr>
          <w:rFonts w:eastAsia="Arial"/>
          <w:sz w:val="20"/>
          <w:szCs w:val="20"/>
        </w:rPr>
        <w:t xml:space="preserve"> </w:t>
      </w:r>
      <w:r w:rsidR="00A754A5" w:rsidRPr="004B7E57">
        <w:rPr>
          <w:sz w:val="20"/>
          <w:szCs w:val="20"/>
        </w:rPr>
        <w:t>smlouvy.</w:t>
      </w:r>
      <w:r w:rsidR="00A754A5" w:rsidRPr="004B7E57">
        <w:rPr>
          <w:rFonts w:eastAsia="Arial"/>
          <w:sz w:val="20"/>
          <w:szCs w:val="20"/>
        </w:rPr>
        <w:t xml:space="preserve"> </w:t>
      </w:r>
    </w:p>
    <w:p w14:paraId="38154931" w14:textId="62298DF3" w:rsidR="00A754A5" w:rsidRPr="004B7E57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 w:rsidRPr="004B7E57">
        <w:rPr>
          <w:sz w:val="20"/>
          <w:szCs w:val="20"/>
        </w:rPr>
        <w:t>Objednatel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poskytne</w:t>
      </w:r>
      <w:r w:rsidRPr="004B7E57">
        <w:rPr>
          <w:rFonts w:eastAsia="Arial"/>
          <w:sz w:val="20"/>
          <w:szCs w:val="20"/>
        </w:rPr>
        <w:t xml:space="preserve"> </w:t>
      </w:r>
      <w:r w:rsidR="00D22B12">
        <w:rPr>
          <w:rFonts w:eastAsia="Arial"/>
          <w:sz w:val="20"/>
          <w:szCs w:val="20"/>
        </w:rPr>
        <w:t>dodavatel</w:t>
      </w:r>
      <w:r w:rsidRPr="004B7E57">
        <w:rPr>
          <w:rFonts w:eastAsia="Arial"/>
          <w:sz w:val="20"/>
          <w:szCs w:val="20"/>
        </w:rPr>
        <w:t xml:space="preserve">i </w:t>
      </w:r>
      <w:r w:rsidRPr="004B7E57">
        <w:rPr>
          <w:sz w:val="20"/>
          <w:szCs w:val="20"/>
        </w:rPr>
        <w:t>veškerou</w:t>
      </w:r>
      <w:r w:rsidRPr="004B7E57">
        <w:rPr>
          <w:rFonts w:eastAsia="Arial"/>
          <w:sz w:val="20"/>
          <w:szCs w:val="20"/>
        </w:rPr>
        <w:t xml:space="preserve"> nezbytnou </w:t>
      </w:r>
      <w:r w:rsidRPr="004B7E57">
        <w:rPr>
          <w:sz w:val="20"/>
          <w:szCs w:val="20"/>
        </w:rPr>
        <w:t>součinnost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pro</w:t>
      </w:r>
      <w:r w:rsidRPr="004B7E57">
        <w:rPr>
          <w:rFonts w:eastAsia="Arial"/>
          <w:sz w:val="20"/>
          <w:szCs w:val="20"/>
        </w:rPr>
        <w:t xml:space="preserve"> řádné </w:t>
      </w:r>
      <w:r w:rsidRPr="004B7E57">
        <w:rPr>
          <w:sz w:val="20"/>
          <w:szCs w:val="20"/>
        </w:rPr>
        <w:t>vyhotovení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díla</w:t>
      </w:r>
      <w:r w:rsidRPr="004B7E57">
        <w:rPr>
          <w:rFonts w:eastAsia="Arial"/>
          <w:sz w:val="20"/>
          <w:szCs w:val="20"/>
        </w:rPr>
        <w:t>.</w:t>
      </w:r>
    </w:p>
    <w:p w14:paraId="23A5B106" w14:textId="42039453" w:rsidR="00A754A5" w:rsidRPr="004B7E57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 w:rsidRPr="004B7E57">
        <w:rPr>
          <w:sz w:val="20"/>
          <w:szCs w:val="20"/>
        </w:rPr>
        <w:t>Objednatel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poskytne</w:t>
      </w:r>
      <w:r w:rsidRPr="004B7E57">
        <w:rPr>
          <w:rFonts w:eastAsia="Arial"/>
          <w:sz w:val="20"/>
          <w:szCs w:val="20"/>
        </w:rPr>
        <w:t xml:space="preserve"> </w:t>
      </w:r>
      <w:r w:rsidR="00D22B12">
        <w:rPr>
          <w:sz w:val="20"/>
          <w:szCs w:val="20"/>
        </w:rPr>
        <w:t>dodavatel</w:t>
      </w:r>
      <w:r w:rsidRPr="004B7E57">
        <w:rPr>
          <w:sz w:val="20"/>
          <w:szCs w:val="20"/>
        </w:rPr>
        <w:t>i</w:t>
      </w:r>
      <w:r w:rsidRPr="004B7E57">
        <w:rPr>
          <w:rFonts w:eastAsia="Arial"/>
          <w:sz w:val="20"/>
          <w:szCs w:val="20"/>
        </w:rPr>
        <w:t xml:space="preserve"> i </w:t>
      </w:r>
      <w:r w:rsidRPr="004B7E57">
        <w:rPr>
          <w:sz w:val="20"/>
          <w:szCs w:val="20"/>
        </w:rPr>
        <w:t>další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podklady,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jejichž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je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vlastníkem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a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které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se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budou v průběhu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zhotovení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díla</w:t>
      </w:r>
      <w:r w:rsidRPr="004B7E57">
        <w:rPr>
          <w:rFonts w:eastAsia="Arial"/>
          <w:sz w:val="20"/>
          <w:szCs w:val="20"/>
        </w:rPr>
        <w:t xml:space="preserve"> jevit </w:t>
      </w:r>
      <w:r w:rsidRPr="004B7E57">
        <w:rPr>
          <w:sz w:val="20"/>
          <w:szCs w:val="20"/>
        </w:rPr>
        <w:t>jako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nezbytné, a to ve lhůtě přiměřené povaze předmětného podkladu.</w:t>
      </w:r>
    </w:p>
    <w:p w14:paraId="2684ECF4" w14:textId="35A4B73D" w:rsidR="00A754A5" w:rsidRPr="004B7E57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 w:rsidRPr="004B7E57">
        <w:rPr>
          <w:sz w:val="20"/>
          <w:szCs w:val="20"/>
        </w:rPr>
        <w:t>Podklady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poskytnuté</w:t>
      </w:r>
      <w:r w:rsidRPr="004B7E57">
        <w:rPr>
          <w:rFonts w:eastAsia="Arial"/>
          <w:sz w:val="20"/>
          <w:szCs w:val="20"/>
        </w:rPr>
        <w:t xml:space="preserve"> </w:t>
      </w:r>
      <w:r w:rsidR="00D22B12">
        <w:rPr>
          <w:sz w:val="20"/>
          <w:szCs w:val="20"/>
        </w:rPr>
        <w:t>dodavatel</w:t>
      </w:r>
      <w:r w:rsidRPr="004B7E57">
        <w:rPr>
          <w:sz w:val="20"/>
          <w:szCs w:val="20"/>
        </w:rPr>
        <w:t>i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objednatelem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nesnižují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výši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ceny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(honoráře).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Objednatel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zůstává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jejich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vlastníkem.</w:t>
      </w:r>
      <w:r w:rsidRPr="004B7E57">
        <w:rPr>
          <w:rFonts w:eastAsia="Arial"/>
          <w:sz w:val="20"/>
          <w:szCs w:val="20"/>
        </w:rPr>
        <w:t xml:space="preserve"> </w:t>
      </w:r>
      <w:r w:rsidR="00D22B12">
        <w:rPr>
          <w:sz w:val="20"/>
          <w:szCs w:val="20"/>
        </w:rPr>
        <w:t>Dodavatel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je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povinen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tyto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podklady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po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ukončení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díla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nebo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skončení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této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smlouvy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vrátit objednateli,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ledaže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se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staly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nutnou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a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neoddělitelnou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součástí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zhotoveného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díla,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a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to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bez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zbytečného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prodlení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a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v původním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a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nepoškozeném</w:t>
      </w:r>
      <w:r w:rsidRPr="004B7E57">
        <w:rPr>
          <w:rFonts w:eastAsia="Arial"/>
          <w:sz w:val="20"/>
          <w:szCs w:val="20"/>
        </w:rPr>
        <w:t xml:space="preserve"> </w:t>
      </w:r>
      <w:r w:rsidRPr="004B7E57">
        <w:rPr>
          <w:sz w:val="20"/>
          <w:szCs w:val="20"/>
        </w:rPr>
        <w:t>stavu.</w:t>
      </w:r>
      <w:r w:rsidRPr="004B7E57">
        <w:rPr>
          <w:rFonts w:eastAsia="Arial"/>
          <w:sz w:val="20"/>
          <w:szCs w:val="20"/>
        </w:rPr>
        <w:t xml:space="preserve"> </w:t>
      </w:r>
    </w:p>
    <w:p w14:paraId="548301D7" w14:textId="7C874ECE" w:rsidR="00A754A5" w:rsidRPr="004B7E57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 w:rsidRPr="004B7E57">
        <w:rPr>
          <w:sz w:val="20"/>
          <w:szCs w:val="20"/>
        </w:rPr>
        <w:t>Na veškerých případných změnách díla se smluvní strany musí dohodnout formou dodatku k této smlouvě o dílo</w:t>
      </w:r>
      <w:r w:rsidR="004B7E57" w:rsidRPr="004B7E57">
        <w:rPr>
          <w:sz w:val="20"/>
          <w:szCs w:val="20"/>
        </w:rPr>
        <w:t>.</w:t>
      </w:r>
      <w:r w:rsidRPr="004B7E57">
        <w:rPr>
          <w:sz w:val="20"/>
          <w:szCs w:val="20"/>
        </w:rPr>
        <w:t xml:space="preserve"> </w:t>
      </w:r>
    </w:p>
    <w:p w14:paraId="7C7B4DE9" w14:textId="4953B547" w:rsidR="00A754A5" w:rsidRPr="00183FDD" w:rsidRDefault="00A754A5" w:rsidP="00183FDD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 w:rsidRPr="004B7E57">
        <w:rPr>
          <w:sz w:val="20"/>
          <w:szCs w:val="20"/>
        </w:rPr>
        <w:t xml:space="preserve">Předpokládané náklady budoucího stavebního díla (investiční a neinvestiční) jsou objednatelem stanoveny jako </w:t>
      </w:r>
      <w:r w:rsidRPr="004B7E57">
        <w:rPr>
          <w:b/>
          <w:sz w:val="20"/>
          <w:szCs w:val="20"/>
          <w:u w:val="single"/>
        </w:rPr>
        <w:t xml:space="preserve">maximální a současně i nepřekročitelný celkový limit veškerých </w:t>
      </w:r>
      <w:proofErr w:type="gramStart"/>
      <w:r w:rsidRPr="004B7E57">
        <w:rPr>
          <w:b/>
          <w:sz w:val="20"/>
          <w:szCs w:val="20"/>
          <w:u w:val="single"/>
        </w:rPr>
        <w:t>nákladů,</w:t>
      </w:r>
      <w:r w:rsidRPr="004B7E57">
        <w:rPr>
          <w:sz w:val="20"/>
          <w:szCs w:val="20"/>
        </w:rPr>
        <w:t xml:space="preserve">  a to</w:t>
      </w:r>
      <w:proofErr w:type="gramEnd"/>
      <w:r w:rsidRPr="004B7E57">
        <w:rPr>
          <w:sz w:val="20"/>
          <w:szCs w:val="20"/>
        </w:rPr>
        <w:t xml:space="preserve"> ve výši </w:t>
      </w:r>
      <w:r w:rsidR="00E66D55">
        <w:rPr>
          <w:b/>
          <w:color w:val="FF0000"/>
          <w:sz w:val="20"/>
          <w:szCs w:val="20"/>
          <w:u w:val="single"/>
        </w:rPr>
        <w:t>50</w:t>
      </w:r>
      <w:r w:rsidR="004B7E57" w:rsidRPr="004B7E57">
        <w:rPr>
          <w:b/>
          <w:color w:val="FF0000"/>
          <w:sz w:val="20"/>
          <w:szCs w:val="20"/>
          <w:u w:val="single"/>
        </w:rPr>
        <w:t>.000</w:t>
      </w:r>
      <w:r w:rsidRPr="004B7E57">
        <w:rPr>
          <w:b/>
          <w:color w:val="FF0000"/>
          <w:sz w:val="20"/>
          <w:szCs w:val="20"/>
          <w:u w:val="single"/>
        </w:rPr>
        <w:t>.000,- Kč</w:t>
      </w:r>
      <w:r w:rsidRPr="004B7E57">
        <w:rPr>
          <w:color w:val="FF0000"/>
          <w:sz w:val="20"/>
          <w:szCs w:val="20"/>
        </w:rPr>
        <w:t xml:space="preserve"> </w:t>
      </w:r>
      <w:r w:rsidRPr="004B7E57">
        <w:rPr>
          <w:b/>
          <w:color w:val="FF0000"/>
          <w:sz w:val="20"/>
          <w:szCs w:val="20"/>
          <w:u w:val="single"/>
        </w:rPr>
        <w:t xml:space="preserve">bez DPH </w:t>
      </w:r>
      <w:r w:rsidR="0031583A">
        <w:rPr>
          <w:b/>
          <w:i/>
          <w:color w:val="FF0000"/>
          <w:sz w:val="20"/>
          <w:szCs w:val="20"/>
          <w:u w:val="single"/>
        </w:rPr>
        <w:t>(</w:t>
      </w:r>
      <w:r w:rsidR="004B7E57">
        <w:rPr>
          <w:b/>
          <w:i/>
          <w:color w:val="FF0000"/>
          <w:sz w:val="20"/>
          <w:szCs w:val="20"/>
          <w:u w:val="single"/>
        </w:rPr>
        <w:t>slovy</w:t>
      </w:r>
      <w:r w:rsidRPr="004B7E57">
        <w:rPr>
          <w:b/>
          <w:i/>
          <w:color w:val="FF0000"/>
          <w:sz w:val="20"/>
          <w:szCs w:val="20"/>
          <w:u w:val="single"/>
        </w:rPr>
        <w:t xml:space="preserve">: </w:t>
      </w:r>
      <w:proofErr w:type="spellStart"/>
      <w:r w:rsidR="00E66D55">
        <w:rPr>
          <w:b/>
          <w:i/>
          <w:color w:val="FF0000"/>
          <w:sz w:val="20"/>
          <w:szCs w:val="20"/>
          <w:u w:val="single"/>
        </w:rPr>
        <w:t>padesát</w:t>
      </w:r>
      <w:r w:rsidR="004B7E57" w:rsidRPr="004B7E57">
        <w:rPr>
          <w:b/>
          <w:i/>
          <w:color w:val="FF0000"/>
          <w:sz w:val="20"/>
          <w:szCs w:val="20"/>
          <w:u w:val="single"/>
        </w:rPr>
        <w:t>milionů</w:t>
      </w:r>
      <w:r w:rsidRPr="004B7E57">
        <w:rPr>
          <w:b/>
          <w:i/>
          <w:color w:val="FF0000"/>
          <w:sz w:val="20"/>
          <w:szCs w:val="20"/>
          <w:u w:val="single"/>
        </w:rPr>
        <w:t>korun</w:t>
      </w:r>
      <w:proofErr w:type="spellEnd"/>
      <w:r w:rsidRPr="004B7E57">
        <w:rPr>
          <w:b/>
          <w:i/>
          <w:color w:val="FF0000"/>
          <w:sz w:val="20"/>
          <w:szCs w:val="20"/>
          <w:u w:val="single"/>
        </w:rPr>
        <w:t xml:space="preserve"> českých bez DPH)</w:t>
      </w:r>
      <w:r w:rsidRPr="004B7E57">
        <w:rPr>
          <w:b/>
          <w:color w:val="FF0000"/>
          <w:sz w:val="20"/>
          <w:szCs w:val="20"/>
          <w:u w:val="single"/>
        </w:rPr>
        <w:t xml:space="preserve">. </w:t>
      </w:r>
      <w:r w:rsidRPr="004B7E57">
        <w:rPr>
          <w:sz w:val="20"/>
          <w:szCs w:val="20"/>
        </w:rPr>
        <w:t xml:space="preserve">Tento limit musí být </w:t>
      </w:r>
      <w:r w:rsidR="00D22B12">
        <w:rPr>
          <w:sz w:val="20"/>
          <w:szCs w:val="20"/>
        </w:rPr>
        <w:t>dodavatel</w:t>
      </w:r>
      <w:r w:rsidRPr="004B7E57">
        <w:rPr>
          <w:sz w:val="20"/>
          <w:szCs w:val="20"/>
        </w:rPr>
        <w:t>em dodržen.</w:t>
      </w:r>
    </w:p>
    <w:p w14:paraId="0BC68E4D" w14:textId="68EC459B" w:rsidR="00D63FC1" w:rsidRDefault="00D63FC1" w:rsidP="00D63FC1">
      <w:pPr>
        <w:pStyle w:val="lnek"/>
        <w:numPr>
          <w:ilvl w:val="0"/>
          <w:numId w:val="0"/>
        </w:numPr>
        <w:spacing w:line="276" w:lineRule="auto"/>
        <w:rPr>
          <w:sz w:val="20"/>
          <w:szCs w:val="20"/>
        </w:rPr>
      </w:pPr>
    </w:p>
    <w:p w14:paraId="2168E0DA" w14:textId="110E842B" w:rsidR="00A754A5" w:rsidRPr="00BF0D05" w:rsidRDefault="00A754A5" w:rsidP="00183FDD">
      <w:pPr>
        <w:pStyle w:val="lnek"/>
        <w:numPr>
          <w:ilvl w:val="0"/>
          <w:numId w:val="0"/>
        </w:numPr>
        <w:spacing w:line="276" w:lineRule="auto"/>
      </w:pPr>
    </w:p>
    <w:p w14:paraId="4F86D2C0" w14:textId="77777777" w:rsidR="00A754A5" w:rsidRPr="0031583A" w:rsidRDefault="00A754A5" w:rsidP="00D63FC1">
      <w:pPr>
        <w:pStyle w:val="lnek"/>
        <w:spacing w:line="276" w:lineRule="auto"/>
        <w:jc w:val="center"/>
        <w:rPr>
          <w:b/>
          <w:caps/>
          <w:sz w:val="20"/>
          <w:szCs w:val="20"/>
        </w:rPr>
      </w:pPr>
      <w:r w:rsidRPr="0031583A">
        <w:rPr>
          <w:b/>
          <w:caps/>
          <w:sz w:val="20"/>
          <w:szCs w:val="20"/>
        </w:rPr>
        <w:t>Doba plnění</w:t>
      </w:r>
    </w:p>
    <w:p w14:paraId="5170189E" w14:textId="125115D4" w:rsidR="00A754A5" w:rsidRPr="0031583A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 w:rsidRPr="0031583A">
        <w:rPr>
          <w:sz w:val="20"/>
          <w:szCs w:val="20"/>
        </w:rPr>
        <w:t xml:space="preserve">Mezní hodnoty požadovaných termínů, resp. doby pro dokončení dále vymezených činností, jsou proto stanoveny tak, že naplňují nejen budoucí potřeby zadavatele, ale odpovídají, podle názoru zadavatele, i druhu, rozsahu a složitosti každé dílčí části plnění předmětu veřejné zakázky. </w:t>
      </w:r>
    </w:p>
    <w:p w14:paraId="7980D719" w14:textId="7BCCC901" w:rsidR="00A754A5" w:rsidRPr="00D456F6" w:rsidRDefault="00D456F6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>
        <w:rPr>
          <w:sz w:val="20"/>
          <w:szCs w:val="20"/>
        </w:rPr>
        <w:t>Dodava</w:t>
      </w:r>
      <w:r w:rsidR="00A754A5" w:rsidRPr="00D456F6">
        <w:rPr>
          <w:sz w:val="20"/>
          <w:szCs w:val="20"/>
        </w:rPr>
        <w:t xml:space="preserve">tel je povinen zahájit práce a řádně v nich pokračovat nejpozději do </w:t>
      </w:r>
      <w:r>
        <w:rPr>
          <w:sz w:val="20"/>
          <w:szCs w:val="20"/>
        </w:rPr>
        <w:t>10</w:t>
      </w:r>
      <w:r w:rsidR="00A754A5" w:rsidRPr="00D456F6">
        <w:rPr>
          <w:sz w:val="20"/>
          <w:szCs w:val="20"/>
        </w:rPr>
        <w:t xml:space="preserve"> </w:t>
      </w:r>
      <w:proofErr w:type="gramStart"/>
      <w:r w:rsidR="00A754A5" w:rsidRPr="00D456F6">
        <w:rPr>
          <w:sz w:val="20"/>
          <w:szCs w:val="20"/>
        </w:rPr>
        <w:t>kalendářních  dnů</w:t>
      </w:r>
      <w:proofErr w:type="gramEnd"/>
      <w:r w:rsidR="00A754A5" w:rsidRPr="00D456F6">
        <w:rPr>
          <w:sz w:val="20"/>
          <w:szCs w:val="20"/>
        </w:rPr>
        <w:t xml:space="preserve"> po písemné výzvě učiněné objednatelem. </w:t>
      </w:r>
    </w:p>
    <w:p w14:paraId="492BE2D5" w14:textId="234A26C7" w:rsidR="00D456F6" w:rsidRPr="00C6056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 w:rsidRPr="00C60562">
        <w:rPr>
          <w:b/>
          <w:sz w:val="20"/>
          <w:szCs w:val="20"/>
        </w:rPr>
        <w:lastRenderedPageBreak/>
        <w:t xml:space="preserve">Termín řádného dokončení a předání projektové dokumentace pro stavební povolení (DSP) v rozsahu dle bodu </w:t>
      </w:r>
      <w:proofErr w:type="gramStart"/>
      <w:r w:rsidR="00D456F6" w:rsidRPr="00C60562">
        <w:rPr>
          <w:b/>
          <w:sz w:val="20"/>
          <w:szCs w:val="20"/>
        </w:rPr>
        <w:t>3.2. odst.</w:t>
      </w:r>
      <w:proofErr w:type="gramEnd"/>
      <w:r w:rsidR="00D456F6" w:rsidRPr="00C60562">
        <w:rPr>
          <w:b/>
          <w:sz w:val="20"/>
          <w:szCs w:val="20"/>
        </w:rPr>
        <w:t xml:space="preserve"> A)</w:t>
      </w:r>
      <w:r w:rsidRPr="00C60562">
        <w:rPr>
          <w:b/>
          <w:sz w:val="20"/>
          <w:szCs w:val="20"/>
        </w:rPr>
        <w:t xml:space="preserve"> Přílohy č. 1 smlouvy</w:t>
      </w:r>
      <w:r w:rsidR="00D456F6" w:rsidRPr="00C60562">
        <w:rPr>
          <w:b/>
          <w:sz w:val="20"/>
          <w:szCs w:val="20"/>
        </w:rPr>
        <w:t>.</w:t>
      </w:r>
    </w:p>
    <w:p w14:paraId="1F1C0FD8" w14:textId="53EF4692" w:rsidR="00A754A5" w:rsidRPr="00C60562" w:rsidRDefault="00A754A5" w:rsidP="00D63FC1">
      <w:pPr>
        <w:pStyle w:val="lnek"/>
        <w:numPr>
          <w:ilvl w:val="0"/>
          <w:numId w:val="0"/>
        </w:numPr>
        <w:tabs>
          <w:tab w:val="left" w:pos="0"/>
        </w:tabs>
        <w:spacing w:before="120" w:after="120" w:line="276" w:lineRule="auto"/>
        <w:ind w:left="684"/>
        <w:jc w:val="both"/>
        <w:rPr>
          <w:sz w:val="20"/>
          <w:szCs w:val="20"/>
        </w:rPr>
      </w:pPr>
      <w:r w:rsidRPr="00C60562">
        <w:rPr>
          <w:sz w:val="20"/>
          <w:szCs w:val="20"/>
        </w:rPr>
        <w:t xml:space="preserve">Činnost </w:t>
      </w:r>
      <w:r w:rsidR="00D456F6" w:rsidRPr="00C60562">
        <w:rPr>
          <w:sz w:val="20"/>
          <w:szCs w:val="20"/>
        </w:rPr>
        <w:t>dodava</w:t>
      </w:r>
      <w:r w:rsidRPr="00C60562">
        <w:rPr>
          <w:sz w:val="20"/>
          <w:szCs w:val="20"/>
        </w:rPr>
        <w:t>tele na</w:t>
      </w:r>
      <w:r w:rsidRPr="00C60562">
        <w:rPr>
          <w:spacing w:val="26"/>
          <w:sz w:val="20"/>
          <w:szCs w:val="20"/>
        </w:rPr>
        <w:t xml:space="preserve"> </w:t>
      </w:r>
      <w:r w:rsidRPr="00C60562">
        <w:rPr>
          <w:sz w:val="20"/>
          <w:szCs w:val="20"/>
        </w:rPr>
        <w:t>této</w:t>
      </w:r>
      <w:r w:rsidRPr="00C60562">
        <w:rPr>
          <w:spacing w:val="44"/>
          <w:sz w:val="20"/>
          <w:szCs w:val="20"/>
        </w:rPr>
        <w:t xml:space="preserve"> </w:t>
      </w:r>
      <w:r w:rsidRPr="00C60562">
        <w:rPr>
          <w:sz w:val="20"/>
          <w:szCs w:val="20"/>
        </w:rPr>
        <w:t>části</w:t>
      </w:r>
      <w:r w:rsidRPr="00C60562">
        <w:rPr>
          <w:spacing w:val="39"/>
          <w:sz w:val="20"/>
          <w:szCs w:val="20"/>
        </w:rPr>
        <w:t xml:space="preserve"> </w:t>
      </w:r>
      <w:proofErr w:type="gramStart"/>
      <w:r w:rsidRPr="00C60562">
        <w:rPr>
          <w:sz w:val="20"/>
          <w:szCs w:val="20"/>
        </w:rPr>
        <w:t xml:space="preserve">díla </w:t>
      </w:r>
      <w:r w:rsidRPr="00C60562">
        <w:rPr>
          <w:spacing w:val="4"/>
          <w:sz w:val="20"/>
          <w:szCs w:val="20"/>
        </w:rPr>
        <w:t xml:space="preserve"> </w:t>
      </w:r>
      <w:r w:rsidRPr="00C60562">
        <w:rPr>
          <w:sz w:val="20"/>
          <w:szCs w:val="20"/>
        </w:rPr>
        <w:t>bude</w:t>
      </w:r>
      <w:proofErr w:type="gramEnd"/>
      <w:r w:rsidRPr="00C60562">
        <w:rPr>
          <w:spacing w:val="34"/>
          <w:sz w:val="20"/>
          <w:szCs w:val="20"/>
        </w:rPr>
        <w:t xml:space="preserve"> </w:t>
      </w:r>
      <w:r w:rsidRPr="00C60562">
        <w:rPr>
          <w:sz w:val="20"/>
          <w:szCs w:val="20"/>
        </w:rPr>
        <w:t>zahájena</w:t>
      </w:r>
      <w:r w:rsidRPr="00C60562">
        <w:rPr>
          <w:spacing w:val="54"/>
          <w:sz w:val="20"/>
          <w:szCs w:val="20"/>
        </w:rPr>
        <w:t xml:space="preserve"> </w:t>
      </w:r>
      <w:r w:rsidRPr="00C60562">
        <w:rPr>
          <w:sz w:val="20"/>
          <w:szCs w:val="20"/>
        </w:rPr>
        <w:t>do</w:t>
      </w:r>
      <w:r w:rsidRPr="00C60562">
        <w:rPr>
          <w:spacing w:val="44"/>
          <w:sz w:val="20"/>
          <w:szCs w:val="20"/>
        </w:rPr>
        <w:t xml:space="preserve"> </w:t>
      </w:r>
      <w:r w:rsidR="00D456F6" w:rsidRPr="00C60562">
        <w:rPr>
          <w:sz w:val="20"/>
          <w:szCs w:val="20"/>
        </w:rPr>
        <w:t>10</w:t>
      </w:r>
      <w:r w:rsidRPr="00C60562">
        <w:rPr>
          <w:spacing w:val="37"/>
          <w:sz w:val="20"/>
          <w:szCs w:val="20"/>
        </w:rPr>
        <w:t xml:space="preserve"> </w:t>
      </w:r>
      <w:r w:rsidRPr="00C60562">
        <w:rPr>
          <w:sz w:val="20"/>
          <w:szCs w:val="20"/>
        </w:rPr>
        <w:t>kalendářních dnů</w:t>
      </w:r>
      <w:r w:rsidRPr="00C60562">
        <w:rPr>
          <w:spacing w:val="47"/>
          <w:sz w:val="20"/>
          <w:szCs w:val="20"/>
        </w:rPr>
        <w:t xml:space="preserve"> </w:t>
      </w:r>
      <w:r w:rsidRPr="00C60562">
        <w:rPr>
          <w:sz w:val="20"/>
          <w:szCs w:val="20"/>
        </w:rPr>
        <w:t>po</w:t>
      </w:r>
      <w:r w:rsidRPr="00C60562">
        <w:rPr>
          <w:spacing w:val="33"/>
          <w:sz w:val="20"/>
          <w:szCs w:val="20"/>
        </w:rPr>
        <w:t xml:space="preserve"> </w:t>
      </w:r>
      <w:r w:rsidRPr="00C60562">
        <w:rPr>
          <w:sz w:val="20"/>
          <w:szCs w:val="20"/>
        </w:rPr>
        <w:t>výzvě</w:t>
      </w:r>
      <w:r w:rsidRPr="00C60562">
        <w:rPr>
          <w:spacing w:val="49"/>
          <w:sz w:val="20"/>
          <w:szCs w:val="20"/>
        </w:rPr>
        <w:t xml:space="preserve"> </w:t>
      </w:r>
      <w:r w:rsidRPr="00C60562">
        <w:rPr>
          <w:sz w:val="20"/>
          <w:szCs w:val="20"/>
        </w:rPr>
        <w:t xml:space="preserve">zadavatele </w:t>
      </w:r>
      <w:r w:rsidRPr="00C60562">
        <w:rPr>
          <w:spacing w:val="11"/>
          <w:sz w:val="20"/>
          <w:szCs w:val="20"/>
        </w:rPr>
        <w:t xml:space="preserve"> </w:t>
      </w:r>
      <w:r w:rsidRPr="00C60562">
        <w:rPr>
          <w:sz w:val="20"/>
          <w:szCs w:val="20"/>
        </w:rPr>
        <w:t>k</w:t>
      </w:r>
      <w:r w:rsidRPr="00C60562">
        <w:rPr>
          <w:spacing w:val="-19"/>
          <w:sz w:val="20"/>
          <w:szCs w:val="20"/>
        </w:rPr>
        <w:t xml:space="preserve"> </w:t>
      </w:r>
      <w:r w:rsidRPr="00C60562">
        <w:rPr>
          <w:sz w:val="20"/>
          <w:szCs w:val="20"/>
        </w:rPr>
        <w:t xml:space="preserve">zahájení </w:t>
      </w:r>
      <w:r w:rsidRPr="00C60562">
        <w:rPr>
          <w:spacing w:val="7"/>
          <w:sz w:val="20"/>
          <w:szCs w:val="20"/>
        </w:rPr>
        <w:t xml:space="preserve"> </w:t>
      </w:r>
      <w:r w:rsidRPr="00C60562">
        <w:rPr>
          <w:sz w:val="20"/>
          <w:szCs w:val="20"/>
        </w:rPr>
        <w:t>prací</w:t>
      </w:r>
      <w:r w:rsidRPr="00C60562">
        <w:rPr>
          <w:spacing w:val="34"/>
          <w:sz w:val="20"/>
          <w:szCs w:val="20"/>
        </w:rPr>
        <w:t xml:space="preserve"> </w:t>
      </w:r>
      <w:r w:rsidRPr="00C60562">
        <w:rPr>
          <w:sz w:val="20"/>
          <w:szCs w:val="20"/>
        </w:rPr>
        <w:t>a</w:t>
      </w:r>
      <w:r w:rsidRPr="00C60562">
        <w:rPr>
          <w:w w:val="108"/>
          <w:sz w:val="20"/>
          <w:szCs w:val="20"/>
        </w:rPr>
        <w:t xml:space="preserve"> </w:t>
      </w:r>
      <w:r w:rsidRPr="00C60562">
        <w:rPr>
          <w:sz w:val="20"/>
          <w:szCs w:val="20"/>
        </w:rPr>
        <w:t>ukončena</w:t>
      </w:r>
      <w:r w:rsidRPr="00C60562">
        <w:rPr>
          <w:spacing w:val="-4"/>
          <w:sz w:val="20"/>
          <w:szCs w:val="20"/>
        </w:rPr>
        <w:t xml:space="preserve"> </w:t>
      </w:r>
      <w:r w:rsidRPr="00C60562">
        <w:rPr>
          <w:sz w:val="20"/>
          <w:szCs w:val="20"/>
        </w:rPr>
        <w:t>bude</w:t>
      </w:r>
      <w:r w:rsidRPr="00C60562">
        <w:rPr>
          <w:spacing w:val="-8"/>
          <w:sz w:val="20"/>
          <w:szCs w:val="20"/>
        </w:rPr>
        <w:t xml:space="preserve"> </w:t>
      </w:r>
      <w:r w:rsidRPr="00C60562">
        <w:rPr>
          <w:sz w:val="20"/>
          <w:szCs w:val="20"/>
        </w:rPr>
        <w:t>nejpozději</w:t>
      </w:r>
      <w:r w:rsidRPr="00C60562">
        <w:rPr>
          <w:spacing w:val="-4"/>
          <w:sz w:val="20"/>
          <w:szCs w:val="20"/>
        </w:rPr>
        <w:t xml:space="preserve"> </w:t>
      </w:r>
      <w:r w:rsidRPr="00C60562">
        <w:rPr>
          <w:sz w:val="20"/>
          <w:szCs w:val="20"/>
        </w:rPr>
        <w:t xml:space="preserve">do </w:t>
      </w:r>
      <w:r w:rsidR="005C0F94">
        <w:rPr>
          <w:sz w:val="20"/>
          <w:szCs w:val="20"/>
        </w:rPr>
        <w:t>3,5</w:t>
      </w:r>
      <w:r w:rsidRPr="00C60562">
        <w:rPr>
          <w:sz w:val="20"/>
          <w:szCs w:val="20"/>
        </w:rPr>
        <w:t xml:space="preserve"> kalendářních měsíců. Objednatel v rámci této části plnění předmětu veřejné zakázky případně</w:t>
      </w:r>
      <w:r w:rsidRPr="00C60562">
        <w:rPr>
          <w:spacing w:val="-12"/>
          <w:sz w:val="20"/>
          <w:szCs w:val="20"/>
        </w:rPr>
        <w:t xml:space="preserve"> </w:t>
      </w:r>
      <w:r w:rsidRPr="00C60562">
        <w:rPr>
          <w:spacing w:val="-1"/>
          <w:sz w:val="20"/>
          <w:szCs w:val="20"/>
        </w:rPr>
        <w:t>zohlední</w:t>
      </w:r>
      <w:r w:rsidRPr="00C60562">
        <w:rPr>
          <w:spacing w:val="-8"/>
          <w:sz w:val="20"/>
          <w:szCs w:val="20"/>
        </w:rPr>
        <w:t xml:space="preserve"> </w:t>
      </w:r>
      <w:r w:rsidRPr="00C60562">
        <w:rPr>
          <w:sz w:val="20"/>
          <w:szCs w:val="20"/>
        </w:rPr>
        <w:t>skutečnost,</w:t>
      </w:r>
      <w:r w:rsidRPr="00C60562">
        <w:rPr>
          <w:spacing w:val="6"/>
          <w:sz w:val="20"/>
          <w:szCs w:val="20"/>
        </w:rPr>
        <w:t xml:space="preserve"> </w:t>
      </w:r>
      <w:r w:rsidRPr="00C60562">
        <w:rPr>
          <w:sz w:val="20"/>
          <w:szCs w:val="20"/>
        </w:rPr>
        <w:t>že</w:t>
      </w:r>
      <w:r w:rsidRPr="00C60562">
        <w:rPr>
          <w:spacing w:val="2"/>
          <w:sz w:val="20"/>
          <w:szCs w:val="20"/>
        </w:rPr>
        <w:t xml:space="preserve"> </w:t>
      </w:r>
      <w:r w:rsidRPr="00C60562">
        <w:rPr>
          <w:sz w:val="20"/>
          <w:szCs w:val="20"/>
        </w:rPr>
        <w:t>může</w:t>
      </w:r>
      <w:r w:rsidRPr="00C60562">
        <w:rPr>
          <w:spacing w:val="-7"/>
          <w:sz w:val="20"/>
          <w:szCs w:val="20"/>
        </w:rPr>
        <w:t xml:space="preserve"> </w:t>
      </w:r>
      <w:r w:rsidRPr="00C60562">
        <w:rPr>
          <w:sz w:val="20"/>
          <w:szCs w:val="20"/>
        </w:rPr>
        <w:t>dojít</w:t>
      </w:r>
      <w:r w:rsidRPr="00C60562">
        <w:rPr>
          <w:spacing w:val="1"/>
          <w:sz w:val="20"/>
          <w:szCs w:val="20"/>
        </w:rPr>
        <w:t xml:space="preserve"> </w:t>
      </w:r>
      <w:r w:rsidRPr="00C60562">
        <w:rPr>
          <w:sz w:val="20"/>
          <w:szCs w:val="20"/>
        </w:rPr>
        <w:t>k</w:t>
      </w:r>
      <w:r w:rsidRPr="00C60562">
        <w:rPr>
          <w:spacing w:val="-19"/>
          <w:sz w:val="20"/>
          <w:szCs w:val="20"/>
        </w:rPr>
        <w:t xml:space="preserve"> </w:t>
      </w:r>
      <w:r w:rsidRPr="00C60562">
        <w:rPr>
          <w:sz w:val="20"/>
          <w:szCs w:val="20"/>
        </w:rPr>
        <w:t>odvolání</w:t>
      </w:r>
      <w:r w:rsidRPr="00C60562">
        <w:rPr>
          <w:spacing w:val="9"/>
          <w:sz w:val="20"/>
          <w:szCs w:val="20"/>
        </w:rPr>
        <w:t xml:space="preserve"> </w:t>
      </w:r>
      <w:r w:rsidRPr="00C60562">
        <w:rPr>
          <w:sz w:val="20"/>
          <w:szCs w:val="20"/>
        </w:rPr>
        <w:t>některého</w:t>
      </w:r>
      <w:r w:rsidRPr="00C60562">
        <w:rPr>
          <w:spacing w:val="-6"/>
          <w:sz w:val="20"/>
          <w:szCs w:val="20"/>
        </w:rPr>
        <w:t xml:space="preserve"> </w:t>
      </w:r>
      <w:r w:rsidRPr="00C60562">
        <w:rPr>
          <w:sz w:val="20"/>
          <w:szCs w:val="20"/>
        </w:rPr>
        <w:t>z</w:t>
      </w:r>
      <w:r w:rsidRPr="00C60562">
        <w:rPr>
          <w:spacing w:val="-4"/>
          <w:sz w:val="20"/>
          <w:szCs w:val="20"/>
        </w:rPr>
        <w:t xml:space="preserve"> </w:t>
      </w:r>
      <w:r w:rsidRPr="00C60562">
        <w:rPr>
          <w:sz w:val="20"/>
          <w:szCs w:val="20"/>
        </w:rPr>
        <w:t>účastníků řízení,</w:t>
      </w:r>
      <w:r w:rsidRPr="00C60562">
        <w:rPr>
          <w:spacing w:val="27"/>
          <w:w w:val="98"/>
          <w:sz w:val="20"/>
          <w:szCs w:val="20"/>
        </w:rPr>
        <w:t xml:space="preserve"> </w:t>
      </w:r>
      <w:r w:rsidRPr="00C60562">
        <w:rPr>
          <w:sz w:val="20"/>
          <w:szCs w:val="20"/>
        </w:rPr>
        <w:t>které</w:t>
      </w:r>
      <w:r w:rsidRPr="00C60562">
        <w:rPr>
          <w:spacing w:val="-5"/>
          <w:sz w:val="20"/>
          <w:szCs w:val="20"/>
        </w:rPr>
        <w:t xml:space="preserve"> </w:t>
      </w:r>
      <w:r w:rsidRPr="00C60562">
        <w:rPr>
          <w:sz w:val="20"/>
          <w:szCs w:val="20"/>
        </w:rPr>
        <w:t>může</w:t>
      </w:r>
      <w:r w:rsidRPr="00C60562">
        <w:rPr>
          <w:spacing w:val="2"/>
          <w:sz w:val="20"/>
          <w:szCs w:val="20"/>
        </w:rPr>
        <w:t xml:space="preserve"> </w:t>
      </w:r>
      <w:r w:rsidRPr="00C60562">
        <w:rPr>
          <w:sz w:val="20"/>
          <w:szCs w:val="20"/>
        </w:rPr>
        <w:t>mít</w:t>
      </w:r>
      <w:r w:rsidRPr="00C60562">
        <w:rPr>
          <w:spacing w:val="-11"/>
          <w:sz w:val="20"/>
          <w:szCs w:val="20"/>
        </w:rPr>
        <w:t xml:space="preserve"> </w:t>
      </w:r>
      <w:r w:rsidRPr="00C60562">
        <w:rPr>
          <w:sz w:val="20"/>
          <w:szCs w:val="20"/>
        </w:rPr>
        <w:t>dopad</w:t>
      </w:r>
      <w:r w:rsidRPr="00C60562">
        <w:rPr>
          <w:spacing w:val="12"/>
          <w:sz w:val="20"/>
          <w:szCs w:val="20"/>
        </w:rPr>
        <w:t xml:space="preserve"> </w:t>
      </w:r>
      <w:r w:rsidRPr="00C60562">
        <w:rPr>
          <w:sz w:val="20"/>
          <w:szCs w:val="20"/>
        </w:rPr>
        <w:t>na</w:t>
      </w:r>
      <w:r w:rsidRPr="00C60562">
        <w:rPr>
          <w:spacing w:val="-13"/>
          <w:sz w:val="20"/>
          <w:szCs w:val="20"/>
        </w:rPr>
        <w:t xml:space="preserve"> </w:t>
      </w:r>
      <w:r w:rsidRPr="00C60562">
        <w:rPr>
          <w:sz w:val="20"/>
          <w:szCs w:val="20"/>
        </w:rPr>
        <w:t>technické</w:t>
      </w:r>
      <w:r w:rsidRPr="00C60562">
        <w:rPr>
          <w:spacing w:val="17"/>
          <w:sz w:val="20"/>
          <w:szCs w:val="20"/>
        </w:rPr>
        <w:t xml:space="preserve"> </w:t>
      </w:r>
      <w:r w:rsidRPr="00C60562">
        <w:rPr>
          <w:sz w:val="20"/>
          <w:szCs w:val="20"/>
        </w:rPr>
        <w:t>řešení</w:t>
      </w:r>
      <w:r w:rsidRPr="00C60562">
        <w:rPr>
          <w:spacing w:val="-1"/>
          <w:sz w:val="20"/>
          <w:szCs w:val="20"/>
        </w:rPr>
        <w:t xml:space="preserve"> </w:t>
      </w:r>
      <w:r w:rsidRPr="00C60562">
        <w:rPr>
          <w:sz w:val="20"/>
          <w:szCs w:val="20"/>
        </w:rPr>
        <w:t>a</w:t>
      </w:r>
      <w:r w:rsidRPr="00C60562">
        <w:rPr>
          <w:spacing w:val="-1"/>
          <w:sz w:val="20"/>
          <w:szCs w:val="20"/>
        </w:rPr>
        <w:t xml:space="preserve"> </w:t>
      </w:r>
      <w:r w:rsidRPr="00C60562">
        <w:rPr>
          <w:sz w:val="20"/>
          <w:szCs w:val="20"/>
        </w:rPr>
        <w:t>přepracování</w:t>
      </w:r>
      <w:r w:rsidRPr="00C60562">
        <w:rPr>
          <w:spacing w:val="7"/>
          <w:sz w:val="20"/>
          <w:szCs w:val="20"/>
        </w:rPr>
        <w:t xml:space="preserve"> </w:t>
      </w:r>
      <w:r w:rsidRPr="00C60562">
        <w:rPr>
          <w:sz w:val="20"/>
          <w:szCs w:val="20"/>
        </w:rPr>
        <w:t>dokončených</w:t>
      </w:r>
      <w:r w:rsidRPr="00C60562">
        <w:rPr>
          <w:spacing w:val="8"/>
          <w:sz w:val="20"/>
          <w:szCs w:val="20"/>
        </w:rPr>
        <w:t xml:space="preserve"> </w:t>
      </w:r>
      <w:r w:rsidRPr="00C60562">
        <w:rPr>
          <w:sz w:val="20"/>
          <w:szCs w:val="20"/>
        </w:rPr>
        <w:t>částí</w:t>
      </w:r>
      <w:r w:rsidRPr="00C60562">
        <w:rPr>
          <w:spacing w:val="2"/>
          <w:sz w:val="20"/>
          <w:szCs w:val="20"/>
        </w:rPr>
        <w:t xml:space="preserve"> </w:t>
      </w:r>
      <w:r w:rsidRPr="00C60562">
        <w:rPr>
          <w:sz w:val="20"/>
          <w:szCs w:val="20"/>
        </w:rPr>
        <w:t xml:space="preserve">dokumentace. </w:t>
      </w:r>
    </w:p>
    <w:p w14:paraId="001A0AA0" w14:textId="0223C287" w:rsidR="00A754A5" w:rsidRPr="00C60562" w:rsidRDefault="00A754A5" w:rsidP="00D63FC1">
      <w:pPr>
        <w:ind w:left="675"/>
        <w:jc w:val="both"/>
        <w:rPr>
          <w:rFonts w:ascii="Times New Roman" w:hAnsi="Times New Roman" w:cs="Times New Roman"/>
          <w:sz w:val="20"/>
          <w:szCs w:val="20"/>
        </w:rPr>
      </w:pPr>
      <w:r w:rsidRPr="00C60562">
        <w:rPr>
          <w:rFonts w:ascii="Times New Roman" w:hAnsi="Times New Roman" w:cs="Times New Roman"/>
          <w:sz w:val="20"/>
          <w:szCs w:val="20"/>
        </w:rPr>
        <w:t xml:space="preserve">Ukončením činnosti se rozumí protokolární předání řádně vyhotovené projektové dokumentace pro stavební </w:t>
      </w:r>
      <w:proofErr w:type="gramStart"/>
      <w:r w:rsidRPr="00C60562">
        <w:rPr>
          <w:rFonts w:ascii="Times New Roman" w:hAnsi="Times New Roman" w:cs="Times New Roman"/>
          <w:sz w:val="20"/>
          <w:szCs w:val="20"/>
        </w:rPr>
        <w:t>povolení  (DSP</w:t>
      </w:r>
      <w:proofErr w:type="gramEnd"/>
      <w:r w:rsidRPr="00C60562">
        <w:rPr>
          <w:rFonts w:ascii="Times New Roman" w:hAnsi="Times New Roman" w:cs="Times New Roman"/>
          <w:sz w:val="20"/>
          <w:szCs w:val="20"/>
        </w:rPr>
        <w:t xml:space="preserve">) objednateli. </w:t>
      </w:r>
    </w:p>
    <w:p w14:paraId="021649C3" w14:textId="06BFEF1C" w:rsidR="00A754A5" w:rsidRPr="00C6056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 w:rsidRPr="00C60562">
        <w:rPr>
          <w:b/>
          <w:sz w:val="20"/>
          <w:szCs w:val="20"/>
        </w:rPr>
        <w:t>Termín řádného dokončení činnosti k zabezpečení projektové</w:t>
      </w:r>
      <w:r w:rsidRPr="00C60562">
        <w:rPr>
          <w:b/>
          <w:spacing w:val="-2"/>
          <w:sz w:val="20"/>
          <w:szCs w:val="20"/>
        </w:rPr>
        <w:t xml:space="preserve"> </w:t>
      </w:r>
      <w:r w:rsidRPr="00C60562">
        <w:rPr>
          <w:b/>
          <w:sz w:val="20"/>
          <w:szCs w:val="20"/>
        </w:rPr>
        <w:t>přípravy stavby</w:t>
      </w:r>
      <w:r w:rsidRPr="00C60562">
        <w:rPr>
          <w:b/>
          <w:spacing w:val="1"/>
          <w:sz w:val="20"/>
          <w:szCs w:val="20"/>
        </w:rPr>
        <w:t xml:space="preserve"> </w:t>
      </w:r>
      <w:r w:rsidRPr="00C60562">
        <w:rPr>
          <w:b/>
          <w:sz w:val="20"/>
          <w:szCs w:val="20"/>
        </w:rPr>
        <w:t>pro</w:t>
      </w:r>
      <w:r w:rsidRPr="00C60562">
        <w:rPr>
          <w:b/>
          <w:spacing w:val="-14"/>
          <w:sz w:val="20"/>
          <w:szCs w:val="20"/>
        </w:rPr>
        <w:t xml:space="preserve"> </w:t>
      </w:r>
      <w:r w:rsidRPr="00C60562">
        <w:rPr>
          <w:b/>
          <w:sz w:val="20"/>
          <w:szCs w:val="20"/>
        </w:rPr>
        <w:t>stavební</w:t>
      </w:r>
      <w:r w:rsidRPr="00C60562">
        <w:rPr>
          <w:b/>
          <w:spacing w:val="6"/>
          <w:sz w:val="20"/>
          <w:szCs w:val="20"/>
        </w:rPr>
        <w:t xml:space="preserve"> </w:t>
      </w:r>
      <w:r w:rsidRPr="00C60562">
        <w:rPr>
          <w:b/>
          <w:sz w:val="20"/>
          <w:szCs w:val="20"/>
        </w:rPr>
        <w:t>povolen</w:t>
      </w:r>
      <w:r w:rsidR="00C60562">
        <w:rPr>
          <w:b/>
          <w:sz w:val="20"/>
          <w:szCs w:val="20"/>
        </w:rPr>
        <w:t>í</w:t>
      </w:r>
      <w:r w:rsidRPr="00C60562">
        <w:rPr>
          <w:b/>
          <w:spacing w:val="-18"/>
          <w:sz w:val="20"/>
          <w:szCs w:val="20"/>
        </w:rPr>
        <w:t xml:space="preserve"> </w:t>
      </w:r>
      <w:r w:rsidRPr="00C60562">
        <w:rPr>
          <w:b/>
          <w:sz w:val="20"/>
          <w:szCs w:val="20"/>
        </w:rPr>
        <w:t>-</w:t>
      </w:r>
      <w:r w:rsidRPr="00C60562">
        <w:rPr>
          <w:b/>
          <w:spacing w:val="-18"/>
          <w:sz w:val="20"/>
          <w:szCs w:val="20"/>
        </w:rPr>
        <w:t xml:space="preserve"> </w:t>
      </w:r>
      <w:r w:rsidRPr="00C60562">
        <w:rPr>
          <w:b/>
          <w:sz w:val="20"/>
          <w:szCs w:val="20"/>
        </w:rPr>
        <w:t>inženýrská</w:t>
      </w:r>
      <w:r w:rsidRPr="00C60562">
        <w:rPr>
          <w:b/>
          <w:spacing w:val="-2"/>
          <w:sz w:val="20"/>
          <w:szCs w:val="20"/>
        </w:rPr>
        <w:t xml:space="preserve"> </w:t>
      </w:r>
      <w:r w:rsidRPr="00C60562">
        <w:rPr>
          <w:b/>
          <w:sz w:val="20"/>
          <w:szCs w:val="20"/>
        </w:rPr>
        <w:t xml:space="preserve">činnost (DSP IČ) v rozsahu dle bodu </w:t>
      </w:r>
      <w:proofErr w:type="gramStart"/>
      <w:r w:rsidR="00C60562">
        <w:rPr>
          <w:b/>
          <w:sz w:val="20"/>
          <w:szCs w:val="20"/>
        </w:rPr>
        <w:t>3</w:t>
      </w:r>
      <w:r w:rsidRPr="00C60562">
        <w:rPr>
          <w:b/>
          <w:sz w:val="20"/>
          <w:szCs w:val="20"/>
        </w:rPr>
        <w:t>.</w:t>
      </w:r>
      <w:r w:rsidR="00C60562">
        <w:rPr>
          <w:b/>
          <w:sz w:val="20"/>
          <w:szCs w:val="20"/>
        </w:rPr>
        <w:t>2. odst.</w:t>
      </w:r>
      <w:proofErr w:type="gramEnd"/>
      <w:r w:rsidR="00C60562">
        <w:rPr>
          <w:b/>
          <w:sz w:val="20"/>
          <w:szCs w:val="20"/>
        </w:rPr>
        <w:t xml:space="preserve"> B)</w:t>
      </w:r>
      <w:r w:rsidRPr="00C60562">
        <w:rPr>
          <w:b/>
          <w:sz w:val="20"/>
          <w:szCs w:val="20"/>
        </w:rPr>
        <w:t xml:space="preserve"> Přílohy č. 1 smlouvy</w:t>
      </w:r>
      <w:r w:rsidR="00C60562">
        <w:rPr>
          <w:b/>
          <w:sz w:val="20"/>
          <w:szCs w:val="20"/>
        </w:rPr>
        <w:t>.</w:t>
      </w:r>
    </w:p>
    <w:p w14:paraId="23A21DFC" w14:textId="76B5B400" w:rsidR="00A754A5" w:rsidRPr="00C60562" w:rsidRDefault="00A754A5" w:rsidP="00D63FC1">
      <w:pPr>
        <w:tabs>
          <w:tab w:val="left" w:pos="4500"/>
        </w:tabs>
        <w:ind w:left="709" w:hanging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056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60562">
        <w:rPr>
          <w:rFonts w:ascii="Times New Roman" w:hAnsi="Times New Roman" w:cs="Times New Roman"/>
          <w:sz w:val="20"/>
          <w:szCs w:val="20"/>
        </w:rPr>
        <w:t xml:space="preserve">   </w:t>
      </w:r>
      <w:r w:rsidRPr="00C60562">
        <w:rPr>
          <w:rFonts w:ascii="Times New Roman" w:hAnsi="Times New Roman" w:cs="Times New Roman"/>
          <w:sz w:val="20"/>
          <w:szCs w:val="20"/>
        </w:rPr>
        <w:t xml:space="preserve">Činnost </w:t>
      </w:r>
      <w:r w:rsidR="00C60562">
        <w:rPr>
          <w:rFonts w:ascii="Times New Roman" w:hAnsi="Times New Roman" w:cs="Times New Roman"/>
          <w:sz w:val="20"/>
          <w:szCs w:val="20"/>
        </w:rPr>
        <w:t>dodava</w:t>
      </w:r>
      <w:r w:rsidRPr="00C60562">
        <w:rPr>
          <w:rFonts w:ascii="Times New Roman" w:hAnsi="Times New Roman" w:cs="Times New Roman"/>
          <w:sz w:val="20"/>
          <w:szCs w:val="20"/>
        </w:rPr>
        <w:t>tele na</w:t>
      </w:r>
      <w:r w:rsidRPr="00C6056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této</w:t>
      </w:r>
      <w:r w:rsidRPr="00C6056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části</w:t>
      </w:r>
      <w:r w:rsidRPr="00C60562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proofErr w:type="gramStart"/>
      <w:r w:rsidRPr="00C60562">
        <w:rPr>
          <w:rFonts w:ascii="Times New Roman" w:hAnsi="Times New Roman" w:cs="Times New Roman"/>
          <w:sz w:val="20"/>
          <w:szCs w:val="20"/>
        </w:rPr>
        <w:t xml:space="preserve">díla </w:t>
      </w:r>
      <w:r w:rsidRPr="00C6056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bude</w:t>
      </w:r>
      <w:proofErr w:type="gramEnd"/>
      <w:r w:rsidRPr="00C60562">
        <w:rPr>
          <w:rFonts w:ascii="Times New Roman" w:hAnsi="Times New Roman" w:cs="Times New Roman"/>
          <w:sz w:val="20"/>
          <w:szCs w:val="20"/>
        </w:rPr>
        <w:t xml:space="preserve"> probíhat od</w:t>
      </w:r>
      <w:r w:rsidRPr="00C60562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dokončení</w:t>
      </w:r>
      <w:r w:rsidRPr="00C60562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technické</w:t>
      </w:r>
      <w:r w:rsidRPr="00C60562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části</w:t>
      </w:r>
      <w:r w:rsidRPr="00C60562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DSP</w:t>
      </w:r>
      <w:r w:rsidRPr="00C60562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až</w:t>
      </w:r>
      <w:r w:rsidRPr="00C6056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do</w:t>
      </w:r>
      <w:r w:rsidRPr="00C60562">
        <w:rPr>
          <w:rFonts w:ascii="Times New Roman" w:hAnsi="Times New Roman" w:cs="Times New Roman"/>
          <w:spacing w:val="23"/>
          <w:w w:val="99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vydání</w:t>
      </w:r>
      <w:r w:rsidRPr="00C6056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stavebního</w:t>
      </w:r>
      <w:r w:rsidRPr="00C6056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pacing w:val="-1"/>
          <w:sz w:val="20"/>
          <w:szCs w:val="20"/>
        </w:rPr>
        <w:t>povolení.</w:t>
      </w:r>
    </w:p>
    <w:p w14:paraId="1D652411" w14:textId="40AF9F2A" w:rsidR="00A754A5" w:rsidRPr="00C6056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 w:rsidRPr="00C60562">
        <w:rPr>
          <w:b/>
          <w:sz w:val="20"/>
          <w:szCs w:val="20"/>
        </w:rPr>
        <w:t>Termín řádného dokončení a předání projektové dokumentace pro výběr</w:t>
      </w:r>
      <w:r w:rsidRPr="00C60562">
        <w:rPr>
          <w:b/>
          <w:spacing w:val="-11"/>
          <w:sz w:val="20"/>
          <w:szCs w:val="20"/>
        </w:rPr>
        <w:t xml:space="preserve"> </w:t>
      </w:r>
      <w:r w:rsidR="00D22B12">
        <w:rPr>
          <w:b/>
          <w:spacing w:val="-1"/>
          <w:sz w:val="20"/>
          <w:szCs w:val="20"/>
        </w:rPr>
        <w:t>dodavatel</w:t>
      </w:r>
      <w:r w:rsidRPr="00C60562">
        <w:rPr>
          <w:b/>
          <w:spacing w:val="-1"/>
          <w:sz w:val="20"/>
          <w:szCs w:val="20"/>
        </w:rPr>
        <w:t>e</w:t>
      </w:r>
      <w:r w:rsidRPr="00C60562">
        <w:rPr>
          <w:b/>
          <w:spacing w:val="-18"/>
          <w:sz w:val="20"/>
          <w:szCs w:val="20"/>
        </w:rPr>
        <w:t xml:space="preserve"> </w:t>
      </w:r>
      <w:r w:rsidRPr="00C60562">
        <w:rPr>
          <w:b/>
          <w:sz w:val="20"/>
          <w:szCs w:val="20"/>
        </w:rPr>
        <w:t>stavby</w:t>
      </w:r>
      <w:r w:rsidRPr="00C60562">
        <w:rPr>
          <w:b/>
          <w:spacing w:val="-9"/>
          <w:sz w:val="20"/>
          <w:szCs w:val="20"/>
        </w:rPr>
        <w:t xml:space="preserve"> </w:t>
      </w:r>
      <w:r w:rsidRPr="00C60562">
        <w:rPr>
          <w:b/>
          <w:sz w:val="20"/>
          <w:szCs w:val="20"/>
        </w:rPr>
        <w:t xml:space="preserve">(DZS) v rozsahu dle bodu </w:t>
      </w:r>
      <w:proofErr w:type="gramStart"/>
      <w:r w:rsidR="00C60562" w:rsidRPr="00C60562">
        <w:rPr>
          <w:b/>
          <w:sz w:val="20"/>
          <w:szCs w:val="20"/>
        </w:rPr>
        <w:t>3.2. odst.</w:t>
      </w:r>
      <w:proofErr w:type="gramEnd"/>
      <w:r w:rsidR="00C60562" w:rsidRPr="00C60562">
        <w:rPr>
          <w:b/>
          <w:sz w:val="20"/>
          <w:szCs w:val="20"/>
        </w:rPr>
        <w:t xml:space="preserve"> C) </w:t>
      </w:r>
      <w:r w:rsidRPr="00C60562">
        <w:rPr>
          <w:b/>
          <w:sz w:val="20"/>
          <w:szCs w:val="20"/>
        </w:rPr>
        <w:t>Přílohy č. 1 smlouvy</w:t>
      </w:r>
    </w:p>
    <w:p w14:paraId="4C2559A5" w14:textId="2DFC7CB3" w:rsidR="00A754A5" w:rsidRDefault="00A754A5" w:rsidP="00D63FC1">
      <w:pPr>
        <w:pStyle w:val="Zkladntext"/>
        <w:spacing w:before="11" w:line="276" w:lineRule="auto"/>
        <w:ind w:left="675" w:right="158"/>
        <w:jc w:val="both"/>
        <w:rPr>
          <w:rFonts w:ascii="Times New Roman" w:hAnsi="Times New Roman" w:cs="Times New Roman"/>
          <w:sz w:val="20"/>
          <w:szCs w:val="20"/>
        </w:rPr>
      </w:pPr>
      <w:r w:rsidRPr="00C60562">
        <w:rPr>
          <w:rFonts w:ascii="Times New Roman" w:hAnsi="Times New Roman" w:cs="Times New Roman"/>
          <w:sz w:val="20"/>
          <w:szCs w:val="20"/>
        </w:rPr>
        <w:t xml:space="preserve">Činnost </w:t>
      </w:r>
      <w:r w:rsidR="00D22B12">
        <w:rPr>
          <w:rFonts w:ascii="Times New Roman" w:hAnsi="Times New Roman" w:cs="Times New Roman"/>
          <w:sz w:val="20"/>
          <w:szCs w:val="20"/>
        </w:rPr>
        <w:t>dodavatel</w:t>
      </w:r>
      <w:r w:rsidRPr="00C60562">
        <w:rPr>
          <w:rFonts w:ascii="Times New Roman" w:hAnsi="Times New Roman" w:cs="Times New Roman"/>
          <w:sz w:val="20"/>
          <w:szCs w:val="20"/>
        </w:rPr>
        <w:t>e na</w:t>
      </w:r>
      <w:r w:rsidRPr="00C6056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této</w:t>
      </w:r>
      <w:r w:rsidRPr="00C6056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části</w:t>
      </w:r>
      <w:r w:rsidRPr="00C60562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proofErr w:type="gramStart"/>
      <w:r w:rsidRPr="00C60562">
        <w:rPr>
          <w:rFonts w:ascii="Times New Roman" w:hAnsi="Times New Roman" w:cs="Times New Roman"/>
          <w:sz w:val="20"/>
          <w:szCs w:val="20"/>
        </w:rPr>
        <w:t xml:space="preserve">díla </w:t>
      </w:r>
      <w:r w:rsidRPr="00C6056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bude</w:t>
      </w:r>
      <w:proofErr w:type="gramEnd"/>
      <w:r w:rsidRPr="00C60562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zahájena</w:t>
      </w:r>
      <w:r w:rsidRPr="00C60562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 xml:space="preserve">bezodkladně </w:t>
      </w:r>
      <w:r w:rsidRPr="00C60562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po</w:t>
      </w:r>
      <w:r w:rsidRPr="00C60562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výzvě</w:t>
      </w:r>
      <w:r w:rsidRPr="00C60562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objednatele</w:t>
      </w:r>
      <w:r w:rsidRPr="00C60562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k</w:t>
      </w:r>
      <w:r w:rsidRPr="00C60562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 xml:space="preserve">zahájení </w:t>
      </w:r>
      <w:r w:rsidRPr="00C6056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prací</w:t>
      </w:r>
      <w:r w:rsidRPr="00C60562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a</w:t>
      </w:r>
      <w:r w:rsidRPr="00C60562">
        <w:rPr>
          <w:rFonts w:ascii="Times New Roman" w:hAnsi="Times New Roman" w:cs="Times New Roman"/>
          <w:w w:val="108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ukončena</w:t>
      </w:r>
      <w:r w:rsidRPr="00C6056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bude</w:t>
      </w:r>
      <w:r w:rsidRPr="00C605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nejpozději</w:t>
      </w:r>
      <w:r w:rsidRPr="00C6056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 xml:space="preserve">do </w:t>
      </w:r>
      <w:r w:rsidR="005C0F94">
        <w:rPr>
          <w:rFonts w:ascii="Times New Roman" w:hAnsi="Times New Roman" w:cs="Times New Roman"/>
          <w:sz w:val="20"/>
          <w:szCs w:val="20"/>
        </w:rPr>
        <w:t>2,5</w:t>
      </w:r>
      <w:r w:rsidRPr="00C60562">
        <w:rPr>
          <w:rFonts w:ascii="Times New Roman" w:hAnsi="Times New Roman" w:cs="Times New Roman"/>
          <w:sz w:val="20"/>
          <w:szCs w:val="20"/>
        </w:rPr>
        <w:t xml:space="preserve"> kalendářních měsíců. Výzva k zahájení činnosti </w:t>
      </w:r>
      <w:r w:rsidR="00D22B12">
        <w:rPr>
          <w:rFonts w:ascii="Times New Roman" w:hAnsi="Times New Roman" w:cs="Times New Roman"/>
          <w:sz w:val="20"/>
          <w:szCs w:val="20"/>
        </w:rPr>
        <w:t>dodavatel</w:t>
      </w:r>
      <w:r w:rsidRPr="00C60562">
        <w:rPr>
          <w:rFonts w:ascii="Times New Roman" w:hAnsi="Times New Roman" w:cs="Times New Roman"/>
          <w:sz w:val="20"/>
          <w:szCs w:val="20"/>
        </w:rPr>
        <w:t>e může</w:t>
      </w:r>
      <w:r w:rsidRPr="00C60562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být</w:t>
      </w:r>
      <w:r w:rsidRPr="00C6056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objednatelem učiněna před</w:t>
      </w:r>
      <w:r w:rsidRPr="00C6056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vydáním</w:t>
      </w:r>
      <w:r w:rsidRPr="00C6056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pravomocného</w:t>
      </w:r>
      <w:r w:rsidRPr="00C6056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stavebního</w:t>
      </w:r>
      <w:r w:rsidRPr="00C60562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pacing w:val="-1"/>
          <w:sz w:val="20"/>
          <w:szCs w:val="20"/>
        </w:rPr>
        <w:t>povolení.</w:t>
      </w:r>
      <w:r w:rsidRPr="00C6056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proofErr w:type="gramStart"/>
      <w:r w:rsidRPr="00C60562">
        <w:rPr>
          <w:rFonts w:ascii="Times New Roman" w:hAnsi="Times New Roman" w:cs="Times New Roman"/>
          <w:sz w:val="20"/>
          <w:szCs w:val="20"/>
        </w:rPr>
        <w:t xml:space="preserve">Objednatel </w:t>
      </w:r>
      <w:r w:rsidRPr="00C6056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v rámci</w:t>
      </w:r>
      <w:proofErr w:type="gramEnd"/>
      <w:r w:rsidRPr="00C60562">
        <w:rPr>
          <w:rFonts w:ascii="Times New Roman" w:hAnsi="Times New Roman" w:cs="Times New Roman"/>
          <w:sz w:val="20"/>
          <w:szCs w:val="20"/>
        </w:rPr>
        <w:t xml:space="preserve"> této části plnění předmětu smlouvy případně</w:t>
      </w:r>
      <w:r w:rsidRPr="00C6056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pacing w:val="-1"/>
          <w:sz w:val="20"/>
          <w:szCs w:val="20"/>
        </w:rPr>
        <w:t>zohlední</w:t>
      </w:r>
      <w:r w:rsidRPr="00C605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skutečnost,</w:t>
      </w:r>
      <w:r w:rsidRPr="00C6056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že</w:t>
      </w:r>
      <w:r w:rsidRPr="00C6056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může</w:t>
      </w:r>
      <w:r w:rsidRPr="00C6056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dojít</w:t>
      </w:r>
      <w:r w:rsidRPr="00C6056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k</w:t>
      </w:r>
      <w:r w:rsidRPr="00C60562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odvolání</w:t>
      </w:r>
      <w:r w:rsidRPr="00C6056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některého</w:t>
      </w:r>
      <w:r w:rsidRPr="00C6056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z</w:t>
      </w:r>
      <w:r w:rsidRPr="00C6056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účastníků řízení,</w:t>
      </w:r>
      <w:r w:rsidRPr="00C60562">
        <w:rPr>
          <w:rFonts w:ascii="Times New Roman" w:hAnsi="Times New Roman" w:cs="Times New Roman"/>
          <w:spacing w:val="27"/>
          <w:w w:val="98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které</w:t>
      </w:r>
      <w:r w:rsidRPr="00C6056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může</w:t>
      </w:r>
      <w:r w:rsidRPr="00C6056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mít</w:t>
      </w:r>
      <w:r w:rsidRPr="00C6056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dopad</w:t>
      </w:r>
      <w:r w:rsidRPr="00C6056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na</w:t>
      </w:r>
      <w:r w:rsidRPr="00C6056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technické</w:t>
      </w:r>
      <w:r w:rsidRPr="00C6056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řešení</w:t>
      </w:r>
      <w:r w:rsidRPr="00C6056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a</w:t>
      </w:r>
      <w:r w:rsidRPr="00C6056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přepracování</w:t>
      </w:r>
      <w:r w:rsidRPr="00C6056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dokončených</w:t>
      </w:r>
      <w:r w:rsidRPr="00C60562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>částí</w:t>
      </w:r>
      <w:r w:rsidRPr="00C6056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60562">
        <w:rPr>
          <w:rFonts w:ascii="Times New Roman" w:hAnsi="Times New Roman" w:cs="Times New Roman"/>
          <w:sz w:val="20"/>
          <w:szCs w:val="20"/>
        </w:rPr>
        <w:t xml:space="preserve">dokumentace. </w:t>
      </w:r>
    </w:p>
    <w:p w14:paraId="5B67D99F" w14:textId="1626AFD7" w:rsidR="00165ED6" w:rsidRPr="009D2C0A" w:rsidRDefault="001D0F98" w:rsidP="00165ED6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b/>
          <w:sz w:val="20"/>
          <w:szCs w:val="20"/>
        </w:rPr>
      </w:pPr>
      <w:r w:rsidRPr="009D2C0A">
        <w:rPr>
          <w:b/>
          <w:sz w:val="20"/>
          <w:szCs w:val="20"/>
        </w:rPr>
        <w:t>Doba výkonu autorského</w:t>
      </w:r>
      <w:r w:rsidR="00165ED6" w:rsidRPr="009D2C0A">
        <w:rPr>
          <w:b/>
          <w:sz w:val="20"/>
          <w:szCs w:val="20"/>
        </w:rPr>
        <w:t xml:space="preserve"> dozor</w:t>
      </w:r>
      <w:r w:rsidRPr="009D2C0A">
        <w:rPr>
          <w:b/>
          <w:sz w:val="20"/>
          <w:szCs w:val="20"/>
        </w:rPr>
        <w:t>u</w:t>
      </w:r>
      <w:r w:rsidR="00165ED6" w:rsidRPr="009D2C0A">
        <w:rPr>
          <w:b/>
          <w:sz w:val="20"/>
          <w:szCs w:val="20"/>
        </w:rPr>
        <w:t xml:space="preserve"> během realizace stavby (AD) v rozsahu dle bodu </w:t>
      </w:r>
      <w:proofErr w:type="gramStart"/>
      <w:r w:rsidR="009D2C0A">
        <w:rPr>
          <w:b/>
          <w:sz w:val="20"/>
          <w:szCs w:val="20"/>
        </w:rPr>
        <w:t>3.2. odst.</w:t>
      </w:r>
      <w:proofErr w:type="gramEnd"/>
      <w:r w:rsidR="009D2C0A">
        <w:rPr>
          <w:b/>
          <w:sz w:val="20"/>
          <w:szCs w:val="20"/>
        </w:rPr>
        <w:t xml:space="preserve"> D</w:t>
      </w:r>
      <w:r w:rsidR="00165ED6" w:rsidRPr="009D2C0A">
        <w:rPr>
          <w:b/>
          <w:sz w:val="20"/>
          <w:szCs w:val="20"/>
        </w:rPr>
        <w:t>) Přílohy č. 1 smlouvy</w:t>
      </w:r>
    </w:p>
    <w:p w14:paraId="1D8B61C9" w14:textId="39E2453B" w:rsidR="001D0F98" w:rsidRDefault="00D358E9" w:rsidP="001D0F98">
      <w:pPr>
        <w:pStyle w:val="lnek"/>
        <w:numPr>
          <w:ilvl w:val="0"/>
          <w:numId w:val="0"/>
        </w:numPr>
        <w:spacing w:line="276" w:lineRule="auto"/>
        <w:ind w:left="709"/>
        <w:jc w:val="both"/>
        <w:rPr>
          <w:sz w:val="20"/>
          <w:szCs w:val="20"/>
          <w:lang w:eastAsia="cs-CZ"/>
        </w:rPr>
      </w:pPr>
      <w:r w:rsidRPr="00D358E9">
        <w:rPr>
          <w:sz w:val="20"/>
          <w:szCs w:val="20"/>
          <w:lang w:eastAsia="cs-CZ"/>
        </w:rPr>
        <w:t>Autorský dozor bude vykonáván po celou dobu realizace budoucího stavebního díla, tj. od předání staveniště do vydání kolaudačního souhlasu a v průběhu zadávacího řízení na zhotovitele stavby.</w:t>
      </w:r>
    </w:p>
    <w:p w14:paraId="22BCA3BD" w14:textId="4BDEDC74" w:rsidR="00D358E9" w:rsidRPr="009D2C0A" w:rsidRDefault="001D0F98" w:rsidP="009D2C0A">
      <w:pPr>
        <w:ind w:left="68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D0F9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Výkon autorského dozoru se předpokládá po dobu 24 měsíců, při četnosti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konání</w:t>
      </w:r>
      <w:r w:rsidRPr="001D0F9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kontrolních dnů 1x týdně v prvních 6 měsících a průměrné účasti 1,5 pracovníka zhotovitele na kontrolním dnu a 1x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týdně</w:t>
      </w:r>
      <w:r w:rsidRPr="001D0F9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následujících 18 měsících a průměrné účasti 1 pracovníka zhotovitele.</w:t>
      </w:r>
    </w:p>
    <w:p w14:paraId="27CFF321" w14:textId="27A5D1E1" w:rsidR="00A754A5" w:rsidRDefault="00A754A5" w:rsidP="00A754A5">
      <w:pPr>
        <w:pStyle w:val="lnek"/>
        <w:numPr>
          <w:ilvl w:val="0"/>
          <w:numId w:val="0"/>
        </w:numPr>
        <w:jc w:val="both"/>
        <w:rPr>
          <w:rFonts w:ascii="Arial Narrow" w:hAnsi="Arial Narrow"/>
        </w:rPr>
      </w:pPr>
    </w:p>
    <w:p w14:paraId="25369CF5" w14:textId="5F547821" w:rsidR="00A754A5" w:rsidRPr="00C60562" w:rsidRDefault="00A754A5" w:rsidP="00982B3F">
      <w:pPr>
        <w:pStyle w:val="Nadpis02"/>
        <w:numPr>
          <w:ilvl w:val="0"/>
          <w:numId w:val="3"/>
        </w:numPr>
        <w:tabs>
          <w:tab w:val="left" w:pos="0"/>
        </w:tabs>
        <w:spacing w:before="120" w:after="120" w:line="276" w:lineRule="auto"/>
        <w:ind w:left="684" w:hanging="684"/>
        <w:jc w:val="center"/>
        <w:rPr>
          <w:rFonts w:ascii="Times New Roman" w:eastAsia="Arial" w:hAnsi="Times New Roman" w:cs="Times New Roman"/>
          <w:sz w:val="20"/>
        </w:rPr>
      </w:pPr>
      <w:r w:rsidRPr="00C60562">
        <w:rPr>
          <w:rFonts w:ascii="Times New Roman" w:hAnsi="Times New Roman" w:cs="Times New Roman"/>
          <w:sz w:val="20"/>
        </w:rPr>
        <w:t>cena</w:t>
      </w:r>
      <w:r w:rsidRPr="00C60562">
        <w:rPr>
          <w:rFonts w:ascii="Times New Roman" w:eastAsia="Arial" w:hAnsi="Times New Roman" w:cs="Times New Roman"/>
          <w:sz w:val="20"/>
        </w:rPr>
        <w:t xml:space="preserve"> </w:t>
      </w:r>
      <w:r w:rsidRPr="00C60562">
        <w:rPr>
          <w:rFonts w:ascii="Times New Roman" w:hAnsi="Times New Roman" w:cs="Times New Roman"/>
          <w:sz w:val="20"/>
        </w:rPr>
        <w:t>Díla</w:t>
      </w:r>
    </w:p>
    <w:p w14:paraId="3B301847" w14:textId="2AC7EB80" w:rsidR="00A754A5" w:rsidRPr="00C6056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sz w:val="20"/>
          <w:szCs w:val="20"/>
        </w:rPr>
      </w:pPr>
      <w:r w:rsidRPr="00C60562">
        <w:rPr>
          <w:sz w:val="20"/>
          <w:szCs w:val="20"/>
        </w:rPr>
        <w:t>Cena díla je oběma smluvními stranami sjednána v souladu s ustanovením §2 zákona č. 526/1990 Sb., o cenách a je dohodnuta včetně daně z přidané hodnoty (DPH). Cena je dohodnuta jako cena nejvýše přípustná.</w:t>
      </w:r>
    </w:p>
    <w:p w14:paraId="3F203B41" w14:textId="597DB90B" w:rsidR="00A754A5" w:rsidRPr="00C6056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sz w:val="20"/>
          <w:szCs w:val="20"/>
        </w:rPr>
      </w:pPr>
      <w:r w:rsidRPr="00C60562">
        <w:rPr>
          <w:sz w:val="20"/>
          <w:szCs w:val="20"/>
        </w:rPr>
        <w:t>Cena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díla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představuje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souhrn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cen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všech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prací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a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dodávek,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dodaných</w:t>
      </w:r>
      <w:r w:rsidRPr="00C60562">
        <w:rPr>
          <w:rFonts w:eastAsia="Arial"/>
          <w:sz w:val="20"/>
          <w:szCs w:val="20"/>
        </w:rPr>
        <w:t xml:space="preserve"> </w:t>
      </w:r>
      <w:r w:rsidR="00D22B12">
        <w:rPr>
          <w:sz w:val="20"/>
          <w:szCs w:val="20"/>
        </w:rPr>
        <w:t>dodavatel</w:t>
      </w:r>
      <w:r w:rsidRPr="00C60562">
        <w:rPr>
          <w:sz w:val="20"/>
          <w:szCs w:val="20"/>
        </w:rPr>
        <w:t>em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v rozsahu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a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obsahu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stanoveném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touto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smlouvou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a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jejími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přílohami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a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dodatky,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zajišťující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kompletní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splnění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veřejné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zakázky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v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souladu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se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zadávací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dokumentací</w:t>
      </w:r>
      <w:r w:rsidRPr="00C60562">
        <w:rPr>
          <w:rFonts w:eastAsia="Arial"/>
          <w:sz w:val="20"/>
          <w:szCs w:val="20"/>
        </w:rPr>
        <w:t xml:space="preserve"> a podmínkami této smlouvy </w:t>
      </w:r>
      <w:r w:rsidRPr="00C60562">
        <w:rPr>
          <w:sz w:val="20"/>
          <w:szCs w:val="20"/>
        </w:rPr>
        <w:t>(dále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jen</w:t>
      </w:r>
      <w:r w:rsidRPr="00C60562">
        <w:rPr>
          <w:rFonts w:eastAsia="Arial"/>
          <w:sz w:val="20"/>
          <w:szCs w:val="20"/>
        </w:rPr>
        <w:t xml:space="preserve"> „</w:t>
      </w:r>
      <w:r w:rsidRPr="00C60562">
        <w:rPr>
          <w:sz w:val="20"/>
          <w:szCs w:val="20"/>
        </w:rPr>
        <w:t>cena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díla</w:t>
      </w:r>
      <w:r w:rsidRPr="00C60562">
        <w:rPr>
          <w:rFonts w:eastAsia="Arial"/>
          <w:sz w:val="20"/>
          <w:szCs w:val="20"/>
        </w:rPr>
        <w:t>“</w:t>
      </w:r>
      <w:r w:rsidRPr="00C60562">
        <w:rPr>
          <w:sz w:val="20"/>
          <w:szCs w:val="20"/>
        </w:rPr>
        <w:t>).</w:t>
      </w:r>
    </w:p>
    <w:p w14:paraId="2A3648DF" w14:textId="5FCC6E01" w:rsidR="00A754A5" w:rsidRPr="00C6056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sz w:val="20"/>
          <w:szCs w:val="20"/>
        </w:rPr>
      </w:pPr>
      <w:r w:rsidRPr="00C60562">
        <w:rPr>
          <w:sz w:val="20"/>
          <w:szCs w:val="20"/>
        </w:rPr>
        <w:t>Celková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výše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ceny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díla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činí</w:t>
      </w:r>
      <w:r w:rsidRPr="00C60562">
        <w:rPr>
          <w:rFonts w:eastAsia="Arial"/>
          <w:sz w:val="20"/>
          <w:szCs w:val="20"/>
        </w:rPr>
        <w:t xml:space="preserve"> </w:t>
      </w:r>
      <w:r w:rsidR="005651A3">
        <w:rPr>
          <w:rFonts w:eastAsia="Arial"/>
          <w:b/>
          <w:bCs/>
          <w:sz w:val="20"/>
          <w:szCs w:val="20"/>
        </w:rPr>
        <w:t>1.920.000</w:t>
      </w:r>
      <w:r w:rsidRPr="00C60562">
        <w:rPr>
          <w:b/>
          <w:sz w:val="20"/>
          <w:szCs w:val="20"/>
        </w:rPr>
        <w:t>,- Kč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(slovy:</w:t>
      </w:r>
      <w:r w:rsidRPr="00C60562">
        <w:rPr>
          <w:rFonts w:eastAsia="Arial"/>
          <w:sz w:val="20"/>
          <w:szCs w:val="20"/>
        </w:rPr>
        <w:t xml:space="preserve"> </w:t>
      </w:r>
      <w:r w:rsidR="005651A3">
        <w:rPr>
          <w:rFonts w:eastAsia="Arial"/>
          <w:sz w:val="20"/>
          <w:szCs w:val="20"/>
        </w:rPr>
        <w:t xml:space="preserve">Jeden milion devět set dvacet tisíc </w:t>
      </w:r>
      <w:r w:rsidRPr="00C60562">
        <w:rPr>
          <w:sz w:val="20"/>
          <w:szCs w:val="20"/>
        </w:rPr>
        <w:t>Korun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českých)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bez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DPH.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K celkové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ceně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bude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účtována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daň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z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přidané</w:t>
      </w:r>
      <w:r w:rsidRPr="00C60562">
        <w:rPr>
          <w:rFonts w:eastAsia="Arial"/>
          <w:sz w:val="20"/>
          <w:szCs w:val="20"/>
        </w:rPr>
        <w:t xml:space="preserve"> </w:t>
      </w:r>
      <w:r w:rsidRPr="00C60562">
        <w:rPr>
          <w:sz w:val="20"/>
          <w:szCs w:val="20"/>
        </w:rPr>
        <w:t>hodnoty.</w:t>
      </w:r>
    </w:p>
    <w:p w14:paraId="7F9656F8" w14:textId="0C3B3542" w:rsidR="00A754A5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sz w:val="20"/>
          <w:szCs w:val="20"/>
        </w:rPr>
      </w:pPr>
      <w:r w:rsidRPr="00C60562">
        <w:rPr>
          <w:sz w:val="20"/>
          <w:szCs w:val="20"/>
        </w:rPr>
        <w:lastRenderedPageBreak/>
        <w:t xml:space="preserve">Cena díla je stanovena podle individuální kalkulace </w:t>
      </w:r>
      <w:r w:rsidR="00D22B12">
        <w:rPr>
          <w:sz w:val="20"/>
          <w:szCs w:val="20"/>
        </w:rPr>
        <w:t>dodavatel</w:t>
      </w:r>
      <w:r w:rsidRPr="00C60562">
        <w:rPr>
          <w:sz w:val="20"/>
          <w:szCs w:val="20"/>
        </w:rPr>
        <w:t>e a je stanovena i samostatně pro každou dílčí etapu takto:</w:t>
      </w:r>
    </w:p>
    <w:tbl>
      <w:tblPr>
        <w:tblStyle w:val="Mkatabulky"/>
        <w:tblW w:w="0" w:type="auto"/>
        <w:tblInd w:w="684" w:type="dxa"/>
        <w:tblLook w:val="04A0" w:firstRow="1" w:lastRow="0" w:firstColumn="1" w:lastColumn="0" w:noHBand="0" w:noVBand="1"/>
      </w:tblPr>
      <w:tblGrid>
        <w:gridCol w:w="1863"/>
        <w:gridCol w:w="2019"/>
        <w:gridCol w:w="1893"/>
        <w:gridCol w:w="1893"/>
      </w:tblGrid>
      <w:tr w:rsidR="00D63FC1" w14:paraId="4214022C" w14:textId="77777777" w:rsidTr="00D63FC1">
        <w:trPr>
          <w:trHeight w:val="686"/>
        </w:trPr>
        <w:tc>
          <w:tcPr>
            <w:tcW w:w="1863" w:type="dxa"/>
          </w:tcPr>
          <w:p w14:paraId="14E9B06E" w14:textId="5E8A0DB2" w:rsidR="00D63FC1" w:rsidRPr="005702F9" w:rsidRDefault="00D63FC1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5702F9">
              <w:rPr>
                <w:b/>
                <w:sz w:val="20"/>
                <w:szCs w:val="20"/>
              </w:rPr>
              <w:t>Specifikace dílčí etapy díla</w:t>
            </w:r>
          </w:p>
        </w:tc>
        <w:tc>
          <w:tcPr>
            <w:tcW w:w="2019" w:type="dxa"/>
          </w:tcPr>
          <w:p w14:paraId="642234A4" w14:textId="3F2F37D3" w:rsidR="00D63FC1" w:rsidRPr="005702F9" w:rsidRDefault="00D63FC1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5702F9">
              <w:rPr>
                <w:b/>
                <w:sz w:val="20"/>
                <w:szCs w:val="20"/>
              </w:rPr>
              <w:t>Cena v Kč bez DPH</w:t>
            </w:r>
          </w:p>
        </w:tc>
        <w:tc>
          <w:tcPr>
            <w:tcW w:w="1893" w:type="dxa"/>
          </w:tcPr>
          <w:p w14:paraId="0F4A58C3" w14:textId="5995B58D" w:rsidR="00D63FC1" w:rsidRPr="005702F9" w:rsidRDefault="00D63FC1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5702F9">
              <w:rPr>
                <w:b/>
                <w:sz w:val="20"/>
                <w:szCs w:val="20"/>
              </w:rPr>
              <w:t>Vypočtené DPH</w:t>
            </w:r>
          </w:p>
        </w:tc>
        <w:tc>
          <w:tcPr>
            <w:tcW w:w="1893" w:type="dxa"/>
          </w:tcPr>
          <w:p w14:paraId="4714AD0B" w14:textId="77777777" w:rsidR="00D63FC1" w:rsidRPr="005702F9" w:rsidRDefault="00D63FC1" w:rsidP="00D63FC1">
            <w:pPr>
              <w:pStyle w:val="lnek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5702F9">
              <w:rPr>
                <w:b/>
                <w:sz w:val="20"/>
                <w:szCs w:val="20"/>
              </w:rPr>
              <w:t>Cena v Kč bez DPH</w:t>
            </w:r>
          </w:p>
          <w:p w14:paraId="323BFADF" w14:textId="77777777" w:rsidR="00D63FC1" w:rsidRPr="005702F9" w:rsidRDefault="00D63FC1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63FC1" w14:paraId="1EA912A6" w14:textId="77777777" w:rsidTr="005702F9">
        <w:tc>
          <w:tcPr>
            <w:tcW w:w="1863" w:type="dxa"/>
          </w:tcPr>
          <w:p w14:paraId="14A41E90" w14:textId="7141D43C" w:rsidR="00D63FC1" w:rsidRPr="005702F9" w:rsidRDefault="004B0D17" w:rsidP="004C7FCF">
            <w:pPr>
              <w:pStyle w:val="lnek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5702F9">
              <w:rPr>
                <w:b/>
                <w:sz w:val="20"/>
                <w:szCs w:val="20"/>
              </w:rPr>
              <w:t xml:space="preserve">Projektová dokumentace pro stavební povolení (DSP) v rozsahu dle bodu </w:t>
            </w:r>
            <w:proofErr w:type="gramStart"/>
            <w:r w:rsidRPr="005702F9">
              <w:rPr>
                <w:b/>
                <w:sz w:val="20"/>
                <w:szCs w:val="20"/>
              </w:rPr>
              <w:t>3.2. odst.</w:t>
            </w:r>
            <w:proofErr w:type="gramEnd"/>
            <w:r w:rsidRPr="005702F9">
              <w:rPr>
                <w:b/>
                <w:sz w:val="20"/>
                <w:szCs w:val="20"/>
              </w:rPr>
              <w:t xml:space="preserve"> A) Přílohy č. 1 smlouvy</w:t>
            </w:r>
          </w:p>
        </w:tc>
        <w:tc>
          <w:tcPr>
            <w:tcW w:w="2019" w:type="dxa"/>
          </w:tcPr>
          <w:p w14:paraId="77354636" w14:textId="625763FE" w:rsidR="00D63FC1" w:rsidRPr="007A576C" w:rsidRDefault="00AC2035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865.000,-</w:t>
            </w:r>
          </w:p>
        </w:tc>
        <w:tc>
          <w:tcPr>
            <w:tcW w:w="1893" w:type="dxa"/>
            <w:shd w:val="clear" w:color="auto" w:fill="auto"/>
          </w:tcPr>
          <w:p w14:paraId="51D385E5" w14:textId="2EFABCD4" w:rsidR="00D63FC1" w:rsidRPr="007A576C" w:rsidRDefault="00AC2035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181.650,-</w:t>
            </w:r>
          </w:p>
        </w:tc>
        <w:tc>
          <w:tcPr>
            <w:tcW w:w="1893" w:type="dxa"/>
            <w:shd w:val="clear" w:color="auto" w:fill="auto"/>
          </w:tcPr>
          <w:p w14:paraId="3AC47AD5" w14:textId="4CDE2A51" w:rsidR="00D63FC1" w:rsidRPr="007A576C" w:rsidRDefault="00AC2035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1.046.650,-</w:t>
            </w:r>
          </w:p>
        </w:tc>
      </w:tr>
      <w:tr w:rsidR="00D63FC1" w14:paraId="2CA5A28F" w14:textId="77777777" w:rsidTr="00D63FC1">
        <w:tc>
          <w:tcPr>
            <w:tcW w:w="1863" w:type="dxa"/>
          </w:tcPr>
          <w:p w14:paraId="573D38E7" w14:textId="5B350293" w:rsidR="00D63FC1" w:rsidRPr="005702F9" w:rsidRDefault="004B0D17" w:rsidP="004C7FCF">
            <w:pPr>
              <w:pStyle w:val="lnek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702F9">
              <w:rPr>
                <w:b/>
                <w:sz w:val="20"/>
                <w:szCs w:val="20"/>
              </w:rPr>
              <w:t xml:space="preserve">Zabezpečení projektové přípravy stavby pro stavební povolení - inženýrská činnost (DSP IČ) v rozsahu dle bodu </w:t>
            </w:r>
            <w:proofErr w:type="gramStart"/>
            <w:r w:rsidRPr="005702F9">
              <w:rPr>
                <w:b/>
                <w:sz w:val="20"/>
                <w:szCs w:val="20"/>
              </w:rPr>
              <w:t>3.2. odst.</w:t>
            </w:r>
            <w:proofErr w:type="gramEnd"/>
            <w:r w:rsidRPr="005702F9">
              <w:rPr>
                <w:b/>
                <w:sz w:val="20"/>
                <w:szCs w:val="20"/>
              </w:rPr>
              <w:t xml:space="preserve"> B) Přílohy č. 1 smlouvy</w:t>
            </w:r>
          </w:p>
        </w:tc>
        <w:tc>
          <w:tcPr>
            <w:tcW w:w="2019" w:type="dxa"/>
          </w:tcPr>
          <w:p w14:paraId="62BCE483" w14:textId="52913738" w:rsidR="00D63FC1" w:rsidRPr="007A576C" w:rsidRDefault="005702F9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90.000,-</w:t>
            </w:r>
          </w:p>
        </w:tc>
        <w:tc>
          <w:tcPr>
            <w:tcW w:w="1893" w:type="dxa"/>
          </w:tcPr>
          <w:p w14:paraId="03975354" w14:textId="7308E8DB" w:rsidR="00D63FC1" w:rsidRPr="007A576C" w:rsidRDefault="005702F9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18.900,-</w:t>
            </w:r>
          </w:p>
        </w:tc>
        <w:tc>
          <w:tcPr>
            <w:tcW w:w="1893" w:type="dxa"/>
          </w:tcPr>
          <w:p w14:paraId="5F6479E8" w14:textId="15831DF6" w:rsidR="00D63FC1" w:rsidRPr="007A576C" w:rsidRDefault="005702F9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108.900,-</w:t>
            </w:r>
          </w:p>
        </w:tc>
      </w:tr>
      <w:tr w:rsidR="00D63FC1" w14:paraId="6B0BC381" w14:textId="77777777" w:rsidTr="00D63FC1">
        <w:tc>
          <w:tcPr>
            <w:tcW w:w="1863" w:type="dxa"/>
          </w:tcPr>
          <w:p w14:paraId="695A034A" w14:textId="7DFDC012" w:rsidR="00D63FC1" w:rsidRPr="005702F9" w:rsidRDefault="004B0D17" w:rsidP="004C7FCF">
            <w:pPr>
              <w:pStyle w:val="lnek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5702F9">
              <w:rPr>
                <w:b/>
                <w:sz w:val="20"/>
                <w:szCs w:val="20"/>
              </w:rPr>
              <w:t>Projektová dokumentace pro</w:t>
            </w:r>
            <w:r w:rsidRPr="005702F9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5702F9">
              <w:rPr>
                <w:b/>
                <w:sz w:val="20"/>
                <w:szCs w:val="20"/>
              </w:rPr>
              <w:t>výběr</w:t>
            </w:r>
            <w:r w:rsidRPr="005702F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702F9">
              <w:rPr>
                <w:b/>
                <w:spacing w:val="-1"/>
                <w:sz w:val="20"/>
                <w:szCs w:val="20"/>
              </w:rPr>
              <w:t>dodavatele</w:t>
            </w:r>
            <w:r w:rsidRPr="005702F9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5702F9">
              <w:rPr>
                <w:b/>
                <w:sz w:val="20"/>
                <w:szCs w:val="20"/>
              </w:rPr>
              <w:t>stavby</w:t>
            </w:r>
            <w:r w:rsidRPr="005702F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702F9">
              <w:rPr>
                <w:b/>
                <w:sz w:val="20"/>
                <w:szCs w:val="20"/>
              </w:rPr>
              <w:t xml:space="preserve">(DZS) v rozsahu dle bodu </w:t>
            </w:r>
            <w:proofErr w:type="gramStart"/>
            <w:r w:rsidRPr="005702F9">
              <w:rPr>
                <w:b/>
                <w:sz w:val="20"/>
                <w:szCs w:val="20"/>
              </w:rPr>
              <w:t>3.2. odst.</w:t>
            </w:r>
            <w:proofErr w:type="gramEnd"/>
            <w:r w:rsidRPr="005702F9">
              <w:rPr>
                <w:b/>
                <w:sz w:val="20"/>
                <w:szCs w:val="20"/>
              </w:rPr>
              <w:t xml:space="preserve"> C) Přílohy č. 1 smlouvy</w:t>
            </w:r>
          </w:p>
        </w:tc>
        <w:tc>
          <w:tcPr>
            <w:tcW w:w="2019" w:type="dxa"/>
          </w:tcPr>
          <w:p w14:paraId="3D3D28B1" w14:textId="6C8E5B6C" w:rsidR="00D63FC1" w:rsidRPr="007A576C" w:rsidRDefault="005702F9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875.000,-</w:t>
            </w:r>
          </w:p>
        </w:tc>
        <w:tc>
          <w:tcPr>
            <w:tcW w:w="1893" w:type="dxa"/>
          </w:tcPr>
          <w:p w14:paraId="6E4EDCF9" w14:textId="24CD6DF4" w:rsidR="00D63FC1" w:rsidRPr="007A576C" w:rsidRDefault="005702F9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183.750,-</w:t>
            </w:r>
          </w:p>
        </w:tc>
        <w:tc>
          <w:tcPr>
            <w:tcW w:w="1893" w:type="dxa"/>
          </w:tcPr>
          <w:p w14:paraId="62803205" w14:textId="1836A2F8" w:rsidR="00D63FC1" w:rsidRPr="007A576C" w:rsidRDefault="005702F9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1.058.750,-</w:t>
            </w:r>
          </w:p>
        </w:tc>
      </w:tr>
      <w:tr w:rsidR="00AB6292" w14:paraId="06027047" w14:textId="77777777" w:rsidTr="00D63FC1">
        <w:tc>
          <w:tcPr>
            <w:tcW w:w="1863" w:type="dxa"/>
          </w:tcPr>
          <w:p w14:paraId="4944E968" w14:textId="6B176ED1" w:rsidR="00AB6292" w:rsidRPr="005702F9" w:rsidRDefault="00AB6292" w:rsidP="004C7FCF">
            <w:pPr>
              <w:pStyle w:val="Zkladntext"/>
              <w:widowControl w:val="0"/>
              <w:tabs>
                <w:tab w:val="left" w:pos="536"/>
              </w:tabs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Autorský dozor během realizace stavby (AD) v rozsahu dle bodu </w:t>
            </w:r>
            <w:proofErr w:type="gramStart"/>
            <w:r w:rsidRPr="005702F9">
              <w:rPr>
                <w:rFonts w:ascii="Times New Roman" w:hAnsi="Times New Roman" w:cs="Times New Roman"/>
                <w:b/>
                <w:sz w:val="20"/>
                <w:szCs w:val="20"/>
              </w:rPr>
              <w:t>3.2. odst.</w:t>
            </w:r>
            <w:proofErr w:type="gramEnd"/>
            <w:r w:rsidRPr="00570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 Přílohy č. 1 smlouvy</w:t>
            </w:r>
          </w:p>
        </w:tc>
        <w:tc>
          <w:tcPr>
            <w:tcW w:w="2019" w:type="dxa"/>
          </w:tcPr>
          <w:p w14:paraId="73BB0508" w14:textId="24A2B22C" w:rsidR="00AB6292" w:rsidRPr="007A576C" w:rsidRDefault="0054294C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90.000,-</w:t>
            </w:r>
          </w:p>
        </w:tc>
        <w:tc>
          <w:tcPr>
            <w:tcW w:w="1893" w:type="dxa"/>
          </w:tcPr>
          <w:p w14:paraId="68BD0455" w14:textId="02DBF196" w:rsidR="00AB6292" w:rsidRPr="007A576C" w:rsidRDefault="0054294C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18.900,-</w:t>
            </w:r>
          </w:p>
        </w:tc>
        <w:tc>
          <w:tcPr>
            <w:tcW w:w="1893" w:type="dxa"/>
          </w:tcPr>
          <w:p w14:paraId="365C179B" w14:textId="6F34898A" w:rsidR="00AB6292" w:rsidRPr="007A576C" w:rsidRDefault="0054294C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  <w:highlight w:val="black"/>
              </w:rPr>
            </w:pPr>
            <w:r w:rsidRPr="007A576C">
              <w:rPr>
                <w:sz w:val="20"/>
                <w:szCs w:val="20"/>
                <w:highlight w:val="black"/>
              </w:rPr>
              <w:t>108.900,-</w:t>
            </w:r>
          </w:p>
        </w:tc>
      </w:tr>
      <w:tr w:rsidR="00D63FC1" w14:paraId="2E58B177" w14:textId="77777777" w:rsidTr="00D63FC1">
        <w:tc>
          <w:tcPr>
            <w:tcW w:w="1863" w:type="dxa"/>
          </w:tcPr>
          <w:p w14:paraId="4F40BAF5" w14:textId="77777777" w:rsidR="004B0D17" w:rsidRPr="005702F9" w:rsidRDefault="004B0D17" w:rsidP="004B0D17">
            <w:pPr>
              <w:pStyle w:val="lnek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5702F9">
              <w:rPr>
                <w:b/>
                <w:sz w:val="20"/>
                <w:szCs w:val="20"/>
              </w:rPr>
              <w:t xml:space="preserve">Celková cena </w:t>
            </w:r>
          </w:p>
          <w:p w14:paraId="01511EBA" w14:textId="77777777" w:rsidR="004B0D17" w:rsidRPr="005702F9" w:rsidRDefault="004B0D17" w:rsidP="004B0D17">
            <w:pPr>
              <w:pStyle w:val="lnek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5702F9">
              <w:rPr>
                <w:b/>
                <w:sz w:val="20"/>
                <w:szCs w:val="20"/>
              </w:rPr>
              <w:t xml:space="preserve">(součet dílčích cen) </w:t>
            </w:r>
          </w:p>
          <w:p w14:paraId="3D5815F6" w14:textId="77777777" w:rsidR="00D63FC1" w:rsidRPr="005702F9" w:rsidRDefault="00D63FC1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14:paraId="774F5FFF" w14:textId="66769B16" w:rsidR="00D63FC1" w:rsidRPr="0054294C" w:rsidRDefault="0054294C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54294C">
              <w:rPr>
                <w:sz w:val="20"/>
                <w:szCs w:val="20"/>
              </w:rPr>
              <w:t>1.920.000,-</w:t>
            </w:r>
          </w:p>
        </w:tc>
        <w:tc>
          <w:tcPr>
            <w:tcW w:w="1893" w:type="dxa"/>
          </w:tcPr>
          <w:p w14:paraId="3B22AD7A" w14:textId="0163C1D5" w:rsidR="00D63FC1" w:rsidRPr="0054294C" w:rsidRDefault="0054294C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54294C">
              <w:rPr>
                <w:sz w:val="20"/>
                <w:szCs w:val="20"/>
              </w:rPr>
              <w:t>403.200,-</w:t>
            </w:r>
          </w:p>
        </w:tc>
        <w:tc>
          <w:tcPr>
            <w:tcW w:w="1893" w:type="dxa"/>
          </w:tcPr>
          <w:p w14:paraId="3C65F444" w14:textId="2AE000C3" w:rsidR="00D63FC1" w:rsidRPr="0054294C" w:rsidRDefault="0054294C" w:rsidP="00D63FC1">
            <w:pPr>
              <w:pStyle w:val="lnek"/>
              <w:numPr>
                <w:ilvl w:val="0"/>
                <w:numId w:val="0"/>
              </w:numPr>
              <w:tabs>
                <w:tab w:val="left" w:pos="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54294C">
              <w:rPr>
                <w:sz w:val="20"/>
                <w:szCs w:val="20"/>
              </w:rPr>
              <w:t>2.323.200,-</w:t>
            </w:r>
          </w:p>
        </w:tc>
      </w:tr>
    </w:tbl>
    <w:p w14:paraId="009D1C37" w14:textId="77777777" w:rsidR="00A754A5" w:rsidRPr="00D22B12" w:rsidRDefault="00A754A5" w:rsidP="00A754A5">
      <w:pPr>
        <w:pStyle w:val="lnek"/>
        <w:numPr>
          <w:ilvl w:val="0"/>
          <w:numId w:val="0"/>
        </w:numPr>
        <w:ind w:left="709"/>
        <w:rPr>
          <w:sz w:val="20"/>
          <w:szCs w:val="20"/>
        </w:rPr>
      </w:pPr>
    </w:p>
    <w:p w14:paraId="26501777" w14:textId="77777777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Sjednaná cena celkem</w:t>
      </w:r>
      <w:r w:rsidRPr="00D22B12">
        <w:rPr>
          <w:color w:val="FF0000"/>
          <w:sz w:val="20"/>
          <w:szCs w:val="20"/>
        </w:rPr>
        <w:t xml:space="preserve"> </w:t>
      </w:r>
      <w:r w:rsidRPr="00D22B12">
        <w:rPr>
          <w:sz w:val="20"/>
          <w:szCs w:val="20"/>
        </w:rPr>
        <w:t>může být změněna pouze a jen, pokud po podpisu smlouvy a před termínem dokončení dojde ke změnám sazeb DPH.</w:t>
      </w:r>
    </w:p>
    <w:p w14:paraId="69A0ED85" w14:textId="0D6783F0" w:rsidR="00A754A5" w:rsidRPr="00D22B12" w:rsidRDefault="00D22B12" w:rsidP="00733E46">
      <w:pPr>
        <w:pStyle w:val="lnek"/>
        <w:numPr>
          <w:ilvl w:val="1"/>
          <w:numId w:val="3"/>
        </w:numPr>
        <w:suppressAutoHyphens w:val="0"/>
        <w:spacing w:before="120" w:after="120" w:line="276" w:lineRule="auto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Dodavatel</w:t>
      </w:r>
      <w:r w:rsidR="00A754A5" w:rsidRPr="00D22B12">
        <w:rPr>
          <w:sz w:val="20"/>
          <w:szCs w:val="20"/>
        </w:rPr>
        <w:t xml:space="preserve"> výslovně prohlašuje, že v celkové ceně díla jsou zahrnuty veškeré náklady </w:t>
      </w:r>
      <w:r w:rsidRPr="00D22B12">
        <w:rPr>
          <w:sz w:val="20"/>
          <w:szCs w:val="20"/>
        </w:rPr>
        <w:t>dodavatel</w:t>
      </w:r>
      <w:r w:rsidR="00A754A5" w:rsidRPr="00D22B12">
        <w:rPr>
          <w:sz w:val="20"/>
          <w:szCs w:val="20"/>
        </w:rPr>
        <w:t>e spojené s realizací díla a zejména pak i odměna za poskytnutí práva užít dílo včetně případných dodatečných úprav pro objednatele ve smyslu autorského zákona.</w:t>
      </w:r>
    </w:p>
    <w:p w14:paraId="5DC502FC" w14:textId="1B195DA8" w:rsidR="00A754A5" w:rsidRPr="00D22B12" w:rsidRDefault="00A754A5" w:rsidP="00733E46">
      <w:pPr>
        <w:pStyle w:val="lnek"/>
        <w:numPr>
          <w:ilvl w:val="1"/>
          <w:numId w:val="3"/>
        </w:numPr>
        <w:suppressAutoHyphens w:val="0"/>
        <w:spacing w:before="120" w:after="120" w:line="276" w:lineRule="auto"/>
        <w:jc w:val="both"/>
        <w:rPr>
          <w:sz w:val="20"/>
          <w:szCs w:val="20"/>
        </w:rPr>
      </w:pPr>
      <w:r w:rsidRPr="00D22B12">
        <w:rPr>
          <w:sz w:val="20"/>
          <w:szCs w:val="20"/>
        </w:rPr>
        <w:lastRenderedPageBreak/>
        <w:t xml:space="preserve">Součástí ceny za dílo jsou i činnosti výslovně neuvedené, jejichž provedení </w:t>
      </w:r>
      <w:r w:rsidR="00D22B12" w:rsidRPr="00D22B12">
        <w:rPr>
          <w:sz w:val="20"/>
          <w:szCs w:val="20"/>
        </w:rPr>
        <w:t>dodavatel</w:t>
      </w:r>
      <w:r w:rsidRPr="00D22B12">
        <w:rPr>
          <w:sz w:val="20"/>
          <w:szCs w:val="20"/>
        </w:rPr>
        <w:t xml:space="preserve">em je nezbytné a zároveň nutnost jejich provedení </w:t>
      </w:r>
      <w:r w:rsidR="00D22B12" w:rsidRPr="00D22B12">
        <w:rPr>
          <w:sz w:val="20"/>
          <w:szCs w:val="20"/>
        </w:rPr>
        <w:t>dodavatel</w:t>
      </w:r>
      <w:r w:rsidRPr="00D22B12">
        <w:rPr>
          <w:sz w:val="20"/>
          <w:szCs w:val="20"/>
        </w:rPr>
        <w:t xml:space="preserve"> měl či mohl předpokládat, nebo jejichž provedení objednatel s přihlédnutím k okolnostem spravedlivě očekává.</w:t>
      </w:r>
    </w:p>
    <w:p w14:paraId="6A1062D9" w14:textId="77777777" w:rsidR="00A754A5" w:rsidRPr="00D22B12" w:rsidRDefault="00A754A5" w:rsidP="004B0D17">
      <w:pPr>
        <w:pStyle w:val="lnek"/>
        <w:numPr>
          <w:ilvl w:val="0"/>
          <w:numId w:val="0"/>
        </w:numPr>
        <w:tabs>
          <w:tab w:val="left" w:pos="0"/>
        </w:tabs>
        <w:spacing w:before="120" w:after="120" w:line="276" w:lineRule="auto"/>
        <w:rPr>
          <w:sz w:val="20"/>
          <w:szCs w:val="20"/>
        </w:rPr>
      </w:pPr>
    </w:p>
    <w:p w14:paraId="371F89E0" w14:textId="265AC601" w:rsidR="00A754A5" w:rsidRPr="004B0D17" w:rsidRDefault="00A754A5" w:rsidP="00982B3F">
      <w:pPr>
        <w:pStyle w:val="Nadpis02"/>
        <w:numPr>
          <w:ilvl w:val="0"/>
          <w:numId w:val="3"/>
        </w:numPr>
        <w:tabs>
          <w:tab w:val="left" w:pos="0"/>
        </w:tabs>
        <w:spacing w:before="120" w:after="120" w:line="276" w:lineRule="auto"/>
        <w:ind w:left="684" w:hanging="684"/>
        <w:jc w:val="center"/>
        <w:rPr>
          <w:rFonts w:ascii="Times New Roman" w:hAnsi="Times New Roman" w:cs="Times New Roman"/>
          <w:sz w:val="20"/>
        </w:rPr>
      </w:pPr>
      <w:r w:rsidRPr="00D22B12">
        <w:rPr>
          <w:rFonts w:ascii="Times New Roman" w:hAnsi="Times New Roman" w:cs="Times New Roman"/>
          <w:sz w:val="20"/>
        </w:rPr>
        <w:t>PLATEBNÍ</w:t>
      </w:r>
      <w:r w:rsidRPr="00D22B12">
        <w:rPr>
          <w:rFonts w:ascii="Times New Roman" w:eastAsia="Arial" w:hAnsi="Times New Roman" w:cs="Times New Roman"/>
          <w:sz w:val="20"/>
        </w:rPr>
        <w:t xml:space="preserve"> </w:t>
      </w:r>
      <w:r w:rsidRPr="00D22B12">
        <w:rPr>
          <w:rFonts w:ascii="Times New Roman" w:hAnsi="Times New Roman" w:cs="Times New Roman"/>
          <w:sz w:val="20"/>
        </w:rPr>
        <w:t>PODMÍNKY</w:t>
      </w:r>
    </w:p>
    <w:p w14:paraId="4FF9378E" w14:textId="0328C492" w:rsidR="00A754A5" w:rsidRPr="00D22B12" w:rsidRDefault="002F400E" w:rsidP="00982B3F">
      <w:pPr>
        <w:pStyle w:val="lnek"/>
        <w:numPr>
          <w:ilvl w:val="1"/>
          <w:numId w:val="3"/>
        </w:numPr>
        <w:suppressAutoHyphens w:val="0"/>
        <w:spacing w:before="120" w:after="120" w:line="276" w:lineRule="auto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Objednatel neposkytne dodavateli</w:t>
      </w:r>
      <w:r w:rsidR="00A754A5" w:rsidRPr="00D22B12">
        <w:rPr>
          <w:sz w:val="20"/>
          <w:szCs w:val="20"/>
        </w:rPr>
        <w:t xml:space="preserve"> žádnou zálohu.</w:t>
      </w:r>
    </w:p>
    <w:p w14:paraId="26D532FB" w14:textId="77777777" w:rsidR="00A754A5" w:rsidRPr="00D22B12" w:rsidRDefault="00A754A5" w:rsidP="00982B3F">
      <w:pPr>
        <w:pStyle w:val="lnek"/>
        <w:numPr>
          <w:ilvl w:val="1"/>
          <w:numId w:val="3"/>
        </w:numPr>
        <w:suppressAutoHyphens w:val="0"/>
        <w:spacing w:before="120" w:after="120" w:line="276" w:lineRule="auto"/>
        <w:jc w:val="both"/>
        <w:rPr>
          <w:sz w:val="20"/>
          <w:szCs w:val="20"/>
        </w:rPr>
      </w:pPr>
      <w:r w:rsidRPr="00D22B12">
        <w:rPr>
          <w:sz w:val="20"/>
          <w:szCs w:val="20"/>
        </w:rPr>
        <w:t xml:space="preserve">Cena za provedení díla bude hrazena průběžně na základě daňových dokladů-faktur. </w:t>
      </w:r>
    </w:p>
    <w:p w14:paraId="5C118C57" w14:textId="77777777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 w:line="276" w:lineRule="auto"/>
        <w:ind w:left="684" w:hanging="684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>Cena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za provedení díla bude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hrazena takto</w:t>
      </w:r>
      <w:r w:rsidRPr="00D22B12">
        <w:rPr>
          <w:rFonts w:eastAsia="Arial"/>
          <w:sz w:val="20"/>
          <w:szCs w:val="20"/>
        </w:rPr>
        <w:t>:</w:t>
      </w:r>
    </w:p>
    <w:p w14:paraId="2841D88C" w14:textId="77777777" w:rsidR="00A754A5" w:rsidRPr="00D22B12" w:rsidRDefault="00A754A5" w:rsidP="00982B3F">
      <w:pPr>
        <w:pStyle w:val="lnek"/>
        <w:numPr>
          <w:ilvl w:val="2"/>
          <w:numId w:val="3"/>
        </w:numPr>
        <w:tabs>
          <w:tab w:val="clear" w:pos="3616"/>
          <w:tab w:val="left" w:pos="0"/>
          <w:tab w:val="num" w:pos="1418"/>
        </w:tabs>
        <w:spacing w:before="120" w:after="120" w:line="276" w:lineRule="auto"/>
        <w:ind w:left="1418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 xml:space="preserve">za části díla </w:t>
      </w:r>
    </w:p>
    <w:p w14:paraId="59FD98C1" w14:textId="7C0322E5" w:rsidR="00A754A5" w:rsidRPr="00D22B12" w:rsidRDefault="00A754A5" w:rsidP="00982B3F">
      <w:pPr>
        <w:pStyle w:val="lnek"/>
        <w:numPr>
          <w:ilvl w:val="0"/>
          <w:numId w:val="10"/>
        </w:numPr>
        <w:tabs>
          <w:tab w:val="clear" w:pos="709"/>
          <w:tab w:val="num" w:pos="1843"/>
        </w:tabs>
        <w:spacing w:line="276" w:lineRule="auto"/>
        <w:ind w:left="1843" w:hanging="425"/>
        <w:rPr>
          <w:b/>
          <w:sz w:val="20"/>
          <w:szCs w:val="20"/>
        </w:rPr>
      </w:pPr>
      <w:r w:rsidRPr="00D22B12">
        <w:rPr>
          <w:b/>
          <w:sz w:val="20"/>
          <w:szCs w:val="20"/>
        </w:rPr>
        <w:t>Projektová dokumentace pro výběr</w:t>
      </w:r>
      <w:r w:rsidRPr="00D22B12">
        <w:rPr>
          <w:b/>
          <w:spacing w:val="-11"/>
          <w:sz w:val="20"/>
          <w:szCs w:val="20"/>
        </w:rPr>
        <w:t xml:space="preserve"> </w:t>
      </w:r>
      <w:r w:rsidR="00D22B12" w:rsidRPr="00D22B12">
        <w:rPr>
          <w:b/>
          <w:spacing w:val="-1"/>
          <w:sz w:val="20"/>
          <w:szCs w:val="20"/>
        </w:rPr>
        <w:t>dodavatel</w:t>
      </w:r>
      <w:r w:rsidRPr="00D22B12">
        <w:rPr>
          <w:b/>
          <w:spacing w:val="-1"/>
          <w:sz w:val="20"/>
          <w:szCs w:val="20"/>
        </w:rPr>
        <w:t>e</w:t>
      </w:r>
      <w:r w:rsidRPr="00D22B12">
        <w:rPr>
          <w:b/>
          <w:spacing w:val="-18"/>
          <w:sz w:val="20"/>
          <w:szCs w:val="20"/>
        </w:rPr>
        <w:t xml:space="preserve"> </w:t>
      </w:r>
      <w:r w:rsidRPr="00D22B12">
        <w:rPr>
          <w:b/>
          <w:sz w:val="20"/>
          <w:szCs w:val="20"/>
        </w:rPr>
        <w:t>stavby</w:t>
      </w:r>
      <w:r w:rsidRPr="00D22B12">
        <w:rPr>
          <w:b/>
          <w:spacing w:val="-9"/>
          <w:sz w:val="20"/>
          <w:szCs w:val="20"/>
        </w:rPr>
        <w:t xml:space="preserve"> </w:t>
      </w:r>
      <w:r w:rsidRPr="00D22B12">
        <w:rPr>
          <w:b/>
          <w:sz w:val="20"/>
          <w:szCs w:val="20"/>
        </w:rPr>
        <w:t xml:space="preserve">(DZS) v rozsahu dle bodu </w:t>
      </w:r>
      <w:proofErr w:type="gramStart"/>
      <w:r w:rsidR="00332665" w:rsidRPr="00D22B12">
        <w:rPr>
          <w:b/>
          <w:sz w:val="20"/>
          <w:szCs w:val="20"/>
        </w:rPr>
        <w:t>3.2. odst.</w:t>
      </w:r>
      <w:proofErr w:type="gramEnd"/>
      <w:r w:rsidR="00332665" w:rsidRPr="00D22B12">
        <w:rPr>
          <w:b/>
          <w:sz w:val="20"/>
          <w:szCs w:val="20"/>
        </w:rPr>
        <w:t xml:space="preserve"> C)</w:t>
      </w:r>
      <w:r w:rsidRPr="00D22B12">
        <w:rPr>
          <w:b/>
          <w:sz w:val="20"/>
          <w:szCs w:val="20"/>
        </w:rPr>
        <w:t xml:space="preserve"> Přílohy č. 1 smlouvy</w:t>
      </w:r>
    </w:p>
    <w:p w14:paraId="70D9FCC1" w14:textId="757BF27C" w:rsidR="00A754A5" w:rsidRPr="00D22B12" w:rsidRDefault="00A754A5" w:rsidP="004B0D17">
      <w:pPr>
        <w:pStyle w:val="lnek"/>
        <w:numPr>
          <w:ilvl w:val="0"/>
          <w:numId w:val="0"/>
        </w:numPr>
        <w:tabs>
          <w:tab w:val="left" w:pos="0"/>
          <w:tab w:val="num" w:pos="1418"/>
        </w:tabs>
        <w:spacing w:before="120" w:after="120" w:line="276" w:lineRule="auto"/>
        <w:ind w:left="709" w:hanging="709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 xml:space="preserve">           po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řádném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dokončení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předání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ucelené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části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díla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odsouhlasení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této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části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díla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objednatelem</w:t>
      </w:r>
      <w:r w:rsidRPr="00D22B12">
        <w:rPr>
          <w:rFonts w:eastAsia="Arial"/>
          <w:sz w:val="20"/>
          <w:szCs w:val="20"/>
        </w:rPr>
        <w:t xml:space="preserve"> </w:t>
      </w:r>
    </w:p>
    <w:p w14:paraId="75C258D8" w14:textId="77777777" w:rsidR="00A754A5" w:rsidRPr="00D22B12" w:rsidRDefault="00A754A5" w:rsidP="00982B3F">
      <w:pPr>
        <w:pStyle w:val="lnek"/>
        <w:numPr>
          <w:ilvl w:val="2"/>
          <w:numId w:val="3"/>
        </w:numPr>
        <w:tabs>
          <w:tab w:val="clear" w:pos="3616"/>
          <w:tab w:val="left" w:pos="0"/>
          <w:tab w:val="num" w:pos="1418"/>
        </w:tabs>
        <w:spacing w:before="120" w:after="120" w:line="276" w:lineRule="auto"/>
        <w:ind w:left="1418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>za části díla</w:t>
      </w:r>
    </w:p>
    <w:p w14:paraId="4C44F757" w14:textId="3495D31F" w:rsidR="00A754A5" w:rsidRPr="00D22B12" w:rsidRDefault="00A754A5" w:rsidP="00982B3F">
      <w:pPr>
        <w:pStyle w:val="lnek"/>
        <w:numPr>
          <w:ilvl w:val="0"/>
          <w:numId w:val="11"/>
        </w:numPr>
        <w:tabs>
          <w:tab w:val="clear" w:pos="709"/>
          <w:tab w:val="num" w:pos="1843"/>
        </w:tabs>
        <w:spacing w:line="276" w:lineRule="auto"/>
        <w:ind w:left="1843" w:hanging="425"/>
        <w:rPr>
          <w:b/>
          <w:sz w:val="20"/>
          <w:szCs w:val="20"/>
        </w:rPr>
      </w:pPr>
      <w:r w:rsidRPr="00D22B12">
        <w:rPr>
          <w:b/>
          <w:sz w:val="20"/>
          <w:szCs w:val="20"/>
        </w:rPr>
        <w:t xml:space="preserve">Projektová dokumentace pro stavební povolení (DSP) v rozsahu dle bodu </w:t>
      </w:r>
      <w:proofErr w:type="gramStart"/>
      <w:r w:rsidR="00332665" w:rsidRPr="00D22B12">
        <w:rPr>
          <w:b/>
          <w:sz w:val="20"/>
          <w:szCs w:val="20"/>
        </w:rPr>
        <w:t>3.2. odst.</w:t>
      </w:r>
      <w:proofErr w:type="gramEnd"/>
      <w:r w:rsidR="00332665" w:rsidRPr="00D22B12">
        <w:rPr>
          <w:b/>
          <w:sz w:val="20"/>
          <w:szCs w:val="20"/>
        </w:rPr>
        <w:t xml:space="preserve"> A) </w:t>
      </w:r>
      <w:r w:rsidRPr="00D22B12">
        <w:rPr>
          <w:b/>
          <w:sz w:val="20"/>
          <w:szCs w:val="20"/>
        </w:rPr>
        <w:t>Přílohy č. 1 smlouvy</w:t>
      </w:r>
    </w:p>
    <w:p w14:paraId="0CD191C9" w14:textId="77777777" w:rsidR="00A754A5" w:rsidRPr="00D22B12" w:rsidRDefault="00A754A5" w:rsidP="004B0D17">
      <w:pPr>
        <w:pStyle w:val="lnek"/>
        <w:numPr>
          <w:ilvl w:val="0"/>
          <w:numId w:val="0"/>
        </w:numPr>
        <w:tabs>
          <w:tab w:val="left" w:pos="0"/>
          <w:tab w:val="num" w:pos="1418"/>
        </w:tabs>
        <w:spacing w:before="120" w:after="120" w:line="276" w:lineRule="auto"/>
        <w:ind w:left="709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>tak, že 75 % ceny části díla bude uhrazeno po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řádném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dokončení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předání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každé ucelené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části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díla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odsouhlasení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této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části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díla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objednatelem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 zbývajících 25% ceny části díla bude uhrazeno po vydání právoplatného územního rozhodnutí resp. právoplatného stavebního povolení.</w:t>
      </w:r>
    </w:p>
    <w:p w14:paraId="5ED282F1" w14:textId="77777777" w:rsidR="00A754A5" w:rsidRPr="00D22B12" w:rsidRDefault="00A754A5" w:rsidP="00982B3F">
      <w:pPr>
        <w:pStyle w:val="lnek"/>
        <w:numPr>
          <w:ilvl w:val="2"/>
          <w:numId w:val="3"/>
        </w:numPr>
        <w:tabs>
          <w:tab w:val="clear" w:pos="3616"/>
          <w:tab w:val="left" w:pos="0"/>
          <w:tab w:val="num" w:pos="1418"/>
        </w:tabs>
        <w:spacing w:before="120" w:after="120"/>
        <w:ind w:left="1418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 xml:space="preserve">za části díla </w:t>
      </w:r>
    </w:p>
    <w:p w14:paraId="1CA37190" w14:textId="423288B6" w:rsidR="00A754A5" w:rsidRPr="00D22B12" w:rsidRDefault="00A754A5" w:rsidP="00982B3F">
      <w:pPr>
        <w:pStyle w:val="lnek"/>
        <w:numPr>
          <w:ilvl w:val="4"/>
          <w:numId w:val="12"/>
        </w:numPr>
        <w:tabs>
          <w:tab w:val="clear" w:pos="1080"/>
          <w:tab w:val="left" w:pos="0"/>
          <w:tab w:val="left" w:pos="1843"/>
        </w:tabs>
        <w:spacing w:before="120" w:after="120"/>
        <w:ind w:left="1843" w:hanging="425"/>
        <w:jc w:val="both"/>
        <w:rPr>
          <w:rFonts w:eastAsia="Arial"/>
          <w:sz w:val="20"/>
          <w:szCs w:val="20"/>
        </w:rPr>
      </w:pPr>
      <w:r w:rsidRPr="00D22B12">
        <w:rPr>
          <w:b/>
          <w:sz w:val="20"/>
          <w:szCs w:val="20"/>
        </w:rPr>
        <w:t>Zabezpečení projektové</w:t>
      </w:r>
      <w:r w:rsidRPr="00D22B12">
        <w:rPr>
          <w:b/>
          <w:spacing w:val="-2"/>
          <w:sz w:val="20"/>
          <w:szCs w:val="20"/>
        </w:rPr>
        <w:t xml:space="preserve"> </w:t>
      </w:r>
      <w:r w:rsidRPr="00D22B12">
        <w:rPr>
          <w:b/>
          <w:sz w:val="20"/>
          <w:szCs w:val="20"/>
        </w:rPr>
        <w:t>přípravy stavby</w:t>
      </w:r>
      <w:r w:rsidRPr="00D22B12">
        <w:rPr>
          <w:b/>
          <w:spacing w:val="1"/>
          <w:sz w:val="20"/>
          <w:szCs w:val="20"/>
        </w:rPr>
        <w:t xml:space="preserve"> </w:t>
      </w:r>
      <w:r w:rsidRPr="00D22B12">
        <w:rPr>
          <w:b/>
          <w:sz w:val="20"/>
          <w:szCs w:val="20"/>
        </w:rPr>
        <w:t>pro</w:t>
      </w:r>
      <w:r w:rsidRPr="00D22B12">
        <w:rPr>
          <w:b/>
          <w:spacing w:val="-14"/>
          <w:sz w:val="20"/>
          <w:szCs w:val="20"/>
        </w:rPr>
        <w:t xml:space="preserve"> </w:t>
      </w:r>
      <w:r w:rsidRPr="00D22B12">
        <w:rPr>
          <w:b/>
          <w:sz w:val="20"/>
          <w:szCs w:val="20"/>
        </w:rPr>
        <w:t>stavební</w:t>
      </w:r>
      <w:r w:rsidRPr="00D22B12">
        <w:rPr>
          <w:b/>
          <w:spacing w:val="6"/>
          <w:sz w:val="20"/>
          <w:szCs w:val="20"/>
        </w:rPr>
        <w:t xml:space="preserve"> </w:t>
      </w:r>
      <w:r w:rsidR="00332665" w:rsidRPr="00D22B12">
        <w:rPr>
          <w:b/>
          <w:sz w:val="20"/>
          <w:szCs w:val="20"/>
        </w:rPr>
        <w:t>povolení</w:t>
      </w:r>
      <w:r w:rsidRPr="00D22B12">
        <w:rPr>
          <w:b/>
          <w:spacing w:val="-18"/>
          <w:sz w:val="20"/>
          <w:szCs w:val="20"/>
        </w:rPr>
        <w:t xml:space="preserve"> </w:t>
      </w:r>
      <w:r w:rsidRPr="00D22B12">
        <w:rPr>
          <w:b/>
          <w:sz w:val="20"/>
          <w:szCs w:val="20"/>
        </w:rPr>
        <w:t>-</w:t>
      </w:r>
      <w:r w:rsidRPr="00D22B12">
        <w:rPr>
          <w:b/>
          <w:spacing w:val="-18"/>
          <w:sz w:val="20"/>
          <w:szCs w:val="20"/>
        </w:rPr>
        <w:t xml:space="preserve"> </w:t>
      </w:r>
      <w:r w:rsidRPr="00D22B12">
        <w:rPr>
          <w:b/>
          <w:sz w:val="20"/>
          <w:szCs w:val="20"/>
        </w:rPr>
        <w:t>inženýrská</w:t>
      </w:r>
      <w:r w:rsidRPr="00D22B12">
        <w:rPr>
          <w:b/>
          <w:spacing w:val="-2"/>
          <w:sz w:val="20"/>
          <w:szCs w:val="20"/>
        </w:rPr>
        <w:t xml:space="preserve"> </w:t>
      </w:r>
      <w:r w:rsidRPr="00D22B12">
        <w:rPr>
          <w:b/>
          <w:sz w:val="20"/>
          <w:szCs w:val="20"/>
        </w:rPr>
        <w:t xml:space="preserve">činnost (DSP IČ) v rozsahu dle bodu </w:t>
      </w:r>
      <w:proofErr w:type="gramStart"/>
      <w:r w:rsidR="00332665" w:rsidRPr="00D22B12">
        <w:rPr>
          <w:b/>
          <w:sz w:val="20"/>
          <w:szCs w:val="20"/>
        </w:rPr>
        <w:t>3.2. odst.</w:t>
      </w:r>
      <w:proofErr w:type="gramEnd"/>
      <w:r w:rsidR="00332665" w:rsidRPr="00D22B12">
        <w:rPr>
          <w:b/>
          <w:sz w:val="20"/>
          <w:szCs w:val="20"/>
        </w:rPr>
        <w:t xml:space="preserve"> B) </w:t>
      </w:r>
      <w:r w:rsidRPr="00D22B12">
        <w:rPr>
          <w:b/>
          <w:sz w:val="20"/>
          <w:szCs w:val="20"/>
        </w:rPr>
        <w:t>Přílohy č. 1 smlouvy</w:t>
      </w:r>
    </w:p>
    <w:p w14:paraId="03C1315C" w14:textId="4B11295E" w:rsidR="00A754A5" w:rsidRDefault="00332665" w:rsidP="00A754A5">
      <w:pPr>
        <w:pStyle w:val="lnek"/>
        <w:numPr>
          <w:ilvl w:val="0"/>
          <w:numId w:val="0"/>
        </w:numPr>
        <w:tabs>
          <w:tab w:val="left" w:pos="0"/>
          <w:tab w:val="left" w:pos="1843"/>
        </w:tabs>
        <w:spacing w:before="120" w:after="120"/>
        <w:ind w:left="709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>po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řádném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dokončení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předání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ucelené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části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díla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odsouhlasení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této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části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díla</w:t>
      </w:r>
      <w:r w:rsidRPr="00D22B12">
        <w:rPr>
          <w:rFonts w:eastAsia="Arial"/>
          <w:sz w:val="20"/>
          <w:szCs w:val="20"/>
        </w:rPr>
        <w:t xml:space="preserve"> </w:t>
      </w:r>
      <w:r w:rsidR="001D0F98" w:rsidRPr="00D22B12">
        <w:rPr>
          <w:sz w:val="20"/>
          <w:szCs w:val="20"/>
        </w:rPr>
        <w:t>objednatelem</w:t>
      </w:r>
      <w:r w:rsidR="001D0F98" w:rsidRPr="00D22B12">
        <w:rPr>
          <w:rFonts w:eastAsia="Arial"/>
          <w:sz w:val="20"/>
          <w:szCs w:val="20"/>
        </w:rPr>
        <w:t>.</w:t>
      </w:r>
    </w:p>
    <w:p w14:paraId="538F595E" w14:textId="5477E51A" w:rsidR="009D2C0A" w:rsidRPr="009D2C0A" w:rsidRDefault="009D2C0A" w:rsidP="009D2C0A">
      <w:pPr>
        <w:pStyle w:val="lnek"/>
        <w:numPr>
          <w:ilvl w:val="2"/>
          <w:numId w:val="3"/>
        </w:numPr>
        <w:tabs>
          <w:tab w:val="clear" w:pos="3616"/>
          <w:tab w:val="left" w:pos="0"/>
          <w:tab w:val="num" w:pos="1418"/>
        </w:tabs>
        <w:spacing w:before="120" w:after="120"/>
        <w:ind w:left="1418"/>
        <w:jc w:val="both"/>
        <w:rPr>
          <w:rFonts w:eastAsia="Arial"/>
          <w:b/>
          <w:sz w:val="20"/>
          <w:szCs w:val="20"/>
        </w:rPr>
      </w:pPr>
      <w:r w:rsidRPr="009D2C0A">
        <w:rPr>
          <w:b/>
          <w:sz w:val="20"/>
          <w:szCs w:val="20"/>
        </w:rPr>
        <w:t xml:space="preserve">za části díla </w:t>
      </w:r>
    </w:p>
    <w:p w14:paraId="1ED3FCCD" w14:textId="77777777" w:rsidR="009D2C0A" w:rsidRPr="009D2C0A" w:rsidRDefault="009D2C0A" w:rsidP="009D2C0A">
      <w:pPr>
        <w:pStyle w:val="lnek"/>
        <w:numPr>
          <w:ilvl w:val="0"/>
          <w:numId w:val="17"/>
        </w:numPr>
        <w:tabs>
          <w:tab w:val="left" w:pos="0"/>
        </w:tabs>
        <w:spacing w:before="120" w:after="120" w:line="276" w:lineRule="auto"/>
        <w:ind w:left="1843"/>
        <w:jc w:val="both"/>
        <w:rPr>
          <w:b/>
          <w:sz w:val="20"/>
          <w:szCs w:val="20"/>
        </w:rPr>
      </w:pPr>
      <w:r w:rsidRPr="009D2C0A">
        <w:rPr>
          <w:b/>
          <w:sz w:val="20"/>
          <w:szCs w:val="20"/>
        </w:rPr>
        <w:t xml:space="preserve">Doba výkonu autorského dozoru během realizace stavby (AD) v rozsahu dle bodu </w:t>
      </w:r>
      <w:proofErr w:type="gramStart"/>
      <w:r>
        <w:rPr>
          <w:b/>
          <w:sz w:val="20"/>
          <w:szCs w:val="20"/>
        </w:rPr>
        <w:t>3.2. odst.</w:t>
      </w:r>
      <w:proofErr w:type="gramEnd"/>
      <w:r>
        <w:rPr>
          <w:b/>
          <w:sz w:val="20"/>
          <w:szCs w:val="20"/>
        </w:rPr>
        <w:t xml:space="preserve"> D</w:t>
      </w:r>
      <w:r w:rsidRPr="009D2C0A">
        <w:rPr>
          <w:b/>
          <w:sz w:val="20"/>
          <w:szCs w:val="20"/>
        </w:rPr>
        <w:t>) Přílohy č. 1 smlouvy</w:t>
      </w:r>
    </w:p>
    <w:p w14:paraId="6C6CD7FB" w14:textId="7B052162" w:rsidR="009D2C0A" w:rsidRPr="00E229AF" w:rsidRDefault="00E229AF" w:rsidP="00E229AF">
      <w:pPr>
        <w:pStyle w:val="lnek"/>
        <w:numPr>
          <w:ilvl w:val="0"/>
          <w:numId w:val="0"/>
        </w:numPr>
        <w:tabs>
          <w:tab w:val="left" w:pos="0"/>
          <w:tab w:val="left" w:pos="1843"/>
        </w:tabs>
        <w:spacing w:before="120" w:after="120"/>
        <w:ind w:left="709"/>
        <w:jc w:val="both"/>
        <w:rPr>
          <w:sz w:val="20"/>
          <w:szCs w:val="20"/>
        </w:rPr>
      </w:pPr>
      <w:r w:rsidRPr="00E229AF">
        <w:rPr>
          <w:sz w:val="20"/>
          <w:szCs w:val="20"/>
        </w:rPr>
        <w:t>vždy měsíčně zpětně na základě výkazu hodin skutečně provedených činností a odsouhlasení tohoto výkazu objednatelem.</w:t>
      </w:r>
    </w:p>
    <w:p w14:paraId="258F4747" w14:textId="4DC5BF43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>Splatnost</w:t>
      </w:r>
      <w:r w:rsidRPr="00D22B12">
        <w:rPr>
          <w:rFonts w:eastAsia="Arial"/>
          <w:sz w:val="20"/>
          <w:szCs w:val="20"/>
        </w:rPr>
        <w:t xml:space="preserve"> </w:t>
      </w:r>
      <w:r w:rsidR="00332665" w:rsidRPr="00D22B12">
        <w:rPr>
          <w:sz w:val="20"/>
          <w:szCs w:val="20"/>
        </w:rPr>
        <w:t>dodava</w:t>
      </w:r>
      <w:r w:rsidRPr="00D22B12">
        <w:rPr>
          <w:sz w:val="20"/>
          <w:szCs w:val="20"/>
        </w:rPr>
        <w:t>telem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vystavené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faktury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činí</w:t>
      </w:r>
      <w:r w:rsidRPr="00D22B12">
        <w:rPr>
          <w:rFonts w:eastAsia="Arial"/>
          <w:sz w:val="20"/>
          <w:szCs w:val="20"/>
        </w:rPr>
        <w:t xml:space="preserve"> </w:t>
      </w:r>
      <w:r w:rsidR="00332665" w:rsidRPr="00D22B12">
        <w:rPr>
          <w:sz w:val="20"/>
          <w:szCs w:val="20"/>
        </w:rPr>
        <w:t>15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(</w:t>
      </w:r>
      <w:r w:rsidR="00332665" w:rsidRPr="00D22B12">
        <w:rPr>
          <w:sz w:val="20"/>
          <w:szCs w:val="20"/>
        </w:rPr>
        <w:t>patnáct</w:t>
      </w:r>
      <w:r w:rsidRPr="00D22B12">
        <w:rPr>
          <w:sz w:val="20"/>
          <w:szCs w:val="20"/>
        </w:rPr>
        <w:t>)</w:t>
      </w:r>
      <w:r w:rsidRPr="00D22B12">
        <w:rPr>
          <w:rFonts w:eastAsia="Arial"/>
          <w:sz w:val="20"/>
          <w:szCs w:val="20"/>
        </w:rPr>
        <w:t xml:space="preserve"> kalendářních </w:t>
      </w:r>
      <w:r w:rsidRPr="00D22B12">
        <w:rPr>
          <w:sz w:val="20"/>
          <w:szCs w:val="20"/>
        </w:rPr>
        <w:t>dnů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od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doručení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úhrada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bude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provádět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převodem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účtované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částky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účtu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účet</w:t>
      </w:r>
      <w:r w:rsidRPr="00D22B12">
        <w:rPr>
          <w:rFonts w:eastAsia="Arial"/>
          <w:sz w:val="20"/>
          <w:szCs w:val="20"/>
        </w:rPr>
        <w:t xml:space="preserve"> </w:t>
      </w:r>
      <w:r w:rsidR="00332665" w:rsidRPr="00D22B12">
        <w:rPr>
          <w:sz w:val="20"/>
          <w:szCs w:val="20"/>
        </w:rPr>
        <w:t>dodava</w:t>
      </w:r>
      <w:r w:rsidRPr="00D22B12">
        <w:rPr>
          <w:sz w:val="20"/>
          <w:szCs w:val="20"/>
        </w:rPr>
        <w:t>tele.</w:t>
      </w:r>
      <w:r w:rsidRPr="00D22B12">
        <w:rPr>
          <w:rFonts w:eastAsia="Arial"/>
          <w:sz w:val="20"/>
          <w:szCs w:val="20"/>
        </w:rPr>
        <w:t xml:space="preserve"> </w:t>
      </w:r>
    </w:p>
    <w:p w14:paraId="04AE32C2" w14:textId="77777777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Faktura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jako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daňový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účetní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doklad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musí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obsahovat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zákonem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předepsané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údaje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údaje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dle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požadavků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dotačního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programu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bude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předána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 jednom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vyhotovení.</w:t>
      </w:r>
    </w:p>
    <w:p w14:paraId="40D865FF" w14:textId="0DD8AFF1" w:rsidR="00A754A5" w:rsidRPr="00572504" w:rsidRDefault="00A754A5" w:rsidP="00572504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Bude-li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faktura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obsahovat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nesprávné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nebo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neúplné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údaje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náležitosti,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oprávněn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data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splatnosti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vrátit</w:t>
      </w:r>
      <w:r w:rsidRPr="00D22B12">
        <w:rPr>
          <w:rFonts w:eastAsia="Arial"/>
          <w:sz w:val="20"/>
          <w:szCs w:val="20"/>
        </w:rPr>
        <w:t xml:space="preserve"> </w:t>
      </w:r>
      <w:r w:rsidR="00D22B12" w:rsidRPr="00D22B12">
        <w:rPr>
          <w:sz w:val="20"/>
          <w:szCs w:val="20"/>
        </w:rPr>
        <w:t>dodavatel</w:t>
      </w:r>
      <w:r w:rsidRPr="00D22B12">
        <w:rPr>
          <w:sz w:val="20"/>
          <w:szCs w:val="20"/>
        </w:rPr>
        <w:t>i, který nesprávnou nebo neúplnou fakturu zneplatní a doručí objednateli fakturu novou. V těchto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případech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začíná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běžet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znovu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celá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lhůta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splatnosti</w:t>
      </w:r>
    </w:p>
    <w:p w14:paraId="48CDBB8E" w14:textId="77777777" w:rsidR="00A754A5" w:rsidRPr="00D22B12" w:rsidRDefault="00A754A5" w:rsidP="009D2C0A">
      <w:pPr>
        <w:pStyle w:val="lnek"/>
        <w:numPr>
          <w:ilvl w:val="0"/>
          <w:numId w:val="0"/>
        </w:numPr>
        <w:tabs>
          <w:tab w:val="left" w:pos="0"/>
        </w:tabs>
        <w:spacing w:before="120" w:after="120"/>
        <w:jc w:val="both"/>
        <w:rPr>
          <w:rFonts w:eastAsia="Arial"/>
          <w:sz w:val="20"/>
          <w:szCs w:val="20"/>
        </w:rPr>
      </w:pPr>
    </w:p>
    <w:p w14:paraId="17A12136" w14:textId="77777777" w:rsidR="00A754A5" w:rsidRPr="00D22B12" w:rsidRDefault="00A754A5" w:rsidP="00982B3F">
      <w:pPr>
        <w:pStyle w:val="Nadpis02"/>
        <w:numPr>
          <w:ilvl w:val="0"/>
          <w:numId w:val="3"/>
        </w:numPr>
        <w:tabs>
          <w:tab w:val="left" w:pos="0"/>
        </w:tabs>
        <w:spacing w:before="120" w:after="120"/>
        <w:ind w:left="684" w:hanging="684"/>
        <w:jc w:val="center"/>
        <w:rPr>
          <w:rFonts w:ascii="Times New Roman" w:hAnsi="Times New Roman" w:cs="Times New Roman"/>
          <w:sz w:val="20"/>
        </w:rPr>
      </w:pPr>
      <w:r w:rsidRPr="00D22B12">
        <w:rPr>
          <w:rFonts w:ascii="Times New Roman" w:hAnsi="Times New Roman" w:cs="Times New Roman"/>
          <w:sz w:val="20"/>
        </w:rPr>
        <w:lastRenderedPageBreak/>
        <w:t>Záruka ZA JAKOST, vady díla</w:t>
      </w:r>
    </w:p>
    <w:p w14:paraId="1B83DA4E" w14:textId="394F1565" w:rsidR="00A754A5" w:rsidRPr="00D22B12" w:rsidRDefault="00D22B12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Dodavatel</w:t>
      </w:r>
      <w:r w:rsidR="00A754A5" w:rsidRPr="00D22B12">
        <w:rPr>
          <w:sz w:val="20"/>
          <w:szCs w:val="20"/>
        </w:rPr>
        <w:t xml:space="preserve"> prohlašuje a zaručuje, že dílo bude mít vlastnosti vyplývající z </w:t>
      </w:r>
      <w:r w:rsidR="00332665" w:rsidRPr="00D22B12">
        <w:rPr>
          <w:sz w:val="20"/>
          <w:szCs w:val="20"/>
        </w:rPr>
        <w:t>čl. 1 Předmět</w:t>
      </w:r>
      <w:r w:rsidR="00A754A5" w:rsidRPr="00D22B12">
        <w:rPr>
          <w:b/>
          <w:sz w:val="20"/>
          <w:szCs w:val="20"/>
        </w:rPr>
        <w:t xml:space="preserve"> smlouvy (díla)</w:t>
      </w:r>
      <w:r w:rsidR="00A754A5" w:rsidRPr="00D22B12">
        <w:rPr>
          <w:sz w:val="20"/>
          <w:szCs w:val="20"/>
        </w:rPr>
        <w:t>, tj. zejména vlastnosti uvedené v právních předpisech, technických a jiných normách, předpisech a rozhodnutích, které se k dílu vztahují, a to i pokud tyto normy a předpisy nejsou obecně závazné; jinak vlastnosti obvyklé, vyplývající z účelu díla.</w:t>
      </w:r>
    </w:p>
    <w:p w14:paraId="2C5A92F7" w14:textId="277D4564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 xml:space="preserve">Jestliže nemá dílo výše uvedené vlastnosti, má vady; </w:t>
      </w:r>
      <w:r w:rsidR="00D22B12" w:rsidRPr="00D22B12">
        <w:rPr>
          <w:sz w:val="20"/>
          <w:szCs w:val="20"/>
        </w:rPr>
        <w:t>dodavatel</w:t>
      </w:r>
      <w:r w:rsidRPr="00D22B12">
        <w:rPr>
          <w:sz w:val="20"/>
          <w:szCs w:val="20"/>
        </w:rPr>
        <w:t xml:space="preserve"> zejména odpovídá za správnost, celistvost, úplnost a bezpečnost stavby provedené podle jím zpracované projektové dokumentace a proveditelnost stavby podle této dokumentace, jakož i za technickou a ekonomickou úroveň projektu technologického zařízení, včetně vlivů stavby na životní prostředí. </w:t>
      </w:r>
    </w:p>
    <w:p w14:paraId="29C4E327" w14:textId="162EDAA6" w:rsidR="00A754A5" w:rsidRPr="00D22B12" w:rsidRDefault="00D22B12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Dodavatel</w:t>
      </w:r>
      <w:r w:rsidR="00A754A5" w:rsidRPr="00D22B12">
        <w:rPr>
          <w:sz w:val="20"/>
          <w:szCs w:val="20"/>
        </w:rPr>
        <w:t xml:space="preserve"> poskytuje objednateli záruku na zhotovené dílo (jeho části) na celou dobu, po kterou bude dílo zhotovováno s tím, že záruka skončí uplynutím doby 12 kalendářních měsíců po vydání kolaudačního souhlasu na zhotovené stavební dílo budoucím </w:t>
      </w:r>
      <w:r w:rsidRPr="00D22B12">
        <w:rPr>
          <w:sz w:val="20"/>
          <w:szCs w:val="20"/>
        </w:rPr>
        <w:t>dodavatel</w:t>
      </w:r>
      <w:r w:rsidR="00A754A5" w:rsidRPr="00D22B12">
        <w:rPr>
          <w:sz w:val="20"/>
          <w:szCs w:val="20"/>
        </w:rPr>
        <w:t>em jako celku.</w:t>
      </w:r>
    </w:p>
    <w:p w14:paraId="014B0558" w14:textId="77777777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Záruční doba týkající se díla počíná běžet dnem převzetí (předání) díla nebo jeho dílčí části.  Od oznámení vady do jejího odstranění záruční doba neběží.</w:t>
      </w:r>
    </w:p>
    <w:p w14:paraId="3618C0F5" w14:textId="04B65573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 xml:space="preserve">Vady, které objednatel zjistil a které reklamoval v záruční době, je </w:t>
      </w:r>
      <w:r w:rsidR="00D22B12" w:rsidRPr="00D22B12">
        <w:rPr>
          <w:sz w:val="20"/>
          <w:szCs w:val="20"/>
        </w:rPr>
        <w:t>dodava</w:t>
      </w:r>
      <w:r w:rsidRPr="00D22B12">
        <w:rPr>
          <w:sz w:val="20"/>
          <w:szCs w:val="20"/>
        </w:rPr>
        <w:t>tel povinen bez zbytečného odkladu bezplatně odstranit.</w:t>
      </w:r>
    </w:p>
    <w:p w14:paraId="6EAF557D" w14:textId="7105E8A5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 xml:space="preserve">Objednatel je povinen zjištěné vady neprodleně oznámit </w:t>
      </w:r>
      <w:r w:rsidR="00D22B12" w:rsidRPr="00D22B12">
        <w:rPr>
          <w:sz w:val="20"/>
          <w:szCs w:val="20"/>
        </w:rPr>
        <w:t>dodava</w:t>
      </w:r>
      <w:r w:rsidRPr="00D22B12">
        <w:rPr>
          <w:sz w:val="20"/>
          <w:szCs w:val="20"/>
        </w:rPr>
        <w:t xml:space="preserve">teli písemnou formou. V reklamaci musí být vady popsány. </w:t>
      </w:r>
      <w:r w:rsidR="00D22B12" w:rsidRPr="00D22B12">
        <w:rPr>
          <w:sz w:val="20"/>
          <w:szCs w:val="20"/>
        </w:rPr>
        <w:t>Dodava</w:t>
      </w:r>
      <w:r w:rsidRPr="00D22B12">
        <w:rPr>
          <w:sz w:val="20"/>
          <w:szCs w:val="20"/>
        </w:rPr>
        <w:t xml:space="preserve">tel bezodkladně navrhne a projedná s objednatelem způsob odstranění vad. </w:t>
      </w:r>
    </w:p>
    <w:p w14:paraId="576F8396" w14:textId="37356F19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V případě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zjištění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vady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 kvalitě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díla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nebo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jeho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nedodělku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převzetí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díla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 průběhu záruční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doby,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sdělí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tuto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skutečnost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</w:t>
      </w:r>
      <w:r w:rsidRPr="00D22B12">
        <w:rPr>
          <w:rFonts w:eastAsia="Arial"/>
          <w:sz w:val="20"/>
          <w:szCs w:val="20"/>
        </w:rPr>
        <w:t xml:space="preserve"> </w:t>
      </w:r>
      <w:r w:rsidR="00D22B12" w:rsidRPr="00D22B12">
        <w:rPr>
          <w:sz w:val="20"/>
          <w:szCs w:val="20"/>
        </w:rPr>
        <w:t>dodava</w:t>
      </w:r>
      <w:r w:rsidRPr="00D22B12">
        <w:rPr>
          <w:sz w:val="20"/>
          <w:szCs w:val="20"/>
        </w:rPr>
        <w:t>teli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písemně.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K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oznámené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vadě</w:t>
      </w:r>
      <w:r w:rsidRPr="00D22B12">
        <w:rPr>
          <w:rFonts w:eastAsia="Arial"/>
          <w:sz w:val="20"/>
          <w:szCs w:val="20"/>
        </w:rPr>
        <w:t xml:space="preserve"> </w:t>
      </w:r>
      <w:r w:rsidR="00D22B12" w:rsidRPr="00D22B12">
        <w:rPr>
          <w:sz w:val="20"/>
          <w:szCs w:val="20"/>
        </w:rPr>
        <w:t>dodavatel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předá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průkazné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písemné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stanovisko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nejpozději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5 kalendářních dnů,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jinak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má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to,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že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vadu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uznává.</w:t>
      </w:r>
      <w:r w:rsidRPr="00D22B12">
        <w:rPr>
          <w:rFonts w:eastAsia="Arial"/>
          <w:sz w:val="20"/>
          <w:szCs w:val="20"/>
        </w:rPr>
        <w:t xml:space="preserve"> </w:t>
      </w:r>
    </w:p>
    <w:p w14:paraId="6C17EFF9" w14:textId="16266880" w:rsidR="00A754A5" w:rsidRPr="00D22B12" w:rsidRDefault="00D22B12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Dodava</w:t>
      </w:r>
      <w:r w:rsidR="00A754A5" w:rsidRPr="00D22B12">
        <w:rPr>
          <w:sz w:val="20"/>
          <w:szCs w:val="20"/>
        </w:rPr>
        <w:t>tel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se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zavazuje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oprávněné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nároky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odstranit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v termínu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určeném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objednatelem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a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provést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na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vlastní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náklady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nezbytné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související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činnosti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k odstranění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vad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projektu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včetně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potřebných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změn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projektu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a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případných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souvisejících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změn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stavebního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povolení.</w:t>
      </w:r>
      <w:r w:rsidR="00A754A5"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Dodava</w:t>
      </w:r>
      <w:r w:rsidR="00A754A5" w:rsidRPr="00D22B12">
        <w:rPr>
          <w:sz w:val="20"/>
          <w:szCs w:val="20"/>
        </w:rPr>
        <w:t>tel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nese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náklady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spojené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 případnými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potřebnými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opravami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projektu,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jakož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i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škody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vzniklé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v důsledku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vady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projektu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objednateli,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dotčeným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účastníkům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nebo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dodavateli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stavby.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 xml:space="preserve">Záruční doba neběží po dobu, po kterou objednatel nemůže užívat zboží pro jeho vady, za které odpovídá </w:t>
      </w:r>
      <w:r w:rsidRPr="00D22B12">
        <w:rPr>
          <w:sz w:val="20"/>
          <w:szCs w:val="20"/>
        </w:rPr>
        <w:t>dodava</w:t>
      </w:r>
      <w:r w:rsidR="00A754A5" w:rsidRPr="00D22B12">
        <w:rPr>
          <w:sz w:val="20"/>
          <w:szCs w:val="20"/>
        </w:rPr>
        <w:t>tel.</w:t>
      </w:r>
    </w:p>
    <w:p w14:paraId="6D5E2588" w14:textId="57E7266A" w:rsidR="00A754A5" w:rsidRPr="00D22B12" w:rsidRDefault="00A754A5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D22B12">
        <w:rPr>
          <w:sz w:val="20"/>
          <w:szCs w:val="20"/>
        </w:rPr>
        <w:t xml:space="preserve">Jestliže </w:t>
      </w:r>
      <w:r w:rsidR="00D22B12" w:rsidRPr="00D22B12">
        <w:rPr>
          <w:sz w:val="20"/>
          <w:szCs w:val="20"/>
        </w:rPr>
        <w:t>dodavatel</w:t>
      </w:r>
      <w:r w:rsidRPr="00D22B12">
        <w:rPr>
          <w:sz w:val="20"/>
          <w:szCs w:val="20"/>
        </w:rPr>
        <w:t xml:space="preserve"> ve sjednané době neodstraní vady, může objednatel zajistit odstranění vad třetími osobami; </w:t>
      </w:r>
      <w:r w:rsidR="00D22B12" w:rsidRPr="00D22B12">
        <w:rPr>
          <w:sz w:val="20"/>
          <w:szCs w:val="20"/>
        </w:rPr>
        <w:t>dodavatel</w:t>
      </w:r>
      <w:r w:rsidRPr="00D22B12">
        <w:rPr>
          <w:sz w:val="20"/>
          <w:szCs w:val="20"/>
        </w:rPr>
        <w:t xml:space="preserve"> je v tom případě povinen objednateli nahradit náklady spojené s odstraněním vad do 10 kalendářních dnů od vyúčtování, povinnost </w:t>
      </w:r>
      <w:r w:rsidR="00D22B12" w:rsidRPr="00D22B12">
        <w:rPr>
          <w:sz w:val="20"/>
          <w:szCs w:val="20"/>
        </w:rPr>
        <w:t>dodavatel</w:t>
      </w:r>
      <w:r w:rsidRPr="00D22B12">
        <w:rPr>
          <w:sz w:val="20"/>
          <w:szCs w:val="20"/>
        </w:rPr>
        <w:t>e zaplatit objednateli smluvní pokutu tím není dotčena.</w:t>
      </w:r>
    </w:p>
    <w:p w14:paraId="6209A8E8" w14:textId="17E67FCA" w:rsidR="00A754A5" w:rsidRPr="00572504" w:rsidRDefault="00A754A5" w:rsidP="00572504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Reklamaci lze uplatnit nejpozději do posledního dne záruční lhůty, přičemž i reklamace odeslaná objednatelem prostřednictvím držitele poštovní licence v poslední den záruční lhůty se považuje za včas uplatněnou.</w:t>
      </w:r>
    </w:p>
    <w:p w14:paraId="27A1AAD8" w14:textId="77777777" w:rsidR="00A754A5" w:rsidRPr="004D6D9B" w:rsidRDefault="00A754A5" w:rsidP="00A754A5">
      <w:pPr>
        <w:pStyle w:val="lnek"/>
        <w:numPr>
          <w:ilvl w:val="0"/>
          <w:numId w:val="0"/>
        </w:numPr>
        <w:tabs>
          <w:tab w:val="left" w:pos="0"/>
        </w:tabs>
        <w:spacing w:before="120" w:after="120"/>
        <w:ind w:left="1418"/>
        <w:jc w:val="center"/>
        <w:rPr>
          <w:rFonts w:ascii="Arial" w:eastAsia="Arial" w:hAnsi="Arial" w:cs="Arial"/>
          <w:sz w:val="22"/>
        </w:rPr>
      </w:pPr>
    </w:p>
    <w:p w14:paraId="0023DCCA" w14:textId="77777777" w:rsidR="00A754A5" w:rsidRPr="00D22B12" w:rsidRDefault="00A754A5" w:rsidP="00982B3F">
      <w:pPr>
        <w:pStyle w:val="Nadpis02"/>
        <w:numPr>
          <w:ilvl w:val="0"/>
          <w:numId w:val="3"/>
        </w:numPr>
        <w:tabs>
          <w:tab w:val="left" w:pos="0"/>
        </w:tabs>
        <w:spacing w:before="120" w:after="120"/>
        <w:ind w:left="684" w:hanging="684"/>
        <w:jc w:val="center"/>
        <w:rPr>
          <w:rFonts w:ascii="Times New Roman" w:hAnsi="Times New Roman" w:cs="Times New Roman"/>
          <w:sz w:val="20"/>
        </w:rPr>
      </w:pPr>
      <w:r w:rsidRPr="00D22B12">
        <w:rPr>
          <w:rFonts w:ascii="Times New Roman" w:hAnsi="Times New Roman" w:cs="Times New Roman"/>
          <w:sz w:val="20"/>
        </w:rPr>
        <w:t>Provádění díla a součinnost smluvních stran</w:t>
      </w:r>
    </w:p>
    <w:p w14:paraId="7AD9ED52" w14:textId="416722B0" w:rsidR="00A754A5" w:rsidRPr="00D22B12" w:rsidRDefault="00A754A5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D22B12">
        <w:rPr>
          <w:bCs/>
          <w:sz w:val="20"/>
          <w:szCs w:val="20"/>
        </w:rPr>
        <w:t xml:space="preserve">Při provádění díla bude </w:t>
      </w:r>
      <w:r w:rsidR="00D22B12" w:rsidRPr="00D22B12">
        <w:rPr>
          <w:bCs/>
          <w:sz w:val="20"/>
          <w:szCs w:val="20"/>
        </w:rPr>
        <w:t>dodavatel</w:t>
      </w:r>
      <w:r w:rsidRPr="00D22B12">
        <w:rPr>
          <w:bCs/>
          <w:sz w:val="20"/>
          <w:szCs w:val="20"/>
        </w:rPr>
        <w:t xml:space="preserve"> dodržovat všeobecně závazné předpisy, ujednání této smlouvy a bude se řídit dohodami smluvních stran uzavřenými odpovědnými zástupci v průběhu provádění díla a vyjádřeními veřejnoprávních orgánů a organizací.</w:t>
      </w:r>
    </w:p>
    <w:p w14:paraId="15726EFC" w14:textId="77777777" w:rsidR="00A754A5" w:rsidRPr="00D22B12" w:rsidRDefault="00A754A5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D22B12">
        <w:rPr>
          <w:bCs/>
          <w:sz w:val="20"/>
          <w:szCs w:val="20"/>
        </w:rPr>
        <w:t>Projektová dokumentace bude zpracována v souladu s bezpečnostními, ekologickými, požárními, hygienickými předpisy, platnými normami ČSN a veškerými platnými předpisy a zákony ČR.</w:t>
      </w:r>
    </w:p>
    <w:p w14:paraId="5F68C1D9" w14:textId="18FF5E87" w:rsidR="00A754A5" w:rsidRPr="00D22B12" w:rsidRDefault="00D22B12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Dodavatel</w:t>
      </w:r>
      <w:r w:rsidR="00A754A5" w:rsidRPr="00D22B12">
        <w:rPr>
          <w:sz w:val="20"/>
          <w:szCs w:val="20"/>
        </w:rPr>
        <w:t xml:space="preserve"> je povinen v průběhu zpracování projektů a jejich změn při realizaci stavby konzultovat technické řešení, navrhované použité materiály a technologie s objednatelem. O </w:t>
      </w:r>
      <w:r w:rsidR="00A754A5" w:rsidRPr="00D22B12">
        <w:rPr>
          <w:sz w:val="20"/>
          <w:szCs w:val="20"/>
        </w:rPr>
        <w:lastRenderedPageBreak/>
        <w:t>konečném řešení v případě rozdílných názorů rozhodne objednatel, pokud to nebude v rozporu s předpisy, normami apod. nebo v rozporu s ochranou práv autora díla vyplývajících z dokumentace k územnímu řízení. O přijetí konečného řešení musí být za každý případ rozdílných názorů sepsán protokol, ve kterém strany uvedou svá stanoviska a projektant podrobné zdůvodnění proč nesouhlasí s požadavkem objednatele a prohlášení o neporušení předpisů, norem apo</w:t>
      </w:r>
      <w:r w:rsidRPr="00D22B12">
        <w:rPr>
          <w:sz w:val="20"/>
          <w:szCs w:val="20"/>
        </w:rPr>
        <w:t xml:space="preserve">d. Dokumentace bude závěrečně </w:t>
      </w:r>
      <w:r w:rsidR="00A754A5" w:rsidRPr="00D22B12">
        <w:rPr>
          <w:sz w:val="20"/>
          <w:szCs w:val="20"/>
        </w:rPr>
        <w:t xml:space="preserve">konzultována s objednatelem a o tomto projednání bude sepsán protokol. </w:t>
      </w:r>
    </w:p>
    <w:p w14:paraId="50E18FE7" w14:textId="7BC03D22" w:rsidR="00A754A5" w:rsidRPr="00D22B12" w:rsidRDefault="00D22B12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>Dodavatel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má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povinnost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svolávat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pravidelné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kontrolní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dny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během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zpracování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projektové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dokumentace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minimálně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v rozsahu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1x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za</w:t>
      </w:r>
      <w:r w:rsidR="00A754A5" w:rsidRPr="00D22B12"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dva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týdny,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a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to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v místě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sídla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objednatele,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nedohodnou-li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se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smluvní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strany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jinak. Veškerá jednání budou probíhat v českém nebo slovenském jazyce, ze strany vedoucího realizačního týmu pouze v jazyce českém.</w:t>
      </w:r>
    </w:p>
    <w:p w14:paraId="785A643C" w14:textId="77777777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 xml:space="preserve">Kontrolních dnů se budou účastnit všechny klíčové osoby realizačního týmu, pokud se smluvní strany nedohodnou jinak. </w:t>
      </w:r>
    </w:p>
    <w:p w14:paraId="3EC45166" w14:textId="77777777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K zajištění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součinnosti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ustanoví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pověří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určité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osoby,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které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budou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účastnit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jeho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jménem</w:t>
      </w:r>
      <w:r w:rsidRPr="00D22B12">
        <w:rPr>
          <w:rFonts w:eastAsia="Arial"/>
          <w:sz w:val="20"/>
          <w:szCs w:val="20"/>
        </w:rPr>
        <w:t xml:space="preserve"> dalších </w:t>
      </w:r>
      <w:r w:rsidRPr="00D22B12">
        <w:rPr>
          <w:sz w:val="20"/>
          <w:szCs w:val="20"/>
        </w:rPr>
        <w:t>pracovních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schůzek,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porad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úkonů (mimo kontrolní dny) potřebných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pro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úspěšné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zajištění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díla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vzájemné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součinnosti,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plným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oprávněním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jednat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všech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věcech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této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smlouvy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jménem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objednatele.</w:t>
      </w:r>
    </w:p>
    <w:p w14:paraId="0C739CC9" w14:textId="42718AA8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Pracovní schůzky a porady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budou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probíhat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dle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 xml:space="preserve">harmonogramu a ujednání mezi objednatelem a </w:t>
      </w:r>
      <w:r w:rsidR="00D22B12" w:rsidRPr="00D22B12">
        <w:rPr>
          <w:sz w:val="20"/>
          <w:szCs w:val="20"/>
        </w:rPr>
        <w:t>dodavatel</w:t>
      </w:r>
      <w:r w:rsidRPr="00D22B12">
        <w:rPr>
          <w:sz w:val="20"/>
          <w:szCs w:val="20"/>
        </w:rPr>
        <w:t>em.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jednotlivých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schůzkách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budou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pořizovány zápisy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obsahující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údaje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zúčastněných,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čase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místu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konání,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podstatných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informacích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návrzích,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které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byly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schůzce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vzneseny,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výsledku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jejich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projednání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podmínkách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či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ujednáních,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které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zejména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pro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konkrétní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postup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byly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zúčastněnými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stranami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usneseny.</w:t>
      </w:r>
      <w:r w:rsidRPr="00D22B12">
        <w:rPr>
          <w:rFonts w:eastAsia="Arial"/>
          <w:sz w:val="20"/>
          <w:szCs w:val="20"/>
        </w:rPr>
        <w:t xml:space="preserve"> </w:t>
      </w:r>
    </w:p>
    <w:p w14:paraId="4A527F9E" w14:textId="12E96DAB" w:rsidR="00A754A5" w:rsidRPr="00D22B12" w:rsidRDefault="00D22B12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>Dodavatel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je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povinen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hájit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zájmy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objednatele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podle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svých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nejlepších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znalostí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br/>
        <w:t>a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schopností.</w:t>
      </w:r>
      <w:r w:rsidR="00A754A5" w:rsidRPr="00D22B12">
        <w:rPr>
          <w:rFonts w:eastAsia="Arial"/>
          <w:sz w:val="20"/>
          <w:szCs w:val="20"/>
        </w:rPr>
        <w:t xml:space="preserve"> </w:t>
      </w:r>
    </w:p>
    <w:p w14:paraId="59F6BDDE" w14:textId="295E040D" w:rsidR="00A754A5" w:rsidRPr="00D22B12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rFonts w:eastAsia="Arial"/>
          <w:sz w:val="20"/>
          <w:szCs w:val="20"/>
        </w:rPr>
      </w:pPr>
      <w:r w:rsidRPr="00D22B12">
        <w:rPr>
          <w:sz w:val="20"/>
          <w:szCs w:val="20"/>
        </w:rPr>
        <w:t>S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údaji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týkajícími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se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zakázky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bude</w:t>
      </w:r>
      <w:r w:rsidRPr="00D22B12">
        <w:rPr>
          <w:rFonts w:eastAsia="Arial"/>
          <w:sz w:val="20"/>
          <w:szCs w:val="20"/>
        </w:rPr>
        <w:t xml:space="preserve"> </w:t>
      </w:r>
      <w:r w:rsidR="00D22B12" w:rsidRPr="00D22B12">
        <w:rPr>
          <w:sz w:val="20"/>
          <w:szCs w:val="20"/>
        </w:rPr>
        <w:t>dodavatel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zacházet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šetrně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 zachovávat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nich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mlčenlivost,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ledaže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by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byl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této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povinnosti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písemně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zproštěn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objednatelem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a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toto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zproštění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písemně</w:t>
      </w:r>
      <w:r w:rsidRPr="00D22B12">
        <w:rPr>
          <w:rFonts w:eastAsia="Arial"/>
          <w:sz w:val="20"/>
          <w:szCs w:val="20"/>
        </w:rPr>
        <w:t xml:space="preserve"> </w:t>
      </w:r>
      <w:r w:rsidRPr="00D22B12">
        <w:rPr>
          <w:sz w:val="20"/>
          <w:szCs w:val="20"/>
        </w:rPr>
        <w:t>přijal.</w:t>
      </w:r>
      <w:r w:rsidRPr="00D22B12">
        <w:rPr>
          <w:rFonts w:eastAsia="Arial"/>
          <w:sz w:val="20"/>
          <w:szCs w:val="20"/>
        </w:rPr>
        <w:t xml:space="preserve"> </w:t>
      </w:r>
    </w:p>
    <w:p w14:paraId="69DED5F2" w14:textId="7D7F14CC" w:rsidR="00A754A5" w:rsidRPr="00D22B12" w:rsidRDefault="00D22B12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D22B12">
        <w:rPr>
          <w:sz w:val="20"/>
          <w:szCs w:val="20"/>
        </w:rPr>
        <w:t>Dodavatel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se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zavazuje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poskytnout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objednateli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nezbytný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odborný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výklad</w:t>
      </w:r>
      <w:r w:rsidR="00A754A5" w:rsidRPr="00D22B12">
        <w:rPr>
          <w:rFonts w:eastAsia="Arial"/>
          <w:sz w:val="20"/>
          <w:szCs w:val="20"/>
        </w:rPr>
        <w:t xml:space="preserve"> </w:t>
      </w:r>
      <w:r w:rsidR="00A754A5" w:rsidRPr="00D22B12">
        <w:rPr>
          <w:sz w:val="20"/>
          <w:szCs w:val="20"/>
        </w:rPr>
        <w:t>k dílu.</w:t>
      </w:r>
    </w:p>
    <w:p w14:paraId="24C29F20" w14:textId="71434813" w:rsidR="00A754A5" w:rsidRPr="0011778F" w:rsidRDefault="00D22B12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11778F">
        <w:rPr>
          <w:sz w:val="20"/>
          <w:szCs w:val="20"/>
        </w:rPr>
        <w:t>Dodavatel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se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zavazuje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neprodleně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informovat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objednatele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všech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skutečnostech,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které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by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mohly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objednateli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způsobit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finanční,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nebo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jinou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újmu,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překážkách,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které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by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mohly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ohrozit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dokončení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díla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podle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této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smlouvy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a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eventuálních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vadách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a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nekompletnosti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podkladů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předaných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mu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objednatelem.</w:t>
      </w:r>
      <w:r w:rsidR="00A754A5"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Dodavatel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je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povinen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upozornit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objednatele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rovněž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na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následky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takových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objednatelových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rozhodnutí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a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úkonů,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které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jsou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zjevně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neúčelné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nebo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samého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objednatele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poškozující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nebo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které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jsou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ve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zjevném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rozporu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s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chráněným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veřejným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zájmem.</w:t>
      </w:r>
    </w:p>
    <w:p w14:paraId="595F4BEA" w14:textId="193E3A6D" w:rsidR="00A754A5" w:rsidRPr="0011778F" w:rsidRDefault="00D22B12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11778F">
        <w:rPr>
          <w:sz w:val="20"/>
          <w:szCs w:val="20"/>
        </w:rPr>
        <w:t>Dodavatel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se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zavazuje,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že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bez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souhlasu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objednatele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neposkytne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výsledky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činnosti,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jež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jsou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předmětem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plnění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smlouvy,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jiné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osobě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než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objednateli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nebo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jím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k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tomu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zmocněné</w:t>
      </w:r>
      <w:r w:rsidR="00A754A5" w:rsidRPr="0011778F">
        <w:rPr>
          <w:rFonts w:eastAsia="Arial"/>
          <w:sz w:val="20"/>
          <w:szCs w:val="20"/>
        </w:rPr>
        <w:t xml:space="preserve"> </w:t>
      </w:r>
      <w:r w:rsidR="00A754A5" w:rsidRPr="0011778F">
        <w:rPr>
          <w:sz w:val="20"/>
          <w:szCs w:val="20"/>
        </w:rPr>
        <w:t>osobě.</w:t>
      </w:r>
      <w:r w:rsidR="00A754A5" w:rsidRPr="0011778F">
        <w:rPr>
          <w:rFonts w:eastAsia="Arial"/>
          <w:sz w:val="20"/>
          <w:szCs w:val="20"/>
        </w:rPr>
        <w:t xml:space="preserve"> </w:t>
      </w:r>
    </w:p>
    <w:p w14:paraId="16DAD4F8" w14:textId="480C3AC8" w:rsidR="00A754A5" w:rsidRPr="00BE4B98" w:rsidRDefault="00A754A5" w:rsidP="00A754A5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rFonts w:eastAsia="Arial"/>
          <w:sz w:val="20"/>
          <w:szCs w:val="20"/>
        </w:rPr>
      </w:pPr>
      <w:r w:rsidRPr="0011778F">
        <w:rPr>
          <w:sz w:val="20"/>
          <w:szCs w:val="20"/>
        </w:rPr>
        <w:t>Objednatel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je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oprávněn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kdykoli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a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bez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předchozího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upozornění,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za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předpokladu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existence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důvodných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pochybností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o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tom,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že</w:t>
      </w:r>
      <w:r w:rsidRPr="0011778F">
        <w:rPr>
          <w:rFonts w:eastAsia="Arial"/>
          <w:sz w:val="20"/>
          <w:szCs w:val="20"/>
        </w:rPr>
        <w:t xml:space="preserve"> </w:t>
      </w:r>
      <w:r w:rsidR="00D22B12" w:rsidRPr="0011778F">
        <w:rPr>
          <w:sz w:val="20"/>
          <w:szCs w:val="20"/>
        </w:rPr>
        <w:t>dodavatel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nebude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schopen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splnit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tuto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smlouvu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řádně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a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včas,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jakož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i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v případě,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že</w:t>
      </w:r>
      <w:r w:rsidRPr="0011778F">
        <w:rPr>
          <w:rFonts w:eastAsia="Arial"/>
          <w:sz w:val="20"/>
          <w:szCs w:val="20"/>
        </w:rPr>
        <w:t xml:space="preserve"> </w:t>
      </w:r>
      <w:r w:rsidR="00D22B12" w:rsidRPr="0011778F">
        <w:rPr>
          <w:sz w:val="20"/>
          <w:szCs w:val="20"/>
        </w:rPr>
        <w:t>dodavatel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je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s plněním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této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smlouvy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v prodlení,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zasáhnout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do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provádění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díla,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a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to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na</w:t>
      </w:r>
      <w:r w:rsidRPr="0011778F">
        <w:rPr>
          <w:rFonts w:eastAsia="Arial"/>
          <w:sz w:val="20"/>
          <w:szCs w:val="20"/>
        </w:rPr>
        <w:t xml:space="preserve"> </w:t>
      </w:r>
      <w:r w:rsidRPr="0011778F">
        <w:rPr>
          <w:sz w:val="20"/>
          <w:szCs w:val="20"/>
        </w:rPr>
        <w:t>náklady</w:t>
      </w:r>
      <w:r w:rsidRPr="0011778F">
        <w:rPr>
          <w:rFonts w:eastAsia="Arial"/>
          <w:sz w:val="20"/>
          <w:szCs w:val="20"/>
        </w:rPr>
        <w:t xml:space="preserve"> </w:t>
      </w:r>
      <w:r w:rsidR="00D22B12" w:rsidRPr="0011778F">
        <w:rPr>
          <w:sz w:val="20"/>
          <w:szCs w:val="20"/>
        </w:rPr>
        <w:t>dodavatel</w:t>
      </w:r>
      <w:r w:rsidRPr="0011778F">
        <w:rPr>
          <w:sz w:val="20"/>
          <w:szCs w:val="20"/>
        </w:rPr>
        <w:t>e.</w:t>
      </w:r>
    </w:p>
    <w:p w14:paraId="5E90BCBA" w14:textId="0E5891E9" w:rsidR="00BE4B98" w:rsidRPr="00572504" w:rsidRDefault="00BE4B98" w:rsidP="00BE4B98">
      <w:pPr>
        <w:pStyle w:val="lnek"/>
        <w:numPr>
          <w:ilvl w:val="0"/>
          <w:numId w:val="0"/>
        </w:numPr>
        <w:tabs>
          <w:tab w:val="left" w:pos="0"/>
        </w:tabs>
        <w:spacing w:before="120" w:after="120"/>
        <w:ind w:left="684"/>
        <w:jc w:val="both"/>
        <w:rPr>
          <w:rFonts w:eastAsia="Arial"/>
          <w:sz w:val="20"/>
          <w:szCs w:val="20"/>
        </w:rPr>
      </w:pPr>
    </w:p>
    <w:p w14:paraId="6FB44DC8" w14:textId="2A7C1CA5" w:rsidR="00572504" w:rsidRDefault="00572504" w:rsidP="00572504">
      <w:pPr>
        <w:pStyle w:val="lnek"/>
        <w:numPr>
          <w:ilvl w:val="0"/>
          <w:numId w:val="0"/>
        </w:numPr>
        <w:ind w:left="709" w:hanging="709"/>
        <w:rPr>
          <w:rFonts w:eastAsia="Arial"/>
        </w:rPr>
      </w:pPr>
    </w:p>
    <w:p w14:paraId="7663A627" w14:textId="77777777" w:rsidR="00572504" w:rsidRPr="00572504" w:rsidRDefault="00572504" w:rsidP="00572504">
      <w:pPr>
        <w:pStyle w:val="lnek"/>
        <w:numPr>
          <w:ilvl w:val="0"/>
          <w:numId w:val="0"/>
        </w:numPr>
        <w:ind w:left="709" w:hanging="709"/>
        <w:rPr>
          <w:rFonts w:eastAsia="Arial"/>
        </w:rPr>
      </w:pPr>
    </w:p>
    <w:p w14:paraId="5A5F5100" w14:textId="55BE2870" w:rsidR="00A754A5" w:rsidRPr="00951BF7" w:rsidRDefault="00A754A5" w:rsidP="00982B3F">
      <w:pPr>
        <w:pStyle w:val="Nadpis02"/>
        <w:numPr>
          <w:ilvl w:val="0"/>
          <w:numId w:val="3"/>
        </w:numPr>
        <w:tabs>
          <w:tab w:val="left" w:pos="0"/>
        </w:tabs>
        <w:spacing w:before="120" w:after="120"/>
        <w:ind w:left="684" w:hanging="684"/>
        <w:jc w:val="center"/>
        <w:rPr>
          <w:rFonts w:ascii="Times New Roman" w:hAnsi="Times New Roman" w:cs="Times New Roman"/>
          <w:sz w:val="20"/>
        </w:rPr>
      </w:pPr>
      <w:r w:rsidRPr="00951BF7">
        <w:rPr>
          <w:rFonts w:ascii="Times New Roman" w:hAnsi="Times New Roman" w:cs="Times New Roman"/>
          <w:sz w:val="20"/>
        </w:rPr>
        <w:t xml:space="preserve">Další vyhrazené povinnosti </w:t>
      </w:r>
      <w:r w:rsidR="00D22B12" w:rsidRPr="00951BF7">
        <w:rPr>
          <w:rFonts w:ascii="Times New Roman" w:hAnsi="Times New Roman" w:cs="Times New Roman"/>
          <w:sz w:val="20"/>
        </w:rPr>
        <w:t>dodavatel</w:t>
      </w:r>
      <w:r w:rsidRPr="00951BF7">
        <w:rPr>
          <w:rFonts w:ascii="Times New Roman" w:hAnsi="Times New Roman" w:cs="Times New Roman"/>
          <w:sz w:val="20"/>
        </w:rPr>
        <w:t>e</w:t>
      </w:r>
    </w:p>
    <w:p w14:paraId="74475DB4" w14:textId="2C5A09AA" w:rsidR="00B83E26" w:rsidRPr="00B83E26" w:rsidRDefault="00D22B12" w:rsidP="00982B3F">
      <w:pPr>
        <w:pStyle w:val="Odstavecseseznamem"/>
        <w:widowControl w:val="0"/>
        <w:numPr>
          <w:ilvl w:val="1"/>
          <w:numId w:val="3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>Dodavatel</w:t>
      </w:r>
      <w:r w:rsidR="00A754A5"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bude provádět svoji </w:t>
      </w:r>
      <w:r w:rsidR="00951BF7"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>činnost</w:t>
      </w:r>
      <w:r w:rsidR="00A754A5"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na díle, prostřednictvím osob, které jsou jmenovitě uvedeny v nabídce </w:t>
      </w:r>
      <w:r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>dodavatel</w:t>
      </w:r>
      <w:r w:rsidR="00A754A5"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e a </w:t>
      </w:r>
      <w:proofErr w:type="gramStart"/>
      <w:r w:rsidR="00A754A5"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>jejichž  odborná</w:t>
      </w:r>
      <w:proofErr w:type="gramEnd"/>
      <w:r w:rsidR="00A754A5"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kvalifikace, vzdělání a praxe plně odpovídá požadavkům zadavatele stanovenou v zadávacích podmínkách k související  veřejné zakázce. </w:t>
      </w:r>
      <w:r w:rsidR="00A754A5"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Nabídka </w:t>
      </w:r>
      <w:proofErr w:type="gramStart"/>
      <w:r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>dodavatel</w:t>
      </w:r>
      <w:r w:rsidR="00A754A5"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>e s jmenným</w:t>
      </w:r>
      <w:proofErr w:type="gramEnd"/>
      <w:r w:rsidR="00A754A5" w:rsidRPr="00B83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seznamem je Přílohou č. 3 této smlouvy.</w:t>
      </w:r>
    </w:p>
    <w:p w14:paraId="11794BAC" w14:textId="0E414F52" w:rsidR="00A754A5" w:rsidRDefault="00A754A5" w:rsidP="00572504">
      <w:pPr>
        <w:pStyle w:val="Odstavecseseznamem"/>
        <w:widowControl w:val="0"/>
        <w:numPr>
          <w:ilvl w:val="1"/>
          <w:numId w:val="3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B83E26">
        <w:rPr>
          <w:rFonts w:ascii="Times New Roman" w:hAnsi="Times New Roman" w:cs="Times New Roman"/>
          <w:sz w:val="20"/>
          <w:szCs w:val="20"/>
        </w:rPr>
        <w:t xml:space="preserve">Změna </w:t>
      </w:r>
      <w:r w:rsidR="00B83E26" w:rsidRPr="00B83E26">
        <w:rPr>
          <w:rFonts w:ascii="Times New Roman" w:hAnsi="Times New Roman" w:cs="Times New Roman"/>
          <w:sz w:val="20"/>
          <w:szCs w:val="20"/>
        </w:rPr>
        <w:t xml:space="preserve">klíčové </w:t>
      </w:r>
      <w:proofErr w:type="gramStart"/>
      <w:r w:rsidR="00B83E26" w:rsidRPr="00B83E26">
        <w:rPr>
          <w:rFonts w:ascii="Times New Roman" w:hAnsi="Times New Roman" w:cs="Times New Roman"/>
          <w:sz w:val="20"/>
          <w:szCs w:val="20"/>
        </w:rPr>
        <w:t xml:space="preserve">osoby </w:t>
      </w:r>
      <w:r w:rsidRPr="00B83E26">
        <w:rPr>
          <w:rFonts w:ascii="Times New Roman" w:hAnsi="Times New Roman" w:cs="Times New Roman"/>
          <w:sz w:val="20"/>
          <w:szCs w:val="20"/>
        </w:rPr>
        <w:t xml:space="preserve"> je</w:t>
      </w:r>
      <w:proofErr w:type="gramEnd"/>
      <w:r w:rsidRPr="00B83E26">
        <w:rPr>
          <w:rFonts w:ascii="Times New Roman" w:hAnsi="Times New Roman" w:cs="Times New Roman"/>
          <w:sz w:val="20"/>
          <w:szCs w:val="20"/>
        </w:rPr>
        <w:t xml:space="preserve"> možná pouze po předchozím schválení ze strany Objednatele, a to za předpokladu, že tato nová klíčová osoba prokáže kvalifikaci, vzdělání a praxi v rozsahu minimálně shodném s rozsahem odstupující klíčové osoby týmu.</w:t>
      </w:r>
    </w:p>
    <w:p w14:paraId="7A8CB4C2" w14:textId="77777777" w:rsidR="00572504" w:rsidRPr="00572504" w:rsidRDefault="00572504" w:rsidP="00572504">
      <w:pPr>
        <w:pStyle w:val="Odstavecseseznamem"/>
        <w:widowControl w:val="0"/>
        <w:suppressAutoHyphens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6B573D86" w14:textId="25E1F217" w:rsidR="00A754A5" w:rsidRPr="00B83E26" w:rsidRDefault="00A754A5" w:rsidP="00982B3F">
      <w:pPr>
        <w:pStyle w:val="Nadpis02"/>
        <w:numPr>
          <w:ilvl w:val="0"/>
          <w:numId w:val="3"/>
        </w:numPr>
        <w:tabs>
          <w:tab w:val="left" w:pos="0"/>
        </w:tabs>
        <w:spacing w:before="120" w:after="120"/>
        <w:ind w:left="684" w:hanging="684"/>
        <w:jc w:val="center"/>
        <w:rPr>
          <w:rFonts w:ascii="Times New Roman" w:hAnsi="Times New Roman" w:cs="Times New Roman"/>
          <w:sz w:val="20"/>
        </w:rPr>
      </w:pPr>
      <w:r w:rsidRPr="00B83E26">
        <w:rPr>
          <w:rFonts w:ascii="Times New Roman" w:hAnsi="Times New Roman" w:cs="Times New Roman"/>
          <w:sz w:val="20"/>
        </w:rPr>
        <w:t>škody vzniklé prováděním díla</w:t>
      </w:r>
    </w:p>
    <w:p w14:paraId="0CE02B01" w14:textId="31F0D378" w:rsidR="00A754A5" w:rsidRPr="00B83E26" w:rsidRDefault="00D22B12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B83E26">
        <w:rPr>
          <w:sz w:val="20"/>
          <w:szCs w:val="20"/>
        </w:rPr>
        <w:t>Dodavatel</w:t>
      </w:r>
      <w:r w:rsidR="00A754A5" w:rsidRPr="00B83E26">
        <w:rPr>
          <w:sz w:val="20"/>
          <w:szCs w:val="20"/>
        </w:rPr>
        <w:t xml:space="preserve"> prohlašuje, že uhradí veškeré škody, které jeho činností při provádění díla vzniknou, a to i třetím osobám.</w:t>
      </w:r>
    </w:p>
    <w:p w14:paraId="0EDE7971" w14:textId="7807DD47" w:rsidR="00A754A5" w:rsidRPr="00B83E26" w:rsidRDefault="00D22B12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B83E26">
        <w:rPr>
          <w:sz w:val="20"/>
          <w:szCs w:val="20"/>
        </w:rPr>
        <w:t>Dodavatel</w:t>
      </w:r>
      <w:r w:rsidR="00A754A5" w:rsidRPr="00B83E26">
        <w:rPr>
          <w:sz w:val="20"/>
          <w:szCs w:val="20"/>
        </w:rPr>
        <w:t xml:space="preserve"> se zavazuje objednatele odškodnit a zprostit odpovědnosti za jakékoli ztráty, závazky z titulu odpovědnosti, náklady, nároky, škody, výdaje nebo požadavky (nebo úkony s nimi související), které objednatel utrpí nebo které mu vzniknou či které budou proti němu uplatněny a které jsou vzhledem k účelu smlouvy a záměru objednatelem účelně vynaložené, pokud takové ztráty, závazky z titulu odpovědnosti, náklady, nároky, škody, výdaje (včetně nákladů právního zastoupení) nebo požadavky vzniknou přímo nebo nepřímo z titulu nebo v souvislosti s </w:t>
      </w:r>
    </w:p>
    <w:p w14:paraId="07E5A0BF" w14:textId="62C9D5F8" w:rsidR="00A754A5" w:rsidRPr="00B83E26" w:rsidRDefault="00A754A5" w:rsidP="00982B3F">
      <w:pPr>
        <w:pStyle w:val="rove2"/>
        <w:numPr>
          <w:ilvl w:val="2"/>
          <w:numId w:val="13"/>
        </w:numPr>
        <w:tabs>
          <w:tab w:val="clear" w:pos="1980"/>
        </w:tabs>
        <w:suppressAutoHyphens w:val="0"/>
        <w:ind w:hanging="987"/>
        <w:rPr>
          <w:sz w:val="20"/>
          <w:szCs w:val="20"/>
        </w:rPr>
      </w:pPr>
      <w:r w:rsidRPr="00B83E26">
        <w:rPr>
          <w:sz w:val="20"/>
          <w:szCs w:val="20"/>
        </w:rPr>
        <w:t xml:space="preserve">jakýmkoli nesprávným, nepravdivým nebo zavádějícím prohlášením či ujištěním </w:t>
      </w:r>
      <w:r w:rsidR="00D22B12" w:rsidRPr="00B83E26">
        <w:rPr>
          <w:sz w:val="20"/>
          <w:szCs w:val="20"/>
        </w:rPr>
        <w:t>dodavatel</w:t>
      </w:r>
      <w:r w:rsidRPr="00B83E26">
        <w:rPr>
          <w:sz w:val="20"/>
          <w:szCs w:val="20"/>
        </w:rPr>
        <w:t>e uvedeným v této smlouvě nebo</w:t>
      </w:r>
    </w:p>
    <w:p w14:paraId="0F5477D0" w14:textId="6B01E2E5" w:rsidR="00A754A5" w:rsidRPr="00B83E26" w:rsidRDefault="00A754A5" w:rsidP="00982B3F">
      <w:pPr>
        <w:pStyle w:val="rove2"/>
        <w:numPr>
          <w:ilvl w:val="2"/>
          <w:numId w:val="13"/>
        </w:numPr>
        <w:tabs>
          <w:tab w:val="clear" w:pos="1980"/>
        </w:tabs>
        <w:suppressAutoHyphens w:val="0"/>
        <w:ind w:hanging="987"/>
        <w:rPr>
          <w:sz w:val="20"/>
          <w:szCs w:val="20"/>
        </w:rPr>
      </w:pPr>
      <w:r w:rsidRPr="00B83E26">
        <w:rPr>
          <w:sz w:val="20"/>
          <w:szCs w:val="20"/>
        </w:rPr>
        <w:t xml:space="preserve">porušením jakéhokoli ujednání nebo závazku </w:t>
      </w:r>
      <w:r w:rsidR="00D22B12" w:rsidRPr="00B83E26">
        <w:rPr>
          <w:sz w:val="20"/>
          <w:szCs w:val="20"/>
        </w:rPr>
        <w:t>dodavatel</w:t>
      </w:r>
      <w:r w:rsidRPr="00B83E26">
        <w:rPr>
          <w:sz w:val="20"/>
          <w:szCs w:val="20"/>
        </w:rPr>
        <w:t>e stanoveného v této smlouvě;</w:t>
      </w:r>
    </w:p>
    <w:p w14:paraId="3685116C" w14:textId="35B9EC08" w:rsidR="00A754A5" w:rsidRPr="00B83E26" w:rsidRDefault="00A754A5" w:rsidP="00A754A5">
      <w:pPr>
        <w:pStyle w:val="lnek"/>
        <w:numPr>
          <w:ilvl w:val="0"/>
          <w:numId w:val="0"/>
        </w:numPr>
        <w:spacing w:before="120" w:after="120"/>
        <w:ind w:left="709"/>
        <w:jc w:val="both"/>
        <w:rPr>
          <w:sz w:val="20"/>
          <w:szCs w:val="20"/>
        </w:rPr>
      </w:pPr>
      <w:r w:rsidRPr="00B83E26">
        <w:rPr>
          <w:sz w:val="20"/>
          <w:szCs w:val="20"/>
        </w:rPr>
        <w:t xml:space="preserve">a </w:t>
      </w:r>
      <w:r w:rsidR="00D22B12" w:rsidRPr="00B83E26">
        <w:rPr>
          <w:sz w:val="20"/>
          <w:szCs w:val="20"/>
        </w:rPr>
        <w:t>dodavatel</w:t>
      </w:r>
      <w:r w:rsidRPr="00B83E26">
        <w:rPr>
          <w:sz w:val="20"/>
          <w:szCs w:val="20"/>
        </w:rPr>
        <w:t xml:space="preserve"> nahradí objednateli veškeré náklady, poplatky, platby a výdaje, které jsou vzhledem k účelu smlouvy a záměru objednatele účelně vynaložené a které objednatel uhradí nebo které mu vzniknou v souvislosti s vedením jakéhokoli řízení nebo popírání jakéhokoli nároku nebo obhajobou či v souvislosti s vymáháním tohoto závazku </w:t>
      </w:r>
      <w:r w:rsidR="00D22B12" w:rsidRPr="00B83E26">
        <w:rPr>
          <w:sz w:val="20"/>
          <w:szCs w:val="20"/>
        </w:rPr>
        <w:t>dodavatel</w:t>
      </w:r>
      <w:r w:rsidRPr="00B83E26">
        <w:rPr>
          <w:sz w:val="20"/>
          <w:szCs w:val="20"/>
        </w:rPr>
        <w:t>e.</w:t>
      </w:r>
    </w:p>
    <w:p w14:paraId="29FA322E" w14:textId="77777777" w:rsidR="00A754A5" w:rsidRPr="00B83E26" w:rsidRDefault="00A754A5" w:rsidP="00A754A5">
      <w:pPr>
        <w:pStyle w:val="lnek"/>
        <w:numPr>
          <w:ilvl w:val="0"/>
          <w:numId w:val="0"/>
        </w:numPr>
        <w:spacing w:before="120" w:after="120"/>
        <w:ind w:left="709"/>
        <w:jc w:val="both"/>
        <w:rPr>
          <w:sz w:val="20"/>
          <w:szCs w:val="20"/>
        </w:rPr>
      </w:pPr>
    </w:p>
    <w:p w14:paraId="7E63CF4C" w14:textId="77777777" w:rsidR="00A754A5" w:rsidRPr="00B83E26" w:rsidRDefault="00A754A5" w:rsidP="00A754A5">
      <w:pPr>
        <w:pStyle w:val="lnek"/>
        <w:jc w:val="center"/>
        <w:rPr>
          <w:b/>
          <w:caps/>
          <w:sz w:val="20"/>
          <w:szCs w:val="20"/>
        </w:rPr>
      </w:pPr>
      <w:bookmarkStart w:id="0" w:name="_Toc176666522"/>
      <w:r w:rsidRPr="00B83E26">
        <w:rPr>
          <w:b/>
          <w:caps/>
          <w:sz w:val="20"/>
          <w:szCs w:val="20"/>
        </w:rPr>
        <w:t>Pojištění</w:t>
      </w:r>
      <w:bookmarkEnd w:id="0"/>
    </w:p>
    <w:p w14:paraId="5614867A" w14:textId="03195DE6" w:rsidR="00A754A5" w:rsidRPr="00B83E26" w:rsidRDefault="00D22B12" w:rsidP="00982B3F">
      <w:pPr>
        <w:numPr>
          <w:ilvl w:val="1"/>
          <w:numId w:val="3"/>
        </w:numPr>
        <w:spacing w:before="120"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83E26">
        <w:rPr>
          <w:rFonts w:ascii="Times New Roman" w:hAnsi="Times New Roman" w:cs="Times New Roman"/>
          <w:sz w:val="20"/>
          <w:szCs w:val="20"/>
        </w:rPr>
        <w:t>Dodavatel</w:t>
      </w:r>
      <w:r w:rsidR="00A754A5" w:rsidRPr="00B83E26">
        <w:rPr>
          <w:rFonts w:ascii="Times New Roman" w:hAnsi="Times New Roman" w:cs="Times New Roman"/>
          <w:sz w:val="20"/>
          <w:szCs w:val="20"/>
        </w:rPr>
        <w:t xml:space="preserve"> prohlašuje, že má uzavřenou pojistnou smlouvu č.</w:t>
      </w:r>
      <w:r w:rsidR="00BE4B98" w:rsidRPr="007A576C">
        <w:rPr>
          <w:rFonts w:ascii="Times New Roman" w:hAnsi="Times New Roman" w:cs="Times New Roman"/>
          <w:sz w:val="20"/>
          <w:szCs w:val="20"/>
          <w:highlight w:val="black"/>
        </w:rPr>
        <w:t>8602082563/750002914</w:t>
      </w:r>
      <w:r w:rsidR="00B83E26" w:rsidRPr="00B83E26">
        <w:rPr>
          <w:rFonts w:ascii="Times New Roman" w:hAnsi="Times New Roman" w:cs="Times New Roman"/>
          <w:sz w:val="20"/>
          <w:szCs w:val="20"/>
        </w:rPr>
        <w:t xml:space="preserve"> u</w:t>
      </w:r>
      <w:r w:rsidR="00BE4B98">
        <w:rPr>
          <w:rFonts w:ascii="Times New Roman" w:hAnsi="Times New Roman" w:cs="Times New Roman"/>
          <w:sz w:val="20"/>
          <w:szCs w:val="20"/>
        </w:rPr>
        <w:t xml:space="preserve"> Kooperativa pojišťovna a.s. </w:t>
      </w:r>
      <w:r w:rsidR="00A754A5" w:rsidRPr="00B83E26">
        <w:rPr>
          <w:rFonts w:ascii="Times New Roman" w:hAnsi="Times New Roman" w:cs="Times New Roman"/>
          <w:sz w:val="20"/>
          <w:szCs w:val="20"/>
        </w:rPr>
        <w:t xml:space="preserve">obecné odpovědnosti za škodu </w:t>
      </w:r>
      <w:proofErr w:type="gramStart"/>
      <w:r w:rsidR="00A754A5" w:rsidRPr="00B83E26">
        <w:rPr>
          <w:rFonts w:ascii="Times New Roman" w:hAnsi="Times New Roman" w:cs="Times New Roman"/>
          <w:sz w:val="20"/>
          <w:szCs w:val="20"/>
        </w:rPr>
        <w:t>způsobenou  svojí</w:t>
      </w:r>
      <w:proofErr w:type="gramEnd"/>
      <w:r w:rsidR="00A754A5" w:rsidRPr="00B83E26">
        <w:rPr>
          <w:rFonts w:ascii="Times New Roman" w:hAnsi="Times New Roman" w:cs="Times New Roman"/>
          <w:sz w:val="20"/>
          <w:szCs w:val="20"/>
        </w:rPr>
        <w:t xml:space="preserve"> </w:t>
      </w:r>
      <w:r w:rsidR="00B83E26" w:rsidRPr="00B83E26">
        <w:rPr>
          <w:rFonts w:ascii="Times New Roman" w:hAnsi="Times New Roman" w:cs="Times New Roman"/>
          <w:sz w:val="20"/>
          <w:szCs w:val="20"/>
        </w:rPr>
        <w:t>činností</w:t>
      </w:r>
      <w:r w:rsidR="00A754A5" w:rsidRPr="00B83E26">
        <w:rPr>
          <w:rFonts w:ascii="Times New Roman" w:hAnsi="Times New Roman" w:cs="Times New Roman"/>
          <w:sz w:val="20"/>
          <w:szCs w:val="20"/>
        </w:rPr>
        <w:t xml:space="preserve"> vůči třetím osobám  </w:t>
      </w:r>
      <w:r w:rsidR="00A754A5" w:rsidRPr="007A576C">
        <w:rPr>
          <w:rFonts w:ascii="Times New Roman" w:hAnsi="Times New Roman" w:cs="Times New Roman"/>
          <w:sz w:val="20"/>
          <w:szCs w:val="20"/>
          <w:highlight w:val="black"/>
        </w:rPr>
        <w:t xml:space="preserve">ve výši min. </w:t>
      </w:r>
      <w:r w:rsidR="00B9071F" w:rsidRPr="007A576C">
        <w:rPr>
          <w:rFonts w:ascii="Times New Roman" w:hAnsi="Times New Roman" w:cs="Times New Roman"/>
          <w:sz w:val="20"/>
          <w:szCs w:val="20"/>
          <w:highlight w:val="black"/>
        </w:rPr>
        <w:t>17</w:t>
      </w:r>
      <w:r w:rsidR="00BE4B98" w:rsidRPr="007A576C">
        <w:rPr>
          <w:rFonts w:ascii="Times New Roman" w:hAnsi="Times New Roman" w:cs="Times New Roman"/>
          <w:sz w:val="20"/>
          <w:szCs w:val="20"/>
          <w:highlight w:val="black"/>
        </w:rPr>
        <w:t>.</w:t>
      </w:r>
      <w:r w:rsidR="00B9071F" w:rsidRPr="007A576C">
        <w:rPr>
          <w:rFonts w:ascii="Times New Roman" w:hAnsi="Times New Roman" w:cs="Times New Roman"/>
          <w:sz w:val="20"/>
          <w:szCs w:val="20"/>
          <w:highlight w:val="black"/>
        </w:rPr>
        <w:t>0</w:t>
      </w:r>
      <w:r w:rsidR="00A754A5" w:rsidRPr="007A576C">
        <w:rPr>
          <w:rFonts w:ascii="Times New Roman" w:hAnsi="Times New Roman" w:cs="Times New Roman"/>
          <w:sz w:val="20"/>
          <w:szCs w:val="20"/>
          <w:highlight w:val="black"/>
        </w:rPr>
        <w:t>00</w:t>
      </w:r>
      <w:r w:rsidR="00B83E26" w:rsidRPr="007A576C">
        <w:rPr>
          <w:rFonts w:ascii="Times New Roman" w:hAnsi="Times New Roman" w:cs="Times New Roman"/>
          <w:sz w:val="20"/>
          <w:szCs w:val="20"/>
          <w:highlight w:val="black"/>
        </w:rPr>
        <w:t>.</w:t>
      </w:r>
      <w:r w:rsidR="00A754A5" w:rsidRPr="007A576C">
        <w:rPr>
          <w:rFonts w:ascii="Times New Roman" w:hAnsi="Times New Roman" w:cs="Times New Roman"/>
          <w:sz w:val="20"/>
          <w:szCs w:val="20"/>
          <w:highlight w:val="black"/>
        </w:rPr>
        <w:t>000,-  Kč (slovy</w:t>
      </w:r>
      <w:r w:rsidR="00BE4B98" w:rsidRPr="007A576C">
        <w:rPr>
          <w:rFonts w:ascii="Times New Roman" w:hAnsi="Times New Roman" w:cs="Times New Roman"/>
          <w:sz w:val="20"/>
          <w:szCs w:val="20"/>
          <w:highlight w:val="black"/>
        </w:rPr>
        <w:t>:</w:t>
      </w:r>
      <w:r w:rsidR="00A754A5" w:rsidRPr="007A576C">
        <w:rPr>
          <w:rFonts w:ascii="Times New Roman" w:hAnsi="Times New Roman" w:cs="Times New Roman"/>
          <w:sz w:val="20"/>
          <w:szCs w:val="20"/>
          <w:highlight w:val="black"/>
        </w:rPr>
        <w:t xml:space="preserve"> </w:t>
      </w:r>
      <w:r w:rsidR="00B9071F" w:rsidRPr="007A576C">
        <w:rPr>
          <w:rFonts w:ascii="Times New Roman" w:hAnsi="Times New Roman" w:cs="Times New Roman"/>
          <w:sz w:val="20"/>
          <w:szCs w:val="20"/>
          <w:highlight w:val="black"/>
        </w:rPr>
        <w:t>sedmnáct</w:t>
      </w:r>
      <w:r w:rsidR="00A754A5" w:rsidRPr="007A576C">
        <w:rPr>
          <w:rFonts w:ascii="Times New Roman" w:hAnsi="Times New Roman" w:cs="Times New Roman"/>
          <w:sz w:val="20"/>
          <w:szCs w:val="20"/>
          <w:highlight w:val="black"/>
        </w:rPr>
        <w:t xml:space="preserve"> milionů korun českých)</w:t>
      </w:r>
      <w:bookmarkStart w:id="1" w:name="_GoBack"/>
      <w:bookmarkEnd w:id="1"/>
      <w:r w:rsidR="00A754A5" w:rsidRPr="00B83E26">
        <w:rPr>
          <w:rFonts w:ascii="Times New Roman" w:hAnsi="Times New Roman" w:cs="Times New Roman"/>
          <w:sz w:val="20"/>
          <w:szCs w:val="20"/>
        </w:rPr>
        <w:t xml:space="preserve"> a kopii této smlouvy předložil objednateli ke dni podpisu této Smlouvy objednatelem. Současně se zavazuje udržovat tuto pojistnou smlouvu v platnosti po celou dobu provádění díla a po celou dobu, po kterou bude zhotovována stavba podle jím</w:t>
      </w:r>
      <w:r w:rsidR="00A754A5">
        <w:rPr>
          <w:rFonts w:ascii="Arial" w:hAnsi="Arial" w:cs="Arial"/>
        </w:rPr>
        <w:t xml:space="preserve"> </w:t>
      </w:r>
      <w:r w:rsidR="00A754A5" w:rsidRPr="00B83E26">
        <w:rPr>
          <w:rFonts w:ascii="Times New Roman" w:hAnsi="Times New Roman" w:cs="Times New Roman"/>
          <w:sz w:val="20"/>
          <w:szCs w:val="20"/>
        </w:rPr>
        <w:t xml:space="preserve">zpracované projektové dokumentace a dále 12 měsíců po vydání kolaudačního souhlasu na </w:t>
      </w:r>
      <w:r w:rsidR="00B83E26" w:rsidRPr="00B83E26">
        <w:rPr>
          <w:rFonts w:ascii="Times New Roman" w:hAnsi="Times New Roman" w:cs="Times New Roman"/>
          <w:sz w:val="20"/>
          <w:szCs w:val="20"/>
        </w:rPr>
        <w:t>zhotovené</w:t>
      </w:r>
      <w:r w:rsidR="00A754A5" w:rsidRPr="00B83E26">
        <w:rPr>
          <w:rFonts w:ascii="Times New Roman" w:hAnsi="Times New Roman" w:cs="Times New Roman"/>
          <w:sz w:val="20"/>
          <w:szCs w:val="20"/>
        </w:rPr>
        <w:t xml:space="preserve"> stavební dílo jako celku.</w:t>
      </w:r>
    </w:p>
    <w:p w14:paraId="6C77D780" w14:textId="33D4E0A8" w:rsidR="00A754A5" w:rsidRPr="003C7590" w:rsidRDefault="00A754A5" w:rsidP="00982B3F">
      <w:pPr>
        <w:numPr>
          <w:ilvl w:val="1"/>
          <w:numId w:val="3"/>
        </w:numPr>
        <w:spacing w:before="120"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3C7590">
        <w:rPr>
          <w:rFonts w:ascii="Times New Roman" w:hAnsi="Times New Roman" w:cs="Times New Roman"/>
          <w:sz w:val="20"/>
          <w:szCs w:val="20"/>
        </w:rPr>
        <w:t xml:space="preserve">Nebude-li </w:t>
      </w:r>
      <w:r w:rsidR="00D22B12" w:rsidRPr="003C7590">
        <w:rPr>
          <w:rFonts w:ascii="Times New Roman" w:hAnsi="Times New Roman" w:cs="Times New Roman"/>
          <w:sz w:val="20"/>
          <w:szCs w:val="20"/>
        </w:rPr>
        <w:t>dodavatel</w:t>
      </w:r>
      <w:r w:rsidRPr="003C7590">
        <w:rPr>
          <w:rFonts w:ascii="Times New Roman" w:hAnsi="Times New Roman" w:cs="Times New Roman"/>
          <w:sz w:val="20"/>
          <w:szCs w:val="20"/>
        </w:rPr>
        <w:t xml:space="preserve"> udržovat platné pojištění ve smyslu ustanovení bodu </w:t>
      </w:r>
      <w:proofErr w:type="gramStart"/>
      <w:r w:rsidRPr="003C7590">
        <w:rPr>
          <w:rFonts w:ascii="Times New Roman" w:hAnsi="Times New Roman" w:cs="Times New Roman"/>
          <w:sz w:val="20"/>
          <w:szCs w:val="20"/>
        </w:rPr>
        <w:t>8.1</w:t>
      </w:r>
      <w:proofErr w:type="gramEnd"/>
      <w:r w:rsidRPr="003C7590">
        <w:rPr>
          <w:rFonts w:ascii="Times New Roman" w:hAnsi="Times New Roman" w:cs="Times New Roman"/>
          <w:sz w:val="20"/>
          <w:szCs w:val="20"/>
        </w:rPr>
        <w:t>. po celou výše uvedenou dobu bude tato skutečnost považována za podstatné porušení povinností, vyplývajících ze Smlouvy.</w:t>
      </w:r>
    </w:p>
    <w:p w14:paraId="4C9339E4" w14:textId="4263F794" w:rsidR="00A754A5" w:rsidRPr="003C7590" w:rsidRDefault="00A754A5" w:rsidP="00982B3F">
      <w:pPr>
        <w:numPr>
          <w:ilvl w:val="1"/>
          <w:numId w:val="3"/>
        </w:numPr>
        <w:spacing w:before="120"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3C7590">
        <w:rPr>
          <w:rFonts w:ascii="Times New Roman" w:hAnsi="Times New Roman" w:cs="Times New Roman"/>
          <w:sz w:val="20"/>
          <w:szCs w:val="20"/>
        </w:rPr>
        <w:t xml:space="preserve">Smluvní strany shodně konstatují, že v souladu s obecnými podmínkami pojištění odpovědnosti </w:t>
      </w:r>
      <w:r w:rsidR="00D22B12" w:rsidRPr="003C7590">
        <w:rPr>
          <w:rFonts w:ascii="Times New Roman" w:hAnsi="Times New Roman" w:cs="Times New Roman"/>
          <w:sz w:val="20"/>
          <w:szCs w:val="20"/>
        </w:rPr>
        <w:t>dodavatel</w:t>
      </w:r>
      <w:r w:rsidRPr="003C7590">
        <w:rPr>
          <w:rFonts w:ascii="Times New Roman" w:hAnsi="Times New Roman" w:cs="Times New Roman"/>
          <w:sz w:val="20"/>
          <w:szCs w:val="20"/>
        </w:rPr>
        <w:t xml:space="preserve">e a dle příslušných zákonných ustanovení bude případné pojistné plnění z titulu náhrady škody způsobené </w:t>
      </w:r>
      <w:r w:rsidR="00D22B12" w:rsidRPr="003C7590">
        <w:rPr>
          <w:rFonts w:ascii="Times New Roman" w:hAnsi="Times New Roman" w:cs="Times New Roman"/>
          <w:sz w:val="20"/>
          <w:szCs w:val="20"/>
        </w:rPr>
        <w:t>dodavatel</w:t>
      </w:r>
      <w:r w:rsidRPr="003C7590">
        <w:rPr>
          <w:rFonts w:ascii="Times New Roman" w:hAnsi="Times New Roman" w:cs="Times New Roman"/>
          <w:sz w:val="20"/>
          <w:szCs w:val="20"/>
        </w:rPr>
        <w:t>em nebo jeho subdodavateli na základě této Smlouvy hrazeno pojišťovnou přímo objednateli.</w:t>
      </w:r>
    </w:p>
    <w:p w14:paraId="4720CB5A" w14:textId="3A0A6227" w:rsidR="00A754A5" w:rsidRDefault="00A754A5" w:rsidP="00A754A5">
      <w:pPr>
        <w:pStyle w:val="Nadpis02"/>
        <w:tabs>
          <w:tab w:val="clear" w:pos="360"/>
          <w:tab w:val="left" w:pos="0"/>
        </w:tabs>
        <w:spacing w:before="120" w:after="120"/>
        <w:ind w:left="684"/>
        <w:rPr>
          <w:rFonts w:ascii="Times New Roman" w:hAnsi="Times New Roman" w:cs="Times New Roman"/>
          <w:sz w:val="20"/>
        </w:rPr>
      </w:pPr>
    </w:p>
    <w:p w14:paraId="3B64347B" w14:textId="77777777" w:rsidR="00733E46" w:rsidRPr="00733E46" w:rsidRDefault="00733E46" w:rsidP="00733E46">
      <w:pPr>
        <w:rPr>
          <w:lang w:eastAsia="zh-CN"/>
        </w:rPr>
      </w:pPr>
    </w:p>
    <w:p w14:paraId="5E183155" w14:textId="19803F39" w:rsidR="00A754A5" w:rsidRPr="003C7590" w:rsidRDefault="00A754A5" w:rsidP="00982B3F">
      <w:pPr>
        <w:pStyle w:val="Nadpis02"/>
        <w:numPr>
          <w:ilvl w:val="0"/>
          <w:numId w:val="3"/>
        </w:numPr>
        <w:tabs>
          <w:tab w:val="left" w:pos="0"/>
        </w:tabs>
        <w:spacing w:before="120" w:after="120"/>
        <w:ind w:left="684" w:hanging="684"/>
        <w:jc w:val="center"/>
        <w:rPr>
          <w:rFonts w:ascii="Times New Roman" w:hAnsi="Times New Roman" w:cs="Times New Roman"/>
          <w:sz w:val="20"/>
        </w:rPr>
      </w:pPr>
      <w:r w:rsidRPr="003C7590">
        <w:rPr>
          <w:rFonts w:ascii="Times New Roman" w:hAnsi="Times New Roman" w:cs="Times New Roman"/>
          <w:sz w:val="20"/>
        </w:rPr>
        <w:t>smluvní</w:t>
      </w:r>
      <w:r w:rsidRPr="003C7590">
        <w:rPr>
          <w:rFonts w:ascii="Times New Roman" w:eastAsia="Arial" w:hAnsi="Times New Roman" w:cs="Times New Roman"/>
          <w:sz w:val="20"/>
        </w:rPr>
        <w:t xml:space="preserve"> </w:t>
      </w:r>
      <w:r w:rsidRPr="003C7590">
        <w:rPr>
          <w:rFonts w:ascii="Times New Roman" w:hAnsi="Times New Roman" w:cs="Times New Roman"/>
          <w:sz w:val="20"/>
        </w:rPr>
        <w:t>sankce</w:t>
      </w:r>
      <w:r w:rsidRPr="003C7590">
        <w:rPr>
          <w:rFonts w:ascii="Times New Roman" w:eastAsia="Arial" w:hAnsi="Times New Roman" w:cs="Times New Roman"/>
          <w:sz w:val="20"/>
        </w:rPr>
        <w:t xml:space="preserve"> </w:t>
      </w:r>
      <w:r w:rsidRPr="003C7590">
        <w:rPr>
          <w:rFonts w:ascii="Times New Roman" w:hAnsi="Times New Roman" w:cs="Times New Roman"/>
          <w:sz w:val="20"/>
        </w:rPr>
        <w:t>a</w:t>
      </w:r>
      <w:r w:rsidRPr="003C7590">
        <w:rPr>
          <w:rFonts w:ascii="Times New Roman" w:eastAsia="Arial" w:hAnsi="Times New Roman" w:cs="Times New Roman"/>
          <w:sz w:val="20"/>
        </w:rPr>
        <w:t xml:space="preserve"> </w:t>
      </w:r>
      <w:r w:rsidRPr="003C7590">
        <w:rPr>
          <w:rFonts w:ascii="Times New Roman" w:hAnsi="Times New Roman" w:cs="Times New Roman"/>
          <w:sz w:val="20"/>
        </w:rPr>
        <w:t>pokuty</w:t>
      </w:r>
    </w:p>
    <w:p w14:paraId="612963CB" w14:textId="602A0CB4" w:rsidR="00A754A5" w:rsidRPr="003C7590" w:rsidRDefault="00A754A5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3C7590">
        <w:rPr>
          <w:sz w:val="20"/>
          <w:szCs w:val="20"/>
        </w:rPr>
        <w:t xml:space="preserve">V případě prodlení </w:t>
      </w:r>
      <w:r w:rsidR="00D22B12" w:rsidRPr="003C7590">
        <w:rPr>
          <w:sz w:val="20"/>
          <w:szCs w:val="20"/>
        </w:rPr>
        <w:t>dodavatel</w:t>
      </w:r>
      <w:r w:rsidRPr="003C7590">
        <w:rPr>
          <w:sz w:val="20"/>
          <w:szCs w:val="20"/>
        </w:rPr>
        <w:t>e s časem plnění</w:t>
      </w:r>
      <w:r w:rsidRPr="003C7590">
        <w:rPr>
          <w:b/>
          <w:sz w:val="20"/>
          <w:szCs w:val="20"/>
        </w:rPr>
        <w:t xml:space="preserve"> </w:t>
      </w:r>
      <w:r w:rsidRPr="003C7590">
        <w:rPr>
          <w:sz w:val="20"/>
          <w:szCs w:val="20"/>
        </w:rPr>
        <w:t>dle čl. 2</w:t>
      </w:r>
      <w:r w:rsidRPr="003C7590">
        <w:rPr>
          <w:b/>
          <w:sz w:val="20"/>
          <w:szCs w:val="20"/>
        </w:rPr>
        <w:t xml:space="preserve"> Doba plnění </w:t>
      </w:r>
      <w:r w:rsidRPr="003C7590">
        <w:rPr>
          <w:sz w:val="20"/>
          <w:szCs w:val="20"/>
        </w:rPr>
        <w:t xml:space="preserve">této smlouvy zavazuje se tento uhradit objednateli smluvní pokutu ve výši 0,05 % z ceny příslušné části díla za každý započatý den prodlení, přičemž prodlení začíná běžet nesplněním kteréhokoliv z dohodnutých </w:t>
      </w:r>
      <w:r w:rsidRPr="003C7590">
        <w:rPr>
          <w:sz w:val="20"/>
          <w:szCs w:val="20"/>
        </w:rPr>
        <w:lastRenderedPageBreak/>
        <w:t>termínů a to do 30 kalendářních dnů a smluvní pokutu ve výši 0,1 % z ceny příslušné části díla za každý započatý den prodlení nad 30 kalendářních dnů.</w:t>
      </w:r>
    </w:p>
    <w:p w14:paraId="0BE63B64" w14:textId="2F24DA2D" w:rsidR="00A754A5" w:rsidRPr="004D749F" w:rsidRDefault="00A754A5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3C7590">
        <w:rPr>
          <w:sz w:val="20"/>
          <w:szCs w:val="20"/>
        </w:rPr>
        <w:t>V případě prodlení objednatele s uhrazením ceny za dílo, či její části</w:t>
      </w:r>
      <w:r w:rsidRPr="003C7590">
        <w:rPr>
          <w:b/>
          <w:sz w:val="20"/>
          <w:szCs w:val="20"/>
        </w:rPr>
        <w:t xml:space="preserve"> </w:t>
      </w:r>
      <w:r w:rsidRPr="003C7590">
        <w:rPr>
          <w:sz w:val="20"/>
          <w:szCs w:val="20"/>
        </w:rPr>
        <w:t xml:space="preserve">dle této smlouvy, uhradí objednatel </w:t>
      </w:r>
      <w:r w:rsidR="00D22B12" w:rsidRPr="003C7590">
        <w:rPr>
          <w:sz w:val="20"/>
          <w:szCs w:val="20"/>
        </w:rPr>
        <w:t>dodavatel</w:t>
      </w:r>
      <w:r w:rsidRPr="003C7590">
        <w:rPr>
          <w:sz w:val="20"/>
          <w:szCs w:val="20"/>
        </w:rPr>
        <w:t xml:space="preserve">i smluvní pokutu ve výši 0,05 % z dlužné částky za každý započatý den prodlení, přičemž prodlení začíná běžet nesplněním termínu stanoveného dle této smlouvy. Dané ustanovení se nepoužije v případě vis maior. V případě prodlení </w:t>
      </w:r>
      <w:r w:rsidR="00D22B12" w:rsidRPr="003C7590">
        <w:rPr>
          <w:sz w:val="20"/>
          <w:szCs w:val="20"/>
        </w:rPr>
        <w:t>dodavatel</w:t>
      </w:r>
      <w:r w:rsidRPr="003C7590">
        <w:rPr>
          <w:sz w:val="20"/>
          <w:szCs w:val="20"/>
        </w:rPr>
        <w:t xml:space="preserve">e s termínem odstranění záručních vad v průběhu záruční doby dle této Smlouvy, uhradí </w:t>
      </w:r>
      <w:r w:rsidR="00D22B12" w:rsidRPr="003C7590">
        <w:rPr>
          <w:sz w:val="20"/>
          <w:szCs w:val="20"/>
        </w:rPr>
        <w:t>dodavatel</w:t>
      </w:r>
      <w:r w:rsidRPr="003C7590">
        <w:rPr>
          <w:sz w:val="20"/>
          <w:szCs w:val="20"/>
        </w:rPr>
        <w:t xml:space="preserve"> objednateli smluvní pokutu ve výši 5</w:t>
      </w:r>
      <w:r w:rsidR="003C7590">
        <w:rPr>
          <w:sz w:val="20"/>
          <w:szCs w:val="20"/>
        </w:rPr>
        <w:t>.</w:t>
      </w:r>
      <w:r w:rsidRPr="003C7590">
        <w:rPr>
          <w:sz w:val="20"/>
          <w:szCs w:val="20"/>
        </w:rPr>
        <w:t>000,- Kč (slovy pět tisíc korun českých) za každou jednotlivou vadu a za každý započatý kalendářní den prodlení. Prodlením se v tomto případě rozumí doba, která uplyne ode dne doručení oprávněné reklamace do dne předání bezvadný</w:t>
      </w:r>
      <w:r w:rsidRPr="004D749F">
        <w:rPr>
          <w:sz w:val="20"/>
          <w:szCs w:val="20"/>
        </w:rPr>
        <w:t xml:space="preserve">ch prací. </w:t>
      </w:r>
    </w:p>
    <w:p w14:paraId="1A811A3C" w14:textId="4375D9A3" w:rsidR="00A754A5" w:rsidRPr="004D749F" w:rsidRDefault="00A754A5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4D749F">
        <w:rPr>
          <w:sz w:val="20"/>
          <w:szCs w:val="20"/>
        </w:rPr>
        <w:t xml:space="preserve">Uplatněním nároku na smluvní pokutu není dotčen nárok na náhradu škody, která objednateli porušením povinností ze strany </w:t>
      </w:r>
      <w:r w:rsidR="00D22B12" w:rsidRPr="004D749F">
        <w:rPr>
          <w:sz w:val="20"/>
          <w:szCs w:val="20"/>
        </w:rPr>
        <w:t>dodavatel</w:t>
      </w:r>
      <w:r w:rsidRPr="004D749F">
        <w:rPr>
          <w:sz w:val="20"/>
          <w:szCs w:val="20"/>
        </w:rPr>
        <w:t>e vznikne.</w:t>
      </w:r>
    </w:p>
    <w:p w14:paraId="65D83E65" w14:textId="77777777" w:rsidR="00A754A5" w:rsidRPr="004D749F" w:rsidRDefault="00A754A5" w:rsidP="00982B3F">
      <w:pPr>
        <w:pStyle w:val="lnek"/>
        <w:numPr>
          <w:ilvl w:val="1"/>
          <w:numId w:val="3"/>
        </w:numPr>
        <w:spacing w:before="120" w:after="120"/>
        <w:jc w:val="both"/>
        <w:rPr>
          <w:sz w:val="20"/>
          <w:szCs w:val="20"/>
        </w:rPr>
      </w:pPr>
      <w:r w:rsidRPr="004D749F">
        <w:rPr>
          <w:sz w:val="20"/>
          <w:szCs w:val="20"/>
        </w:rPr>
        <w:t>Na úhradu smluvní pokuty, případně náhradu škody, může objednatel započítat dosud nezaplacenou část ceny díla dle této smlouvy.</w:t>
      </w:r>
    </w:p>
    <w:p w14:paraId="33DE9749" w14:textId="2833AE82" w:rsidR="00A754A5" w:rsidRPr="004D749F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jc w:val="both"/>
        <w:rPr>
          <w:sz w:val="20"/>
          <w:szCs w:val="20"/>
        </w:rPr>
      </w:pPr>
      <w:r w:rsidRPr="004D749F">
        <w:rPr>
          <w:sz w:val="20"/>
          <w:szCs w:val="20"/>
        </w:rPr>
        <w:t>Smluvní pokuta za nesplnění podmínky platnosti a účinnosti pojistné smlouv</w:t>
      </w:r>
      <w:r w:rsidR="003C7590" w:rsidRPr="004D749F">
        <w:rPr>
          <w:sz w:val="20"/>
          <w:szCs w:val="20"/>
        </w:rPr>
        <w:t>y po dobu realizace díla činí 5</w:t>
      </w:r>
      <w:r w:rsidRPr="004D749F">
        <w:rPr>
          <w:sz w:val="20"/>
          <w:szCs w:val="20"/>
        </w:rPr>
        <w:t xml:space="preserve">.000,- Kč (slovy </w:t>
      </w:r>
      <w:r w:rsidR="003C7590" w:rsidRPr="004D749F">
        <w:rPr>
          <w:sz w:val="20"/>
          <w:szCs w:val="20"/>
        </w:rPr>
        <w:t>pět</w:t>
      </w:r>
      <w:r w:rsidRPr="004D749F">
        <w:rPr>
          <w:sz w:val="20"/>
          <w:szCs w:val="20"/>
        </w:rPr>
        <w:t xml:space="preserve"> tisíc korun českých) za každý den, po který nebude </w:t>
      </w:r>
      <w:r w:rsidR="00D22B12" w:rsidRPr="004D749F">
        <w:rPr>
          <w:sz w:val="20"/>
          <w:szCs w:val="20"/>
        </w:rPr>
        <w:t>dodavatel</w:t>
      </w:r>
      <w:r w:rsidRPr="004D749F">
        <w:rPr>
          <w:sz w:val="20"/>
          <w:szCs w:val="20"/>
        </w:rPr>
        <w:t xml:space="preserve"> pojištěn.</w:t>
      </w:r>
    </w:p>
    <w:p w14:paraId="7D5EA940" w14:textId="01E4AFB1" w:rsidR="00A754A5" w:rsidRPr="004D749F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6" w:hanging="686"/>
        <w:jc w:val="both"/>
        <w:rPr>
          <w:sz w:val="20"/>
          <w:szCs w:val="20"/>
        </w:rPr>
      </w:pPr>
      <w:r w:rsidRPr="004D749F">
        <w:rPr>
          <w:sz w:val="20"/>
          <w:szCs w:val="20"/>
        </w:rPr>
        <w:t>Vedle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smluvní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pokuty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</w:t>
      </w:r>
      <w:r w:rsidRPr="004D749F">
        <w:rPr>
          <w:rFonts w:eastAsia="Arial"/>
          <w:sz w:val="20"/>
          <w:szCs w:val="20"/>
        </w:rPr>
        <w:t xml:space="preserve"> </w:t>
      </w:r>
      <w:r w:rsidR="00D22B12" w:rsidRPr="004D749F">
        <w:rPr>
          <w:sz w:val="20"/>
          <w:szCs w:val="20"/>
        </w:rPr>
        <w:t>dodavatel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povinen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objednateli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nahradit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škodu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 plné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výši,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která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porušením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povinností</w:t>
      </w:r>
      <w:r w:rsidRPr="004D749F">
        <w:rPr>
          <w:rFonts w:eastAsia="Arial"/>
          <w:sz w:val="20"/>
          <w:szCs w:val="20"/>
        </w:rPr>
        <w:t xml:space="preserve"> </w:t>
      </w:r>
      <w:r w:rsidR="00D22B12" w:rsidRPr="004D749F">
        <w:rPr>
          <w:sz w:val="20"/>
          <w:szCs w:val="20"/>
        </w:rPr>
        <w:t>dodavatel</w:t>
      </w:r>
      <w:r w:rsidRPr="004D749F">
        <w:rPr>
          <w:sz w:val="20"/>
          <w:szCs w:val="20"/>
        </w:rPr>
        <w:t>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vznikla.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Smluvní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pokuta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náhrady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škody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nezapočítává.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Jakýmkoliv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ujednáním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smluvní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pokutě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tak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dotčen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nárok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objednatele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náhradu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škody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 plné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výši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objednatel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oprávněn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požadovat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též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náhradu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škody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výši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přesahující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smluvní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pokutu.</w:t>
      </w:r>
    </w:p>
    <w:p w14:paraId="3390055F" w14:textId="2BC960AD" w:rsidR="00A754A5" w:rsidRPr="004D749F" w:rsidRDefault="00A754A5" w:rsidP="00982B3F">
      <w:pPr>
        <w:pStyle w:val="lnek"/>
        <w:numPr>
          <w:ilvl w:val="1"/>
          <w:numId w:val="3"/>
        </w:numPr>
        <w:spacing w:before="120" w:after="120"/>
        <w:jc w:val="both"/>
        <w:rPr>
          <w:rFonts w:eastAsia="Arial"/>
          <w:sz w:val="20"/>
          <w:szCs w:val="20"/>
        </w:rPr>
      </w:pPr>
      <w:r w:rsidRPr="004D749F">
        <w:rPr>
          <w:sz w:val="20"/>
          <w:szCs w:val="20"/>
        </w:rPr>
        <w:t>Smluvní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pokuta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splatná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30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dnů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doručení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oznámení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uložení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smluvní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pokuty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druhé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smluvní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straně.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Oznámení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uložení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smluvní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pokuty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musí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vždy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obsahovat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popis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časové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určení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události,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která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 souladu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 uzavřenou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smlouvou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zakládá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právo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objednatele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či</w:t>
      </w:r>
      <w:r w:rsidRPr="004D749F">
        <w:rPr>
          <w:rFonts w:eastAsia="Arial"/>
          <w:sz w:val="20"/>
          <w:szCs w:val="20"/>
        </w:rPr>
        <w:t xml:space="preserve"> </w:t>
      </w:r>
      <w:r w:rsidR="00D22B12" w:rsidRPr="004D749F">
        <w:rPr>
          <w:sz w:val="20"/>
          <w:szCs w:val="20"/>
        </w:rPr>
        <w:t>dodavatel</w:t>
      </w:r>
      <w:r w:rsidRPr="004D749F">
        <w:rPr>
          <w:sz w:val="20"/>
          <w:szCs w:val="20"/>
        </w:rPr>
        <w:t>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účtovat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smluvní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pokutu.</w:t>
      </w:r>
    </w:p>
    <w:p w14:paraId="372AD093" w14:textId="77777777" w:rsidR="00A754A5" w:rsidRPr="004D749F" w:rsidRDefault="00A754A5" w:rsidP="00A754A5">
      <w:pPr>
        <w:pStyle w:val="lnek"/>
        <w:numPr>
          <w:ilvl w:val="0"/>
          <w:numId w:val="0"/>
        </w:numPr>
        <w:spacing w:before="120" w:after="120"/>
        <w:ind w:left="709"/>
        <w:jc w:val="both"/>
        <w:rPr>
          <w:rFonts w:eastAsia="Arial"/>
          <w:sz w:val="20"/>
          <w:szCs w:val="20"/>
        </w:rPr>
      </w:pPr>
    </w:p>
    <w:p w14:paraId="009060B0" w14:textId="77777777" w:rsidR="00A754A5" w:rsidRPr="004D749F" w:rsidRDefault="00A754A5" w:rsidP="00982B3F">
      <w:pPr>
        <w:pStyle w:val="Nadpis02"/>
        <w:numPr>
          <w:ilvl w:val="0"/>
          <w:numId w:val="3"/>
        </w:numPr>
        <w:tabs>
          <w:tab w:val="left" w:pos="0"/>
        </w:tabs>
        <w:spacing w:before="120" w:after="120"/>
        <w:ind w:left="684" w:hanging="684"/>
        <w:jc w:val="center"/>
        <w:rPr>
          <w:rFonts w:ascii="Times New Roman" w:hAnsi="Times New Roman" w:cs="Times New Roman"/>
          <w:sz w:val="20"/>
        </w:rPr>
      </w:pPr>
      <w:r w:rsidRPr="004D749F">
        <w:rPr>
          <w:rFonts w:ascii="Times New Roman" w:hAnsi="Times New Roman" w:cs="Times New Roman"/>
          <w:sz w:val="20"/>
        </w:rPr>
        <w:t>Předání</w:t>
      </w:r>
      <w:r w:rsidRPr="004D749F">
        <w:rPr>
          <w:rFonts w:ascii="Times New Roman" w:eastAsia="Arial" w:hAnsi="Times New Roman" w:cs="Times New Roman"/>
          <w:sz w:val="20"/>
        </w:rPr>
        <w:t xml:space="preserve"> </w:t>
      </w:r>
      <w:r w:rsidRPr="004D749F">
        <w:rPr>
          <w:rFonts w:ascii="Times New Roman" w:hAnsi="Times New Roman" w:cs="Times New Roman"/>
          <w:sz w:val="20"/>
        </w:rPr>
        <w:t>a</w:t>
      </w:r>
      <w:r w:rsidRPr="004D749F">
        <w:rPr>
          <w:rFonts w:ascii="Times New Roman" w:eastAsia="Arial" w:hAnsi="Times New Roman" w:cs="Times New Roman"/>
          <w:sz w:val="20"/>
        </w:rPr>
        <w:t xml:space="preserve"> </w:t>
      </w:r>
      <w:r w:rsidRPr="004D749F">
        <w:rPr>
          <w:rFonts w:ascii="Times New Roman" w:hAnsi="Times New Roman" w:cs="Times New Roman"/>
          <w:sz w:val="20"/>
        </w:rPr>
        <w:t>převzetí</w:t>
      </w:r>
      <w:r w:rsidRPr="004D749F">
        <w:rPr>
          <w:rFonts w:ascii="Times New Roman" w:eastAsia="Arial" w:hAnsi="Times New Roman" w:cs="Times New Roman"/>
          <w:sz w:val="20"/>
        </w:rPr>
        <w:t xml:space="preserve"> </w:t>
      </w:r>
      <w:r w:rsidRPr="004D749F">
        <w:rPr>
          <w:rFonts w:ascii="Times New Roman" w:hAnsi="Times New Roman" w:cs="Times New Roman"/>
          <w:sz w:val="20"/>
        </w:rPr>
        <w:t>díla</w:t>
      </w:r>
    </w:p>
    <w:p w14:paraId="3DD9E5C7" w14:textId="77777777" w:rsidR="00A754A5" w:rsidRPr="004D749F" w:rsidRDefault="00A754A5" w:rsidP="00982B3F">
      <w:pPr>
        <w:pStyle w:val="lnek"/>
        <w:numPr>
          <w:ilvl w:val="1"/>
          <w:numId w:val="3"/>
        </w:numPr>
        <w:spacing w:before="120" w:after="120"/>
        <w:jc w:val="both"/>
        <w:rPr>
          <w:rFonts w:eastAsia="Arial"/>
          <w:sz w:val="20"/>
          <w:szCs w:val="20"/>
        </w:rPr>
      </w:pPr>
      <w:r w:rsidRPr="004D749F">
        <w:rPr>
          <w:sz w:val="20"/>
          <w:szCs w:val="20"/>
        </w:rPr>
        <w:t>Předáním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převzetím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částí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díla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smyslu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ustanovení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zákona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rozumí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okamžik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protokolárního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předání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částí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díla.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Místem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předání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díla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sídlo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objednatele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uvedené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 záhlaví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této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smlouvy.</w:t>
      </w:r>
      <w:r w:rsidRPr="004D749F">
        <w:rPr>
          <w:rFonts w:eastAsia="Arial"/>
          <w:sz w:val="20"/>
          <w:szCs w:val="20"/>
        </w:rPr>
        <w:t xml:space="preserve"> </w:t>
      </w:r>
    </w:p>
    <w:p w14:paraId="6B50D2B7" w14:textId="68F1ED92" w:rsidR="00A754A5" w:rsidRPr="004D749F" w:rsidRDefault="00A754A5" w:rsidP="00982B3F">
      <w:pPr>
        <w:pStyle w:val="lnek"/>
        <w:numPr>
          <w:ilvl w:val="1"/>
          <w:numId w:val="3"/>
        </w:numPr>
        <w:spacing w:before="120" w:after="120"/>
        <w:jc w:val="both"/>
        <w:rPr>
          <w:rFonts w:eastAsia="Arial"/>
          <w:sz w:val="20"/>
          <w:szCs w:val="20"/>
        </w:rPr>
      </w:pPr>
      <w:r w:rsidRPr="004D749F">
        <w:rPr>
          <w:sz w:val="20"/>
          <w:szCs w:val="20"/>
        </w:rPr>
        <w:t>Vznese-li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předávání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převzetí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plnění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předmětu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smlouvy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objednatel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vůči</w:t>
      </w:r>
      <w:r w:rsidRPr="004D749F">
        <w:rPr>
          <w:rFonts w:eastAsia="Arial"/>
          <w:sz w:val="20"/>
          <w:szCs w:val="20"/>
        </w:rPr>
        <w:t xml:space="preserve"> </w:t>
      </w:r>
      <w:r w:rsidR="00D22B12" w:rsidRPr="004D749F">
        <w:rPr>
          <w:sz w:val="20"/>
          <w:szCs w:val="20"/>
        </w:rPr>
        <w:t>dodavatel</w:t>
      </w:r>
      <w:r w:rsidRPr="004D749F">
        <w:rPr>
          <w:sz w:val="20"/>
          <w:szCs w:val="20"/>
        </w:rPr>
        <w:t>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námitky,</w:t>
      </w:r>
      <w:r w:rsidRPr="004D749F">
        <w:rPr>
          <w:rFonts w:eastAsia="Arial"/>
          <w:sz w:val="20"/>
          <w:szCs w:val="20"/>
        </w:rPr>
        <w:t xml:space="preserve"> </w:t>
      </w:r>
      <w:r w:rsidR="00D22B12" w:rsidRPr="004D749F">
        <w:rPr>
          <w:sz w:val="20"/>
          <w:szCs w:val="20"/>
        </w:rPr>
        <w:t>dodavatel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odstraní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vady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plnění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lhůtě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objednatelem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stanovené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teprve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jejich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odstranění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má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to,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že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bylo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plněno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bezvadně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předmět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smlouvy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bude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považován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způsobilý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k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využívání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dnem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jeho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odevzdání.</w:t>
      </w:r>
    </w:p>
    <w:p w14:paraId="16B0B077" w14:textId="77777777" w:rsidR="00A754A5" w:rsidRPr="004D749F" w:rsidRDefault="00A754A5" w:rsidP="00A754A5">
      <w:pPr>
        <w:pStyle w:val="Nadpis02"/>
        <w:tabs>
          <w:tab w:val="clear" w:pos="360"/>
          <w:tab w:val="left" w:pos="0"/>
        </w:tabs>
        <w:spacing w:before="120" w:after="120"/>
        <w:ind w:left="684"/>
        <w:rPr>
          <w:rFonts w:ascii="Times New Roman" w:hAnsi="Times New Roman" w:cs="Times New Roman"/>
          <w:sz w:val="20"/>
        </w:rPr>
      </w:pPr>
    </w:p>
    <w:p w14:paraId="136E93FC" w14:textId="77777777" w:rsidR="00A754A5" w:rsidRPr="004D749F" w:rsidRDefault="00A754A5" w:rsidP="00982B3F">
      <w:pPr>
        <w:pStyle w:val="Nadpis02"/>
        <w:numPr>
          <w:ilvl w:val="0"/>
          <w:numId w:val="3"/>
        </w:numPr>
        <w:tabs>
          <w:tab w:val="left" w:pos="0"/>
        </w:tabs>
        <w:spacing w:before="120" w:after="120"/>
        <w:ind w:left="684" w:hanging="684"/>
        <w:jc w:val="center"/>
        <w:rPr>
          <w:rFonts w:ascii="Times New Roman" w:hAnsi="Times New Roman" w:cs="Times New Roman"/>
          <w:sz w:val="20"/>
        </w:rPr>
      </w:pPr>
      <w:r w:rsidRPr="004D749F">
        <w:rPr>
          <w:rFonts w:ascii="Times New Roman" w:hAnsi="Times New Roman" w:cs="Times New Roman"/>
          <w:sz w:val="20"/>
        </w:rPr>
        <w:t>Společná</w:t>
      </w:r>
      <w:r w:rsidRPr="004D749F">
        <w:rPr>
          <w:rFonts w:ascii="Times New Roman" w:eastAsia="Arial" w:hAnsi="Times New Roman" w:cs="Times New Roman"/>
          <w:sz w:val="20"/>
        </w:rPr>
        <w:t xml:space="preserve"> </w:t>
      </w:r>
      <w:r w:rsidRPr="004D749F">
        <w:rPr>
          <w:rFonts w:ascii="Times New Roman" w:hAnsi="Times New Roman" w:cs="Times New Roman"/>
          <w:sz w:val="20"/>
        </w:rPr>
        <w:t>a</w:t>
      </w:r>
      <w:r w:rsidRPr="004D749F">
        <w:rPr>
          <w:rFonts w:ascii="Times New Roman" w:eastAsia="Arial" w:hAnsi="Times New Roman" w:cs="Times New Roman"/>
          <w:sz w:val="20"/>
        </w:rPr>
        <w:t xml:space="preserve"> </w:t>
      </w:r>
      <w:r w:rsidRPr="004D749F">
        <w:rPr>
          <w:rFonts w:ascii="Times New Roman" w:hAnsi="Times New Roman" w:cs="Times New Roman"/>
          <w:sz w:val="20"/>
        </w:rPr>
        <w:t>závěrečná</w:t>
      </w:r>
      <w:r w:rsidRPr="004D749F">
        <w:rPr>
          <w:rFonts w:ascii="Times New Roman" w:eastAsia="Arial" w:hAnsi="Times New Roman" w:cs="Times New Roman"/>
          <w:sz w:val="20"/>
        </w:rPr>
        <w:t xml:space="preserve"> </w:t>
      </w:r>
      <w:r w:rsidRPr="004D749F">
        <w:rPr>
          <w:rFonts w:ascii="Times New Roman" w:hAnsi="Times New Roman" w:cs="Times New Roman"/>
          <w:sz w:val="20"/>
        </w:rPr>
        <w:t>ustanovení</w:t>
      </w:r>
    </w:p>
    <w:p w14:paraId="142FDA5B" w14:textId="77777777" w:rsidR="00A754A5" w:rsidRPr="004D749F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sz w:val="20"/>
          <w:szCs w:val="20"/>
        </w:rPr>
      </w:pPr>
      <w:r w:rsidRPr="004D749F">
        <w:rPr>
          <w:sz w:val="20"/>
          <w:szCs w:val="20"/>
        </w:rPr>
        <w:t>Tato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smlouva,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výkony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jejím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rámci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prováděné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obsah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forma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plnění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řídí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právním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řádem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České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republiky,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zejména zákona č. 89/2012 Sb.,</w:t>
      </w:r>
      <w:r w:rsidRPr="004D749F">
        <w:rPr>
          <w:color w:val="FF6600"/>
          <w:sz w:val="20"/>
          <w:szCs w:val="20"/>
        </w:rPr>
        <w:t xml:space="preserve"> </w:t>
      </w:r>
      <w:r w:rsidRPr="004D749F">
        <w:rPr>
          <w:sz w:val="20"/>
          <w:szCs w:val="20"/>
        </w:rPr>
        <w:t xml:space="preserve">občanským zákoníkem ve znění pozdějších předpisů. </w:t>
      </w:r>
    </w:p>
    <w:p w14:paraId="6FCB2D54" w14:textId="77777777" w:rsidR="004D749F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b/>
          <w:sz w:val="20"/>
          <w:szCs w:val="20"/>
        </w:rPr>
      </w:pPr>
      <w:r w:rsidRPr="004D749F">
        <w:rPr>
          <w:b/>
          <w:sz w:val="20"/>
          <w:szCs w:val="20"/>
        </w:rPr>
        <w:t>Ukončení</w:t>
      </w:r>
      <w:r w:rsidRPr="004D749F">
        <w:rPr>
          <w:rFonts w:eastAsia="Arial"/>
          <w:b/>
          <w:sz w:val="20"/>
          <w:szCs w:val="20"/>
        </w:rPr>
        <w:t xml:space="preserve"> </w:t>
      </w:r>
      <w:r w:rsidRPr="004D749F">
        <w:rPr>
          <w:b/>
          <w:sz w:val="20"/>
          <w:szCs w:val="20"/>
        </w:rPr>
        <w:t>smlouvy</w:t>
      </w:r>
    </w:p>
    <w:p w14:paraId="2F5408F2" w14:textId="0B3E124C" w:rsidR="00A754A5" w:rsidRPr="00733E46" w:rsidRDefault="00A754A5" w:rsidP="00982B3F">
      <w:pPr>
        <w:pStyle w:val="lnek"/>
        <w:numPr>
          <w:ilvl w:val="2"/>
          <w:numId w:val="3"/>
        </w:numPr>
        <w:tabs>
          <w:tab w:val="clear" w:pos="3616"/>
          <w:tab w:val="left" w:pos="0"/>
          <w:tab w:val="num" w:pos="1418"/>
        </w:tabs>
        <w:spacing w:before="120" w:after="120"/>
        <w:ind w:left="1418"/>
        <w:jc w:val="both"/>
        <w:rPr>
          <w:b/>
          <w:sz w:val="20"/>
          <w:szCs w:val="20"/>
        </w:rPr>
      </w:pPr>
      <w:r w:rsidRPr="004D749F">
        <w:rPr>
          <w:sz w:val="20"/>
          <w:szCs w:val="20"/>
        </w:rPr>
        <w:t>Účastníci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jsou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oprávněni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od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této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smlouvy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písemně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odstoupit,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neplní-li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jedna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smluvních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stran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podstatně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svoje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povinnosti,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zejména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pokud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delším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než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třicetidenním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prodlení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plněním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svých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závazků,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 po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dobu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delší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třiceti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dnů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bez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závažného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důvodu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nečinná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nebo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jedná-li</w:t>
      </w:r>
      <w:r w:rsidRPr="004D749F">
        <w:rPr>
          <w:rFonts w:eastAsia="Arial"/>
          <w:sz w:val="20"/>
          <w:szCs w:val="20"/>
        </w:rPr>
        <w:t xml:space="preserve"> </w:t>
      </w:r>
      <w:r w:rsidR="00D22B12" w:rsidRPr="004D749F">
        <w:rPr>
          <w:sz w:val="20"/>
          <w:szCs w:val="20"/>
        </w:rPr>
        <w:t>Dodavatel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rozporu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touto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smlouvou.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Odstoupit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od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této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smlouvy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oprávněn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ten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účastník,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který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je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 plněním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smluvní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lastRenderedPageBreak/>
        <w:t>povinnosti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sám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 prodlení.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Smlouva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bude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takovém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případě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ukončena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 den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doručení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odstoupení,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přičemž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za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den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doručení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považuje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nejpozději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sedmý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den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ode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dne,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kdy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bylo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odstoupení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uloženo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na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poště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v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případě</w:t>
      </w:r>
      <w:r w:rsidRPr="004D749F">
        <w:rPr>
          <w:rFonts w:eastAsia="Arial"/>
          <w:sz w:val="20"/>
          <w:szCs w:val="20"/>
        </w:rPr>
        <w:t xml:space="preserve"> </w:t>
      </w:r>
      <w:r w:rsidRPr="004D749F">
        <w:rPr>
          <w:sz w:val="20"/>
          <w:szCs w:val="20"/>
        </w:rPr>
        <w:t>nedoručitelnosti.</w:t>
      </w:r>
    </w:p>
    <w:p w14:paraId="10F7ECD7" w14:textId="77777777" w:rsidR="00733E46" w:rsidRPr="00733E46" w:rsidRDefault="00733E46" w:rsidP="00733E46">
      <w:pPr>
        <w:pStyle w:val="Podlnek"/>
        <w:numPr>
          <w:ilvl w:val="2"/>
          <w:numId w:val="3"/>
        </w:numPr>
        <w:tabs>
          <w:tab w:val="left" w:pos="1368"/>
        </w:tabs>
        <w:spacing w:before="120" w:after="120" w:line="276" w:lineRule="auto"/>
        <w:ind w:left="1368" w:hanging="684"/>
        <w:rPr>
          <w:rFonts w:ascii="Times New Roman" w:hAnsi="Times New Roman" w:cs="Times New Roman"/>
          <w:sz w:val="20"/>
        </w:rPr>
      </w:pPr>
      <w:r w:rsidRPr="00733E46">
        <w:rPr>
          <w:rFonts w:ascii="Times New Roman" w:hAnsi="Times New Roman" w:cs="Times New Roman"/>
          <w:sz w:val="20"/>
        </w:rPr>
        <w:t xml:space="preserve">Objednatel je oprávněn od smlouvy </w:t>
      </w:r>
      <w:proofErr w:type="gramStart"/>
      <w:r w:rsidRPr="00733E46">
        <w:rPr>
          <w:rFonts w:ascii="Times New Roman" w:hAnsi="Times New Roman" w:cs="Times New Roman"/>
          <w:sz w:val="20"/>
        </w:rPr>
        <w:t>odstoupit  zejména</w:t>
      </w:r>
      <w:proofErr w:type="gramEnd"/>
      <w:r w:rsidRPr="00733E46">
        <w:rPr>
          <w:rFonts w:ascii="Times New Roman" w:hAnsi="Times New Roman" w:cs="Times New Roman"/>
          <w:sz w:val="20"/>
        </w:rPr>
        <w:t>,:</w:t>
      </w:r>
    </w:p>
    <w:p w14:paraId="1245AF87" w14:textId="77777777" w:rsidR="00733E46" w:rsidRPr="00733E46" w:rsidRDefault="00733E46" w:rsidP="00733E46">
      <w:pPr>
        <w:pStyle w:val="Podlnek"/>
        <w:numPr>
          <w:ilvl w:val="0"/>
          <w:numId w:val="19"/>
        </w:numPr>
        <w:tabs>
          <w:tab w:val="left" w:pos="1368"/>
        </w:tabs>
        <w:spacing w:before="120" w:after="120" w:line="276" w:lineRule="auto"/>
        <w:rPr>
          <w:rFonts w:ascii="Times New Roman" w:hAnsi="Times New Roman" w:cs="Times New Roman"/>
          <w:sz w:val="20"/>
        </w:rPr>
      </w:pPr>
      <w:r w:rsidRPr="00733E46">
        <w:rPr>
          <w:rFonts w:ascii="Times New Roman" w:hAnsi="Times New Roman" w:cs="Times New Roman"/>
          <w:sz w:val="20"/>
        </w:rPr>
        <w:t>pokud je zhotovitel v delším než třicetidenním prodlení s plněním svých závazků,</w:t>
      </w:r>
    </w:p>
    <w:p w14:paraId="3590FA46" w14:textId="77777777" w:rsidR="00733E46" w:rsidRPr="00733E46" w:rsidRDefault="00733E46" w:rsidP="00733E46">
      <w:pPr>
        <w:pStyle w:val="Podlnek"/>
        <w:numPr>
          <w:ilvl w:val="0"/>
          <w:numId w:val="19"/>
        </w:numPr>
        <w:tabs>
          <w:tab w:val="left" w:pos="1368"/>
        </w:tabs>
        <w:spacing w:before="120" w:after="120" w:line="276" w:lineRule="auto"/>
        <w:rPr>
          <w:rFonts w:ascii="Times New Roman" w:hAnsi="Times New Roman" w:cs="Times New Roman"/>
          <w:sz w:val="20"/>
        </w:rPr>
      </w:pPr>
      <w:r w:rsidRPr="00733E46">
        <w:rPr>
          <w:rFonts w:ascii="Times New Roman" w:hAnsi="Times New Roman" w:cs="Times New Roman"/>
          <w:sz w:val="20"/>
        </w:rPr>
        <w:t xml:space="preserve">pokud zhotovitel nesplnil, nebo neplní podmínky udržovat pojistnou smlouvu v platnosti po celou dobu dle bodu  </w:t>
      </w:r>
      <w:proofErr w:type="gramStart"/>
      <w:r w:rsidRPr="00733E46">
        <w:rPr>
          <w:rFonts w:ascii="Times New Roman" w:hAnsi="Times New Roman" w:cs="Times New Roman"/>
          <w:sz w:val="20"/>
        </w:rPr>
        <w:t>9.1. této</w:t>
      </w:r>
      <w:proofErr w:type="gramEnd"/>
      <w:r w:rsidRPr="00733E46">
        <w:rPr>
          <w:rFonts w:ascii="Times New Roman" w:hAnsi="Times New Roman" w:cs="Times New Roman"/>
          <w:sz w:val="20"/>
        </w:rPr>
        <w:t xml:space="preserve"> smlouvy, </w:t>
      </w:r>
    </w:p>
    <w:p w14:paraId="15DE1F02" w14:textId="77777777" w:rsidR="00733E46" w:rsidRPr="00733E46" w:rsidRDefault="00733E46" w:rsidP="00733E46">
      <w:pPr>
        <w:pStyle w:val="Podlnek"/>
        <w:numPr>
          <w:ilvl w:val="0"/>
          <w:numId w:val="19"/>
        </w:numPr>
        <w:tabs>
          <w:tab w:val="left" w:pos="1368"/>
        </w:tabs>
        <w:spacing w:before="120" w:after="120" w:line="276" w:lineRule="auto"/>
        <w:rPr>
          <w:rFonts w:ascii="Times New Roman" w:hAnsi="Times New Roman" w:cs="Times New Roman"/>
          <w:sz w:val="20"/>
        </w:rPr>
      </w:pPr>
      <w:r w:rsidRPr="00733E46">
        <w:rPr>
          <w:rFonts w:ascii="Times New Roman" w:hAnsi="Times New Roman" w:cs="Times New Roman"/>
          <w:sz w:val="20"/>
        </w:rPr>
        <w:t>pokud je zhotovitel  po dobu delší třiceti dnů bez závažného důvodu nečinný</w:t>
      </w:r>
    </w:p>
    <w:p w14:paraId="05583F76" w14:textId="77777777" w:rsidR="00733E46" w:rsidRPr="00733E46" w:rsidRDefault="00733E46" w:rsidP="00733E46">
      <w:pPr>
        <w:pStyle w:val="Podlnek"/>
        <w:numPr>
          <w:ilvl w:val="0"/>
          <w:numId w:val="19"/>
        </w:numPr>
        <w:tabs>
          <w:tab w:val="left" w:pos="1368"/>
        </w:tabs>
        <w:spacing w:before="120" w:after="120" w:line="276" w:lineRule="auto"/>
        <w:rPr>
          <w:rFonts w:ascii="Times New Roman" w:hAnsi="Times New Roman" w:cs="Times New Roman"/>
          <w:sz w:val="20"/>
        </w:rPr>
      </w:pPr>
      <w:r w:rsidRPr="00733E46">
        <w:rPr>
          <w:rFonts w:ascii="Times New Roman" w:hAnsi="Times New Roman" w:cs="Times New Roman"/>
          <w:sz w:val="20"/>
        </w:rPr>
        <w:t xml:space="preserve">pokud zhotovitel jedná v rozporu s touto smlouvou. </w:t>
      </w:r>
    </w:p>
    <w:p w14:paraId="6750A20F" w14:textId="77777777" w:rsidR="00733E46" w:rsidRPr="004D749F" w:rsidRDefault="00733E46" w:rsidP="00733E46">
      <w:pPr>
        <w:pStyle w:val="lnek"/>
        <w:numPr>
          <w:ilvl w:val="0"/>
          <w:numId w:val="0"/>
        </w:numPr>
        <w:tabs>
          <w:tab w:val="left" w:pos="0"/>
        </w:tabs>
        <w:spacing w:before="120" w:after="120"/>
        <w:ind w:left="1418"/>
        <w:jc w:val="both"/>
        <w:rPr>
          <w:b/>
          <w:sz w:val="20"/>
          <w:szCs w:val="20"/>
        </w:rPr>
      </w:pPr>
    </w:p>
    <w:p w14:paraId="1B09CF57" w14:textId="77777777" w:rsidR="00A754A5" w:rsidRPr="00A9279A" w:rsidRDefault="00A754A5" w:rsidP="00982B3F">
      <w:pPr>
        <w:pStyle w:val="lnek"/>
        <w:numPr>
          <w:ilvl w:val="1"/>
          <w:numId w:val="3"/>
        </w:numPr>
        <w:tabs>
          <w:tab w:val="left" w:pos="0"/>
        </w:tabs>
        <w:spacing w:before="120" w:after="120"/>
        <w:ind w:left="684" w:hanging="684"/>
        <w:jc w:val="both"/>
        <w:rPr>
          <w:b/>
          <w:sz w:val="20"/>
          <w:szCs w:val="20"/>
        </w:rPr>
      </w:pPr>
      <w:r w:rsidRPr="00A9279A">
        <w:rPr>
          <w:b/>
          <w:sz w:val="20"/>
          <w:szCs w:val="20"/>
        </w:rPr>
        <w:t>Závěrečná</w:t>
      </w:r>
      <w:r w:rsidRPr="00A9279A">
        <w:rPr>
          <w:rFonts w:eastAsia="Arial"/>
          <w:b/>
          <w:sz w:val="20"/>
          <w:szCs w:val="20"/>
        </w:rPr>
        <w:t xml:space="preserve"> </w:t>
      </w:r>
      <w:r w:rsidRPr="00A9279A">
        <w:rPr>
          <w:b/>
          <w:sz w:val="20"/>
          <w:szCs w:val="20"/>
        </w:rPr>
        <w:t>ustanovení</w:t>
      </w:r>
    </w:p>
    <w:p w14:paraId="62640489" w14:textId="77777777" w:rsidR="00A754A5" w:rsidRPr="00A9279A" w:rsidRDefault="00A754A5" w:rsidP="00982B3F">
      <w:pPr>
        <w:pStyle w:val="Podlnek"/>
        <w:numPr>
          <w:ilvl w:val="2"/>
          <w:numId w:val="3"/>
        </w:numPr>
        <w:tabs>
          <w:tab w:val="left" w:pos="1368"/>
        </w:tabs>
        <w:spacing w:before="120" w:after="120"/>
        <w:ind w:left="1368" w:hanging="684"/>
        <w:rPr>
          <w:rFonts w:ascii="Times New Roman" w:hAnsi="Times New Roman" w:cs="Times New Roman"/>
          <w:sz w:val="20"/>
        </w:rPr>
      </w:pPr>
      <w:r w:rsidRPr="00A9279A">
        <w:rPr>
          <w:rFonts w:ascii="Times New Roman" w:hAnsi="Times New Roman" w:cs="Times New Roman"/>
          <w:sz w:val="20"/>
        </w:rPr>
        <w:t>Tato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zavazuje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smluvní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strany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navzájem 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jejich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právní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nástupce.</w:t>
      </w:r>
    </w:p>
    <w:p w14:paraId="320EE3FF" w14:textId="738322FA" w:rsidR="00A754A5" w:rsidRPr="00A9279A" w:rsidRDefault="00D22B12" w:rsidP="00982B3F">
      <w:pPr>
        <w:pStyle w:val="Podlnek"/>
        <w:numPr>
          <w:ilvl w:val="2"/>
          <w:numId w:val="3"/>
        </w:numPr>
        <w:tabs>
          <w:tab w:val="left" w:pos="1368"/>
        </w:tabs>
        <w:spacing w:before="120" w:after="120"/>
        <w:ind w:left="1368" w:hanging="684"/>
        <w:rPr>
          <w:rFonts w:ascii="Times New Roman" w:eastAsia="Arial" w:hAnsi="Times New Roman" w:cs="Times New Roman"/>
          <w:sz w:val="20"/>
        </w:rPr>
      </w:pPr>
      <w:r w:rsidRPr="00A9279A">
        <w:rPr>
          <w:rFonts w:ascii="Times New Roman" w:hAnsi="Times New Roman" w:cs="Times New Roman"/>
          <w:sz w:val="20"/>
        </w:rPr>
        <w:t>Dodavatel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není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oprávněn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postoupit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práva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a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závazky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z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této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smlouvy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plynoucí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třetí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straně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bez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výslovného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souhlasu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  <w:r w:rsidR="00A754A5" w:rsidRPr="00A9279A">
        <w:rPr>
          <w:rFonts w:ascii="Times New Roman" w:hAnsi="Times New Roman" w:cs="Times New Roman"/>
          <w:sz w:val="20"/>
        </w:rPr>
        <w:t>objednatele.</w:t>
      </w:r>
      <w:r w:rsidR="00A754A5" w:rsidRPr="00A9279A">
        <w:rPr>
          <w:rFonts w:ascii="Times New Roman" w:eastAsia="Arial" w:hAnsi="Times New Roman" w:cs="Times New Roman"/>
          <w:sz w:val="20"/>
        </w:rPr>
        <w:t xml:space="preserve"> </w:t>
      </w:r>
    </w:p>
    <w:p w14:paraId="004D7A84" w14:textId="77777777" w:rsidR="00A754A5" w:rsidRPr="00A9279A" w:rsidRDefault="00A754A5" w:rsidP="00982B3F">
      <w:pPr>
        <w:pStyle w:val="Podlnek"/>
        <w:numPr>
          <w:ilvl w:val="2"/>
          <w:numId w:val="3"/>
        </w:numPr>
        <w:tabs>
          <w:tab w:val="left" w:pos="1368"/>
        </w:tabs>
        <w:spacing w:before="120" w:after="120"/>
        <w:ind w:left="1368" w:hanging="684"/>
        <w:rPr>
          <w:rFonts w:ascii="Times New Roman" w:hAnsi="Times New Roman" w:cs="Times New Roman"/>
          <w:sz w:val="20"/>
        </w:rPr>
      </w:pPr>
      <w:r w:rsidRPr="00A9279A">
        <w:rPr>
          <w:rFonts w:ascii="Times New Roman" w:hAnsi="Times New Roman" w:cs="Times New Roman"/>
          <w:sz w:val="20"/>
        </w:rPr>
        <w:t>Pokud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by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trpěla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právními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vadami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v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důsledku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změny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obecné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právní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úpravy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nebo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i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jinak,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nemohou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takové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právní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vady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způsobit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neplatnost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nebo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neúčinnost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celé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smlouvy.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Všechna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ustanovení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jsou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oddělitelná,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pokud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se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jakékoliv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její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ustanovení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stane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neplatným,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protiprávním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nebo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v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rozporu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veřejným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zájmem,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platnost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ostatních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ustanovení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tím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dotčena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bude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posuzována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tak,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jako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by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tato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neplatná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ustanovení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nikdy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neobsahovala.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místo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neplatného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nebo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neúčinného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ujednání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se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smluvní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strany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zavazují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nahradit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tato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ustanovení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takovým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obsahem,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který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umožní,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aby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účelu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bylo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dosaženo.</w:t>
      </w:r>
    </w:p>
    <w:p w14:paraId="3761DB5E" w14:textId="77777777" w:rsidR="00A754A5" w:rsidRPr="00A9279A" w:rsidRDefault="00A754A5" w:rsidP="00982B3F">
      <w:pPr>
        <w:pStyle w:val="Podlnek"/>
        <w:numPr>
          <w:ilvl w:val="2"/>
          <w:numId w:val="3"/>
        </w:numPr>
        <w:tabs>
          <w:tab w:val="left" w:pos="1368"/>
        </w:tabs>
        <w:spacing w:before="120" w:after="120"/>
        <w:ind w:left="1368" w:hanging="684"/>
        <w:rPr>
          <w:rFonts w:ascii="Times New Roman" w:hAnsi="Times New Roman" w:cs="Times New Roman"/>
          <w:sz w:val="20"/>
        </w:rPr>
      </w:pPr>
      <w:r w:rsidRPr="00A9279A">
        <w:rPr>
          <w:rFonts w:ascii="Times New Roman" w:hAnsi="Times New Roman" w:cs="Times New Roman"/>
          <w:sz w:val="20"/>
        </w:rPr>
        <w:t>Smlouva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nabývá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platnosti</w:t>
      </w:r>
      <w:r w:rsidRPr="00A9279A">
        <w:rPr>
          <w:rFonts w:ascii="Times New Roman" w:eastAsia="Arial" w:hAnsi="Times New Roman" w:cs="Times New Roman"/>
          <w:sz w:val="20"/>
        </w:rPr>
        <w:t xml:space="preserve"> a účinnosti </w:t>
      </w:r>
      <w:r w:rsidRPr="00A9279A">
        <w:rPr>
          <w:rFonts w:ascii="Times New Roman" w:hAnsi="Times New Roman" w:cs="Times New Roman"/>
          <w:sz w:val="20"/>
        </w:rPr>
        <w:t>podpisem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oprávněných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zástupců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smluvních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stran.</w:t>
      </w:r>
    </w:p>
    <w:p w14:paraId="40296E94" w14:textId="77777777" w:rsidR="00A754A5" w:rsidRPr="00A9279A" w:rsidRDefault="00A754A5" w:rsidP="00982B3F">
      <w:pPr>
        <w:pStyle w:val="Podlnek"/>
        <w:numPr>
          <w:ilvl w:val="2"/>
          <w:numId w:val="3"/>
        </w:numPr>
        <w:tabs>
          <w:tab w:val="left" w:pos="1368"/>
        </w:tabs>
        <w:spacing w:before="120" w:after="120"/>
        <w:ind w:left="1368" w:hanging="684"/>
        <w:rPr>
          <w:rFonts w:ascii="Times New Roman" w:hAnsi="Times New Roman" w:cs="Times New Roman"/>
          <w:sz w:val="20"/>
        </w:rPr>
      </w:pPr>
      <w:r w:rsidRPr="00A9279A">
        <w:rPr>
          <w:rFonts w:ascii="Times New Roman" w:hAnsi="Times New Roman" w:cs="Times New Roman"/>
          <w:sz w:val="20"/>
        </w:rPr>
        <w:t>Není-li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v této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smlouvě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stanoveno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jinak,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lze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smlouvu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doplnit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měnit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výlučně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formou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písemných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dodatků,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opatřených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časovým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místním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určením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podepsaných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oprávněnými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osobami.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Dodatky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takto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sjednané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se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smluvní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strany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zavazují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akceptovat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plnit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jako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součást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této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smlouvy.</w:t>
      </w:r>
    </w:p>
    <w:p w14:paraId="10840C4B" w14:textId="4A57797B" w:rsidR="00A754A5" w:rsidRPr="00A9279A" w:rsidRDefault="00A754A5" w:rsidP="00982B3F">
      <w:pPr>
        <w:pStyle w:val="Podlnek"/>
        <w:numPr>
          <w:ilvl w:val="2"/>
          <w:numId w:val="3"/>
        </w:numPr>
        <w:tabs>
          <w:tab w:val="left" w:pos="1368"/>
        </w:tabs>
        <w:spacing w:before="120" w:after="120"/>
        <w:ind w:left="1368" w:hanging="684"/>
        <w:rPr>
          <w:rFonts w:ascii="Times New Roman" w:hAnsi="Times New Roman" w:cs="Times New Roman"/>
          <w:sz w:val="20"/>
        </w:rPr>
      </w:pPr>
      <w:r w:rsidRPr="00A9279A">
        <w:rPr>
          <w:rFonts w:ascii="Times New Roman" w:hAnsi="Times New Roman" w:cs="Times New Roman"/>
          <w:sz w:val="20"/>
        </w:rPr>
        <w:t>Obě smluvní strany prohlašují, že předem souhlasí</w:t>
      </w:r>
      <w:r w:rsidR="00A9279A" w:rsidRPr="00A9279A">
        <w:rPr>
          <w:rFonts w:ascii="Times New Roman" w:hAnsi="Times New Roman" w:cs="Times New Roman"/>
          <w:sz w:val="20"/>
        </w:rPr>
        <w:t xml:space="preserve"> se zveřejněním </w:t>
      </w:r>
      <w:r w:rsidR="00A9279A" w:rsidRPr="00A9279A">
        <w:rPr>
          <w:rFonts w:ascii="Times New Roman" w:hAnsi="Times New Roman" w:cs="Times New Roman"/>
          <w:color w:val="000000"/>
          <w:sz w:val="20"/>
        </w:rPr>
        <w:t xml:space="preserve">smlouvy dle zákona č. 340/2015 Sb., o zvláštních podmínkách účinnosti některých smluv, uveřejňování těchto smluv a o registru </w:t>
      </w:r>
      <w:r w:rsidR="00733E46" w:rsidRPr="00A9279A">
        <w:rPr>
          <w:rFonts w:ascii="Times New Roman" w:hAnsi="Times New Roman" w:cs="Times New Roman"/>
          <w:color w:val="000000"/>
          <w:sz w:val="20"/>
        </w:rPr>
        <w:t>smluv (zákon</w:t>
      </w:r>
      <w:r w:rsidR="00A9279A" w:rsidRPr="00A9279A">
        <w:rPr>
          <w:rFonts w:ascii="Times New Roman" w:hAnsi="Times New Roman" w:cs="Times New Roman"/>
          <w:color w:val="000000"/>
          <w:sz w:val="20"/>
        </w:rPr>
        <w:t xml:space="preserve"> o registru </w:t>
      </w:r>
      <w:r w:rsidR="00733E46" w:rsidRPr="00A9279A">
        <w:rPr>
          <w:rFonts w:ascii="Times New Roman" w:hAnsi="Times New Roman" w:cs="Times New Roman"/>
          <w:color w:val="000000"/>
          <w:sz w:val="20"/>
        </w:rPr>
        <w:t>smluv). Uveřejnění</w:t>
      </w:r>
      <w:r w:rsidR="00A9279A" w:rsidRPr="00A9279A">
        <w:rPr>
          <w:rFonts w:ascii="Times New Roman" w:hAnsi="Times New Roman" w:cs="Times New Roman"/>
          <w:color w:val="000000"/>
          <w:sz w:val="20"/>
        </w:rPr>
        <w:t xml:space="preserve"> v RS zajistí Objednatel. </w:t>
      </w:r>
      <w:r w:rsidR="00A9279A" w:rsidRPr="00A9279A">
        <w:rPr>
          <w:rFonts w:ascii="Times New Roman" w:hAnsi="Times New Roman" w:cs="Times New Roman"/>
          <w:sz w:val="20"/>
        </w:rPr>
        <w:t xml:space="preserve"> </w:t>
      </w:r>
    </w:p>
    <w:p w14:paraId="34D85BA2" w14:textId="628C53BB" w:rsidR="00A754A5" w:rsidRPr="00A9279A" w:rsidRDefault="00A754A5" w:rsidP="00982B3F">
      <w:pPr>
        <w:pStyle w:val="Podlnek"/>
        <w:numPr>
          <w:ilvl w:val="2"/>
          <w:numId w:val="3"/>
        </w:numPr>
        <w:tabs>
          <w:tab w:val="left" w:pos="1368"/>
        </w:tabs>
        <w:spacing w:before="120" w:after="120"/>
        <w:ind w:left="1368" w:hanging="684"/>
        <w:rPr>
          <w:rFonts w:ascii="Times New Roman" w:hAnsi="Times New Roman" w:cs="Times New Roman"/>
          <w:sz w:val="20"/>
        </w:rPr>
      </w:pPr>
      <w:r w:rsidRPr="00A9279A">
        <w:rPr>
          <w:rFonts w:ascii="Times New Roman" w:hAnsi="Times New Roman" w:cs="Times New Roman"/>
          <w:sz w:val="20"/>
        </w:rPr>
        <w:t>Tato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je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vyhotovena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="00A9279A" w:rsidRPr="00A9279A">
        <w:rPr>
          <w:rFonts w:ascii="Times New Roman" w:hAnsi="Times New Roman" w:cs="Times New Roman"/>
          <w:sz w:val="20"/>
        </w:rPr>
        <w:t>ve dvou</w:t>
      </w:r>
      <w:r w:rsidRPr="00A9279A">
        <w:rPr>
          <w:rFonts w:ascii="Times New Roman" w:hAnsi="Times New Roman" w:cs="Times New Roman"/>
          <w:sz w:val="20"/>
        </w:rPr>
        <w:t xml:space="preserve"> exemplářích,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z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nichž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="00A9279A" w:rsidRPr="00A9279A">
        <w:rPr>
          <w:rFonts w:ascii="Times New Roman" w:hAnsi="Times New Roman" w:cs="Times New Roman"/>
          <w:sz w:val="20"/>
        </w:rPr>
        <w:t>jeden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obdrží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objednatel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a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="00A9279A" w:rsidRPr="00A9279A">
        <w:rPr>
          <w:rFonts w:ascii="Times New Roman" w:hAnsi="Times New Roman" w:cs="Times New Roman"/>
          <w:sz w:val="20"/>
        </w:rPr>
        <w:t>jeden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="00D22B12" w:rsidRPr="00A9279A">
        <w:rPr>
          <w:rFonts w:ascii="Times New Roman" w:hAnsi="Times New Roman" w:cs="Times New Roman"/>
          <w:sz w:val="20"/>
        </w:rPr>
        <w:t>dodavatel</w:t>
      </w:r>
      <w:r w:rsidRPr="00A9279A">
        <w:rPr>
          <w:rFonts w:ascii="Times New Roman" w:hAnsi="Times New Roman" w:cs="Times New Roman"/>
          <w:sz w:val="20"/>
        </w:rPr>
        <w:t>.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Každý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stejnopis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této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smlouvy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má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platnost</w:t>
      </w:r>
      <w:r w:rsidRPr="00A9279A">
        <w:rPr>
          <w:rFonts w:ascii="Times New Roman" w:eastAsia="Arial" w:hAnsi="Times New Roman" w:cs="Times New Roman"/>
          <w:sz w:val="20"/>
        </w:rPr>
        <w:t xml:space="preserve"> </w:t>
      </w:r>
      <w:r w:rsidRPr="00A9279A">
        <w:rPr>
          <w:rFonts w:ascii="Times New Roman" w:hAnsi="Times New Roman" w:cs="Times New Roman"/>
          <w:sz w:val="20"/>
        </w:rPr>
        <w:t>originálu.</w:t>
      </w:r>
    </w:p>
    <w:p w14:paraId="52022319" w14:textId="77777777" w:rsidR="00BE4B98" w:rsidRDefault="00BE4B98" w:rsidP="00BE4B98">
      <w:pPr>
        <w:pStyle w:val="lnek"/>
        <w:numPr>
          <w:ilvl w:val="0"/>
          <w:numId w:val="0"/>
        </w:numPr>
        <w:tabs>
          <w:tab w:val="left" w:pos="0"/>
        </w:tabs>
        <w:spacing w:before="120" w:after="120"/>
        <w:ind w:left="684"/>
        <w:jc w:val="both"/>
        <w:rPr>
          <w:b/>
          <w:sz w:val="20"/>
          <w:szCs w:val="20"/>
        </w:rPr>
      </w:pPr>
    </w:p>
    <w:p w14:paraId="6B402D24" w14:textId="6413431A" w:rsidR="00A754A5" w:rsidRPr="00290DF0" w:rsidRDefault="00A754A5" w:rsidP="00BE4B98">
      <w:pPr>
        <w:pStyle w:val="lnek"/>
        <w:numPr>
          <w:ilvl w:val="0"/>
          <w:numId w:val="0"/>
        </w:numPr>
        <w:tabs>
          <w:tab w:val="left" w:pos="0"/>
        </w:tabs>
        <w:spacing w:before="120" w:after="120"/>
        <w:ind w:left="684"/>
        <w:jc w:val="both"/>
        <w:rPr>
          <w:b/>
          <w:sz w:val="20"/>
          <w:szCs w:val="20"/>
        </w:rPr>
      </w:pPr>
      <w:r w:rsidRPr="00290DF0">
        <w:rPr>
          <w:b/>
          <w:sz w:val="20"/>
          <w:szCs w:val="20"/>
        </w:rPr>
        <w:t>Přílohy:</w:t>
      </w:r>
    </w:p>
    <w:p w14:paraId="1810AF5F" w14:textId="505E9C89" w:rsidR="00A754A5" w:rsidRPr="00290DF0" w:rsidRDefault="00A754A5" w:rsidP="00982B3F">
      <w:pPr>
        <w:pStyle w:val="Podlnek"/>
        <w:numPr>
          <w:ilvl w:val="2"/>
          <w:numId w:val="3"/>
        </w:numPr>
        <w:tabs>
          <w:tab w:val="clear" w:pos="3616"/>
          <w:tab w:val="left" w:pos="1418"/>
          <w:tab w:val="num" w:pos="2835"/>
        </w:tabs>
        <w:spacing w:before="120" w:after="120"/>
        <w:ind w:left="2835" w:hanging="2126"/>
        <w:rPr>
          <w:rFonts w:ascii="Times New Roman" w:hAnsi="Times New Roman" w:cs="Times New Roman"/>
          <w:sz w:val="20"/>
        </w:rPr>
      </w:pPr>
      <w:r w:rsidRPr="00290DF0">
        <w:rPr>
          <w:rFonts w:ascii="Times New Roman" w:hAnsi="Times New Roman" w:cs="Times New Roman"/>
          <w:sz w:val="20"/>
        </w:rPr>
        <w:t>Příloha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="00733E46">
        <w:rPr>
          <w:rFonts w:ascii="Times New Roman" w:hAnsi="Times New Roman" w:cs="Times New Roman"/>
          <w:sz w:val="20"/>
        </w:rPr>
        <w:t>č.</w:t>
      </w:r>
      <w:r w:rsidR="00BE4B98">
        <w:rPr>
          <w:rFonts w:ascii="Times New Roman" w:hAnsi="Times New Roman" w:cs="Times New Roman"/>
          <w:sz w:val="20"/>
        </w:rPr>
        <w:t xml:space="preserve"> </w:t>
      </w:r>
      <w:r w:rsidR="00733E46">
        <w:rPr>
          <w:rFonts w:ascii="Times New Roman" w:hAnsi="Times New Roman" w:cs="Times New Roman"/>
          <w:sz w:val="20"/>
        </w:rPr>
        <w:t xml:space="preserve">1:     </w:t>
      </w:r>
      <w:r w:rsidR="00290DF0" w:rsidRPr="00290DF0">
        <w:rPr>
          <w:rFonts w:ascii="Times New Roman" w:hAnsi="Times New Roman" w:cs="Times New Roman"/>
          <w:sz w:val="20"/>
        </w:rPr>
        <w:t>Zadávací</w:t>
      </w:r>
      <w:r w:rsidR="00290DF0" w:rsidRPr="00290DF0">
        <w:rPr>
          <w:rFonts w:ascii="Times New Roman" w:eastAsia="Arial" w:hAnsi="Times New Roman" w:cs="Times New Roman"/>
          <w:sz w:val="20"/>
        </w:rPr>
        <w:t xml:space="preserve"> </w:t>
      </w:r>
      <w:r w:rsidR="00290DF0" w:rsidRPr="00290DF0">
        <w:rPr>
          <w:rFonts w:ascii="Times New Roman" w:hAnsi="Times New Roman" w:cs="Times New Roman"/>
          <w:sz w:val="20"/>
        </w:rPr>
        <w:t>dokumentace</w:t>
      </w:r>
      <w:r w:rsidR="00BE4B98">
        <w:rPr>
          <w:rFonts w:ascii="Times New Roman" w:hAnsi="Times New Roman" w:cs="Times New Roman"/>
          <w:sz w:val="20"/>
        </w:rPr>
        <w:t xml:space="preserve"> včetně příloh</w:t>
      </w:r>
    </w:p>
    <w:p w14:paraId="53249B90" w14:textId="447B55CC" w:rsidR="00A754A5" w:rsidRDefault="007970E6" w:rsidP="00BE4B98">
      <w:pPr>
        <w:pStyle w:val="Podlnek"/>
        <w:tabs>
          <w:tab w:val="clear" w:pos="360"/>
          <w:tab w:val="left" w:pos="1418"/>
        </w:tabs>
        <w:spacing w:before="120" w:after="120"/>
        <w:ind w:left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</w:t>
      </w:r>
      <w:r w:rsidR="00A754A5" w:rsidRPr="00290DF0">
        <w:rPr>
          <w:rFonts w:ascii="Times New Roman" w:hAnsi="Times New Roman" w:cs="Times New Roman"/>
          <w:sz w:val="20"/>
        </w:rPr>
        <w:t>Příloha</w:t>
      </w:r>
      <w:r w:rsidR="00A754A5" w:rsidRPr="00290DF0">
        <w:rPr>
          <w:rFonts w:ascii="Times New Roman" w:eastAsia="Arial" w:hAnsi="Times New Roman" w:cs="Times New Roman"/>
          <w:sz w:val="20"/>
        </w:rPr>
        <w:t xml:space="preserve"> </w:t>
      </w:r>
      <w:r w:rsidR="00A754A5" w:rsidRPr="00290DF0">
        <w:rPr>
          <w:rFonts w:ascii="Times New Roman" w:hAnsi="Times New Roman" w:cs="Times New Roman"/>
          <w:sz w:val="20"/>
        </w:rPr>
        <w:t>č.</w:t>
      </w:r>
      <w:r w:rsidR="00BE4B98">
        <w:rPr>
          <w:rFonts w:ascii="Times New Roman" w:hAnsi="Times New Roman" w:cs="Times New Roman"/>
          <w:sz w:val="20"/>
        </w:rPr>
        <w:t xml:space="preserve"> </w:t>
      </w:r>
      <w:r w:rsidR="00A754A5" w:rsidRPr="00290DF0">
        <w:rPr>
          <w:rFonts w:ascii="Times New Roman" w:hAnsi="Times New Roman" w:cs="Times New Roman"/>
          <w:sz w:val="20"/>
        </w:rPr>
        <w:t xml:space="preserve">2:     </w:t>
      </w:r>
      <w:r w:rsidR="00290DF0" w:rsidRPr="00290DF0">
        <w:rPr>
          <w:rFonts w:ascii="Times New Roman" w:hAnsi="Times New Roman" w:cs="Times New Roman"/>
          <w:sz w:val="20"/>
        </w:rPr>
        <w:t>Nabídka dodavatele k veřejné zakázce</w:t>
      </w:r>
    </w:p>
    <w:p w14:paraId="2CF8588B" w14:textId="4A97405C" w:rsidR="007970E6" w:rsidRPr="00290DF0" w:rsidRDefault="007970E6" w:rsidP="00BE4B98">
      <w:pPr>
        <w:pStyle w:val="Podlnek"/>
        <w:tabs>
          <w:tab w:val="clear" w:pos="360"/>
          <w:tab w:val="left" w:pos="1418"/>
        </w:tabs>
        <w:spacing w:before="120" w:after="120"/>
        <w:ind w:left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Příloha č. 3:     Harmonogram prací</w:t>
      </w:r>
    </w:p>
    <w:p w14:paraId="082EDAA9" w14:textId="77777777" w:rsidR="00A754A5" w:rsidRPr="00290DF0" w:rsidRDefault="00A754A5" w:rsidP="00A754A5">
      <w:pPr>
        <w:pStyle w:val="Podlnek"/>
        <w:tabs>
          <w:tab w:val="clear" w:pos="360"/>
          <w:tab w:val="left" w:pos="1418"/>
        </w:tabs>
        <w:spacing w:before="120" w:after="120"/>
        <w:ind w:left="2835"/>
        <w:rPr>
          <w:rFonts w:ascii="Times New Roman" w:hAnsi="Times New Roman" w:cs="Times New Roman"/>
          <w:sz w:val="20"/>
        </w:rPr>
      </w:pPr>
    </w:p>
    <w:p w14:paraId="0887350D" w14:textId="77777777" w:rsidR="00A754A5" w:rsidRPr="00290DF0" w:rsidRDefault="00A754A5" w:rsidP="00A754A5">
      <w:pPr>
        <w:pStyle w:val="Zkladntext22"/>
        <w:spacing w:before="120" w:after="120"/>
        <w:jc w:val="both"/>
        <w:rPr>
          <w:rFonts w:ascii="Times New Roman" w:hAnsi="Times New Roman" w:cs="Times New Roman"/>
          <w:sz w:val="20"/>
        </w:rPr>
      </w:pPr>
      <w:r w:rsidRPr="00290DF0">
        <w:rPr>
          <w:rFonts w:ascii="Times New Roman" w:hAnsi="Times New Roman" w:cs="Times New Roman"/>
          <w:sz w:val="20"/>
        </w:rPr>
        <w:lastRenderedPageBreak/>
        <w:t>Smluvní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strany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výslovně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prohlašují,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že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je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jim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obsah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smlouvy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dobře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znám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v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celém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jeho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rozsahu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 tím,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že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smlouva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je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projevem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pravé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a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svobodné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vůle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smluvních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stran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a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nebyla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uzavřena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v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tísni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či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za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nápadně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nevýhodných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podmínek.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Na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důkaz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souhlasu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připojují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oprávnění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zástupci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smluvních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stran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své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vlastnoruční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podpisy,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jak</w:t>
      </w:r>
      <w:r w:rsidRPr="00290DF0">
        <w:rPr>
          <w:rFonts w:ascii="Times New Roman" w:eastAsia="Arial" w:hAnsi="Times New Roman" w:cs="Times New Roman"/>
          <w:sz w:val="20"/>
        </w:rPr>
        <w:t xml:space="preserve"> </w:t>
      </w:r>
      <w:r w:rsidRPr="00290DF0">
        <w:rPr>
          <w:rFonts w:ascii="Times New Roman" w:hAnsi="Times New Roman" w:cs="Times New Roman"/>
          <w:sz w:val="20"/>
        </w:rPr>
        <w:t>následuje.</w:t>
      </w:r>
    </w:p>
    <w:p w14:paraId="460AFB47" w14:textId="77777777" w:rsidR="00A754A5" w:rsidRDefault="00A754A5" w:rsidP="00A754A5">
      <w:pPr>
        <w:pStyle w:val="lnek"/>
        <w:numPr>
          <w:ilvl w:val="0"/>
          <w:numId w:val="0"/>
        </w:numPr>
        <w:tabs>
          <w:tab w:val="left" w:pos="0"/>
        </w:tabs>
        <w:spacing w:before="120" w:after="120"/>
        <w:jc w:val="both"/>
        <w:rPr>
          <w:rFonts w:ascii="Arial" w:hAnsi="Arial" w:cs="Arial"/>
          <w:sz w:val="22"/>
        </w:rPr>
      </w:pPr>
    </w:p>
    <w:p w14:paraId="2E56BE8B" w14:textId="77777777" w:rsidR="00A754A5" w:rsidRDefault="00A754A5" w:rsidP="00A754A5">
      <w:pPr>
        <w:pStyle w:val="lnek"/>
        <w:numPr>
          <w:ilvl w:val="0"/>
          <w:numId w:val="0"/>
        </w:numPr>
        <w:tabs>
          <w:tab w:val="left" w:pos="0"/>
        </w:tabs>
        <w:spacing w:before="120" w:after="120"/>
        <w:jc w:val="both"/>
        <w:rPr>
          <w:rFonts w:ascii="Arial" w:hAnsi="Arial" w:cs="Arial"/>
          <w:sz w:val="22"/>
        </w:rPr>
      </w:pPr>
    </w:p>
    <w:p w14:paraId="50D8959D" w14:textId="77777777" w:rsidR="00A754A5" w:rsidRDefault="00A754A5" w:rsidP="00A754A5">
      <w:pPr>
        <w:pStyle w:val="lnek"/>
        <w:numPr>
          <w:ilvl w:val="0"/>
          <w:numId w:val="0"/>
        </w:numPr>
        <w:tabs>
          <w:tab w:val="left" w:pos="0"/>
        </w:tabs>
        <w:spacing w:before="120" w:after="120"/>
        <w:jc w:val="both"/>
        <w:rPr>
          <w:rFonts w:ascii="Arial" w:hAnsi="Arial" w:cs="Arial"/>
          <w:sz w:val="22"/>
        </w:rPr>
      </w:pPr>
    </w:p>
    <w:p w14:paraId="1FF08DF1" w14:textId="77777777" w:rsidR="00A754A5" w:rsidRPr="00733E46" w:rsidRDefault="00A754A5" w:rsidP="00A754A5">
      <w:pPr>
        <w:pStyle w:val="lnek"/>
        <w:numPr>
          <w:ilvl w:val="0"/>
          <w:numId w:val="0"/>
        </w:numPr>
        <w:tabs>
          <w:tab w:val="left" w:pos="0"/>
        </w:tabs>
        <w:spacing w:before="120" w:after="120"/>
        <w:jc w:val="both"/>
        <w:rPr>
          <w:sz w:val="20"/>
          <w:szCs w:val="20"/>
        </w:rPr>
      </w:pPr>
      <w:r w:rsidRPr="00733E46">
        <w:rPr>
          <w:sz w:val="20"/>
          <w:szCs w:val="20"/>
        </w:rPr>
        <w:t>………………………………………                          ………………………………………….</w:t>
      </w:r>
    </w:p>
    <w:p w14:paraId="38F8B2AE" w14:textId="0DD271C3" w:rsidR="00A754A5" w:rsidRPr="00733E46" w:rsidRDefault="00A754A5" w:rsidP="00A754A5">
      <w:pPr>
        <w:rPr>
          <w:rFonts w:ascii="Times New Roman" w:hAnsi="Times New Roman" w:cs="Times New Roman"/>
          <w:sz w:val="20"/>
          <w:szCs w:val="20"/>
        </w:rPr>
      </w:pPr>
      <w:r w:rsidRPr="00733E46">
        <w:rPr>
          <w:rFonts w:ascii="Times New Roman" w:hAnsi="Times New Roman" w:cs="Times New Roman"/>
          <w:sz w:val="20"/>
          <w:szCs w:val="20"/>
        </w:rPr>
        <w:t xml:space="preserve">      Za objednatele                                            </w:t>
      </w:r>
      <w:r w:rsidR="00733E46">
        <w:rPr>
          <w:rFonts w:ascii="Times New Roman" w:hAnsi="Times New Roman" w:cs="Times New Roman"/>
          <w:sz w:val="20"/>
          <w:szCs w:val="20"/>
        </w:rPr>
        <w:tab/>
      </w:r>
      <w:r w:rsidRPr="00733E46">
        <w:rPr>
          <w:rFonts w:ascii="Times New Roman" w:hAnsi="Times New Roman" w:cs="Times New Roman"/>
          <w:sz w:val="20"/>
          <w:szCs w:val="20"/>
        </w:rPr>
        <w:t xml:space="preserve"> </w:t>
      </w:r>
      <w:r w:rsidR="004B0D17" w:rsidRPr="00733E46">
        <w:rPr>
          <w:rFonts w:ascii="Times New Roman" w:hAnsi="Times New Roman" w:cs="Times New Roman"/>
          <w:sz w:val="20"/>
          <w:szCs w:val="20"/>
        </w:rPr>
        <w:t>Za dodavatele</w:t>
      </w:r>
    </w:p>
    <w:sectPr w:rsidR="00A754A5" w:rsidRPr="00733E46" w:rsidSect="00D63FC1">
      <w:headerReference w:type="default" r:id="rId11"/>
      <w:footerReference w:type="default" r:id="rId12"/>
      <w:pgSz w:w="11906" w:h="16838"/>
      <w:pgMar w:top="1417" w:right="1417" w:bottom="1417" w:left="212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3F047" w14:textId="77777777" w:rsidR="002A489E" w:rsidRDefault="002A489E" w:rsidP="005257C5">
      <w:pPr>
        <w:spacing w:after="0" w:line="240" w:lineRule="auto"/>
      </w:pPr>
      <w:r>
        <w:separator/>
      </w:r>
    </w:p>
  </w:endnote>
  <w:endnote w:type="continuationSeparator" w:id="0">
    <w:p w14:paraId="070B71EE" w14:textId="77777777" w:rsidR="002A489E" w:rsidRDefault="002A489E" w:rsidP="0052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56C90" w14:textId="77777777" w:rsidR="00D22B12" w:rsidRDefault="00D22B12" w:rsidP="003364ED">
    <w:pPr>
      <w:pStyle w:val="Zpat"/>
      <w:jc w:val="center"/>
      <w:rPr>
        <w:rFonts w:ascii="Myriad Pro" w:hAnsi="Myriad Pro"/>
        <w:color w:val="548DD4" w:themeColor="text2" w:themeTint="99"/>
        <w:sz w:val="18"/>
        <w:szCs w:val="18"/>
      </w:rPr>
    </w:pPr>
  </w:p>
  <w:p w14:paraId="40D2BEFB" w14:textId="77777777" w:rsidR="00D22B12" w:rsidRDefault="00D22B12" w:rsidP="00B16D7A">
    <w:pPr>
      <w:pStyle w:val="Zpat"/>
      <w:jc w:val="center"/>
      <w:rPr>
        <w:rFonts w:ascii="Myriad Pro" w:hAnsi="Myriad Pro"/>
        <w:color w:val="548DD4" w:themeColor="text2" w:themeTint="99"/>
        <w:sz w:val="18"/>
        <w:szCs w:val="18"/>
      </w:rPr>
    </w:pPr>
    <w:r>
      <w:rPr>
        <w:rFonts w:ascii="Myriad Pro" w:hAnsi="Myriad Pro"/>
        <w:noProof/>
        <w:color w:val="548DD4" w:themeColor="text2" w:themeTint="99"/>
        <w:sz w:val="18"/>
        <w:szCs w:val="18"/>
        <w:lang w:eastAsia="cs-CZ"/>
      </w:rPr>
      <w:drawing>
        <wp:inline distT="0" distB="0" distL="0" distR="0" wp14:anchorId="085A4DC3" wp14:editId="0B65DAFB">
          <wp:extent cx="393065" cy="393065"/>
          <wp:effectExtent l="0" t="0" r="6985" b="6985"/>
          <wp:docPr id="15" name="obrázek 1" descr="Praha logo čtver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 logo čtver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587F6" w14:textId="77777777" w:rsidR="00D22B12" w:rsidRDefault="00D22B12" w:rsidP="00B16D7A">
    <w:pPr>
      <w:pStyle w:val="Zpat"/>
      <w:jc w:val="center"/>
      <w:rPr>
        <w:rFonts w:ascii="Myriad Pro" w:hAnsi="Myriad Pro"/>
        <w:color w:val="548DD4" w:themeColor="text2" w:themeTint="99"/>
        <w:sz w:val="18"/>
        <w:szCs w:val="18"/>
      </w:rPr>
    </w:pPr>
  </w:p>
  <w:p w14:paraId="396DCDF8" w14:textId="77777777" w:rsidR="00D22B12" w:rsidRDefault="00D22B12" w:rsidP="00B16D7A">
    <w:pPr>
      <w:pStyle w:val="Zpat"/>
      <w:jc w:val="center"/>
      <w:rPr>
        <w:rFonts w:ascii="Myriad Pro" w:hAnsi="Myriad Pro"/>
        <w:color w:val="548DD4" w:themeColor="text2" w:themeTint="99"/>
        <w:sz w:val="18"/>
        <w:szCs w:val="18"/>
      </w:rPr>
    </w:pPr>
    <w:r w:rsidRPr="003364ED">
      <w:rPr>
        <w:rFonts w:ascii="Myriad Pro" w:hAnsi="Myriad Pro"/>
        <w:color w:val="548DD4" w:themeColor="text2" w:themeTint="99"/>
        <w:sz w:val="18"/>
        <w:szCs w:val="18"/>
      </w:rPr>
      <w:t>Domov pro osoby se zdravotním postižením</w:t>
    </w:r>
    <w:r>
      <w:rPr>
        <w:rFonts w:ascii="Myriad Pro" w:hAnsi="Myriad Pro"/>
        <w:color w:val="548DD4" w:themeColor="text2" w:themeTint="99"/>
        <w:sz w:val="18"/>
        <w:szCs w:val="18"/>
      </w:rPr>
      <w:t xml:space="preserve"> Sulická </w:t>
    </w:r>
    <w:r w:rsidRPr="003364ED">
      <w:rPr>
        <w:rFonts w:ascii="Arial" w:hAnsi="Arial" w:cs="Arial"/>
        <w:b/>
        <w:color w:val="548DD4" w:themeColor="text2" w:themeTint="99"/>
        <w:sz w:val="18"/>
        <w:szCs w:val="18"/>
      </w:rPr>
      <w:t>•</w:t>
    </w:r>
    <w:r>
      <w:rPr>
        <w:rFonts w:ascii="Arial" w:hAnsi="Arial" w:cs="Arial"/>
        <w:b/>
        <w:color w:val="548DD4" w:themeColor="text2" w:themeTint="99"/>
        <w:sz w:val="18"/>
        <w:szCs w:val="18"/>
      </w:rPr>
      <w:t xml:space="preserve"> </w:t>
    </w:r>
    <w:r w:rsidRPr="003364ED">
      <w:rPr>
        <w:rFonts w:ascii="Myriad Pro" w:hAnsi="Myriad Pro"/>
        <w:color w:val="548DD4" w:themeColor="text2" w:themeTint="99"/>
        <w:sz w:val="18"/>
        <w:szCs w:val="18"/>
      </w:rPr>
      <w:t>Sulická 48/1597, 142 00 Praha 4</w:t>
    </w:r>
    <w:r>
      <w:rPr>
        <w:rFonts w:ascii="Myriad Pro" w:hAnsi="Myriad Pro"/>
        <w:color w:val="548DD4" w:themeColor="text2" w:themeTint="99"/>
        <w:sz w:val="18"/>
        <w:szCs w:val="18"/>
      </w:rPr>
      <w:t xml:space="preserve"> </w:t>
    </w:r>
    <w:r w:rsidRPr="003364ED">
      <w:rPr>
        <w:rFonts w:ascii="Arial" w:hAnsi="Arial" w:cs="Arial"/>
        <w:b/>
        <w:color w:val="548DD4" w:themeColor="text2" w:themeTint="99"/>
        <w:sz w:val="18"/>
        <w:szCs w:val="18"/>
      </w:rPr>
      <w:t>•</w:t>
    </w:r>
  </w:p>
  <w:p w14:paraId="4483889F" w14:textId="77777777" w:rsidR="00D22B12" w:rsidRPr="003364ED" w:rsidRDefault="00D22B12" w:rsidP="00B16D7A">
    <w:pPr>
      <w:pStyle w:val="Zpat"/>
      <w:jc w:val="center"/>
      <w:rPr>
        <w:rFonts w:ascii="Myriad Pro" w:hAnsi="Myriad Pro"/>
        <w:color w:val="548DD4" w:themeColor="text2" w:themeTint="99"/>
        <w:sz w:val="18"/>
        <w:szCs w:val="18"/>
      </w:rPr>
    </w:pPr>
    <w:r w:rsidRPr="003364ED">
      <w:rPr>
        <w:rFonts w:ascii="Myriad Pro" w:hAnsi="Myriad Pro"/>
        <w:color w:val="548DD4" w:themeColor="text2" w:themeTint="99"/>
        <w:sz w:val="18"/>
        <w:szCs w:val="18"/>
      </w:rPr>
      <w:t>Tel.: +420 270 006 570</w:t>
    </w:r>
    <w:r>
      <w:rPr>
        <w:rFonts w:ascii="Myriad Pro" w:hAnsi="Myriad Pro"/>
        <w:color w:val="548DD4" w:themeColor="text2" w:themeTint="99"/>
        <w:sz w:val="18"/>
        <w:szCs w:val="18"/>
      </w:rPr>
      <w:t xml:space="preserve"> </w:t>
    </w:r>
    <w:r w:rsidRPr="003364ED">
      <w:rPr>
        <w:rFonts w:ascii="Arial" w:hAnsi="Arial" w:cs="Arial"/>
        <w:b/>
        <w:color w:val="548DD4" w:themeColor="text2" w:themeTint="99"/>
        <w:sz w:val="18"/>
        <w:szCs w:val="18"/>
      </w:rPr>
      <w:t>•</w:t>
    </w:r>
    <w:r>
      <w:rPr>
        <w:rFonts w:ascii="Arial" w:hAnsi="Arial" w:cs="Arial"/>
        <w:b/>
        <w:color w:val="548DD4" w:themeColor="text2" w:themeTint="99"/>
        <w:sz w:val="18"/>
        <w:szCs w:val="18"/>
      </w:rPr>
      <w:t xml:space="preserve"> </w:t>
    </w:r>
    <w:r w:rsidRPr="003364ED">
      <w:rPr>
        <w:rFonts w:ascii="Myriad Pro" w:hAnsi="Myriad Pro"/>
        <w:color w:val="548DD4" w:themeColor="text2" w:themeTint="99"/>
        <w:sz w:val="18"/>
        <w:szCs w:val="18"/>
      </w:rPr>
      <w:t>IČ 70873046 www.dozp-sulicka.cz</w:t>
    </w:r>
    <w:r>
      <w:rPr>
        <w:rFonts w:ascii="Myriad Pro" w:hAnsi="Myriad Pro"/>
        <w:color w:val="548DD4" w:themeColor="text2" w:themeTint="99"/>
        <w:sz w:val="18"/>
        <w:szCs w:val="18"/>
      </w:rPr>
      <w:t xml:space="preserve"> </w:t>
    </w:r>
    <w:r w:rsidRPr="003364ED">
      <w:rPr>
        <w:rFonts w:ascii="Arial" w:hAnsi="Arial" w:cs="Arial"/>
        <w:b/>
        <w:color w:val="548DD4" w:themeColor="text2" w:themeTint="99"/>
        <w:sz w:val="18"/>
        <w:szCs w:val="18"/>
      </w:rPr>
      <w:t>•</w:t>
    </w:r>
    <w:r>
      <w:rPr>
        <w:rFonts w:ascii="Arial" w:hAnsi="Arial" w:cs="Arial"/>
        <w:b/>
        <w:color w:val="548DD4" w:themeColor="text2" w:themeTint="99"/>
        <w:sz w:val="18"/>
        <w:szCs w:val="18"/>
      </w:rPr>
      <w:t xml:space="preserve"> </w:t>
    </w:r>
    <w:r w:rsidRPr="003364ED">
      <w:rPr>
        <w:rFonts w:ascii="Myriad Pro" w:hAnsi="Myriad Pro"/>
        <w:color w:val="548DD4" w:themeColor="text2" w:themeTint="99"/>
        <w:sz w:val="18"/>
        <w:szCs w:val="18"/>
      </w:rPr>
      <w:t xml:space="preserve">ID dat. </w:t>
    </w:r>
    <w:proofErr w:type="gramStart"/>
    <w:r w:rsidRPr="003364ED">
      <w:rPr>
        <w:rFonts w:ascii="Myriad Pro" w:hAnsi="Myriad Pro"/>
        <w:color w:val="548DD4" w:themeColor="text2" w:themeTint="99"/>
        <w:sz w:val="18"/>
        <w:szCs w:val="18"/>
      </w:rPr>
      <w:t>schránky</w:t>
    </w:r>
    <w:proofErr w:type="gramEnd"/>
    <w:r w:rsidRPr="003364ED">
      <w:rPr>
        <w:rFonts w:ascii="Myriad Pro" w:hAnsi="Myriad Pro"/>
        <w:color w:val="548DD4" w:themeColor="text2" w:themeTint="99"/>
        <w:sz w:val="18"/>
        <w:szCs w:val="18"/>
      </w:rPr>
      <w:t xml:space="preserve"> 86bk6ym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B3A32" w14:textId="77777777" w:rsidR="002A489E" w:rsidRDefault="002A489E" w:rsidP="005257C5">
      <w:pPr>
        <w:spacing w:after="0" w:line="240" w:lineRule="auto"/>
      </w:pPr>
      <w:r>
        <w:separator/>
      </w:r>
    </w:p>
  </w:footnote>
  <w:footnote w:type="continuationSeparator" w:id="0">
    <w:p w14:paraId="443C6644" w14:textId="77777777" w:rsidR="002A489E" w:rsidRDefault="002A489E" w:rsidP="0052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EB1B7" w14:textId="77777777" w:rsidR="00D22B12" w:rsidRDefault="007A576C" w:rsidP="00C92A5C">
    <w:pPr>
      <w:pStyle w:val="Zhlav"/>
      <w:jc w:val="center"/>
    </w:pPr>
    <w:sdt>
      <w:sdtPr>
        <w:id w:val="-1315172839"/>
        <w:docPartObj>
          <w:docPartGallery w:val="Page Numbers (Margins)"/>
          <w:docPartUnique/>
        </w:docPartObj>
      </w:sdtPr>
      <w:sdtEndPr/>
      <w:sdtContent>
        <w:r w:rsidR="00D22B12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5D743E7" wp14:editId="7E54B46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Obdélní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7F1" w14:textId="15677402" w:rsidR="00D22B12" w:rsidRDefault="00D22B1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A576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5D743E7" id="Obdélník 3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" o:allowincell="f" stroked="f">
                  <v:textbox>
                    <w:txbxContent>
                      <w:p w14:paraId="5D8E77F1" w14:textId="15677402" w:rsidR="00D22B12" w:rsidRDefault="00D22B1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A576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22B12">
      <w:rPr>
        <w:noProof/>
        <w:lang w:eastAsia="cs-CZ"/>
      </w:rPr>
      <w:drawing>
        <wp:inline distT="0" distB="0" distL="0" distR="0" wp14:anchorId="1298E7AD" wp14:editId="0EFC83D5">
          <wp:extent cx="976313" cy="1036496"/>
          <wp:effectExtent l="19050" t="0" r="0" b="0"/>
          <wp:docPr id="14" name="Obrázek 0" descr="Domov_Sulická_log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ov_Sulická_logo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287" cy="1038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59F0C724"/>
    <w:name w:val="WW8Num8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" w15:restartNumberingAfterBreak="0">
    <w:nsid w:val="018B502E"/>
    <w:multiLevelType w:val="multilevel"/>
    <w:tmpl w:val="3F6EB9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</w:lvl>
  </w:abstractNum>
  <w:abstractNum w:abstractNumId="3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E2545B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5" w15:restartNumberingAfterBreak="0">
    <w:nsid w:val="1CDD0B59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6" w15:restartNumberingAfterBreak="0">
    <w:nsid w:val="1E5D0FB8"/>
    <w:multiLevelType w:val="hybridMultilevel"/>
    <w:tmpl w:val="BEF0722A"/>
    <w:lvl w:ilvl="0" w:tplc="100A9BC6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62A6"/>
    <w:multiLevelType w:val="hybridMultilevel"/>
    <w:tmpl w:val="93D6E650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8" w15:restartNumberingAfterBreak="0">
    <w:nsid w:val="302A005F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9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7893348"/>
    <w:multiLevelType w:val="hybridMultilevel"/>
    <w:tmpl w:val="2AA2E6D6"/>
    <w:lvl w:ilvl="0" w:tplc="0405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67F57740"/>
    <w:multiLevelType w:val="multilevel"/>
    <w:tmpl w:val="39641AA6"/>
    <w:lvl w:ilvl="0">
      <w:start w:val="1"/>
      <w:numFmt w:val="decimal"/>
      <w:pStyle w:val="rove2"/>
      <w:lvlText w:val="Čl. %1."/>
      <w:lvlJc w:val="left"/>
      <w:pPr>
        <w:tabs>
          <w:tab w:val="num" w:pos="1277"/>
        </w:tabs>
        <w:ind w:left="3091" w:hanging="2665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1102"/>
        </w:tabs>
        <w:ind w:left="1142" w:hanging="432"/>
      </w:pPr>
      <w:rPr>
        <w:rFonts w:cs="Times New Roman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7DAB69E7"/>
    <w:multiLevelType w:val="hybridMultilevel"/>
    <w:tmpl w:val="879CCDC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A60E4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FD306EE"/>
    <w:multiLevelType w:val="multilevel"/>
    <w:tmpl w:val="6BFC1D64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pStyle w:val="Obsah1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0"/>
  </w:num>
  <w:num w:numId="16">
    <w:abstractNumId w:val="0"/>
  </w:num>
  <w:num w:numId="17">
    <w:abstractNumId w:val="10"/>
  </w:num>
  <w:num w:numId="18">
    <w:abstractNumId w:val="0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5"/>
    <w:rsid w:val="000113A4"/>
    <w:rsid w:val="0004386D"/>
    <w:rsid w:val="00091207"/>
    <w:rsid w:val="000C7F81"/>
    <w:rsid w:val="000D63F3"/>
    <w:rsid w:val="000F0018"/>
    <w:rsid w:val="0010258A"/>
    <w:rsid w:val="0011778F"/>
    <w:rsid w:val="00143F0F"/>
    <w:rsid w:val="00165ED6"/>
    <w:rsid w:val="001758FF"/>
    <w:rsid w:val="00177E94"/>
    <w:rsid w:val="00183FDD"/>
    <w:rsid w:val="00191ADB"/>
    <w:rsid w:val="001A7237"/>
    <w:rsid w:val="001D0F98"/>
    <w:rsid w:val="001E6B97"/>
    <w:rsid w:val="001F7DE8"/>
    <w:rsid w:val="0022086E"/>
    <w:rsid w:val="002346E7"/>
    <w:rsid w:val="00237FC8"/>
    <w:rsid w:val="00247436"/>
    <w:rsid w:val="002544CD"/>
    <w:rsid w:val="00290DF0"/>
    <w:rsid w:val="00297CDC"/>
    <w:rsid w:val="002A489E"/>
    <w:rsid w:val="002B4068"/>
    <w:rsid w:val="002F362A"/>
    <w:rsid w:val="002F400E"/>
    <w:rsid w:val="0031583A"/>
    <w:rsid w:val="0031635C"/>
    <w:rsid w:val="00332665"/>
    <w:rsid w:val="003364ED"/>
    <w:rsid w:val="003505C7"/>
    <w:rsid w:val="003517FF"/>
    <w:rsid w:val="003C7590"/>
    <w:rsid w:val="004255A5"/>
    <w:rsid w:val="00442CE1"/>
    <w:rsid w:val="00450D4F"/>
    <w:rsid w:val="004730DE"/>
    <w:rsid w:val="004943A9"/>
    <w:rsid w:val="004B0D17"/>
    <w:rsid w:val="004B7E57"/>
    <w:rsid w:val="004C7FCF"/>
    <w:rsid w:val="004D749F"/>
    <w:rsid w:val="004F4EE0"/>
    <w:rsid w:val="004F6EC1"/>
    <w:rsid w:val="00512D46"/>
    <w:rsid w:val="00524616"/>
    <w:rsid w:val="005257C5"/>
    <w:rsid w:val="00536987"/>
    <w:rsid w:val="0054294C"/>
    <w:rsid w:val="00552921"/>
    <w:rsid w:val="005651A3"/>
    <w:rsid w:val="005702F9"/>
    <w:rsid w:val="00572504"/>
    <w:rsid w:val="00590DA0"/>
    <w:rsid w:val="005C0F94"/>
    <w:rsid w:val="005C14F2"/>
    <w:rsid w:val="005D444F"/>
    <w:rsid w:val="005F7183"/>
    <w:rsid w:val="00683750"/>
    <w:rsid w:val="006905FA"/>
    <w:rsid w:val="006929B5"/>
    <w:rsid w:val="006C4060"/>
    <w:rsid w:val="006D6109"/>
    <w:rsid w:val="00702DF1"/>
    <w:rsid w:val="00733E46"/>
    <w:rsid w:val="007835D1"/>
    <w:rsid w:val="007970E6"/>
    <w:rsid w:val="007A576C"/>
    <w:rsid w:val="007B133D"/>
    <w:rsid w:val="007E4EC5"/>
    <w:rsid w:val="007E7018"/>
    <w:rsid w:val="00804890"/>
    <w:rsid w:val="00811E79"/>
    <w:rsid w:val="0081250D"/>
    <w:rsid w:val="00816935"/>
    <w:rsid w:val="00823C65"/>
    <w:rsid w:val="00847111"/>
    <w:rsid w:val="00866B16"/>
    <w:rsid w:val="00884178"/>
    <w:rsid w:val="0089319D"/>
    <w:rsid w:val="008E01CA"/>
    <w:rsid w:val="009243F5"/>
    <w:rsid w:val="00925CA4"/>
    <w:rsid w:val="009273AD"/>
    <w:rsid w:val="00933992"/>
    <w:rsid w:val="00940E44"/>
    <w:rsid w:val="00951BF7"/>
    <w:rsid w:val="00954190"/>
    <w:rsid w:val="00971115"/>
    <w:rsid w:val="00982B3F"/>
    <w:rsid w:val="009C710B"/>
    <w:rsid w:val="009D2C0A"/>
    <w:rsid w:val="00A57385"/>
    <w:rsid w:val="00A754A5"/>
    <w:rsid w:val="00A84EDF"/>
    <w:rsid w:val="00A9279A"/>
    <w:rsid w:val="00AB6292"/>
    <w:rsid w:val="00AC2035"/>
    <w:rsid w:val="00AF0BBF"/>
    <w:rsid w:val="00B16D7A"/>
    <w:rsid w:val="00B20A0F"/>
    <w:rsid w:val="00B331DD"/>
    <w:rsid w:val="00B83E26"/>
    <w:rsid w:val="00B9071F"/>
    <w:rsid w:val="00B977BD"/>
    <w:rsid w:val="00BA5864"/>
    <w:rsid w:val="00BC4A10"/>
    <w:rsid w:val="00BE4B98"/>
    <w:rsid w:val="00BE578A"/>
    <w:rsid w:val="00C2218B"/>
    <w:rsid w:val="00C31DE0"/>
    <w:rsid w:val="00C4092C"/>
    <w:rsid w:val="00C60562"/>
    <w:rsid w:val="00C60EB6"/>
    <w:rsid w:val="00C82B92"/>
    <w:rsid w:val="00C92A5C"/>
    <w:rsid w:val="00CB27B0"/>
    <w:rsid w:val="00CE0E1A"/>
    <w:rsid w:val="00D00091"/>
    <w:rsid w:val="00D01D5A"/>
    <w:rsid w:val="00D22B12"/>
    <w:rsid w:val="00D358E9"/>
    <w:rsid w:val="00D456F6"/>
    <w:rsid w:val="00D63FC1"/>
    <w:rsid w:val="00D702ED"/>
    <w:rsid w:val="00D81DDC"/>
    <w:rsid w:val="00D90081"/>
    <w:rsid w:val="00DF6896"/>
    <w:rsid w:val="00E229AF"/>
    <w:rsid w:val="00E35B78"/>
    <w:rsid w:val="00E53463"/>
    <w:rsid w:val="00E66D55"/>
    <w:rsid w:val="00E75C1F"/>
    <w:rsid w:val="00E80744"/>
    <w:rsid w:val="00E91C45"/>
    <w:rsid w:val="00EB5F72"/>
    <w:rsid w:val="00EB74A1"/>
    <w:rsid w:val="00ED5710"/>
    <w:rsid w:val="00EE663A"/>
    <w:rsid w:val="00F11309"/>
    <w:rsid w:val="00F206C9"/>
    <w:rsid w:val="00F55B3B"/>
    <w:rsid w:val="00F629D7"/>
    <w:rsid w:val="00F94DBC"/>
    <w:rsid w:val="00F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844137"/>
  <w15:docId w15:val="{B0277BAB-780F-4C61-A47B-539DF83B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qFormat/>
    <w:rsid w:val="005C14F2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qFormat/>
    <w:rsid w:val="005C14F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5C14F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Nadpis4">
    <w:name w:val="heading 4"/>
    <w:basedOn w:val="Normln"/>
    <w:next w:val="Normln"/>
    <w:link w:val="Nadpis4Char"/>
    <w:unhideWhenUsed/>
    <w:qFormat/>
    <w:rsid w:val="005D44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A754A5"/>
    <w:pPr>
      <w:keepNext/>
      <w:framePr w:hSpace="141" w:wrap="around" w:vAnchor="page" w:hAnchor="margin" w:y="3038"/>
      <w:spacing w:after="0" w:line="240" w:lineRule="auto"/>
      <w:outlineLvl w:val="4"/>
    </w:pPr>
    <w:rPr>
      <w:rFonts w:ascii="Arial" w:eastAsia="Times New Roman" w:hAnsi="Arial" w:cs="Arial"/>
      <w:b/>
      <w:color w:val="FF000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754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754A5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C14F2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1Char">
    <w:name w:val="Nadpis 1 Char"/>
    <w:basedOn w:val="Standardnpsmoodstavce"/>
    <w:link w:val="Nadpis1"/>
    <w:rsid w:val="005C14F2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5C14F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5D444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A754A5"/>
    <w:rPr>
      <w:rFonts w:ascii="Arial" w:eastAsia="Times New Roman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rsid w:val="00A754A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rsid w:val="00A754A5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hlav">
    <w:name w:val="header"/>
    <w:basedOn w:val="Normln"/>
    <w:link w:val="ZhlavChar"/>
    <w:unhideWhenUsed/>
    <w:rsid w:val="0052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257C5"/>
  </w:style>
  <w:style w:type="paragraph" w:styleId="Zpat">
    <w:name w:val="footer"/>
    <w:basedOn w:val="Normln"/>
    <w:link w:val="ZpatChar"/>
    <w:uiPriority w:val="99"/>
    <w:unhideWhenUsed/>
    <w:rsid w:val="0052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7C5"/>
  </w:style>
  <w:style w:type="paragraph" w:styleId="Textbubliny">
    <w:name w:val="Balloon Text"/>
    <w:basedOn w:val="Normln"/>
    <w:link w:val="TextbublinyChar"/>
    <w:semiHidden/>
    <w:unhideWhenUsed/>
    <w:rsid w:val="0052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7C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2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6905F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C14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C14F2"/>
    <w:rPr>
      <w:b/>
      <w:bCs/>
    </w:rPr>
  </w:style>
  <w:style w:type="paragraph" w:styleId="Odstavecseseznamem">
    <w:name w:val="List Paragraph"/>
    <w:basedOn w:val="Normln"/>
    <w:uiPriority w:val="34"/>
    <w:qFormat/>
    <w:rsid w:val="005C14F2"/>
    <w:pPr>
      <w:ind w:left="720"/>
      <w:contextualSpacing/>
    </w:pPr>
  </w:style>
  <w:style w:type="paragraph" w:styleId="Normlnweb">
    <w:name w:val="Normal (Web)"/>
    <w:basedOn w:val="Normln"/>
    <w:rsid w:val="005C14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5C14F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C14F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ormodsazenChar">
    <w:name w:val="norm.odsazení Char"/>
    <w:basedOn w:val="Standardnpsmoodstavce"/>
    <w:link w:val="normodsazen"/>
    <w:semiHidden/>
    <w:locked/>
    <w:rsid w:val="00933992"/>
    <w:rPr>
      <w:rFonts w:ascii="Arial" w:hAnsi="Arial" w:cs="Arial"/>
      <w:color w:val="000000"/>
      <w:szCs w:val="24"/>
    </w:rPr>
  </w:style>
  <w:style w:type="paragraph" w:customStyle="1" w:styleId="normodsazen">
    <w:name w:val="norm.odsazení"/>
    <w:basedOn w:val="Normln"/>
    <w:link w:val="normodsazenChar"/>
    <w:semiHidden/>
    <w:rsid w:val="00933992"/>
    <w:pPr>
      <w:widowControl w:val="0"/>
      <w:spacing w:before="100" w:after="0" w:line="240" w:lineRule="auto"/>
      <w:ind w:firstLine="425"/>
      <w:jc w:val="both"/>
    </w:pPr>
    <w:rPr>
      <w:rFonts w:ascii="Arial" w:hAnsi="Arial" w:cs="Arial"/>
      <w:color w:val="000000"/>
      <w:szCs w:val="24"/>
    </w:rPr>
  </w:style>
  <w:style w:type="character" w:customStyle="1" w:styleId="normodrpsmChar">
    <w:name w:val="norm.odráž.písm Char"/>
    <w:basedOn w:val="Standardnpsmoodstavce"/>
    <w:link w:val="normodrpsm"/>
    <w:semiHidden/>
    <w:locked/>
    <w:rsid w:val="00933992"/>
    <w:rPr>
      <w:rFonts w:ascii="Arial" w:hAnsi="Arial" w:cs="Arial"/>
      <w:color w:val="000000"/>
      <w:szCs w:val="24"/>
    </w:rPr>
  </w:style>
  <w:style w:type="paragraph" w:customStyle="1" w:styleId="normodrpsm">
    <w:name w:val="norm.odráž.písm"/>
    <w:basedOn w:val="Normln"/>
    <w:link w:val="normodrpsmChar"/>
    <w:semiHidden/>
    <w:rsid w:val="00933992"/>
    <w:pPr>
      <w:widowControl w:val="0"/>
      <w:spacing w:before="100" w:after="0" w:line="240" w:lineRule="auto"/>
      <w:ind w:left="283" w:hanging="283"/>
      <w:jc w:val="both"/>
    </w:pPr>
    <w:rPr>
      <w:rFonts w:ascii="Arial" w:hAnsi="Arial" w:cs="Arial"/>
      <w:color w:val="000000"/>
      <w:szCs w:val="24"/>
    </w:rPr>
  </w:style>
  <w:style w:type="paragraph" w:customStyle="1" w:styleId="Textpsmene">
    <w:name w:val="Text písmene"/>
    <w:basedOn w:val="Normln"/>
    <w:rsid w:val="00BC4A10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C4A10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1"/>
    <w:rsid w:val="00BC4A1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BC4A10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rsid w:val="00BC4A1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C4A10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552921"/>
    <w:pPr>
      <w:spacing w:after="12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2921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3163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1635C"/>
    <w:rPr>
      <w:sz w:val="16"/>
      <w:szCs w:val="16"/>
    </w:rPr>
  </w:style>
  <w:style w:type="paragraph" w:styleId="Prosttext">
    <w:name w:val="Plain Text"/>
    <w:basedOn w:val="Normln"/>
    <w:link w:val="ProsttextChar"/>
    <w:rsid w:val="0031635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1635C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ormalJustified">
    <w:name w:val="Normal (Justified)"/>
    <w:basedOn w:val="Normln"/>
    <w:uiPriority w:val="99"/>
    <w:rsid w:val="0031635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31635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1635C"/>
    <w:rPr>
      <w:sz w:val="16"/>
      <w:szCs w:val="16"/>
    </w:rPr>
  </w:style>
  <w:style w:type="paragraph" w:customStyle="1" w:styleId="Textparagrafu">
    <w:name w:val="Text paragrafu"/>
    <w:basedOn w:val="Normln"/>
    <w:uiPriority w:val="99"/>
    <w:rsid w:val="0031635C"/>
    <w:pPr>
      <w:spacing w:before="240" w:after="0" w:line="240" w:lineRule="auto"/>
      <w:ind w:firstLine="425"/>
      <w:jc w:val="both"/>
      <w:outlineLvl w:val="5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Seznam">
    <w:name w:val="List"/>
    <w:basedOn w:val="Normln"/>
    <w:semiHidden/>
    <w:rsid w:val="005F7183"/>
    <w:pPr>
      <w:keepLines/>
      <w:tabs>
        <w:tab w:val="left" w:pos="284"/>
        <w:tab w:val="left" w:pos="567"/>
        <w:tab w:val="left" w:pos="851"/>
        <w:tab w:val="left" w:pos="1134"/>
        <w:tab w:val="right" w:leader="dot" w:pos="9639"/>
      </w:tabs>
      <w:suppressAutoHyphens/>
      <w:spacing w:after="60" w:line="300" w:lineRule="auto"/>
      <w:jc w:val="both"/>
    </w:pPr>
    <w:rPr>
      <w:rFonts w:ascii="Arial" w:eastAsia="Times New Roman" w:hAnsi="Arial" w:cs="Times New Roman"/>
      <w:spacing w:val="4"/>
      <w:sz w:val="20"/>
      <w:szCs w:val="20"/>
      <w:lang w:eastAsia="cs-CZ"/>
    </w:rPr>
  </w:style>
  <w:style w:type="paragraph" w:customStyle="1" w:styleId="Nadpis">
    <w:name w:val="Nadpis"/>
    <w:basedOn w:val="Normln"/>
    <w:next w:val="Normln"/>
    <w:rsid w:val="005F7183"/>
    <w:pPr>
      <w:keepNext/>
      <w:keepLines/>
      <w:suppressAutoHyphens/>
      <w:spacing w:before="360" w:after="60" w:line="240" w:lineRule="auto"/>
      <w:jc w:val="center"/>
    </w:pPr>
    <w:rPr>
      <w:rFonts w:ascii="Arial Black" w:eastAsia="Times New Roman" w:hAnsi="Arial Black" w:cs="Times New Roman"/>
      <w:caps/>
      <w:spacing w:val="4"/>
      <w:sz w:val="26"/>
      <w:szCs w:val="20"/>
      <w:lang w:eastAsia="cs-CZ"/>
    </w:rPr>
  </w:style>
  <w:style w:type="paragraph" w:customStyle="1" w:styleId="ObjednatelZhotovitel">
    <w:name w:val="Objednatel Zhotovitel"/>
    <w:basedOn w:val="Normln"/>
    <w:rsid w:val="005F7183"/>
    <w:pPr>
      <w:keepLines/>
      <w:tabs>
        <w:tab w:val="center" w:pos="2268"/>
        <w:tab w:val="center" w:pos="7371"/>
      </w:tabs>
      <w:suppressAutoHyphens/>
      <w:spacing w:before="360" w:after="60" w:line="240" w:lineRule="auto"/>
      <w:jc w:val="both"/>
    </w:pPr>
    <w:rPr>
      <w:rFonts w:ascii="Arial" w:eastAsia="Times New Roman" w:hAnsi="Arial" w:cs="Times New Roman"/>
      <w:b/>
      <w:caps/>
      <w:spacing w:val="4"/>
      <w:szCs w:val="20"/>
      <w:lang w:eastAsia="cs-CZ"/>
    </w:rPr>
  </w:style>
  <w:style w:type="paragraph" w:customStyle="1" w:styleId="cena">
    <w:name w:val="cena"/>
    <w:basedOn w:val="Normln"/>
    <w:rsid w:val="005F7183"/>
    <w:pPr>
      <w:keepLines/>
      <w:tabs>
        <w:tab w:val="right" w:pos="284"/>
        <w:tab w:val="right" w:leader="dot" w:pos="8505"/>
      </w:tabs>
      <w:suppressAutoHyphens/>
      <w:spacing w:after="60" w:line="240" w:lineRule="auto"/>
      <w:jc w:val="both"/>
    </w:pPr>
    <w:rPr>
      <w:rFonts w:ascii="Arial" w:eastAsia="Times New Roman" w:hAnsi="Arial" w:cs="Times New Roman"/>
      <w:spacing w:val="2"/>
      <w:sz w:val="20"/>
      <w:szCs w:val="20"/>
      <w:lang w:eastAsia="cs-CZ"/>
    </w:rPr>
  </w:style>
  <w:style w:type="paragraph" w:customStyle="1" w:styleId="doba">
    <w:name w:val="doba"/>
    <w:basedOn w:val="Normln"/>
    <w:rsid w:val="005F7183"/>
    <w:pPr>
      <w:keepLines/>
      <w:tabs>
        <w:tab w:val="left" w:pos="284"/>
        <w:tab w:val="left" w:pos="567"/>
        <w:tab w:val="left" w:pos="851"/>
        <w:tab w:val="left" w:pos="1134"/>
        <w:tab w:val="right" w:leader="dot" w:pos="8505"/>
      </w:tabs>
      <w:suppressAutoHyphens/>
      <w:spacing w:after="60" w:line="240" w:lineRule="auto"/>
      <w:jc w:val="both"/>
    </w:pPr>
    <w:rPr>
      <w:rFonts w:ascii="Arial" w:eastAsia="Times New Roman" w:hAnsi="Arial" w:cs="Times New Roman"/>
      <w:spacing w:val="2"/>
      <w:sz w:val="20"/>
      <w:szCs w:val="20"/>
      <w:lang w:eastAsia="cs-CZ"/>
    </w:rPr>
  </w:style>
  <w:style w:type="paragraph" w:customStyle="1" w:styleId="Nadpisplohy">
    <w:name w:val="Nadpis přílohy"/>
    <w:basedOn w:val="Normln"/>
    <w:rsid w:val="005F7183"/>
    <w:pPr>
      <w:keepNext/>
      <w:keepLines/>
      <w:pageBreakBefore/>
      <w:suppressAutoHyphens/>
      <w:spacing w:before="240" w:after="0" w:line="240" w:lineRule="auto"/>
      <w:jc w:val="center"/>
    </w:pPr>
    <w:rPr>
      <w:rFonts w:ascii="Arial Black" w:eastAsia="Times New Roman" w:hAnsi="Arial Black" w:cs="Times New Roman"/>
      <w:b/>
      <w:caps/>
      <w:spacing w:val="4"/>
      <w:sz w:val="36"/>
      <w:szCs w:val="20"/>
      <w:lang w:eastAsia="cs-CZ"/>
    </w:rPr>
  </w:style>
  <w:style w:type="paragraph" w:customStyle="1" w:styleId="strany2">
    <w:name w:val="strany 2"/>
    <w:basedOn w:val="Normln"/>
    <w:rsid w:val="005F7183"/>
    <w:pPr>
      <w:keepLines/>
      <w:tabs>
        <w:tab w:val="left" w:pos="2552"/>
        <w:tab w:val="left" w:pos="6237"/>
        <w:tab w:val="right" w:pos="9639"/>
      </w:tabs>
      <w:suppressAutoHyphens/>
      <w:spacing w:after="120" w:line="240" w:lineRule="auto"/>
      <w:ind w:left="2552"/>
    </w:pPr>
    <w:rPr>
      <w:rFonts w:ascii="Arial Narrow" w:eastAsia="Times New Roman" w:hAnsi="Arial Narrow" w:cs="Times New Roman"/>
      <w:i/>
      <w:iCs/>
      <w:spacing w:val="4"/>
      <w:szCs w:val="20"/>
      <w:lang w:eastAsia="cs-CZ"/>
    </w:rPr>
  </w:style>
  <w:style w:type="paragraph" w:customStyle="1" w:styleId="strany1">
    <w:name w:val="strany1"/>
    <w:basedOn w:val="Normln"/>
    <w:rsid w:val="005F7183"/>
    <w:pPr>
      <w:keepLines/>
      <w:tabs>
        <w:tab w:val="left" w:pos="2552"/>
        <w:tab w:val="left" w:pos="6237"/>
        <w:tab w:val="right" w:pos="9639"/>
      </w:tabs>
      <w:suppressAutoHyphens/>
      <w:spacing w:after="20" w:line="240" w:lineRule="auto"/>
    </w:pPr>
    <w:rPr>
      <w:rFonts w:ascii="Arial Narrow" w:eastAsia="Times New Roman" w:hAnsi="Arial Narrow" w:cs="Times New Roman"/>
      <w:spacing w:val="4"/>
      <w:szCs w:val="20"/>
      <w:lang w:eastAsia="cs-CZ"/>
    </w:rPr>
  </w:style>
  <w:style w:type="character" w:customStyle="1" w:styleId="platne1">
    <w:name w:val="platne1"/>
    <w:basedOn w:val="Standardnpsmoodstavce"/>
    <w:rsid w:val="005F7183"/>
  </w:style>
  <w:style w:type="paragraph" w:customStyle="1" w:styleId="Style12">
    <w:name w:val="Style12"/>
    <w:basedOn w:val="Normln"/>
    <w:uiPriority w:val="99"/>
    <w:rsid w:val="005F7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3">
    <w:name w:val="Style13"/>
    <w:basedOn w:val="Normln"/>
    <w:rsid w:val="005F718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5F718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7">
    <w:name w:val="Style17"/>
    <w:basedOn w:val="Normln"/>
    <w:rsid w:val="005F718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5F7183"/>
    <w:pPr>
      <w:widowControl w:val="0"/>
      <w:autoSpaceDE w:val="0"/>
      <w:autoSpaceDN w:val="0"/>
      <w:adjustRightInd w:val="0"/>
      <w:spacing w:after="0" w:line="230" w:lineRule="exact"/>
      <w:ind w:hanging="432"/>
      <w:jc w:val="both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9">
    <w:name w:val="Style19"/>
    <w:basedOn w:val="Normln"/>
    <w:uiPriority w:val="99"/>
    <w:rsid w:val="005F7183"/>
    <w:pPr>
      <w:widowControl w:val="0"/>
      <w:autoSpaceDE w:val="0"/>
      <w:autoSpaceDN w:val="0"/>
      <w:adjustRightInd w:val="0"/>
      <w:spacing w:after="0" w:line="231" w:lineRule="exact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20">
    <w:name w:val="Style20"/>
    <w:basedOn w:val="Normln"/>
    <w:uiPriority w:val="99"/>
    <w:rsid w:val="005F7183"/>
    <w:pPr>
      <w:widowControl w:val="0"/>
      <w:autoSpaceDE w:val="0"/>
      <w:autoSpaceDN w:val="0"/>
      <w:adjustRightInd w:val="0"/>
      <w:spacing w:after="0" w:line="233" w:lineRule="exact"/>
      <w:ind w:hanging="408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">
    <w:name w:val="Style1"/>
    <w:basedOn w:val="Normln"/>
    <w:uiPriority w:val="99"/>
    <w:rsid w:val="005F7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27">
    <w:name w:val="Style27"/>
    <w:basedOn w:val="Normln"/>
    <w:uiPriority w:val="99"/>
    <w:rsid w:val="005F7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styleId="Odkaznakoment">
    <w:name w:val="annotation reference"/>
    <w:rsid w:val="005D444F"/>
    <w:rPr>
      <w:sz w:val="16"/>
      <w:szCs w:val="16"/>
    </w:rPr>
  </w:style>
  <w:style w:type="character" w:customStyle="1" w:styleId="nowrap">
    <w:name w:val="nowrap"/>
    <w:basedOn w:val="Standardnpsmoodstavce"/>
    <w:rsid w:val="00D01D5A"/>
  </w:style>
  <w:style w:type="character" w:customStyle="1" w:styleId="preformatted">
    <w:name w:val="preformatted"/>
    <w:basedOn w:val="Standardnpsmoodstavce"/>
    <w:rsid w:val="00D01D5A"/>
  </w:style>
  <w:style w:type="paragraph" w:customStyle="1" w:styleId="Nadpis01">
    <w:name w:val="Nadpis 01"/>
    <w:next w:val="Normln"/>
    <w:rsid w:val="00A754A5"/>
    <w:pPr>
      <w:widowControl w:val="0"/>
      <w:suppressAutoHyphens/>
      <w:spacing w:before="240" w:after="120" w:line="240" w:lineRule="auto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rsid w:val="00A754A5"/>
    <w:pPr>
      <w:widowControl w:val="0"/>
      <w:tabs>
        <w:tab w:val="num" w:pos="360"/>
      </w:tabs>
      <w:suppressAutoHyphens/>
      <w:spacing w:before="240" w:after="0" w:line="240" w:lineRule="auto"/>
    </w:pPr>
    <w:rPr>
      <w:rFonts w:ascii="Arial" w:eastAsia="Times New Roman" w:hAnsi="Arial" w:cs="Arial"/>
      <w:b/>
      <w:caps/>
      <w:sz w:val="26"/>
      <w:szCs w:val="20"/>
      <w:lang w:eastAsia="zh-CN"/>
    </w:rPr>
  </w:style>
  <w:style w:type="paragraph" w:customStyle="1" w:styleId="lnek">
    <w:name w:val="Článek"/>
    <w:basedOn w:val="Normln"/>
    <w:uiPriority w:val="99"/>
    <w:rsid w:val="00A754A5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A754A5"/>
    <w:pPr>
      <w:tabs>
        <w:tab w:val="num" w:pos="360"/>
      </w:tabs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character" w:styleId="Sledovanodkaz">
    <w:name w:val="FollowedHyperlink"/>
    <w:rsid w:val="00A754A5"/>
    <w:rPr>
      <w:color w:val="800080"/>
      <w:u w:val="single"/>
    </w:rPr>
  </w:style>
  <w:style w:type="paragraph" w:styleId="Obsah1">
    <w:name w:val="toc 1"/>
    <w:basedOn w:val="Normln"/>
    <w:next w:val="Normln"/>
    <w:autoRedefine/>
    <w:semiHidden/>
    <w:rsid w:val="00A754A5"/>
    <w:pPr>
      <w:numPr>
        <w:ilvl w:val="2"/>
        <w:numId w:val="5"/>
      </w:numPr>
      <w:tabs>
        <w:tab w:val="right" w:leader="dot" w:pos="8494"/>
      </w:tabs>
      <w:spacing w:after="0" w:line="240" w:lineRule="auto"/>
      <w:ind w:firstLine="0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754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754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754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754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A754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A754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adpis1"/>
    <w:autoRedefine/>
    <w:rsid w:val="00A754A5"/>
    <w:pPr>
      <w:keepNext w:val="0"/>
      <w:numPr>
        <w:numId w:val="0"/>
      </w:numPr>
      <w:pBdr>
        <w:bottom w:val="none" w:sz="0" w:space="0" w:color="auto"/>
      </w:pBdr>
      <w:shd w:val="solid" w:color="FFFFFF" w:fill="FFFFFF"/>
      <w:tabs>
        <w:tab w:val="num" w:pos="454"/>
      </w:tabs>
      <w:suppressAutoHyphens w:val="0"/>
      <w:spacing w:before="360" w:after="240"/>
      <w:ind w:left="454" w:hanging="454"/>
      <w:jc w:val="both"/>
    </w:pPr>
    <w:rPr>
      <w:rFonts w:ascii="Arial" w:hAnsi="Arial" w:cs="Arial"/>
      <w:bCs w:val="0"/>
      <w:iCs w:val="0"/>
      <w:caps/>
      <w:sz w:val="16"/>
      <w:szCs w:val="16"/>
      <w:u w:val="single"/>
      <w:lang w:val="cs-CZ" w:eastAsia="en-US"/>
    </w:rPr>
  </w:style>
  <w:style w:type="paragraph" w:customStyle="1" w:styleId="Styl3">
    <w:name w:val="Styl3"/>
    <w:basedOn w:val="Nadpis1"/>
    <w:autoRedefine/>
    <w:rsid w:val="00A754A5"/>
    <w:pPr>
      <w:keepNext w:val="0"/>
      <w:numPr>
        <w:numId w:val="0"/>
      </w:numPr>
      <w:pBdr>
        <w:bottom w:val="none" w:sz="0" w:space="0" w:color="auto"/>
      </w:pBdr>
      <w:shd w:val="solid" w:color="FFFFFF" w:fill="FFFFFF"/>
      <w:suppressAutoHyphens w:val="0"/>
      <w:spacing w:before="360" w:after="240"/>
      <w:jc w:val="both"/>
    </w:pPr>
    <w:rPr>
      <w:rFonts w:ascii="Arial" w:hAnsi="Arial"/>
      <w:iCs w:val="0"/>
      <w:caps/>
      <w:sz w:val="20"/>
      <w:szCs w:val="20"/>
      <w:u w:val="single"/>
      <w:lang w:val="cs-CZ" w:eastAsia="en-US"/>
    </w:rPr>
  </w:style>
  <w:style w:type="paragraph" w:customStyle="1" w:styleId="dkanormln">
    <w:name w:val="Øádka normální"/>
    <w:basedOn w:val="Normln"/>
    <w:rsid w:val="00A754A5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cs-CZ"/>
    </w:rPr>
  </w:style>
  <w:style w:type="paragraph" w:customStyle="1" w:styleId="Textbodu">
    <w:name w:val="Text bodu"/>
    <w:basedOn w:val="Normln"/>
    <w:rsid w:val="00A754A5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odsazene">
    <w:name w:val="normalodsazene"/>
    <w:basedOn w:val="Normln"/>
    <w:rsid w:val="00A754A5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CharChar">
    <w:name w:val="Char Char"/>
    <w:rsid w:val="00A754A5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character" w:styleId="slostrnky">
    <w:name w:val="page number"/>
    <w:basedOn w:val="Standardnpsmoodstavce"/>
    <w:rsid w:val="00A754A5"/>
  </w:style>
  <w:style w:type="character" w:customStyle="1" w:styleId="RozloendokumentuChar">
    <w:name w:val="Rozložení dokumentu Char"/>
    <w:basedOn w:val="Standardnpsmoodstavce"/>
    <w:link w:val="Rozloendokumentu"/>
    <w:semiHidden/>
    <w:rsid w:val="00A754A5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A754A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okbasic21">
    <w:name w:val="okbasic21"/>
    <w:rsid w:val="00A754A5"/>
    <w:rPr>
      <w:rFonts w:ascii="Arial" w:hAnsi="Arial" w:cs="Arial" w:hint="default"/>
      <w:color w:val="000000"/>
      <w:sz w:val="24"/>
      <w:szCs w:val="24"/>
      <w:shd w:val="clear" w:color="auto" w:fill="FFFFFF"/>
    </w:rPr>
  </w:style>
  <w:style w:type="paragraph" w:customStyle="1" w:styleId="normln0">
    <w:name w:val="normální"/>
    <w:basedOn w:val="Normln"/>
    <w:rsid w:val="00A754A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1"/>
    <w:link w:val="Pedmtkomente"/>
    <w:semiHidden/>
    <w:rsid w:val="00A754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754A5"/>
    <w:rPr>
      <w:rFonts w:ascii="Times New Roman" w:hAnsi="Times New Roman"/>
      <w:b/>
      <w:bCs/>
    </w:rPr>
  </w:style>
  <w:style w:type="paragraph" w:customStyle="1" w:styleId="NormlnIMP">
    <w:name w:val="Normální_IMP"/>
    <w:basedOn w:val="Normln"/>
    <w:rsid w:val="00A754A5"/>
    <w:pPr>
      <w:widowControl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heading1">
    <w:name w:val="smlouva heading 1"/>
    <w:next w:val="Normln"/>
    <w:rsid w:val="00A754A5"/>
    <w:pPr>
      <w:numPr>
        <w:numId w:val="6"/>
      </w:numPr>
      <w:pBdr>
        <w:bottom w:val="single" w:sz="4" w:space="1" w:color="D9D9D9"/>
      </w:pBdr>
      <w:tabs>
        <w:tab w:val="left" w:pos="873"/>
      </w:tabs>
      <w:spacing w:before="240" w:after="120" w:line="240" w:lineRule="auto"/>
    </w:pPr>
    <w:rPr>
      <w:rFonts w:ascii="Arial" w:eastAsia="Times New Roman" w:hAnsi="Arial" w:cs="Times New Roman"/>
      <w:b/>
      <w:noProof/>
      <w:color w:val="000000"/>
      <w:sz w:val="19"/>
      <w:szCs w:val="24"/>
    </w:rPr>
  </w:style>
  <w:style w:type="paragraph" w:customStyle="1" w:styleId="smlouvaheading2">
    <w:name w:val="smlouva heading 2"/>
    <w:basedOn w:val="Normln"/>
    <w:next w:val="Normln"/>
    <w:rsid w:val="00A754A5"/>
    <w:pPr>
      <w:numPr>
        <w:ilvl w:val="1"/>
        <w:numId w:val="6"/>
      </w:numPr>
      <w:tabs>
        <w:tab w:val="left" w:pos="567"/>
      </w:tabs>
      <w:spacing w:before="180" w:after="120" w:line="240" w:lineRule="auto"/>
    </w:pPr>
    <w:rPr>
      <w:rFonts w:ascii="Arial" w:eastAsia="Times New Roman" w:hAnsi="Arial" w:cs="Times New Roman"/>
      <w:color w:val="000000"/>
      <w:sz w:val="19"/>
    </w:rPr>
  </w:style>
  <w:style w:type="paragraph" w:customStyle="1" w:styleId="smlouvaheading3">
    <w:name w:val="smlouva heading 3"/>
    <w:basedOn w:val="smlouvaheading2"/>
    <w:next w:val="Normln"/>
    <w:rsid w:val="00A754A5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754A5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rsid w:val="00A754A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FontStyle44">
    <w:name w:val="Font Style44"/>
    <w:rsid w:val="00A754A5"/>
    <w:rPr>
      <w:rFonts w:ascii="Arial" w:hAnsi="Arial" w:cs="Arial"/>
      <w:b/>
      <w:bCs/>
      <w:sz w:val="14"/>
      <w:szCs w:val="14"/>
    </w:rPr>
  </w:style>
  <w:style w:type="character" w:customStyle="1" w:styleId="FontStyle45">
    <w:name w:val="Font Style45"/>
    <w:rsid w:val="00A754A5"/>
    <w:rPr>
      <w:rFonts w:ascii="Arial" w:hAnsi="Arial" w:cs="Arial"/>
      <w:sz w:val="14"/>
      <w:szCs w:val="14"/>
    </w:rPr>
  </w:style>
  <w:style w:type="character" w:customStyle="1" w:styleId="Zkladntext0">
    <w:name w:val="Základní text_"/>
    <w:link w:val="Zkladntext11"/>
    <w:locked/>
    <w:rsid w:val="00A754A5"/>
    <w:rPr>
      <w:rFonts w:ascii="Tahoma" w:hAnsi="Tahoma"/>
      <w:sz w:val="16"/>
      <w:szCs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rsid w:val="00A754A5"/>
    <w:pPr>
      <w:shd w:val="clear" w:color="auto" w:fill="FFFFFF"/>
      <w:spacing w:after="0" w:line="240" w:lineRule="atLeast"/>
      <w:ind w:hanging="640"/>
    </w:pPr>
    <w:rPr>
      <w:rFonts w:ascii="Tahoma" w:hAnsi="Tahoma"/>
      <w:sz w:val="16"/>
      <w:szCs w:val="16"/>
      <w:shd w:val="clear" w:color="auto" w:fill="FFFFFF"/>
    </w:rPr>
  </w:style>
  <w:style w:type="character" w:customStyle="1" w:styleId="apple-style-span">
    <w:name w:val="apple-style-span"/>
    <w:basedOn w:val="Standardnpsmoodstavce"/>
    <w:rsid w:val="00A754A5"/>
  </w:style>
  <w:style w:type="character" w:customStyle="1" w:styleId="CharChar4">
    <w:name w:val="Char Char4"/>
    <w:rsid w:val="00A754A5"/>
    <w:rPr>
      <w:sz w:val="24"/>
      <w:szCs w:val="24"/>
      <w:lang w:val="cs-CZ" w:eastAsia="cs-CZ" w:bidi="ar-SA"/>
    </w:rPr>
  </w:style>
  <w:style w:type="paragraph" w:customStyle="1" w:styleId="Normln1">
    <w:name w:val="Normální~"/>
    <w:basedOn w:val="Normln"/>
    <w:rsid w:val="00A754A5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Texttabulky">
    <w:name w:val="Text tabulky"/>
    <w:basedOn w:val="Normln"/>
    <w:rsid w:val="00A754A5"/>
    <w:pPr>
      <w:widowControl w:val="0"/>
      <w:spacing w:before="60" w:after="6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y">
    <w:name w:val="texty"/>
    <w:basedOn w:val="Normln"/>
    <w:link w:val="textyChar"/>
    <w:rsid w:val="00A754A5"/>
    <w:pPr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Times New Roman"/>
      <w:sz w:val="20"/>
      <w:lang w:val="en-US"/>
    </w:rPr>
  </w:style>
  <w:style w:type="character" w:customStyle="1" w:styleId="textyChar">
    <w:name w:val="texty Char"/>
    <w:link w:val="texty"/>
    <w:locked/>
    <w:rsid w:val="00A754A5"/>
    <w:rPr>
      <w:rFonts w:ascii="Arial" w:eastAsia="Times New Roman" w:hAnsi="Arial" w:cs="Times New Roman"/>
      <w:sz w:val="20"/>
      <w:lang w:val="en-US"/>
    </w:rPr>
  </w:style>
  <w:style w:type="paragraph" w:customStyle="1" w:styleId="Bntext">
    <w:name w:val="Běžný text"/>
    <w:basedOn w:val="Normln"/>
    <w:rsid w:val="00A754A5"/>
    <w:pPr>
      <w:widowControl w:val="0"/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Default">
    <w:name w:val="Default"/>
    <w:rsid w:val="00A754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CharChar5">
    <w:name w:val="Char Char5"/>
    <w:rsid w:val="00A754A5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Heading1Char">
    <w:name w:val="Heading 1 Char"/>
    <w:locked/>
    <w:rsid w:val="00A754A5"/>
    <w:rPr>
      <w:rFonts w:ascii="Arial" w:hAnsi="Arial" w:cs="Arial"/>
      <w:b/>
      <w:bCs/>
      <w:kern w:val="32"/>
      <w:sz w:val="32"/>
      <w:szCs w:val="32"/>
    </w:rPr>
  </w:style>
  <w:style w:type="paragraph" w:customStyle="1" w:styleId="cislovani1">
    <w:name w:val="cislovani 1"/>
    <w:basedOn w:val="Normln"/>
    <w:next w:val="Normln"/>
    <w:rsid w:val="00A754A5"/>
    <w:pPr>
      <w:keepNext/>
      <w:numPr>
        <w:numId w:val="7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A754A5"/>
    <w:pPr>
      <w:keepNext/>
      <w:numPr>
        <w:ilvl w:val="1"/>
        <w:numId w:val="7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A754A5"/>
    <w:pPr>
      <w:numPr>
        <w:ilvl w:val="2"/>
        <w:numId w:val="7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A754A5"/>
    <w:pPr>
      <w:numPr>
        <w:ilvl w:val="3"/>
        <w:numId w:val="7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qFormat/>
    <w:rsid w:val="00A754A5"/>
    <w:pPr>
      <w:numPr>
        <w:ilvl w:val="4"/>
        <w:numId w:val="7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paragraph" w:customStyle="1" w:styleId="Odrka1">
    <w:name w:val="Odrážka 1"/>
    <w:basedOn w:val="Normln"/>
    <w:rsid w:val="00A754A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A754A5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rosttextChar1">
    <w:name w:val="Prostý text Char1"/>
    <w:rsid w:val="00A754A5"/>
    <w:rPr>
      <w:rFonts w:ascii="Courier New" w:hAnsi="Courier New" w:cs="Courier New"/>
    </w:rPr>
  </w:style>
  <w:style w:type="paragraph" w:customStyle="1" w:styleId="rove2">
    <w:name w:val="úroveň 2"/>
    <w:basedOn w:val="Normln"/>
    <w:rsid w:val="00A754A5"/>
    <w:pPr>
      <w:numPr>
        <w:numId w:val="4"/>
      </w:num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22">
    <w:name w:val="Základní text 22"/>
    <w:basedOn w:val="Normln"/>
    <w:rsid w:val="00A754A5"/>
    <w:pPr>
      <w:suppressAutoHyphens/>
      <w:spacing w:after="0" w:line="240" w:lineRule="auto"/>
      <w:jc w:val="center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3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0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1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0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1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33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314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2522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1630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8081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4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7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4897">
                      <w:marLeft w:val="0"/>
                      <w:marRight w:val="60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1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34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4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5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5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998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44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28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917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nka.kohoutova@dozp-sulick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643050912A8E4D9C149A0D5AD12E80" ma:contentTypeVersion="0" ma:contentTypeDescription="Vytvoří nový dokument" ma:contentTypeScope="" ma:versionID="95f1bd11e57b8313b8dfc70d19497a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1E8AF7A-4DEF-4180-8E9C-4CC9C07C4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F9D3AF-AB94-48BF-8ED5-41582C7D9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39D7A-997F-4F88-8603-85BA3867B76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3883</Words>
  <Characters>22910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DOZP Sulická - Praha 4</Company>
  <LinksUpToDate>false</LinksUpToDate>
  <CharactersWithSpaces>26740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Dědková</dc:creator>
  <cp:lastModifiedBy>Kateřina Ďuračková</cp:lastModifiedBy>
  <cp:revision>4</cp:revision>
  <cp:lastPrinted>2015-01-09T09:36:00Z</cp:lastPrinted>
  <dcterms:created xsi:type="dcterms:W3CDTF">2017-05-11T10:31:00Z</dcterms:created>
  <dcterms:modified xsi:type="dcterms:W3CDTF">2017-05-11T11:02:00Z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0x01010093643050912A8E4D9C149A0D5AD12E80</vt:lpwstr>
  </property>
</Properties>
</file>