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365434B4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9C0078">
        <w:rPr>
          <w:rFonts w:eastAsia="Times New Roman" w:cstheme="minorHAnsi"/>
          <w:b/>
          <w:iCs/>
          <w:sz w:val="32"/>
          <w:szCs w:val="32"/>
          <w:lang w:eastAsia="cs-CZ"/>
        </w:rPr>
        <w:t>6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92D0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78077FAA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9C0078">
        <w:rPr>
          <w:rFonts w:eastAsia="Times New Roman" w:cstheme="minorHAnsi"/>
          <w:b/>
          <w:iCs/>
          <w:sz w:val="32"/>
          <w:szCs w:val="32"/>
          <w:lang w:eastAsia="cs-CZ"/>
        </w:rPr>
        <w:t>6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40218661" w14:textId="77777777" w:rsidR="009C0078" w:rsidRPr="00033410" w:rsidRDefault="009C0078" w:rsidP="009C0078">
      <w:pPr>
        <w:suppressAutoHyphens/>
        <w:spacing w:after="0" w:line="360" w:lineRule="auto"/>
        <w:rPr>
          <w:sz w:val="24"/>
          <w:szCs w:val="24"/>
        </w:rPr>
      </w:pPr>
      <w:r w:rsidRPr="074F9F7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Přerov, Za mlýnem 1</w:t>
      </w:r>
      <w:r>
        <w:br/>
      </w:r>
      <w:r w:rsidRPr="074F9F7F">
        <w:rPr>
          <w:sz w:val="24"/>
          <w:szCs w:val="24"/>
        </w:rPr>
        <w:t>Se sídlem:</w:t>
      </w:r>
      <w:r w:rsidRPr="074F9F7F">
        <w:rPr>
          <w:color w:val="000000" w:themeColor="text1"/>
          <w:sz w:val="24"/>
          <w:szCs w:val="24"/>
        </w:rPr>
        <w:t xml:space="preserve"> </w:t>
      </w:r>
      <w:r w:rsidRPr="074F9F7F">
        <w:rPr>
          <w:rFonts w:ascii="Calibri" w:eastAsia="Calibri" w:hAnsi="Calibri" w:cs="Calibri"/>
          <w:color w:val="000000" w:themeColor="text1"/>
          <w:sz w:val="24"/>
          <w:szCs w:val="24"/>
        </w:rPr>
        <w:t>Za Mlýnem 1250/1, Přerov I-Město, 750 02 Přerov</w:t>
      </w:r>
      <w:r>
        <w:br/>
      </w:r>
      <w:r w:rsidRPr="074F9F7F">
        <w:rPr>
          <w:color w:val="000000" w:themeColor="text1"/>
          <w:sz w:val="24"/>
          <w:szCs w:val="24"/>
        </w:rPr>
        <w:t xml:space="preserve">IČ: </w:t>
      </w:r>
      <w:r w:rsidRPr="074F9F7F">
        <w:rPr>
          <w:rFonts w:ascii="Calibri" w:eastAsia="Calibri" w:hAnsi="Calibri" w:cs="Calibri"/>
          <w:color w:val="000000" w:themeColor="text1"/>
          <w:sz w:val="24"/>
          <w:szCs w:val="24"/>
        </w:rPr>
        <w:t>47858311</w:t>
      </w:r>
      <w:r>
        <w:br/>
      </w:r>
      <w:r w:rsidRPr="009C0078">
        <w:rPr>
          <w:b/>
          <w:bCs/>
          <w:sz w:val="24"/>
          <w:szCs w:val="24"/>
        </w:rPr>
        <w:t>Zastoupen:</w:t>
      </w:r>
      <w:r w:rsidRPr="074F9F7F">
        <w:rPr>
          <w:sz w:val="24"/>
          <w:szCs w:val="24"/>
        </w:rPr>
        <w:t xml:space="preserve"> Mgr. Petrem Zbořilem,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06DAA02C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990FE5">
        <w:rPr>
          <w:rFonts w:cstheme="minorHAnsi"/>
          <w:b/>
          <w:sz w:val="24"/>
          <w:szCs w:val="24"/>
        </w:rPr>
        <w:t>1</w:t>
      </w:r>
      <w:r w:rsidR="00514BF7">
        <w:rPr>
          <w:rFonts w:cstheme="minorHAnsi"/>
          <w:b/>
          <w:sz w:val="24"/>
          <w:szCs w:val="24"/>
        </w:rPr>
        <w:t>0</w:t>
      </w:r>
      <w:r w:rsidR="009C0078">
        <w:rPr>
          <w:rFonts w:cstheme="minorHAnsi"/>
          <w:b/>
          <w:sz w:val="24"/>
          <w:szCs w:val="24"/>
        </w:rPr>
        <w:t>6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HP ProBook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5905827A" w:rsidR="00E300D0" w:rsidRPr="00A45B29" w:rsidRDefault="00A7319E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7319E">
              <w:rPr>
                <w:rFonts w:ascii="Calibri" w:eastAsia="Times New Roman" w:hAnsi="Calibri" w:cs="Calibri"/>
                <w:color w:val="000000"/>
                <w:lang w:eastAsia="cs-CZ"/>
              </w:rPr>
              <w:t>SN5CD137CJ0M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09A15839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854B5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A7319E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1979681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4</cp:revision>
  <cp:lastPrinted>2022-04-08T06:28:00Z</cp:lastPrinted>
  <dcterms:created xsi:type="dcterms:W3CDTF">2022-04-20T15:06:00Z</dcterms:created>
  <dcterms:modified xsi:type="dcterms:W3CDTF">2022-04-20T15:07:00Z</dcterms:modified>
</cp:coreProperties>
</file>