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60EB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60EB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60E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60E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60E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60E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15. 9. 2022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60EB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SLADKÝ&amp;PARTNERS s.r.o.</w:t>
            </w:r>
          </w:p>
          <w:p w:rsidR="001F0477" w:rsidRPr="006F0BA2" w:rsidRDefault="00460E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Nad Šárkou 782</w:t>
            </w:r>
          </w:p>
          <w:p w:rsidR="001F0477" w:rsidRPr="006F0BA2" w:rsidRDefault="00460E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160 00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60EBC">
              <w:rPr>
                <w:rFonts w:ascii="Tahoma" w:hAnsi="Tahoma" w:cs="Tahoma"/>
                <w:bCs/>
                <w:noProof/>
                <w:sz w:val="22"/>
                <w:szCs w:val="22"/>
              </w:rPr>
              <w:t>27439500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60EBC">
              <w:rPr>
                <w:rFonts w:ascii="Tahoma" w:hAnsi="Tahoma" w:cs="Tahoma"/>
                <w:bCs/>
                <w:noProof/>
                <w:sz w:val="22"/>
                <w:szCs w:val="22"/>
              </w:rPr>
              <w:t>CZ27439500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60EBC">
        <w:rPr>
          <w:rFonts w:ascii="Tahoma" w:hAnsi="Tahoma" w:cs="Tahoma"/>
          <w:noProof/>
          <w:sz w:val="28"/>
          <w:szCs w:val="28"/>
        </w:rPr>
        <w:t>180/22/7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60EB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Autorský dozor ,,Komunitní centrum Strakonice“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60EB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460EBC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60EBC">
        <w:rPr>
          <w:rFonts w:ascii="Tahoma" w:hAnsi="Tahoma" w:cs="Tahoma"/>
          <w:b/>
          <w:bCs/>
          <w:noProof/>
          <w:sz w:val="20"/>
          <w:szCs w:val="20"/>
        </w:rPr>
        <w:t>50 000,00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460EBC" w:rsidRDefault="00460EB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evidence provedených pra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cí</w:t>
      </w:r>
    </w:p>
    <w:p w:rsidR="001F0477" w:rsidRPr="006F0BA2" w:rsidRDefault="00460EB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aktualizace výkazu výměr/kontrolní rozpočet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60EB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60EBC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BC" w:rsidRDefault="00460EBC">
      <w:r>
        <w:separator/>
      </w:r>
    </w:p>
  </w:endnote>
  <w:endnote w:type="continuationSeparator" w:id="0">
    <w:p w:rsidR="00460EBC" w:rsidRDefault="0046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BC" w:rsidRDefault="00460EBC">
      <w:r>
        <w:separator/>
      </w:r>
    </w:p>
  </w:footnote>
  <w:footnote w:type="continuationSeparator" w:id="0">
    <w:p w:rsidR="00460EBC" w:rsidRDefault="0046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BC"/>
    <w:rsid w:val="001A6E76"/>
    <w:rsid w:val="001F0477"/>
    <w:rsid w:val="00351E8F"/>
    <w:rsid w:val="003E4984"/>
    <w:rsid w:val="00447743"/>
    <w:rsid w:val="00460EBC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CACDA"/>
  <w15:chartTrackingRefBased/>
  <w15:docId w15:val="{3EFC13BF-5BB0-4540-AB74-6059E115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824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2022-09-15T12:09:00Z</dcterms:created>
  <dcterms:modified xsi:type="dcterms:W3CDTF">2022-09-15T12:10:00Z</dcterms:modified>
</cp:coreProperties>
</file>