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169B" w14:textId="77777777" w:rsidR="00D73063" w:rsidRDefault="00D73063" w:rsidP="00CE618B">
      <w:pPr>
        <w:autoSpaceDE w:val="0"/>
        <w:autoSpaceDN w:val="0"/>
        <w:spacing w:after="0" w:line="240" w:lineRule="auto"/>
        <w:rPr>
          <w:rFonts w:cstheme="minorHAnsi"/>
          <w:b/>
          <w:sz w:val="32"/>
          <w:szCs w:val="32"/>
          <w:lang w:val="cs-CZ" w:eastAsia="cs-CZ"/>
        </w:rPr>
      </w:pPr>
      <w:proofErr w:type="spellStart"/>
      <w:r>
        <w:rPr>
          <w:rFonts w:cstheme="minorHAnsi"/>
          <w:b/>
          <w:sz w:val="32"/>
          <w:szCs w:val="32"/>
          <w:lang w:val="cs-CZ" w:eastAsia="cs-CZ"/>
        </w:rPr>
        <w:t>Príloha</w:t>
      </w:r>
      <w:proofErr w:type="spellEnd"/>
      <w:r>
        <w:rPr>
          <w:rFonts w:cstheme="minorHAnsi"/>
          <w:b/>
          <w:sz w:val="32"/>
          <w:szCs w:val="32"/>
          <w:lang w:val="cs-CZ" w:eastAsia="cs-CZ"/>
        </w:rPr>
        <w:t xml:space="preserve"> č. 3</w:t>
      </w:r>
    </w:p>
    <w:p w14:paraId="6FAE088E" w14:textId="77777777" w:rsidR="00D73063" w:rsidRDefault="00D73063" w:rsidP="00CE618B">
      <w:pPr>
        <w:autoSpaceDE w:val="0"/>
        <w:autoSpaceDN w:val="0"/>
        <w:spacing w:after="0" w:line="240" w:lineRule="auto"/>
        <w:rPr>
          <w:rFonts w:cstheme="minorHAnsi"/>
          <w:b/>
          <w:sz w:val="32"/>
          <w:szCs w:val="32"/>
          <w:lang w:val="cs-CZ" w:eastAsia="cs-CZ"/>
        </w:rPr>
      </w:pPr>
      <w:r>
        <w:rPr>
          <w:rFonts w:cstheme="minorHAnsi"/>
          <w:b/>
          <w:sz w:val="32"/>
          <w:szCs w:val="32"/>
          <w:lang w:val="cs-CZ" w:eastAsia="cs-CZ"/>
        </w:rPr>
        <w:t>Cenová ponuka</w:t>
      </w:r>
    </w:p>
    <w:p w14:paraId="028B1E09" w14:textId="77777777" w:rsidR="00D73063" w:rsidRDefault="00D73063" w:rsidP="00CE618B">
      <w:pPr>
        <w:autoSpaceDE w:val="0"/>
        <w:autoSpaceDN w:val="0"/>
        <w:spacing w:after="0" w:line="240" w:lineRule="auto"/>
        <w:rPr>
          <w:rFonts w:cstheme="minorHAnsi"/>
          <w:b/>
          <w:sz w:val="32"/>
          <w:szCs w:val="32"/>
          <w:lang w:val="cs-CZ" w:eastAsia="cs-CZ"/>
        </w:rPr>
      </w:pPr>
    </w:p>
    <w:p w14:paraId="2E0BE8DB" w14:textId="1553CCDB" w:rsidR="00CE618B" w:rsidRPr="00CE618B" w:rsidRDefault="0053132F" w:rsidP="00CE618B">
      <w:pPr>
        <w:autoSpaceDE w:val="0"/>
        <w:autoSpaceDN w:val="0"/>
        <w:spacing w:after="0" w:line="240" w:lineRule="auto"/>
        <w:rPr>
          <w:rFonts w:cstheme="minorHAnsi"/>
          <w:b/>
          <w:sz w:val="32"/>
          <w:szCs w:val="32"/>
          <w:lang w:val="cs-CZ" w:eastAsia="cs-CZ"/>
        </w:rPr>
      </w:pPr>
      <w:proofErr w:type="spellStart"/>
      <w:r>
        <w:rPr>
          <w:rFonts w:cstheme="minorHAnsi"/>
          <w:b/>
          <w:sz w:val="32"/>
          <w:szCs w:val="32"/>
          <w:lang w:val="cs-CZ" w:eastAsia="cs-CZ"/>
        </w:rPr>
        <w:t>xx</w:t>
      </w:r>
      <w:proofErr w:type="spellEnd"/>
    </w:p>
    <w:p w14:paraId="19F0EC22" w14:textId="77777777" w:rsidR="00271874" w:rsidRPr="00CE618B" w:rsidRDefault="00271874" w:rsidP="00CE618B">
      <w:pPr>
        <w:autoSpaceDE w:val="0"/>
        <w:autoSpaceDN w:val="0"/>
        <w:spacing w:after="0" w:line="240" w:lineRule="auto"/>
        <w:rPr>
          <w:rFonts w:cstheme="minorHAnsi"/>
          <w:b/>
          <w:sz w:val="32"/>
          <w:szCs w:val="32"/>
        </w:rPr>
      </w:pPr>
      <w:r w:rsidRPr="00CE618B">
        <w:rPr>
          <w:rFonts w:cstheme="minorHAnsi"/>
          <w:b/>
          <w:sz w:val="32"/>
          <w:szCs w:val="32"/>
        </w:rPr>
        <w:t xml:space="preserve">MUZEUM UMĚNÍ OLOMOUC </w:t>
      </w:r>
    </w:p>
    <w:p w14:paraId="4A9FA546" w14:textId="77777777" w:rsidR="00271874" w:rsidRPr="00CE618B" w:rsidRDefault="00271874" w:rsidP="00CE618B">
      <w:pPr>
        <w:spacing w:after="0" w:line="240" w:lineRule="auto"/>
        <w:rPr>
          <w:rFonts w:cstheme="minorHAnsi"/>
          <w:b/>
          <w:sz w:val="32"/>
          <w:szCs w:val="32"/>
        </w:rPr>
      </w:pPr>
      <w:r w:rsidRPr="00CE618B">
        <w:rPr>
          <w:rFonts w:cstheme="minorHAnsi"/>
          <w:b/>
          <w:sz w:val="32"/>
          <w:szCs w:val="32"/>
        </w:rPr>
        <w:t>Denisova 47, 771 11 Olomouc, CZ</w:t>
      </w:r>
    </w:p>
    <w:p w14:paraId="69944EDC" w14:textId="77777777" w:rsidR="00271874" w:rsidRDefault="00271874" w:rsidP="00271874">
      <w:pPr>
        <w:spacing w:after="0" w:line="240" w:lineRule="auto"/>
        <w:rPr>
          <w:b/>
        </w:rPr>
      </w:pPr>
    </w:p>
    <w:p w14:paraId="79A2455B" w14:textId="77777777" w:rsidR="00271874" w:rsidRDefault="00271874" w:rsidP="00271874">
      <w:pPr>
        <w:spacing w:after="0" w:line="240" w:lineRule="auto"/>
        <w:rPr>
          <w:b/>
        </w:rPr>
      </w:pPr>
    </w:p>
    <w:p w14:paraId="614BA26D" w14:textId="77777777" w:rsidR="00271874" w:rsidRPr="00271874" w:rsidRDefault="00271874" w:rsidP="00271874">
      <w:pPr>
        <w:spacing w:after="0" w:line="240" w:lineRule="auto"/>
        <w:rPr>
          <w:b/>
          <w:sz w:val="28"/>
        </w:rPr>
      </w:pPr>
      <w:r w:rsidRPr="00271874">
        <w:rPr>
          <w:b/>
          <w:sz w:val="28"/>
        </w:rPr>
        <w:t xml:space="preserve">Vec: transport </w:t>
      </w:r>
      <w:proofErr w:type="spellStart"/>
      <w:r w:rsidRPr="00271874">
        <w:rPr>
          <w:b/>
          <w:sz w:val="28"/>
        </w:rPr>
        <w:t>vytvarnych</w:t>
      </w:r>
      <w:proofErr w:type="spellEnd"/>
      <w:r w:rsidRPr="00271874">
        <w:rPr>
          <w:b/>
          <w:sz w:val="28"/>
        </w:rPr>
        <w:t xml:space="preserve">  diel </w:t>
      </w:r>
    </w:p>
    <w:p w14:paraId="2DA31EDE" w14:textId="77777777" w:rsidR="00271874" w:rsidRDefault="00271874" w:rsidP="00271874">
      <w:pPr>
        <w:spacing w:after="0" w:line="240" w:lineRule="auto"/>
      </w:pPr>
    </w:p>
    <w:p w14:paraId="65E3FA5F" w14:textId="790DBA4F" w:rsidR="00271874" w:rsidRDefault="0053132F" w:rsidP="00271874">
      <w:pPr>
        <w:spacing w:after="0" w:line="240" w:lineRule="auto"/>
      </w:pPr>
      <w:r>
        <w:t>xx</w:t>
      </w:r>
      <w:r w:rsidR="00271874">
        <w:t>,</w:t>
      </w:r>
    </w:p>
    <w:p w14:paraId="7608F28A" w14:textId="77777777" w:rsidR="00271874" w:rsidRDefault="00271874" w:rsidP="00271874">
      <w:pPr>
        <w:spacing w:after="0" w:line="240" w:lineRule="auto"/>
      </w:pPr>
      <w:proofErr w:type="spellStart"/>
      <w:r>
        <w:t>Dakujem</w:t>
      </w:r>
      <w:proofErr w:type="spellEnd"/>
      <w:r>
        <w:t xml:space="preserve"> za </w:t>
      </w:r>
      <w:proofErr w:type="spellStart"/>
      <w:r>
        <w:t>Vase</w:t>
      </w:r>
      <w:proofErr w:type="spellEnd"/>
      <w:r>
        <w:t xml:space="preserve"> oslovenie  a </w:t>
      </w:r>
      <w:proofErr w:type="spellStart"/>
      <w:r>
        <w:t>dovolujeme</w:t>
      </w:r>
      <w:proofErr w:type="spellEnd"/>
      <w:r>
        <w:t xml:space="preserve"> si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predlozit</w:t>
      </w:r>
      <w:proofErr w:type="spellEnd"/>
      <w:r>
        <w:t xml:space="preserve"> </w:t>
      </w:r>
      <w:proofErr w:type="spellStart"/>
      <w:r>
        <w:t>nasu</w:t>
      </w:r>
      <w:proofErr w:type="spellEnd"/>
      <w:r>
        <w:t xml:space="preserve"> ponuku nasledovne:</w:t>
      </w:r>
    </w:p>
    <w:p w14:paraId="504D84C7" w14:textId="77777777" w:rsidR="00271874" w:rsidRDefault="00271874" w:rsidP="00271874">
      <w:pPr>
        <w:spacing w:after="0" w:line="240" w:lineRule="auto"/>
      </w:pPr>
    </w:p>
    <w:p w14:paraId="48EBAED1" w14:textId="77777777" w:rsidR="00917A72" w:rsidRDefault="00917A72" w:rsidP="00271874">
      <w:pPr>
        <w:spacing w:after="0" w:line="240" w:lineRule="auto"/>
      </w:pPr>
    </w:p>
    <w:p w14:paraId="149E70AE" w14:textId="77777777" w:rsidR="00917A72" w:rsidRDefault="00CE618B" w:rsidP="00271874">
      <w:pPr>
        <w:spacing w:after="0" w:line="240" w:lineRule="auto"/>
      </w:pPr>
      <w:r>
        <w:t xml:space="preserve">Dovoz </w:t>
      </w:r>
      <w:proofErr w:type="spellStart"/>
      <w:r>
        <w:t>bední</w:t>
      </w:r>
      <w:proofErr w:type="spellEnd"/>
      <w:r>
        <w:t xml:space="preserve"> do MUO</w:t>
      </w:r>
      <w:r w:rsidR="00917A72">
        <w:t xml:space="preserve"> na aklimatizáciu </w:t>
      </w:r>
      <w:r>
        <w:t xml:space="preserve">(3xSNG, 2xMNG) </w:t>
      </w:r>
      <w:r w:rsidR="00917A72">
        <w:t>:</w:t>
      </w:r>
      <w:r>
        <w:tab/>
      </w:r>
      <w:r>
        <w:tab/>
      </w:r>
      <w:r>
        <w:tab/>
        <w:t xml:space="preserve">       140</w:t>
      </w:r>
      <w:r w:rsidR="00917A72">
        <w:t>,- eur</w:t>
      </w:r>
    </w:p>
    <w:p w14:paraId="1D557424" w14:textId="77777777" w:rsidR="00917A72" w:rsidRDefault="00CE618B" w:rsidP="00271874">
      <w:pPr>
        <w:spacing w:after="0" w:line="240" w:lineRule="auto"/>
      </w:pPr>
      <w:r>
        <w:t>Zabalenie  diel v MUO</w:t>
      </w:r>
      <w:r w:rsidR="00917A72">
        <w:t xml:space="preserve">, bal. </w:t>
      </w:r>
      <w:proofErr w:type="spellStart"/>
      <w:r w:rsidR="00917A72">
        <w:t>material</w:t>
      </w:r>
      <w:proofErr w:type="spellEnd"/>
      <w:r w:rsidR="00917A72">
        <w:t xml:space="preserve">                                                </w:t>
      </w:r>
      <w:r>
        <w:t xml:space="preserve">                     </w:t>
      </w:r>
      <w:r>
        <w:tab/>
        <w:t xml:space="preserve">       450</w:t>
      </w:r>
      <w:r w:rsidR="00917A72">
        <w:t>,- eur</w:t>
      </w:r>
    </w:p>
    <w:p w14:paraId="72555401" w14:textId="77777777" w:rsidR="00637D4F" w:rsidRDefault="00637D4F" w:rsidP="00CE618B">
      <w:pPr>
        <w:spacing w:after="0" w:line="240" w:lineRule="auto"/>
      </w:pPr>
      <w:proofErr w:type="spellStart"/>
      <w:r>
        <w:t>Nalozenie</w:t>
      </w:r>
      <w:proofErr w:type="spellEnd"/>
      <w:r>
        <w:t xml:space="preserve"> diel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100,- eur</w:t>
      </w:r>
    </w:p>
    <w:p w14:paraId="4E849CC7" w14:textId="134C631F" w:rsidR="00917A72" w:rsidRDefault="00917A72" w:rsidP="00CE618B">
      <w:pPr>
        <w:spacing w:after="0" w:line="240" w:lineRule="auto"/>
      </w:pPr>
      <w:r>
        <w:t xml:space="preserve">Transport </w:t>
      </w:r>
      <w:r w:rsidR="0053132F">
        <w:t>x</w:t>
      </w:r>
      <w:r>
        <w:t xml:space="preserve">, </w:t>
      </w:r>
      <w:r w:rsidR="00CE618B">
        <w:t xml:space="preserve"> </w:t>
      </w:r>
      <w:r w:rsidR="00CE618B">
        <w:tab/>
      </w:r>
      <w:r w:rsidR="00CE618B">
        <w:tab/>
      </w:r>
      <w:r w:rsidR="00CE618B">
        <w:tab/>
      </w:r>
      <w:r w:rsidR="00CE618B">
        <w:tab/>
      </w:r>
      <w:r w:rsidR="00CE618B">
        <w:tab/>
      </w:r>
      <w:r w:rsidR="00CE618B">
        <w:tab/>
        <w:t xml:space="preserve">       950,- eur</w:t>
      </w:r>
    </w:p>
    <w:p w14:paraId="507F6638" w14:textId="18F18896" w:rsidR="00A365B9" w:rsidRDefault="00CE618B" w:rsidP="00917A72">
      <w:pPr>
        <w:spacing w:after="0" w:line="240" w:lineRule="auto"/>
      </w:pPr>
      <w:proofErr w:type="spellStart"/>
      <w:r>
        <w:t>Vylozenie</w:t>
      </w:r>
      <w:proofErr w:type="spellEnd"/>
      <w:r>
        <w:t xml:space="preserve"> </w:t>
      </w:r>
      <w:r w:rsidR="0053132F">
        <w:t>xx</w:t>
      </w:r>
      <w:r>
        <w:tab/>
      </w:r>
      <w:r>
        <w:tab/>
      </w:r>
      <w:r w:rsidR="00A365B9">
        <w:tab/>
      </w:r>
      <w:r w:rsidR="00A365B9">
        <w:tab/>
      </w:r>
      <w:r w:rsidR="00A365B9">
        <w:tab/>
      </w:r>
      <w:r w:rsidR="00A365B9">
        <w:tab/>
        <w:t xml:space="preserve">       100,- eur</w:t>
      </w:r>
    </w:p>
    <w:p w14:paraId="428149B6" w14:textId="78719570" w:rsidR="00917A72" w:rsidRDefault="00CE618B" w:rsidP="00917A72">
      <w:pPr>
        <w:spacing w:after="0" w:line="240" w:lineRule="auto"/>
      </w:pPr>
      <w:proofErr w:type="spellStart"/>
      <w:r>
        <w:t>Vylozenie</w:t>
      </w:r>
      <w:proofErr w:type="spellEnd"/>
      <w:r>
        <w:t xml:space="preserve"> </w:t>
      </w:r>
      <w:r w:rsidR="0053132F">
        <w:t>xx</w:t>
      </w:r>
      <w:r>
        <w:t xml:space="preserve"> vybalenie po </w:t>
      </w:r>
      <w:proofErr w:type="spellStart"/>
      <w:r>
        <w:t>aklimatizacii</w:t>
      </w:r>
      <w:proofErr w:type="spellEnd"/>
      <w:r>
        <w:t xml:space="preserve">       </w:t>
      </w:r>
      <w:r>
        <w:tab/>
      </w:r>
      <w:r>
        <w:tab/>
      </w:r>
      <w:r>
        <w:tab/>
      </w:r>
      <w:r>
        <w:tab/>
        <w:t xml:space="preserve">       180</w:t>
      </w:r>
      <w:r w:rsidR="00917A72">
        <w:t>,- eur</w:t>
      </w:r>
    </w:p>
    <w:p w14:paraId="74F59D03" w14:textId="77777777" w:rsidR="00E3607C" w:rsidRDefault="00E3607C" w:rsidP="00271874">
      <w:pPr>
        <w:spacing w:after="0" w:line="240" w:lineRule="auto"/>
      </w:pPr>
      <w:proofErr w:type="spellStart"/>
      <w:r>
        <w:t>Dorucenie</w:t>
      </w:r>
      <w:proofErr w:type="spellEnd"/>
      <w:r>
        <w:t xml:space="preserve"> a v</w:t>
      </w:r>
      <w:r w:rsidR="00917A72">
        <w:t>yloženie die</w:t>
      </w:r>
      <w:r w:rsidR="00A365B9">
        <w:t xml:space="preserve">l </w:t>
      </w:r>
      <w:r w:rsidR="00637D4F">
        <w:t xml:space="preserve">v MNG </w:t>
      </w:r>
      <w:proofErr w:type="spellStart"/>
      <w:r w:rsidR="00637D4F">
        <w:t>Budapest</w:t>
      </w:r>
      <w:proofErr w:type="spellEnd"/>
      <w:r w:rsidR="00637D4F">
        <w:t>,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37D4F">
        <w:t xml:space="preserve"> </w:t>
      </w:r>
      <w:r>
        <w:t>90,- eur</w:t>
      </w:r>
    </w:p>
    <w:p w14:paraId="0D956A63" w14:textId="77777777" w:rsidR="00917A72" w:rsidRDefault="00E3607C" w:rsidP="00271874">
      <w:pPr>
        <w:spacing w:after="0" w:line="240" w:lineRule="auto"/>
      </w:pPr>
      <w:r>
        <w:t>Vy</w:t>
      </w:r>
      <w:r w:rsidR="00637D4F">
        <w:t xml:space="preserve">balenie po </w:t>
      </w:r>
      <w:proofErr w:type="spellStart"/>
      <w:r w:rsidR="00637D4F">
        <w:t>aklimatizacii</w:t>
      </w:r>
      <w:proofErr w:type="spellEnd"/>
      <w:r w:rsidR="00A365B9">
        <w:t xml:space="preserve"> </w:t>
      </w:r>
      <w:r>
        <w:t>(24h)</w:t>
      </w:r>
      <w:r w:rsidR="00A365B9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140,- eur</w:t>
      </w:r>
      <w:r w:rsidR="00637D4F">
        <w:tab/>
        <w:t xml:space="preserve">  </w:t>
      </w:r>
      <w:r w:rsidR="00A365B9">
        <w:t xml:space="preserve">     </w:t>
      </w:r>
      <w:r>
        <w:t xml:space="preserve"> </w:t>
      </w:r>
    </w:p>
    <w:p w14:paraId="381F19D4" w14:textId="029CC875" w:rsidR="00637D4F" w:rsidRDefault="00637D4F" w:rsidP="00271874">
      <w:pPr>
        <w:spacing w:after="0" w:line="240" w:lineRule="auto"/>
      </w:pPr>
      <w:proofErr w:type="spellStart"/>
      <w:r>
        <w:t>Vylozenie</w:t>
      </w:r>
      <w:proofErr w:type="spellEnd"/>
      <w:r>
        <w:t xml:space="preserve"> diel na 3 </w:t>
      </w:r>
      <w:proofErr w:type="spellStart"/>
      <w:r>
        <w:t>adresach</w:t>
      </w:r>
      <w:proofErr w:type="spellEnd"/>
      <w:r>
        <w:t xml:space="preserve"> </w:t>
      </w:r>
      <w:r w:rsidR="0053132F">
        <w:t xml:space="preserve">xx                        ...            </w:t>
      </w:r>
      <w:r>
        <w:tab/>
        <w:t xml:space="preserve">       150,- eur</w:t>
      </w:r>
    </w:p>
    <w:p w14:paraId="1C2EA6E5" w14:textId="77777777" w:rsidR="00917A72" w:rsidRDefault="00917A72" w:rsidP="00271874">
      <w:pPr>
        <w:spacing w:after="0" w:line="240" w:lineRule="auto"/>
      </w:pPr>
      <w:r>
        <w:t xml:space="preserve">Komunikácia, dokumentácia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365B9">
        <w:t xml:space="preserve">    5</w:t>
      </w:r>
      <w:r>
        <w:t>5,- eur</w:t>
      </w:r>
    </w:p>
    <w:p w14:paraId="44C5609B" w14:textId="77777777" w:rsidR="00637D4F" w:rsidRDefault="00637D4F" w:rsidP="009672F3">
      <w:pPr>
        <w:spacing w:after="0" w:line="240" w:lineRule="auto"/>
      </w:pPr>
    </w:p>
    <w:p w14:paraId="6317E3BD" w14:textId="77777777" w:rsidR="00271874" w:rsidRDefault="00271874" w:rsidP="00271874">
      <w:pPr>
        <w:spacing w:after="0" w:line="240" w:lineRule="auto"/>
      </w:pPr>
      <w:r w:rsidRPr="00271874">
        <w:rPr>
          <w:b/>
        </w:rPr>
        <w:t>Spolu :</w:t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271874">
        <w:rPr>
          <w:b/>
        </w:rPr>
        <w:tab/>
      </w:r>
      <w:r w:rsidRPr="00917A72">
        <w:rPr>
          <w:b/>
        </w:rPr>
        <w:t xml:space="preserve">    </w:t>
      </w:r>
      <w:r w:rsidR="00637D4F">
        <w:rPr>
          <w:b/>
        </w:rPr>
        <w:t>2</w:t>
      </w:r>
      <w:r w:rsidR="00917A72" w:rsidRPr="00917A72">
        <w:rPr>
          <w:b/>
        </w:rPr>
        <w:t>.</w:t>
      </w:r>
      <w:r w:rsidR="00E3607C">
        <w:rPr>
          <w:b/>
        </w:rPr>
        <w:t>35</w:t>
      </w:r>
      <w:r w:rsidR="00637D4F">
        <w:rPr>
          <w:b/>
        </w:rPr>
        <w:t>5</w:t>
      </w:r>
      <w:r w:rsidRPr="00917A72">
        <w:rPr>
          <w:b/>
        </w:rPr>
        <w:t>,-</w:t>
      </w:r>
      <w:r w:rsidR="00917A72" w:rsidRPr="00917A72">
        <w:rPr>
          <w:b/>
        </w:rPr>
        <w:t xml:space="preserve"> eur</w:t>
      </w:r>
      <w:r>
        <w:t xml:space="preserve">                 </w:t>
      </w:r>
    </w:p>
    <w:p w14:paraId="2688A3CD" w14:textId="77777777" w:rsidR="00D73063" w:rsidRDefault="00D73063" w:rsidP="00271874">
      <w:pPr>
        <w:spacing w:after="0" w:line="240" w:lineRule="auto"/>
      </w:pPr>
    </w:p>
    <w:p w14:paraId="6300B6A7" w14:textId="77777777" w:rsidR="00637D4F" w:rsidRDefault="00637D4F" w:rsidP="00271874">
      <w:pPr>
        <w:spacing w:after="0" w:line="240" w:lineRule="auto"/>
      </w:pPr>
      <w:proofErr w:type="spellStart"/>
      <w:r>
        <w:t>Cenova</w:t>
      </w:r>
      <w:proofErr w:type="spellEnd"/>
      <w:r>
        <w:t xml:space="preserve"> ponuka </w:t>
      </w:r>
      <w:proofErr w:type="spellStart"/>
      <w:r>
        <w:t>pocita</w:t>
      </w:r>
      <w:proofErr w:type="spellEnd"/>
      <w:r>
        <w:t xml:space="preserve"> so </w:t>
      </w:r>
      <w:proofErr w:type="spellStart"/>
      <w:r>
        <w:t>spolocnym</w:t>
      </w:r>
      <w:proofErr w:type="spellEnd"/>
      <w:r>
        <w:t xml:space="preserve"> transportom diel z MNG </w:t>
      </w:r>
      <w:proofErr w:type="spellStart"/>
      <w:r>
        <w:t>Budapest</w:t>
      </w:r>
      <w:proofErr w:type="spellEnd"/>
      <w:r>
        <w:t xml:space="preserve"> spolu s </w:t>
      </w:r>
      <w:proofErr w:type="spellStart"/>
      <w:r>
        <w:t>ostatnymi</w:t>
      </w:r>
      <w:proofErr w:type="spellEnd"/>
      <w:r>
        <w:t xml:space="preserve"> dielami z Bratislavy a </w:t>
      </w:r>
      <w:proofErr w:type="spellStart"/>
      <w:r>
        <w:t>Budapesti</w:t>
      </w:r>
      <w:proofErr w:type="spellEnd"/>
    </w:p>
    <w:p w14:paraId="2D6C13F0" w14:textId="77777777" w:rsidR="00271874" w:rsidRDefault="00271874" w:rsidP="00271874">
      <w:pPr>
        <w:spacing w:after="0" w:line="240" w:lineRule="auto"/>
      </w:pPr>
    </w:p>
    <w:p w14:paraId="2645ADEA" w14:textId="77777777" w:rsidR="00271874" w:rsidRPr="00637D4F" w:rsidRDefault="00271874" w:rsidP="00271874">
      <w:pPr>
        <w:spacing w:after="0" w:line="240" w:lineRule="auto"/>
        <w:rPr>
          <w:b/>
        </w:rPr>
      </w:pPr>
      <w:r w:rsidRPr="00637D4F">
        <w:rPr>
          <w:b/>
        </w:rPr>
        <w:t>Cenová ponuka nezahŕňa :</w:t>
      </w:r>
    </w:p>
    <w:p w14:paraId="5A2DA7AC" w14:textId="77777777" w:rsidR="00271874" w:rsidRDefault="00271874" w:rsidP="00271874">
      <w:pPr>
        <w:spacing w:after="0" w:line="240" w:lineRule="auto"/>
      </w:pPr>
      <w:r>
        <w:t>-</w:t>
      </w:r>
      <w:r>
        <w:tab/>
        <w:t>DPH</w:t>
      </w:r>
    </w:p>
    <w:p w14:paraId="24865E22" w14:textId="77777777" w:rsidR="00271874" w:rsidRDefault="00271874" w:rsidP="00271874">
      <w:pPr>
        <w:spacing w:after="0" w:line="240" w:lineRule="auto"/>
      </w:pPr>
      <w:r>
        <w:t>-</w:t>
      </w:r>
      <w:r>
        <w:tab/>
        <w:t xml:space="preserve">Kuriérne </w:t>
      </w:r>
      <w:proofErr w:type="spellStart"/>
      <w:r>
        <w:t>výlohy</w:t>
      </w:r>
      <w:proofErr w:type="spellEnd"/>
      <w:r>
        <w:t xml:space="preserve"> – zabezpečenie cesty kuriéra (transfer, ubytovanie, Per </w:t>
      </w:r>
      <w:proofErr w:type="spellStart"/>
      <w:r>
        <w:t>Diem</w:t>
      </w:r>
      <w:proofErr w:type="spellEnd"/>
      <w:r>
        <w:t xml:space="preserve">, poistenie </w:t>
      </w:r>
      <w:proofErr w:type="spellStart"/>
      <w:r>
        <w:t>kuriera</w:t>
      </w:r>
      <w:proofErr w:type="spellEnd"/>
      <w:r>
        <w:t>, ...)</w:t>
      </w:r>
    </w:p>
    <w:p w14:paraId="51D6005D" w14:textId="77777777" w:rsidR="00271874" w:rsidRDefault="00271874" w:rsidP="00271874">
      <w:pPr>
        <w:spacing w:after="0" w:line="240" w:lineRule="auto"/>
      </w:pPr>
      <w:r>
        <w:t>-</w:t>
      </w:r>
      <w:r>
        <w:tab/>
        <w:t xml:space="preserve">Vývozné povolenia, ktoré si spravidla vybavuje odosielateľ </w:t>
      </w:r>
    </w:p>
    <w:p w14:paraId="19D8CA9A" w14:textId="77777777" w:rsidR="00271874" w:rsidRDefault="00271874" w:rsidP="00271874">
      <w:pPr>
        <w:spacing w:after="0" w:line="240" w:lineRule="auto"/>
      </w:pPr>
    </w:p>
    <w:p w14:paraId="2CE12F1E" w14:textId="77777777" w:rsidR="00271874" w:rsidRDefault="00271874" w:rsidP="00271874">
      <w:pPr>
        <w:spacing w:after="0" w:line="240" w:lineRule="auto"/>
      </w:pPr>
    </w:p>
    <w:p w14:paraId="55D95C14" w14:textId="77777777" w:rsidR="00505395" w:rsidRDefault="00505395" w:rsidP="00271874">
      <w:pPr>
        <w:spacing w:after="0" w:line="240" w:lineRule="auto"/>
      </w:pPr>
    </w:p>
    <w:p w14:paraId="0EAE3E5D" w14:textId="77777777" w:rsidR="00505395" w:rsidRDefault="00505395" w:rsidP="00271874">
      <w:pPr>
        <w:spacing w:after="0" w:line="240" w:lineRule="auto"/>
      </w:pPr>
    </w:p>
    <w:p w14:paraId="4D9B3A1F" w14:textId="77777777" w:rsidR="00505395" w:rsidRDefault="00505395" w:rsidP="00271874">
      <w:pPr>
        <w:spacing w:after="0" w:line="240" w:lineRule="auto"/>
      </w:pPr>
    </w:p>
    <w:p w14:paraId="571183EA" w14:textId="77777777" w:rsidR="00505395" w:rsidRDefault="00505395" w:rsidP="00271874">
      <w:pPr>
        <w:spacing w:after="0" w:line="240" w:lineRule="auto"/>
      </w:pPr>
    </w:p>
    <w:p w14:paraId="55FE7AE1" w14:textId="77777777" w:rsidR="00271874" w:rsidRDefault="00271874" w:rsidP="00271874">
      <w:pPr>
        <w:spacing w:after="0" w:line="240" w:lineRule="auto"/>
      </w:pPr>
      <w:r>
        <w:t xml:space="preserve">Cenová ponuka bola vypracovaná na základe dostupných, poskytnutých informácii a na základe našich skúseností s realizáciou obdobných projektov bez kontaktovania </w:t>
      </w:r>
      <w:proofErr w:type="spellStart"/>
      <w:r>
        <w:t>majitelov</w:t>
      </w:r>
      <w:proofErr w:type="spellEnd"/>
      <w:r>
        <w:t xml:space="preserve"> diel </w:t>
      </w:r>
    </w:p>
    <w:p w14:paraId="1EBCDF89" w14:textId="77777777" w:rsidR="00271874" w:rsidRDefault="00271874" w:rsidP="00271874">
      <w:pPr>
        <w:spacing w:after="0" w:line="240" w:lineRule="auto"/>
      </w:pPr>
      <w:r>
        <w:t xml:space="preserve">Cenová ponuka nezahŕňa špeciálne požiadavky vypožičiavateľov na balenie, prípadne iné požiadavky, ktoré neboli špecifikované v požiadavkách dopytujúceho. </w:t>
      </w:r>
    </w:p>
    <w:p w14:paraId="4ED83D6C" w14:textId="77777777" w:rsidR="00271874" w:rsidRDefault="00271874" w:rsidP="00271874">
      <w:pPr>
        <w:spacing w:after="0" w:line="240" w:lineRule="auto"/>
      </w:pPr>
      <w:r>
        <w:t>Cenová ponuka predpokladá že všetky práce budú vykonané v bežných pracovných hodinách (8:00 – 17:00). Práca mimo bežnej pracovnej doby a cez víkend nie je zahrnutá v ponuke, ak to nie je výslovne uvedené.</w:t>
      </w:r>
    </w:p>
    <w:p w14:paraId="58B929FB" w14:textId="77777777" w:rsidR="00271874" w:rsidRDefault="00271874" w:rsidP="00271874">
      <w:pPr>
        <w:spacing w:after="0" w:line="240" w:lineRule="auto"/>
      </w:pPr>
      <w:r>
        <w:t xml:space="preserve">Cenová ponuka ráta s nakladaním a vykladaním predmetov na prízemí, ak nie je v cenovej ponuke </w:t>
      </w:r>
      <w:proofErr w:type="spellStart"/>
      <w:r>
        <w:t>špecifiikované</w:t>
      </w:r>
      <w:proofErr w:type="spellEnd"/>
      <w:r>
        <w:t xml:space="preserve"> inak.</w:t>
      </w:r>
    </w:p>
    <w:p w14:paraId="528C628A" w14:textId="77777777" w:rsidR="00271874" w:rsidRDefault="00271874" w:rsidP="00271874">
      <w:pPr>
        <w:spacing w:after="0" w:line="240" w:lineRule="auto"/>
      </w:pPr>
      <w:r>
        <w:t xml:space="preserve"> V prípade zapožičania </w:t>
      </w:r>
      <w:proofErr w:type="spellStart"/>
      <w:r>
        <w:t>bední</w:t>
      </w:r>
      <w:proofErr w:type="spellEnd"/>
      <w:r>
        <w:t xml:space="preserve"> sa počíta s dobou </w:t>
      </w:r>
      <w:proofErr w:type="spellStart"/>
      <w:r>
        <w:t>zápožičky</w:t>
      </w:r>
      <w:proofErr w:type="spellEnd"/>
      <w:r>
        <w:t xml:space="preserve">  4 mesiace. </w:t>
      </w:r>
    </w:p>
    <w:p w14:paraId="6EAD3899" w14:textId="77777777" w:rsidR="00271874" w:rsidRDefault="00271874" w:rsidP="00271874">
      <w:pPr>
        <w:spacing w:after="0" w:line="240" w:lineRule="auto"/>
      </w:pPr>
      <w:r>
        <w:t>Transporty budú realizované našimi špeciálne upravenými vozidlami na prevoz zbierkových a umeleckých predmetov vybavenými klimatizáciou, vzduchovým odpružením, lokalizáciou GPS. Transport je štandardne realizovaný 2 vodičmi.</w:t>
      </w:r>
    </w:p>
    <w:p w14:paraId="06613814" w14:textId="77777777" w:rsidR="00271874" w:rsidRDefault="00271874" w:rsidP="00271874">
      <w:pPr>
        <w:spacing w:after="0" w:line="240" w:lineRule="auto"/>
      </w:pPr>
      <w:r>
        <w:t xml:space="preserve">Pracujeme na základe Všeobecných zasielateľských podmienok Zväzu logistiky a zasielateľstva Slovenskej Republiky  v znení zmien schválených zhromaždením členov ZLZ SR dňa 12.05.2005, 09.11.2011, 19.11.2014 a 11.11.2015. </w:t>
      </w:r>
    </w:p>
    <w:p w14:paraId="5AB0F95B" w14:textId="77777777" w:rsidR="00271874" w:rsidRDefault="00000000" w:rsidP="00271874">
      <w:pPr>
        <w:spacing w:after="0" w:line="240" w:lineRule="auto"/>
      </w:pPr>
      <w:hyperlink r:id="rId8" w:history="1">
        <w:r w:rsidR="00271874">
          <w:rPr>
            <w:rStyle w:val="Hypertextovodkaz"/>
          </w:rPr>
          <w:t>https://zlz.sk/informacie-o-zvaze/vseobecne-zasielatelske-podmienky/</w:t>
        </w:r>
      </w:hyperlink>
    </w:p>
    <w:p w14:paraId="525B0AB3" w14:textId="77777777" w:rsidR="00271874" w:rsidRDefault="00271874" w:rsidP="00271874">
      <w:pPr>
        <w:spacing w:after="0" w:line="240" w:lineRule="auto"/>
      </w:pPr>
    </w:p>
    <w:p w14:paraId="09B64B6C" w14:textId="77777777" w:rsidR="00505395" w:rsidRDefault="00505395" w:rsidP="00271874">
      <w:pPr>
        <w:spacing w:after="0" w:line="240" w:lineRule="auto"/>
      </w:pPr>
    </w:p>
    <w:p w14:paraId="31783245" w14:textId="77777777" w:rsidR="00271874" w:rsidRDefault="00271874" w:rsidP="00271874">
      <w:pPr>
        <w:spacing w:after="0" w:line="240" w:lineRule="auto"/>
      </w:pPr>
      <w:proofErr w:type="spellStart"/>
      <w:r>
        <w:t>Zostavame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radi k </w:t>
      </w:r>
      <w:proofErr w:type="spellStart"/>
      <w:r>
        <w:t>dispozicii</w:t>
      </w:r>
      <w:proofErr w:type="spellEnd"/>
      <w:r>
        <w:t xml:space="preserve"> a </w:t>
      </w:r>
      <w:proofErr w:type="spellStart"/>
      <w:r>
        <w:t>tesime</w:t>
      </w:r>
      <w:proofErr w:type="spellEnd"/>
      <w:r>
        <w:t xml:space="preserve"> sa na </w:t>
      </w:r>
      <w:proofErr w:type="spellStart"/>
      <w:r>
        <w:t>nasu</w:t>
      </w:r>
      <w:proofErr w:type="spellEnd"/>
      <w:r>
        <w:t xml:space="preserve"> </w:t>
      </w:r>
      <w:proofErr w:type="spellStart"/>
      <w:r>
        <w:t>spolupracu</w:t>
      </w:r>
      <w:proofErr w:type="spellEnd"/>
      <w:r>
        <w:t>.</w:t>
      </w:r>
    </w:p>
    <w:p w14:paraId="6B2D5835" w14:textId="77777777" w:rsidR="00271874" w:rsidRDefault="00271874" w:rsidP="00271874">
      <w:pPr>
        <w:spacing w:after="0" w:line="240" w:lineRule="auto"/>
      </w:pPr>
    </w:p>
    <w:p w14:paraId="459DCC9C" w14:textId="77777777" w:rsidR="00271874" w:rsidRDefault="00271874" w:rsidP="00271874">
      <w:pPr>
        <w:spacing w:after="0" w:line="240" w:lineRule="auto"/>
      </w:pPr>
      <w:r>
        <w:t>S pozdravom</w:t>
      </w:r>
    </w:p>
    <w:p w14:paraId="51BF511E" w14:textId="77777777" w:rsidR="00505395" w:rsidRDefault="00505395" w:rsidP="00271874">
      <w:pPr>
        <w:spacing w:after="0" w:line="240" w:lineRule="auto"/>
      </w:pPr>
    </w:p>
    <w:p w14:paraId="3397BA93" w14:textId="77777777" w:rsidR="00505395" w:rsidRDefault="00505395" w:rsidP="00271874">
      <w:pPr>
        <w:spacing w:after="0" w:line="240" w:lineRule="auto"/>
      </w:pPr>
    </w:p>
    <w:p w14:paraId="5EDD689A" w14:textId="77777777" w:rsidR="00271874" w:rsidRDefault="00271874" w:rsidP="00271874">
      <w:pPr>
        <w:spacing w:after="0" w:line="240" w:lineRule="auto"/>
      </w:pPr>
    </w:p>
    <w:p w14:paraId="6F02B58F" w14:textId="77777777" w:rsidR="00271874" w:rsidRDefault="00271874" w:rsidP="00271874">
      <w:pPr>
        <w:spacing w:after="0" w:line="240" w:lineRule="auto"/>
      </w:pPr>
      <w:r>
        <w:t>------------------------</w:t>
      </w:r>
    </w:p>
    <w:p w14:paraId="55FC1214" w14:textId="2B46E172" w:rsidR="00271874" w:rsidRDefault="0053132F" w:rsidP="00271874">
      <w:pPr>
        <w:spacing w:after="0" w:line="240" w:lineRule="auto"/>
      </w:pPr>
      <w:r>
        <w:t>xx</w:t>
      </w:r>
    </w:p>
    <w:p w14:paraId="424E6F18" w14:textId="77777777" w:rsidR="00B6636C" w:rsidRDefault="00271874" w:rsidP="00A365B9">
      <w:pPr>
        <w:spacing w:after="0" w:line="240" w:lineRule="auto"/>
      </w:pPr>
      <w:r>
        <w:t xml:space="preserve">IGS-HS Art Service     </w:t>
      </w:r>
      <w:r w:rsidR="00637D4F">
        <w:t>Bratislava, 16</w:t>
      </w:r>
      <w:r>
        <w:t>.</w:t>
      </w:r>
      <w:r w:rsidR="00637D4F">
        <w:t>8</w:t>
      </w:r>
      <w:r>
        <w:t>.202</w:t>
      </w:r>
      <w:r w:rsidR="00505395">
        <w:t>2</w:t>
      </w:r>
    </w:p>
    <w:sectPr w:rsidR="00B6636C" w:rsidSect="00C80662">
      <w:headerReference w:type="default" r:id="rId9"/>
      <w:footerReference w:type="default" r:id="rId10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4156" w14:textId="77777777" w:rsidR="00136D0F" w:rsidRDefault="00136D0F" w:rsidP="004F1722">
      <w:pPr>
        <w:spacing w:after="0" w:line="240" w:lineRule="auto"/>
      </w:pPr>
      <w:r>
        <w:separator/>
      </w:r>
    </w:p>
  </w:endnote>
  <w:endnote w:type="continuationSeparator" w:id="0">
    <w:p w14:paraId="2521C339" w14:textId="77777777" w:rsidR="00136D0F" w:rsidRDefault="00136D0F" w:rsidP="004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8FFC" w14:textId="77777777" w:rsidR="004F1722" w:rsidRDefault="004F1722" w:rsidP="00790562">
    <w:pPr>
      <w:pStyle w:val="Zpat"/>
      <w:tabs>
        <w:tab w:val="clear" w:pos="9072"/>
        <w:tab w:val="right" w:pos="10065"/>
      </w:tabs>
      <w:ind w:right="-993"/>
    </w:pPr>
    <w:r>
      <w:tab/>
    </w:r>
    <w:r>
      <w:tab/>
    </w:r>
    <w:r>
      <w:rPr>
        <w:noProof/>
      </w:rPr>
      <w:drawing>
        <wp:inline distT="0" distB="0" distL="0" distR="0" wp14:anchorId="425D26B4" wp14:editId="0AA28C2E">
          <wp:extent cx="2314575" cy="58714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468" cy="587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Mkatabulky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685"/>
      <w:gridCol w:w="3544"/>
    </w:tblGrid>
    <w:tr w:rsidR="004F1722" w:rsidRPr="004F1722" w14:paraId="5D090A3D" w14:textId="77777777" w:rsidTr="00790562">
      <w:trPr>
        <w:trHeight w:val="708"/>
      </w:trPr>
      <w:tc>
        <w:tcPr>
          <w:tcW w:w="3545" w:type="dxa"/>
        </w:tcPr>
        <w:p w14:paraId="49E4B001" w14:textId="77777777" w:rsidR="004F1722" w:rsidRPr="00790562" w:rsidRDefault="004F1722" w:rsidP="0079056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Spoločnosť je zapísaná v Obchodnom registri vedenom Okresným súdom Bratislava I. v Odd Sro., vo vložke č 12117/B, IČO 35702613, 815  13 Bratislava</w:t>
          </w:r>
        </w:p>
      </w:tc>
      <w:tc>
        <w:tcPr>
          <w:tcW w:w="3685" w:type="dxa"/>
        </w:tcPr>
        <w:p w14:paraId="6541010F" w14:textId="77777777" w:rsidR="004F1722" w:rsidRPr="00790562" w:rsidRDefault="004F1722" w:rsidP="004F1722">
          <w:pPr>
            <w:pStyle w:val="Zpat"/>
            <w:jc w:val="both"/>
            <w:rPr>
              <w:sz w:val="18"/>
              <w:szCs w:val="18"/>
            </w:rPr>
          </w:pPr>
          <w:r w:rsidRPr="00790562">
            <w:rPr>
              <w:sz w:val="18"/>
              <w:szCs w:val="18"/>
            </w:rPr>
            <w:t>Pracujeme na základe Všeobecných zasielateľských podmienok Zväzu zasielateľov Slovenska, ktoré sú u nás k nahliadnutiu</w:t>
          </w:r>
        </w:p>
      </w:tc>
      <w:tc>
        <w:tcPr>
          <w:tcW w:w="3544" w:type="dxa"/>
        </w:tcPr>
        <w:p w14:paraId="09D28F78" w14:textId="77777777" w:rsidR="004F1722" w:rsidRPr="00790562" w:rsidRDefault="004F1722" w:rsidP="004F1722">
          <w:pPr>
            <w:pStyle w:val="Zpat"/>
            <w:jc w:val="both"/>
            <w:rPr>
              <w:b/>
              <w:sz w:val="18"/>
              <w:szCs w:val="18"/>
            </w:rPr>
          </w:pPr>
          <w:r w:rsidRPr="00790562">
            <w:rPr>
              <w:b/>
              <w:sz w:val="18"/>
              <w:szCs w:val="18"/>
            </w:rPr>
            <w:t>Igs-hs art servis s.r.o.</w:t>
          </w:r>
        </w:p>
        <w:p w14:paraId="6DD69B19" w14:textId="77777777" w:rsidR="004F1722" w:rsidRPr="004F1722" w:rsidRDefault="004F1722" w:rsidP="00790562">
          <w:pPr>
            <w:pStyle w:val="Zpat"/>
            <w:jc w:val="both"/>
            <w:rPr>
              <w:sz w:val="20"/>
              <w:szCs w:val="20"/>
            </w:rPr>
          </w:pPr>
          <w:r w:rsidRPr="00790562">
            <w:rPr>
              <w:b/>
              <w:sz w:val="18"/>
              <w:szCs w:val="18"/>
            </w:rPr>
            <w:t>Ing. Igor Kříž, Jamnického 2, 841 05 Bratislava</w:t>
          </w:r>
          <w:r w:rsidRPr="00790562">
            <w:rPr>
              <w:sz w:val="18"/>
              <w:szCs w:val="18"/>
            </w:rPr>
            <w:t xml:space="preserve"> Kto-Nr: 102996603, BLZ: 7500, BIC: CEKOSKBX IBAN: SK2675000000000102996603</w:t>
          </w:r>
        </w:p>
      </w:tc>
    </w:tr>
  </w:tbl>
  <w:p w14:paraId="3EDA9F40" w14:textId="77777777" w:rsidR="004F1722" w:rsidRDefault="004F1722">
    <w:pPr>
      <w:pStyle w:val="Zpat"/>
    </w:pPr>
  </w:p>
  <w:p w14:paraId="641C32F7" w14:textId="77777777" w:rsidR="004F1722" w:rsidRDefault="004F1722" w:rsidP="004F1722">
    <w:pPr>
      <w:pStyle w:val="Zpat"/>
      <w:tabs>
        <w:tab w:val="clear" w:pos="9072"/>
        <w:tab w:val="right" w:pos="9639"/>
      </w:tabs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641B" w14:textId="77777777" w:rsidR="00136D0F" w:rsidRDefault="00136D0F" w:rsidP="004F1722">
      <w:pPr>
        <w:spacing w:after="0" w:line="240" w:lineRule="auto"/>
      </w:pPr>
      <w:r>
        <w:separator/>
      </w:r>
    </w:p>
  </w:footnote>
  <w:footnote w:type="continuationSeparator" w:id="0">
    <w:p w14:paraId="72E7C222" w14:textId="77777777" w:rsidR="00136D0F" w:rsidRDefault="00136D0F" w:rsidP="004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8CED" w14:textId="77777777" w:rsidR="00C80662" w:rsidRDefault="00C80662" w:rsidP="00C80662">
    <w:pPr>
      <w:pStyle w:val="Zhlav"/>
      <w:tabs>
        <w:tab w:val="clear" w:pos="9072"/>
        <w:tab w:val="right" w:pos="10065"/>
      </w:tabs>
      <w:ind w:right="-567"/>
    </w:pPr>
    <w:r>
      <w:tab/>
      <w:t xml:space="preserve">                                                                                                                                </w:t>
    </w:r>
    <w:r w:rsidRPr="00C80662">
      <w:rPr>
        <w:noProof/>
      </w:rPr>
      <w:drawing>
        <wp:inline distT="0" distB="0" distL="0" distR="0" wp14:anchorId="24E88503" wp14:editId="074377F2">
          <wp:extent cx="1933581" cy="333375"/>
          <wp:effectExtent l="19050" t="0" r="9519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4624" cy="33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C32E5" w14:textId="77777777" w:rsidR="00C80662" w:rsidRDefault="00C80662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</w:p>
  <w:p w14:paraId="35394A04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 xml:space="preserve">SAV – Ústav Informatiky </w:t>
    </w:r>
  </w:p>
  <w:p w14:paraId="71D95896" w14:textId="77777777" w:rsidR="00C80662" w:rsidRDefault="00C80662" w:rsidP="00C80662">
    <w:pPr>
      <w:pStyle w:val="Zhlav"/>
      <w:tabs>
        <w:tab w:val="clear" w:pos="9072"/>
        <w:tab w:val="right" w:pos="10206"/>
      </w:tabs>
      <w:spacing w:line="276" w:lineRule="auto"/>
      <w:ind w:left="6372" w:right="-993"/>
      <w:jc w:val="both"/>
    </w:pPr>
    <w:r>
      <w:t>Dúbravská cesta 9 845 07 Bratislava</w:t>
    </w:r>
  </w:p>
  <w:p w14:paraId="5A591FBA" w14:textId="678A1F11" w:rsidR="00C80662" w:rsidRPr="00C80662" w:rsidRDefault="0053132F" w:rsidP="00C80662">
    <w:pPr>
      <w:pStyle w:val="Zhlav"/>
      <w:tabs>
        <w:tab w:val="clear" w:pos="9072"/>
        <w:tab w:val="right" w:pos="10065"/>
      </w:tabs>
      <w:spacing w:line="276" w:lineRule="auto"/>
      <w:ind w:left="6372" w:right="-567"/>
      <w:jc w:val="both"/>
    </w:pPr>
    <w: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520"/>
    <w:multiLevelType w:val="hybridMultilevel"/>
    <w:tmpl w:val="991A1A5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0C676D9"/>
    <w:multiLevelType w:val="hybridMultilevel"/>
    <w:tmpl w:val="C2C46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7545">
    <w:abstractNumId w:val="0"/>
  </w:num>
  <w:num w:numId="2" w16cid:durableId="2114545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722"/>
    <w:rsid w:val="00023E19"/>
    <w:rsid w:val="00030D3B"/>
    <w:rsid w:val="000418EB"/>
    <w:rsid w:val="0006213F"/>
    <w:rsid w:val="00066E63"/>
    <w:rsid w:val="00074756"/>
    <w:rsid w:val="00080851"/>
    <w:rsid w:val="0008197C"/>
    <w:rsid w:val="00083274"/>
    <w:rsid w:val="000863CA"/>
    <w:rsid w:val="000B7C25"/>
    <w:rsid w:val="000D3359"/>
    <w:rsid w:val="000F14A1"/>
    <w:rsid w:val="00111CB2"/>
    <w:rsid w:val="00136D0F"/>
    <w:rsid w:val="001A0F8A"/>
    <w:rsid w:val="001C275F"/>
    <w:rsid w:val="001D4D85"/>
    <w:rsid w:val="001E596F"/>
    <w:rsid w:val="00204F14"/>
    <w:rsid w:val="00216E4E"/>
    <w:rsid w:val="00255704"/>
    <w:rsid w:val="00256AF5"/>
    <w:rsid w:val="00271874"/>
    <w:rsid w:val="00282329"/>
    <w:rsid w:val="002874C0"/>
    <w:rsid w:val="00291EA3"/>
    <w:rsid w:val="00294B88"/>
    <w:rsid w:val="002A2A34"/>
    <w:rsid w:val="002A4F48"/>
    <w:rsid w:val="002D39B4"/>
    <w:rsid w:val="003A314F"/>
    <w:rsid w:val="003B1A3B"/>
    <w:rsid w:val="003C3904"/>
    <w:rsid w:val="004075C7"/>
    <w:rsid w:val="004563A6"/>
    <w:rsid w:val="00456F74"/>
    <w:rsid w:val="00475838"/>
    <w:rsid w:val="004B21FB"/>
    <w:rsid w:val="004D6086"/>
    <w:rsid w:val="004F1722"/>
    <w:rsid w:val="004F5E52"/>
    <w:rsid w:val="00505395"/>
    <w:rsid w:val="00522445"/>
    <w:rsid w:val="0053132F"/>
    <w:rsid w:val="00543494"/>
    <w:rsid w:val="005B08D8"/>
    <w:rsid w:val="00616EEC"/>
    <w:rsid w:val="006232A6"/>
    <w:rsid w:val="00637D4F"/>
    <w:rsid w:val="00654F95"/>
    <w:rsid w:val="006971DE"/>
    <w:rsid w:val="006A4824"/>
    <w:rsid w:val="006B1745"/>
    <w:rsid w:val="00734BB4"/>
    <w:rsid w:val="00790562"/>
    <w:rsid w:val="007A0CF0"/>
    <w:rsid w:val="007D68E6"/>
    <w:rsid w:val="008029B5"/>
    <w:rsid w:val="008114CA"/>
    <w:rsid w:val="00864B26"/>
    <w:rsid w:val="008E7BA7"/>
    <w:rsid w:val="00915F19"/>
    <w:rsid w:val="00917A72"/>
    <w:rsid w:val="00920657"/>
    <w:rsid w:val="009420AE"/>
    <w:rsid w:val="009672F3"/>
    <w:rsid w:val="00A365B9"/>
    <w:rsid w:val="00AB6E6B"/>
    <w:rsid w:val="00AC20B2"/>
    <w:rsid w:val="00AD0860"/>
    <w:rsid w:val="00AF247C"/>
    <w:rsid w:val="00B0527D"/>
    <w:rsid w:val="00B2125B"/>
    <w:rsid w:val="00B30860"/>
    <w:rsid w:val="00B45BF0"/>
    <w:rsid w:val="00B6636C"/>
    <w:rsid w:val="00B840BB"/>
    <w:rsid w:val="00BA0ED8"/>
    <w:rsid w:val="00BE3167"/>
    <w:rsid w:val="00C25D0B"/>
    <w:rsid w:val="00C67D40"/>
    <w:rsid w:val="00C80662"/>
    <w:rsid w:val="00C93956"/>
    <w:rsid w:val="00CA1DA7"/>
    <w:rsid w:val="00CA28CB"/>
    <w:rsid w:val="00CB31DF"/>
    <w:rsid w:val="00CD5554"/>
    <w:rsid w:val="00CD5D0B"/>
    <w:rsid w:val="00CE0F05"/>
    <w:rsid w:val="00CE618B"/>
    <w:rsid w:val="00D06691"/>
    <w:rsid w:val="00D4572F"/>
    <w:rsid w:val="00D73063"/>
    <w:rsid w:val="00D77285"/>
    <w:rsid w:val="00D849FE"/>
    <w:rsid w:val="00D97D03"/>
    <w:rsid w:val="00DC0EC0"/>
    <w:rsid w:val="00DC7B98"/>
    <w:rsid w:val="00DD086B"/>
    <w:rsid w:val="00E04857"/>
    <w:rsid w:val="00E152F1"/>
    <w:rsid w:val="00E21DD1"/>
    <w:rsid w:val="00E30945"/>
    <w:rsid w:val="00E3607C"/>
    <w:rsid w:val="00E36BDD"/>
    <w:rsid w:val="00E4643A"/>
    <w:rsid w:val="00E9086E"/>
    <w:rsid w:val="00EF4269"/>
    <w:rsid w:val="00F16FB3"/>
    <w:rsid w:val="00F30210"/>
    <w:rsid w:val="00F61190"/>
    <w:rsid w:val="00F91F2B"/>
    <w:rsid w:val="00F93CBC"/>
    <w:rsid w:val="00FB37CC"/>
    <w:rsid w:val="00FB3C51"/>
    <w:rsid w:val="00FC01C2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877EC"/>
  <w15:docId w15:val="{63885F77-1E5E-475F-9921-A748C50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6B174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722"/>
  </w:style>
  <w:style w:type="paragraph" w:styleId="Zpat">
    <w:name w:val="footer"/>
    <w:basedOn w:val="Normln"/>
    <w:link w:val="ZpatChar"/>
    <w:uiPriority w:val="99"/>
    <w:unhideWhenUsed/>
    <w:rsid w:val="004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722"/>
  </w:style>
  <w:style w:type="paragraph" w:styleId="Textbubliny">
    <w:name w:val="Balloon Text"/>
    <w:basedOn w:val="Normln"/>
    <w:link w:val="TextbublinyChar"/>
    <w:uiPriority w:val="99"/>
    <w:semiHidden/>
    <w:unhideWhenUsed/>
    <w:rsid w:val="004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7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F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6B1745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E152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F91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Siln">
    <w:name w:val="Strong"/>
    <w:basedOn w:val="Standardnpsmoodstavce"/>
    <w:uiPriority w:val="22"/>
    <w:qFormat/>
    <w:rsid w:val="00291EA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187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18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z.sk/informacie-o-zvaze/vseobecne-zasielatelske-podmie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183F-9209-4518-8173-465F7572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Blahová Jana</cp:lastModifiedBy>
  <cp:revision>3</cp:revision>
  <cp:lastPrinted>2022-08-01T12:05:00Z</cp:lastPrinted>
  <dcterms:created xsi:type="dcterms:W3CDTF">2022-09-14T08:16:00Z</dcterms:created>
  <dcterms:modified xsi:type="dcterms:W3CDTF">2022-09-19T14:44:00Z</dcterms:modified>
</cp:coreProperties>
</file>