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70A2" w14:textId="5BC2708F" w:rsidR="00590018" w:rsidRDefault="00590018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650739" w14:textId="77777777" w:rsidR="001B0D25" w:rsidRDefault="001B0D25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24EFCA" w14:textId="77777777" w:rsidR="00590018" w:rsidRDefault="001B0D25">
      <w:pPr>
        <w:tabs>
          <w:tab w:val="left" w:pos="6026"/>
          <w:tab w:val="left" w:pos="6467"/>
        </w:tabs>
        <w:spacing w:line="223" w:lineRule="exact"/>
        <w:ind w:left="4465"/>
        <w:rPr>
          <w:rFonts w:ascii="Times New Roman" w:hAnsi="Times New Roman" w:cs="Times New Roman"/>
          <w:color w:val="010302"/>
        </w:rPr>
        <w:sectPr w:rsidR="00590018">
          <w:type w:val="continuous"/>
          <w:pgSz w:w="11910" w:h="16830"/>
          <w:pgMar w:top="7" w:right="500" w:bottom="131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DODATEK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Č.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22"/>
          <w:w w:val="95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0FD275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97D37" w14:textId="77777777" w:rsidR="00590018" w:rsidRDefault="00590018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156EFC" w14:textId="77777777" w:rsidR="00590018" w:rsidRDefault="001B0D25">
      <w:pPr>
        <w:spacing w:line="321" w:lineRule="exact"/>
        <w:ind w:left="1581" w:right="892" w:hanging="4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6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1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výkonu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autorského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dozoru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veřejnou</w:t>
      </w:r>
      <w:proofErr w:type="spellEnd"/>
      <w:r>
        <w:rPr>
          <w:rFonts w:ascii="Arial" w:hAnsi="Arial" w:cs="Arial"/>
          <w:b/>
          <w:bCs/>
          <w:color w:val="000000"/>
          <w:spacing w:val="2"/>
          <w:w w:val="93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zakázku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Záchrana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38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rehabilitace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2"/>
          <w:sz w:val="20"/>
          <w:szCs w:val="20"/>
        </w:rPr>
        <w:t>vily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8"/>
          <w:w w:val="9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 xml:space="preserve">-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1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interiéru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4FA8BE" w14:textId="77777777" w:rsidR="00590018" w:rsidRDefault="001B0D25">
      <w:pPr>
        <w:spacing w:line="331" w:lineRule="exact"/>
        <w:ind w:left="4119" w:right="892" w:hanging="27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č.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2019/3555/ORI/022,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dne</w:t>
      </w:r>
      <w:proofErr w:type="spellEnd"/>
      <w:r>
        <w:rPr>
          <w:rFonts w:ascii="Arial" w:hAnsi="Arial" w:cs="Arial"/>
          <w:b/>
          <w:bCs/>
          <w:color w:val="000000"/>
          <w:spacing w:val="8"/>
          <w:w w:val="9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23.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č.1</w:t>
      </w:r>
      <w:r>
        <w:rPr>
          <w:rFonts w:ascii="Arial" w:hAnsi="Arial" w:cs="Arial"/>
          <w:b/>
          <w:bCs/>
          <w:color w:val="000000"/>
          <w:spacing w:val="27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uzavřeného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dne</w:t>
      </w:r>
      <w:proofErr w:type="spellEnd"/>
      <w:r>
        <w:rPr>
          <w:rFonts w:ascii="Arial" w:hAnsi="Arial" w:cs="Arial"/>
          <w:b/>
          <w:bCs/>
          <w:color w:val="000000"/>
          <w:spacing w:val="10"/>
          <w:w w:val="9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10.12.2019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0949C6" w14:textId="77777777" w:rsidR="00590018" w:rsidRDefault="001B0D25">
      <w:pPr>
        <w:spacing w:before="80" w:line="223" w:lineRule="exact"/>
        <w:ind w:left="45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8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603F71" w14:textId="7FD0BC15" w:rsidR="00590018" w:rsidRDefault="001B0D25">
      <w:pPr>
        <w:tabs>
          <w:tab w:val="left" w:pos="1458"/>
        </w:tabs>
        <w:spacing w:before="221" w:line="446" w:lineRule="exact"/>
        <w:ind w:left="1027" w:right="1928" w:firstLine="11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6EBE7A" w14:textId="77777777" w:rsidR="00590018" w:rsidRDefault="001B0D25">
      <w:pPr>
        <w:tabs>
          <w:tab w:val="left" w:pos="3834"/>
        </w:tabs>
        <w:spacing w:before="123" w:line="316" w:lineRule="exact"/>
        <w:ind w:left="1449" w:right="19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Mgr.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Zbyňkem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Šolcem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210/1,</w:t>
      </w:r>
      <w:r>
        <w:rPr>
          <w:rFonts w:ascii="Arial" w:hAnsi="Arial" w:cs="Arial"/>
          <w:color w:val="000000"/>
          <w:spacing w:val="25"/>
          <w:w w:val="9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662 24 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8DFB6D" w14:textId="77777777" w:rsidR="00590018" w:rsidRDefault="001B0D25">
      <w:pPr>
        <w:tabs>
          <w:tab w:val="left" w:pos="3827"/>
        </w:tabs>
        <w:spacing w:before="80" w:line="228" w:lineRule="exact"/>
        <w:ind w:left="14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  <w:t>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F36BC6" w14:textId="77777777" w:rsidR="00590018" w:rsidRDefault="001B0D25">
      <w:pPr>
        <w:tabs>
          <w:tab w:val="left" w:pos="3820"/>
        </w:tabs>
        <w:spacing w:before="80" w:line="228" w:lineRule="exact"/>
        <w:ind w:left="14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  <w:t>CZ00101427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7A696A" w14:textId="13222EA1" w:rsidR="00590018" w:rsidRDefault="001B0D25">
      <w:pPr>
        <w:tabs>
          <w:tab w:val="left" w:pos="3824"/>
        </w:tabs>
        <w:spacing w:line="326" w:lineRule="exact"/>
        <w:ind w:left="1438" w:right="1928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>: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KB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5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2AE338" w14:textId="77777777" w:rsidR="00590018" w:rsidRDefault="001B0D25">
      <w:pPr>
        <w:spacing w:before="80" w:line="223" w:lineRule="exact"/>
        <w:ind w:left="14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Pověřen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5BC1C6" w14:textId="77777777" w:rsidR="00590018" w:rsidRDefault="001B0D25">
      <w:pPr>
        <w:spacing w:before="200" w:line="223" w:lineRule="exact"/>
        <w:ind w:left="3741" w:right="468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258805" w14:textId="6BFABA80" w:rsidR="00590018" w:rsidRDefault="001B0D25">
      <w:pPr>
        <w:spacing w:before="112" w:line="324" w:lineRule="exact"/>
        <w:ind w:left="3812" w:right="4859" w:hanging="237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technických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-5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tel.: 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FFF69" w14:textId="38A1DC6C" w:rsidR="00590018" w:rsidRDefault="001B0D25" w:rsidP="001B0D25">
      <w:pPr>
        <w:spacing w:before="80" w:line="223" w:lineRule="exact"/>
        <w:ind w:left="3729" w:right="41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561F95" w14:textId="77777777" w:rsidR="00590018" w:rsidRDefault="00590018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067910" w14:textId="77777777" w:rsidR="00590018" w:rsidRDefault="001B0D25">
      <w:pPr>
        <w:spacing w:line="223" w:lineRule="exact"/>
        <w:ind w:left="1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5F1DE0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09E3A8" w14:textId="77777777" w:rsidR="00590018" w:rsidRDefault="001B0D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FBA9A5" wp14:editId="68A7C54D">
                <wp:simplePos x="0" y="0"/>
                <wp:positionH relativeFrom="page">
                  <wp:posOffset>961182</wp:posOffset>
                </wp:positionH>
                <wp:positionV relativeFrom="paragraph">
                  <wp:posOffset>-109900</wp:posOffset>
                </wp:positionV>
                <wp:extent cx="1343645" cy="1039979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1182" y="-109900"/>
                          <a:ext cx="1229345" cy="925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C6DB5" w14:textId="77777777" w:rsidR="00590018" w:rsidRDefault="001B0D25">
                            <w:pPr>
                              <w:spacing w:line="223" w:lineRule="exact"/>
                              <w:ind w:left="28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8987BB" w14:textId="77777777" w:rsidR="00590018" w:rsidRDefault="001B0D25">
                            <w:pPr>
                              <w:tabs>
                                <w:tab w:val="left" w:pos="421"/>
                              </w:tabs>
                              <w:spacing w:before="20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Atelier 99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w w:val="96"/>
                                <w:sz w:val="20"/>
                                <w:szCs w:val="20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28D5A5" w14:textId="77777777" w:rsidR="00590018" w:rsidRDefault="001B0D25">
                            <w:pPr>
                              <w:spacing w:before="122" w:line="336" w:lineRule="exact"/>
                              <w:ind w:left="417" w:hanging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Zastoupená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FBA9A5" id="Freeform 101" o:spid="_x0000_s1026" style="position:absolute;margin-left:75.7pt;margin-top:-8.65pt;width:105.8pt;height:81.9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cPXgIAABIFAAAOAAAAZHJzL2Uyb0RvYy54bWysVNuO0zAQfUfiHyy/b3OB7m6qpvvAqggJ&#10;wYqFD3Adu7HkG7bbpH/P2E6yheUJ0Qd3bM+cmTkn4+3DqCQ6M+eF0S2uViVGTFPTCX1s8Y/v+5t7&#10;jHwguiPSaNbiC/P4Yff2zXawG1ab3siOOQQg2m8G2+I+BLspCk97pohfGcs0XHLjFAmwdceic2QA&#10;dCWLuixvi8G4zjpDmfdw+pgv8S7hc85o+Mq5ZwHJFkNtIa0urYe4Frst2Rwdsb2gUxnkH6pQRGhI&#10;ukA9kkDQyYlXUEpQZ7zhYUWNKgzngrLUA3RTlX9089wTy1IvQI63C03+/8HSL+cnh0QH2pUVRpoo&#10;EGnvGIuUo3gGDA3Wb8Dx2T65aefBjO2O3Kn4D42gscXNbVXd1xhdWnxTlU1TTgSzMSAK91VdN+/e&#10;rzGi4NHU69u7JuIXL0D05MNHZhIoOX/2IQvUzRbpZ4uOejYdyBwFlknggBEI7DACgQ9ZYEvCFAep&#10;rlNosxdSphxSoyFWeAdFI0rgW+SSABZVFtjx+pj09UaKLsbErr07Hj5Ih84Eku/3JfySE5G2J/m0&#10;ioeJBcg8+aeGfwNSIsAUSKGmAuYAqcE3sp/5Tla4SBaTS/2NcVAOaK1zaXFm2FIPoZTpUOWrnnQs&#10;F7S+rmeOSBUlwIjMob0FewKYPTPIjJ21m/xjKEsjtwRnOtIwvy4sBy8RKbPRYQlWQhv3t84kdDVl&#10;zv4zSZmayFIYDyO4RPNgugt84gPMOMj480Qcw0h+0jBE8UGYDTcbh8mIGWI8DF6iZ3ok4mRf75PX&#10;y1O2+wUAAP//AwBQSwMEFAAGAAgAAAAhAA9ZkD3fAAAACwEAAA8AAABkcnMvZG93bnJldi54bWxM&#10;j0FPg0AUhO8m/ofNM/HWLkiLBFka02isqRfRH7Cwr0Bk3xJ221J/vc+THiczmfmm2Mx2ECecfO9I&#10;QbyMQCA1zvTUKvj8eF5kIHzQZPTgCBVc0MOmvL4qdG7cmd7xVIVWcAn5XCvoQhhzKX3TodV+6UYk&#10;9g5usjqwnFppJn3mcjvIuyhKpdU98UKnR9x22HxVR6vgdffidt9zhe3eZmQvdbY9PL0pdXszPz6A&#10;CDiHvzD84jM6lMxUuyMZLwbW63jFUQWL+D4BwYkkTfhdzdYqXYMsC/n/Q/kDAAD//wMAUEsBAi0A&#10;FAAGAAgAAAAhALaDOJL+AAAA4QEAABMAAAAAAAAAAAAAAAAAAAAAAFtDb250ZW50X1R5cGVzXS54&#10;bWxQSwECLQAUAAYACAAAACEAOP0h/9YAAACUAQAACwAAAAAAAAAAAAAAAAAvAQAAX3JlbHMvLnJl&#10;bHNQSwECLQAUAAYACAAAACEAQoCHD14CAAASBQAADgAAAAAAAAAAAAAAAAAuAgAAZHJzL2Uyb0Rv&#10;Yy54bWxQSwECLQAUAAYACAAAACEAD1mQPd8AAAAL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7C6DB5" w14:textId="77777777" w:rsidR="00590018" w:rsidRDefault="001B0D25">
                      <w:pPr>
                        <w:spacing w:line="223" w:lineRule="exact"/>
                        <w:ind w:left="28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8987BB" w14:textId="77777777" w:rsidR="00590018" w:rsidRDefault="001B0D25">
                      <w:pPr>
                        <w:tabs>
                          <w:tab w:val="left" w:pos="421"/>
                        </w:tabs>
                        <w:spacing w:before="20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II.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Atelier 99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w w:val="96"/>
                          <w:sz w:val="20"/>
                          <w:szCs w:val="20"/>
                        </w:rPr>
                        <w:t>s.r.o.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28D5A5" w14:textId="77777777" w:rsidR="00590018" w:rsidRDefault="001B0D25">
                      <w:pPr>
                        <w:spacing w:before="122" w:line="336" w:lineRule="exact"/>
                        <w:ind w:left="417" w:hanging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Zastoupená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sídlem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6F703B" w14:textId="77777777" w:rsidR="00590018" w:rsidRDefault="00590018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317D39" w14:textId="77777777" w:rsidR="00590018" w:rsidRDefault="001B0D25">
      <w:pPr>
        <w:spacing w:line="341" w:lineRule="exact"/>
        <w:ind w:left="3791" w:right="1010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Martinem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Jeřábkem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Ing.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Prokšem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Purkyňova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71/99,</w:t>
      </w:r>
      <w:r>
        <w:rPr>
          <w:rFonts w:ascii="Arial" w:hAnsi="Arial" w:cs="Arial"/>
          <w:color w:val="000000"/>
          <w:spacing w:val="26"/>
          <w:w w:val="9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612 </w:t>
      </w:r>
      <w:r>
        <w:rPr>
          <w:rFonts w:ascii="Arial" w:hAnsi="Arial" w:cs="Arial"/>
          <w:color w:val="000000"/>
          <w:w w:val="94"/>
          <w:sz w:val="20"/>
          <w:szCs w:val="20"/>
        </w:rPr>
        <w:t>00</w:t>
      </w:r>
      <w:r>
        <w:rPr>
          <w:rFonts w:ascii="Arial" w:hAnsi="Arial" w:cs="Arial"/>
          <w:color w:val="000000"/>
          <w:spacing w:val="2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Královo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DBBDD" w14:textId="77777777" w:rsidR="00590018" w:rsidRDefault="001B0D25">
      <w:pPr>
        <w:tabs>
          <w:tab w:val="left" w:pos="3789"/>
        </w:tabs>
        <w:spacing w:before="100" w:line="223" w:lineRule="exact"/>
        <w:ind w:left="14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  <w:t>02463245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3CE40E" w14:textId="77777777" w:rsidR="00590018" w:rsidRDefault="001B0D25">
      <w:pPr>
        <w:tabs>
          <w:tab w:val="left" w:pos="3782"/>
        </w:tabs>
        <w:spacing w:before="100" w:line="228" w:lineRule="exact"/>
        <w:ind w:left="14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CZ02463245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05AD99" w14:textId="77777777" w:rsidR="00590018" w:rsidRDefault="001B0D25">
      <w:pPr>
        <w:spacing w:before="2" w:line="336" w:lineRule="exact"/>
        <w:ind w:left="1399" w:right="10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Právnická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21"/>
          <w:sz w:val="20"/>
          <w:szCs w:val="20"/>
        </w:rPr>
        <w:t>po</w:t>
      </w:r>
      <w:r>
        <w:rPr>
          <w:rFonts w:ascii="Arial" w:hAnsi="Arial" w:cs="Arial"/>
          <w:color w:val="000000"/>
          <w:spacing w:val="-20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zn.C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81417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E1AF7B" w14:textId="77777777" w:rsidR="00590018" w:rsidRDefault="001B0D25">
      <w:pPr>
        <w:spacing w:before="100" w:line="223" w:lineRule="exact"/>
        <w:ind w:left="1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15E6EA" w14:textId="77777777" w:rsidR="00590018" w:rsidRDefault="001B0D25">
      <w:pPr>
        <w:spacing w:before="100" w:line="223" w:lineRule="exact"/>
        <w:ind w:left="139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91B2E" wp14:editId="1AA45F06">
                <wp:simplePos x="0" y="0"/>
                <wp:positionH relativeFrom="page">
                  <wp:posOffset>2721946</wp:posOffset>
                </wp:positionH>
                <wp:positionV relativeFrom="line">
                  <wp:posOffset>-149992</wp:posOffset>
                </wp:positionV>
                <wp:extent cx="2380808" cy="111012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946" y="-149992"/>
                          <a:ext cx="2266508" cy="9958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26B2B" w14:textId="77777777" w:rsidR="00590018" w:rsidRDefault="001B0D25">
                            <w:pPr>
                              <w:spacing w:line="336" w:lineRule="exact"/>
                              <w:ind w:left="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Československá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285304998/0300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86285D" w14:textId="24EB4B21" w:rsidR="00590018" w:rsidRDefault="001B0D25">
                            <w:pPr>
                              <w:spacing w:before="100" w:line="223" w:lineRule="exact"/>
                              <w:ind w:left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C7462A" w14:textId="7BAC7378" w:rsidR="00590018" w:rsidRDefault="001B0D25">
                            <w:pPr>
                              <w:spacing w:before="100" w:line="223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tel.: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DB6C95" w14:textId="5A9173E1" w:rsidR="00590018" w:rsidRDefault="001B0D25">
                            <w:pPr>
                              <w:spacing w:before="10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7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491B2E" id="Freeform 102" o:spid="_x0000_s1027" style="position:absolute;left:0;text-align:left;margin-left:214.35pt;margin-top:-11.8pt;width:187.45pt;height:87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FGZAIAABoFAAAOAAAAZHJzL2Uyb0RvYy54bWysVE1v2zAMvQ/YfxB0b+0YTdoEcXpYkWHA&#10;sBXr9gMYWY4F6GuSEjv/fpRku9m607AcFEomH8n3RG0fByXJmTsvjK7p4rakhGtmGqGPNf3xfX/z&#10;QIkPoBuQRvOaXrinj7v377a93fDKdEY23BEE0X7T25p2IdhNUXjWcQX+1liu8WNrnIKAW3csGgc9&#10;oitZVGW5KnrjGusM497j6VP+SHcJv205C1/b1vNAZE2xtpBWl9ZDXIvdFjZHB7YTbCwD/qEKBUJj&#10;0hnqCQKQkxNvoJRgznjThltmVGHaVjCeesBuFuUf3bx0YHnqBcnxdqbJ/z9Y9uX87IhoULuyokSD&#10;QpH2jvNIOYlnyFBv/QYdX+yzG3cezdju0DoV/7ERMtS0uq8W67sVJZea3izu1ut1iocNHwJh0aFa&#10;rZYl3gmGHuv18qG6jwmKVyR28uEjNwkVzp99yAo1kwXdZLFBT6ZDnaPCMikcKEGFHSWo8CErbCGM&#10;cZjqOoU2eyFlyiE16ZGG6r7Ei8IAL2MrAbGYskiP18cksDdSNDEmtu3d8fBBOnIGTL7fl/hLTiBt&#10;B/l0EQ/TPcPMo39q+DcgJQKOgRRqLGAKkBp9I/2Z8GSFi+QxudTfeIvSRVpzaXFo+FwPMMZ1WORP&#10;HTQ8F7S8rmeKSBUlwIjcYnsz9ggweWaQCTtrN/rHUJ5mbg7OdKRpfltYDp4jUmajwxyshDbub51J&#10;7GrMnP0nkjI1kaUwHIZ8raNnPDmY5oJXvcdZRzV/nsBxSuQnjcMUH4bJcJNxGI2YKMbjACaWxsci&#10;Tvj1Pnm9Pmm7XwAAAP//AwBQSwMEFAAGAAgAAAAhAC6D5vzfAAAACwEAAA8AAABkcnMvZG93bnJl&#10;di54bWxMj8FOwzAMhu9IvENkJG5bugJbVJpOaAIxBBc6HiBtvLaicaom2zqeHu8EN1v+9Pv78/Xk&#10;enHEMXSeNCzmCQik2tuOGg1fu5eZAhGiIWt6T6jhjAHWxfVVbjLrT/SJxzI2gkMoZEZDG+OQSRnq&#10;Fp0Jcz8g8W3vR2cir2Mj7WhOHO56mSbJUjrTEX9ozYCbFuvv8uA0vG1f/fZnKrF5d4rcuVKb/fOH&#10;1rc309MjiIhT/IPhos/qULBT5Q9kg+g13KdqxaiGWXq3BMGESi5DxejDIgVZ5PJ/h+IXAAD//wMA&#10;UEsBAi0AFAAGAAgAAAAhALaDOJL+AAAA4QEAABMAAAAAAAAAAAAAAAAAAAAAAFtDb250ZW50X1R5&#10;cGVzXS54bWxQSwECLQAUAAYACAAAACEAOP0h/9YAAACUAQAACwAAAAAAAAAAAAAAAAAvAQAAX3Jl&#10;bHMvLnJlbHNQSwECLQAUAAYACAAAACEAb2MxRmQCAAAaBQAADgAAAAAAAAAAAAAAAAAuAgAAZHJz&#10;L2Uyb0RvYy54bWxQSwECLQAUAAYACAAAACEALoPm/N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3726B2B" w14:textId="77777777" w:rsidR="00590018" w:rsidRDefault="001B0D25">
                      <w:pPr>
                        <w:spacing w:line="336" w:lineRule="exact"/>
                        <w:ind w:left="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Československá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banka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a.s.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285304998/0300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86285D" w14:textId="24EB4B21" w:rsidR="00590018" w:rsidRDefault="001B0D25">
                      <w:pPr>
                        <w:spacing w:before="100" w:line="223" w:lineRule="exact"/>
                        <w:ind w:left="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C7462A" w14:textId="7BAC7378" w:rsidR="00590018" w:rsidRDefault="001B0D25">
                      <w:pPr>
                        <w:spacing w:before="100" w:line="223" w:lineRule="exact"/>
                        <w:ind w:left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tel.: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DB6C95" w14:textId="5A9173E1" w:rsidR="00590018" w:rsidRDefault="001B0D25">
                      <w:pPr>
                        <w:spacing w:before="10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7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861B3" w14:textId="77777777" w:rsidR="00590018" w:rsidRDefault="001B0D25">
      <w:pPr>
        <w:spacing w:before="100" w:line="223" w:lineRule="exact"/>
        <w:ind w:left="13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Kontaktní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8B677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DCD40A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BF5CA6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521E0D" w14:textId="77777777" w:rsidR="00590018" w:rsidRDefault="00590018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57B916" w14:textId="77777777" w:rsidR="00590018" w:rsidRDefault="001B0D25">
      <w:pPr>
        <w:spacing w:line="223" w:lineRule="exact"/>
        <w:ind w:left="13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424BC" w14:textId="77777777" w:rsidR="00590018" w:rsidRDefault="00590018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E20C6C" w14:textId="77777777" w:rsidR="00590018" w:rsidRDefault="001B0D25">
      <w:pPr>
        <w:spacing w:line="223" w:lineRule="exact"/>
        <w:ind w:left="13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společně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37A0F" w14:textId="77777777" w:rsidR="00590018" w:rsidRDefault="00590018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6E375D" w14:textId="77777777" w:rsidR="00590018" w:rsidRDefault="001B0D25">
      <w:pPr>
        <w:spacing w:line="245" w:lineRule="exact"/>
        <w:ind w:left="4772"/>
        <w:rPr>
          <w:rFonts w:ascii="Times New Roman" w:hAnsi="Times New Roman" w:cs="Times New Roman"/>
          <w:color w:val="010302"/>
        </w:rPr>
        <w:sectPr w:rsidR="00590018">
          <w:type w:val="continuous"/>
          <w:pgSz w:w="11910" w:h="16830"/>
          <w:pgMar w:top="7" w:right="500" w:bottom="131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</w:rPr>
        <w:t>Stránka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</w:rPr>
        <w:t xml:space="preserve">1 </w:t>
      </w:r>
      <w:r>
        <w:rPr>
          <w:rFonts w:ascii="Arial" w:hAnsi="Arial" w:cs="Arial"/>
          <w:color w:val="000000"/>
        </w:rPr>
        <w:t xml:space="preserve">z </w:t>
      </w:r>
      <w:r>
        <w:rPr>
          <w:rFonts w:ascii="Arial" w:hAnsi="Arial" w:cs="Arial"/>
          <w:b/>
          <w:bCs/>
          <w:color w:val="000000"/>
          <w:spacing w:val="-21"/>
          <w:w w:val="99"/>
        </w:rPr>
        <w:t>3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194EC12E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55C5BE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900787" w14:textId="77777777" w:rsidR="00590018" w:rsidRDefault="00590018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7DA979" w14:textId="77777777" w:rsidR="00590018" w:rsidRDefault="001B0D25">
      <w:pPr>
        <w:spacing w:line="223" w:lineRule="exact"/>
        <w:ind w:left="4606" w:right="453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I.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Účel</w:t>
      </w:r>
      <w:proofErr w:type="spellEnd"/>
      <w:r>
        <w:rPr>
          <w:rFonts w:ascii="Arial" w:hAnsi="Arial" w:cs="Arial"/>
          <w:b/>
          <w:bCs/>
          <w:color w:val="000000"/>
          <w:spacing w:val="47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Dodatku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DB6239" w14:textId="77777777" w:rsidR="00590018" w:rsidRDefault="001B0D25">
      <w:pPr>
        <w:tabs>
          <w:tab w:val="left" w:pos="1587"/>
        </w:tabs>
        <w:spacing w:before="154" w:line="321" w:lineRule="exact"/>
        <w:ind w:left="1582" w:right="818" w:hanging="56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2019/3555/ORI/022,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</w:t>
      </w:r>
      <w:r>
        <w:rPr>
          <w:rFonts w:ascii="Arial" w:hAnsi="Arial" w:cs="Arial"/>
          <w:color w:val="000000"/>
          <w:spacing w:val="-4"/>
          <w:sz w:val="20"/>
          <w:szCs w:val="20"/>
        </w:rPr>
        <w:t>ené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23.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2019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")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Statutárním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městskou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Arial" w:hAnsi="Arial" w:cs="Arial"/>
          <w:color w:val="000000"/>
          <w:spacing w:val="-14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52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sever,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Bratislavská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70, </w:t>
      </w:r>
      <w:r>
        <w:rPr>
          <w:rFonts w:ascii="Arial" w:hAnsi="Arial" w:cs="Arial"/>
          <w:color w:val="000000"/>
          <w:w w:val="97"/>
          <w:sz w:val="20"/>
          <w:szCs w:val="20"/>
        </w:rPr>
        <w:t>61</w:t>
      </w:r>
      <w:r>
        <w:rPr>
          <w:rFonts w:ascii="Arial" w:hAnsi="Arial" w:cs="Arial"/>
          <w:color w:val="000000"/>
          <w:spacing w:val="-4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Brno,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44992785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8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Pů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vodní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").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453E153" w14:textId="77777777" w:rsidR="00590018" w:rsidRDefault="001B0D25">
      <w:pPr>
        <w:tabs>
          <w:tab w:val="left" w:pos="1582"/>
          <w:tab w:val="left" w:pos="1999"/>
          <w:tab w:val="left" w:pos="2919"/>
          <w:tab w:val="left" w:pos="3903"/>
          <w:tab w:val="left" w:pos="4223"/>
          <w:tab w:val="left" w:pos="5673"/>
          <w:tab w:val="left" w:pos="6665"/>
          <w:tab w:val="left" w:pos="7419"/>
          <w:tab w:val="left" w:pos="7733"/>
          <w:tab w:val="left" w:pos="8958"/>
        </w:tabs>
        <w:spacing w:before="154" w:line="321" w:lineRule="exact"/>
        <w:ind w:left="1572" w:right="824" w:hanging="558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DE1C35" wp14:editId="19ECEB7B">
            <wp:simplePos x="0" y="0"/>
            <wp:positionH relativeFrom="page">
              <wp:posOffset>0</wp:posOffset>
            </wp:positionH>
            <wp:positionV relativeFrom="line">
              <wp:posOffset>-1847765</wp:posOffset>
            </wp:positionV>
            <wp:extent cx="7556499" cy="106807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183">
                      <a:off x="0" y="0"/>
                      <a:ext cx="7556499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1.2.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přešla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Původního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bezúplatném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5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výkonu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dozoru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zakázky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Záchrana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rehabilitace</w:t>
      </w:r>
      <w:proofErr w:type="spellEnd"/>
      <w:r>
        <w:rPr>
          <w:rFonts w:ascii="Arial" w:hAnsi="Arial" w:cs="Arial"/>
          <w:i/>
          <w:iCs/>
          <w:color w:val="000000"/>
          <w:w w:val="7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vily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2019.</w:t>
      </w:r>
      <w:r>
        <w:rPr>
          <w:rFonts w:ascii="Arial" w:hAnsi="Arial" w:cs="Arial"/>
          <w:color w:val="000000"/>
          <w:spacing w:val="3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Postoupení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</w:t>
      </w:r>
      <w:proofErr w:type="spellEnd"/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do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zapracováno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10.</w:t>
      </w:r>
      <w:r>
        <w:rPr>
          <w:rFonts w:ascii="Arial" w:hAnsi="Arial" w:cs="Arial"/>
          <w:color w:val="000000"/>
          <w:spacing w:val="2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color w:val="000000"/>
          <w:w w:val="96"/>
          <w:sz w:val="20"/>
          <w:szCs w:val="20"/>
        </w:rPr>
        <w:t>2019.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F804F8" w14:textId="77777777" w:rsidR="00590018" w:rsidRDefault="001B0D25">
      <w:pPr>
        <w:tabs>
          <w:tab w:val="left" w:pos="1572"/>
          <w:tab w:val="left" w:pos="2620"/>
          <w:tab w:val="left" w:pos="5472"/>
        </w:tabs>
        <w:spacing w:before="134" w:line="322" w:lineRule="exact"/>
        <w:ind w:left="1564" w:right="827" w:hanging="5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Důvodem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</w:t>
      </w:r>
      <w:r>
        <w:rPr>
          <w:rFonts w:ascii="Arial" w:hAnsi="Arial" w:cs="Arial"/>
          <w:color w:val="000000"/>
          <w:sz w:val="20"/>
          <w:szCs w:val="20"/>
        </w:rPr>
        <w:t>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6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20"/>
          <w:szCs w:val="20"/>
        </w:rPr>
        <w:t>využitím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odborné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zázemí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otevření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objektu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aktualizace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způsobu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dalšího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využití</w:t>
      </w:r>
      <w:proofErr w:type="spellEnd"/>
      <w:r>
        <w:rPr>
          <w:rFonts w:ascii="Arial" w:hAnsi="Arial" w:cs="Arial"/>
          <w:color w:val="000000"/>
          <w:w w:val="94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prováděny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hlediska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praktické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funkč</w:t>
      </w:r>
      <w:r>
        <w:rPr>
          <w:rFonts w:ascii="Arial" w:hAnsi="Arial" w:cs="Arial"/>
          <w:color w:val="000000"/>
          <w:sz w:val="20"/>
          <w:szCs w:val="20"/>
        </w:rPr>
        <w:t>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4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využití</w:t>
      </w:r>
      <w:proofErr w:type="spellEnd"/>
      <w:r>
        <w:rPr>
          <w:rFonts w:ascii="Arial" w:hAnsi="Arial" w:cs="Arial"/>
          <w:color w:val="000000"/>
          <w:w w:val="94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nebylo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plánováno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původním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kterého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vyplynulo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během</w:t>
      </w:r>
      <w:proofErr w:type="spellEnd"/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Aktualizovaná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projektová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sloužit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podklad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vyhlášení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dodávku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vybavení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interiéru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E37370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D06541" w14:textId="77777777" w:rsidR="00590018" w:rsidRDefault="00590018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C95916" w14:textId="77777777" w:rsidR="00590018" w:rsidRDefault="001B0D25">
      <w:pPr>
        <w:spacing w:line="223" w:lineRule="exact"/>
        <w:ind w:left="45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>II.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6B7F2D" w14:textId="77777777" w:rsidR="00590018" w:rsidRDefault="001B0D25">
      <w:pPr>
        <w:spacing w:before="240" w:line="223" w:lineRule="exact"/>
        <w:ind w:left="9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11.1.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3"/>
          <w:sz w:val="20"/>
          <w:szCs w:val="20"/>
        </w:rPr>
        <w:t>11.1.</w:t>
      </w:r>
      <w:r>
        <w:rPr>
          <w:rFonts w:ascii="Arial" w:hAnsi="Arial" w:cs="Arial"/>
          <w:color w:val="000000"/>
          <w:spacing w:val="-24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AC78C" w14:textId="77777777" w:rsidR="00590018" w:rsidRDefault="001B0D25">
      <w:pPr>
        <w:spacing w:before="200" w:line="223" w:lineRule="exact"/>
        <w:ind w:left="1473" w:right="92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1"/>
          <w:w w:val="8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odborná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technická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tvůrčí</w:t>
      </w:r>
      <w:proofErr w:type="spellEnd"/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7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iCs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hmotné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C63CC4" w14:textId="77777777" w:rsidR="00590018" w:rsidRDefault="001B0D25">
      <w:pPr>
        <w:tabs>
          <w:tab w:val="left" w:pos="5667"/>
          <w:tab w:val="left" w:pos="6101"/>
          <w:tab w:val="left" w:pos="7127"/>
        </w:tabs>
        <w:spacing w:line="322" w:lineRule="exact"/>
        <w:ind w:left="1540" w:right="844" w:firstLine="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zachycen</w:t>
      </w:r>
      <w:r>
        <w:rPr>
          <w:rFonts w:ascii="Arial" w:hAnsi="Arial" w:cs="Arial"/>
          <w:i/>
          <w:iCs/>
          <w:color w:val="000000"/>
          <w:spacing w:val="11"/>
          <w:w w:val="97"/>
          <w:sz w:val="20"/>
          <w:szCs w:val="20"/>
        </w:rPr>
        <w:t>í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jejich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výsledků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výhradní</w:t>
      </w:r>
      <w:proofErr w:type="spellEnd"/>
      <w:r>
        <w:rPr>
          <w:rFonts w:ascii="Arial" w:hAnsi="Arial" w:cs="Arial"/>
          <w:i/>
          <w:iCs/>
          <w:color w:val="000000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licence</w:t>
      </w:r>
      <w:proofErr w:type="spellEnd"/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k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užití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výsledků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činností</w:t>
      </w:r>
      <w:proofErr w:type="spellEnd"/>
      <w:r>
        <w:rPr>
          <w:rFonts w:ascii="Arial" w:hAnsi="Arial" w:cs="Arial"/>
          <w:i/>
          <w:iCs/>
          <w:color w:val="000000"/>
          <w:w w:val="6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46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jejich</w:t>
      </w:r>
      <w:proofErr w:type="spellEnd"/>
      <w:r>
        <w:rPr>
          <w:rFonts w:ascii="Arial" w:hAnsi="Arial" w:cs="Arial"/>
          <w:i/>
          <w:iCs/>
          <w:color w:val="000000"/>
          <w:spacing w:val="2"/>
          <w:w w:val="93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hmotného</w:t>
      </w:r>
      <w:proofErr w:type="spellEnd"/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zachycení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Objednateli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Hmotným</w:t>
      </w:r>
      <w:proofErr w:type="spellEnd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zachycením</w:t>
      </w:r>
      <w:proofErr w:type="spellEnd"/>
      <w:r>
        <w:rPr>
          <w:rFonts w:ascii="Arial" w:hAnsi="Arial" w:cs="Arial"/>
          <w:i/>
          <w:iCs/>
          <w:color w:val="000000"/>
          <w:spacing w:val="2"/>
          <w:w w:val="96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výsledků</w:t>
      </w:r>
      <w:proofErr w:type="spellEnd"/>
      <w:r>
        <w:rPr>
          <w:rFonts w:ascii="Arial" w:hAnsi="Arial" w:cs="Arial"/>
          <w:i/>
          <w:iCs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rozumí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pro</w:t>
      </w:r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vybavení</w:t>
      </w:r>
      <w:proofErr w:type="spellEnd"/>
      <w:r>
        <w:rPr>
          <w:rFonts w:ascii="Arial" w:hAnsi="Arial" w:cs="Arial"/>
          <w:i/>
          <w:iCs/>
          <w:color w:val="000000"/>
          <w:spacing w:val="17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interiéru</w:t>
      </w:r>
      <w:proofErr w:type="spellEnd"/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vily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9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včetně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vybavení</w:t>
      </w:r>
      <w:proofErr w:type="spellEnd"/>
      <w:r>
        <w:rPr>
          <w:rFonts w:ascii="Arial" w:hAnsi="Arial" w:cs="Arial"/>
          <w:i/>
          <w:iCs/>
          <w:color w:val="000000"/>
          <w:spacing w:val="14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kavárny</w:t>
      </w:r>
      <w:proofErr w:type="spellEnd"/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6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").</w:t>
      </w:r>
      <w:r>
        <w:rPr>
          <w:rFonts w:ascii="Arial" w:hAnsi="Arial" w:cs="Arial"/>
          <w:b/>
          <w:bCs/>
          <w:i/>
          <w:iCs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38"/>
          <w:w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rozpočtu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soupisu</w:t>
      </w:r>
      <w:proofErr w:type="spellEnd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prací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163599" w14:textId="77777777" w:rsidR="00590018" w:rsidRDefault="001B0D25">
      <w:pPr>
        <w:tabs>
          <w:tab w:val="left" w:pos="1548"/>
        </w:tabs>
        <w:spacing w:before="220" w:line="223" w:lineRule="exact"/>
        <w:ind w:left="9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67"/>
          <w:sz w:val="20"/>
          <w:szCs w:val="20"/>
        </w:rPr>
        <w:t>11.</w:t>
      </w:r>
      <w:r>
        <w:rPr>
          <w:rFonts w:ascii="Arial" w:hAnsi="Arial" w:cs="Arial"/>
          <w:color w:val="000000"/>
          <w:spacing w:val="-17"/>
          <w:w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návaznosti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dochází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IV.1.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8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4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2F4F1" w14:textId="77777777" w:rsidR="00590018" w:rsidRDefault="001B0D25">
      <w:pPr>
        <w:spacing w:before="80" w:line="223" w:lineRule="exact"/>
        <w:ind w:left="15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její</w:t>
      </w:r>
      <w:proofErr w:type="spellEnd"/>
      <w:r>
        <w:rPr>
          <w:rFonts w:ascii="Arial" w:hAnsi="Arial" w:cs="Arial"/>
          <w:color w:val="000000"/>
          <w:spacing w:val="48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hAnsi="Arial" w:cs="Arial"/>
          <w:color w:val="000000"/>
          <w:spacing w:val="15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nově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doplňuje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bodem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B8A87" w14:textId="77777777" w:rsidR="00590018" w:rsidRDefault="001B0D25">
      <w:pPr>
        <w:tabs>
          <w:tab w:val="left" w:pos="1740"/>
        </w:tabs>
        <w:spacing w:before="200" w:line="223" w:lineRule="exact"/>
        <w:ind w:left="1384" w:right="100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první</w:t>
      </w:r>
      <w:proofErr w:type="spellEnd"/>
      <w:r>
        <w:rPr>
          <w:rFonts w:ascii="Arial" w:hAnsi="Arial" w:cs="Arial"/>
          <w:i/>
          <w:iCs/>
          <w:color w:val="000000"/>
          <w:w w:val="7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etapu</w:t>
      </w:r>
      <w:proofErr w:type="spellEnd"/>
      <w:r>
        <w:rPr>
          <w:rFonts w:ascii="Arial" w:hAnsi="Arial" w:cs="Arial"/>
          <w:i/>
          <w:iCs/>
          <w:color w:val="000000"/>
          <w:w w:val="7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tj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vypracování</w:t>
      </w:r>
      <w:proofErr w:type="spellEnd"/>
      <w:r>
        <w:rPr>
          <w:rFonts w:ascii="Arial" w:hAnsi="Arial" w:cs="Arial"/>
          <w:i/>
          <w:iCs/>
          <w:color w:val="000000"/>
          <w:w w:val="6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základních</w:t>
      </w:r>
      <w:proofErr w:type="spellEnd"/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variant</w:t>
      </w:r>
      <w:r>
        <w:rPr>
          <w:rFonts w:ascii="Arial" w:hAnsi="Arial" w:cs="Arial"/>
          <w:i/>
          <w:iCs/>
          <w:color w:val="000000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skic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výběru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5"/>
          <w:w w:val="93"/>
          <w:sz w:val="20"/>
          <w:szCs w:val="20"/>
        </w:rPr>
        <w:t>jedné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E5A19" w14:textId="77777777" w:rsidR="00590018" w:rsidRDefault="001B0D25">
      <w:pPr>
        <w:tabs>
          <w:tab w:val="left" w:pos="4093"/>
        </w:tabs>
        <w:spacing w:before="80" w:line="223" w:lineRule="exact"/>
        <w:ind w:left="18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 xml:space="preserve">z </w:t>
      </w:r>
      <w:r>
        <w:rPr>
          <w:rFonts w:ascii="Arial" w:hAnsi="Arial" w:cs="Arial"/>
          <w:i/>
          <w:iCs/>
          <w:color w:val="000000"/>
          <w:sz w:val="20"/>
          <w:szCs w:val="20"/>
        </w:rPr>
        <w:t>variant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Objednatelem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50FE" w14:textId="77777777" w:rsidR="00590018" w:rsidRDefault="001B0D25">
      <w:pPr>
        <w:tabs>
          <w:tab w:val="left" w:pos="1736"/>
        </w:tabs>
        <w:spacing w:before="200" w:line="223" w:lineRule="exact"/>
        <w:ind w:left="1381" w:right="102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druhou</w:t>
      </w:r>
      <w:proofErr w:type="spellEnd"/>
      <w:r>
        <w:rPr>
          <w:rFonts w:ascii="Arial" w:hAnsi="Arial" w:cs="Arial"/>
          <w:i/>
          <w:iCs/>
          <w:color w:val="000000"/>
          <w:spacing w:val="-11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etapu</w:t>
      </w:r>
      <w:proofErr w:type="spellEnd"/>
      <w:r>
        <w:rPr>
          <w:rFonts w:ascii="Arial" w:hAnsi="Arial" w:cs="Arial"/>
          <w:i/>
          <w:iCs/>
          <w:color w:val="000000"/>
          <w:w w:val="7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tj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vypracován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>í</w:t>
      </w:r>
      <w:proofErr w:type="spellEnd"/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jedné</w:t>
      </w:r>
      <w:proofErr w:type="spellEnd"/>
      <w:r>
        <w:rPr>
          <w:rFonts w:ascii="Arial" w:hAnsi="Arial" w:cs="Arial"/>
          <w:i/>
          <w:iCs/>
          <w:color w:val="000000"/>
          <w:spacing w:val="-9"/>
          <w:w w:val="7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 xml:space="preserve">z </w:t>
      </w:r>
      <w:r>
        <w:rPr>
          <w:rFonts w:ascii="Arial" w:hAnsi="Arial" w:cs="Arial"/>
          <w:i/>
          <w:iCs/>
          <w:color w:val="000000"/>
          <w:sz w:val="20"/>
          <w:szCs w:val="20"/>
        </w:rPr>
        <w:t>variant</w:t>
      </w:r>
      <w:r>
        <w:rPr>
          <w:rFonts w:ascii="Arial" w:hAnsi="Arial" w:cs="Arial"/>
          <w:i/>
          <w:iCs/>
          <w:color w:val="000000"/>
          <w:spacing w:val="-9"/>
          <w:w w:val="8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skic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-13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finálního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3"/>
          <w:w w:val="94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spacing w:val="-3"/>
          <w:w w:val="94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66E6EF" w14:textId="77777777" w:rsidR="00590018" w:rsidRDefault="001B0D25">
      <w:pPr>
        <w:spacing w:before="80" w:line="223" w:lineRule="exact"/>
        <w:ind w:left="18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-9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i/>
          <w:iCs/>
          <w:color w:val="000000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položkového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rozpočtu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B61D50" w14:textId="77777777" w:rsidR="00590018" w:rsidRDefault="001B0D25">
      <w:pPr>
        <w:tabs>
          <w:tab w:val="left" w:pos="4070"/>
        </w:tabs>
        <w:spacing w:before="200" w:line="223" w:lineRule="exact"/>
        <w:ind w:left="1308" w:right="95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provést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7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3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předat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Objednateli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aby</w:t>
      </w:r>
      <w:r>
        <w:rPr>
          <w:rFonts w:ascii="Arial" w:hAnsi="Arial" w:cs="Arial"/>
          <w:i/>
          <w:iCs/>
          <w:color w:val="000000"/>
          <w:spacing w:val="39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mohla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být</w:t>
      </w:r>
      <w:proofErr w:type="spellEnd"/>
      <w:r>
        <w:rPr>
          <w:rFonts w:ascii="Arial" w:hAnsi="Arial" w:cs="Arial"/>
          <w:i/>
          <w:iCs/>
          <w:color w:val="000000"/>
          <w:spacing w:val="4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finální</w:t>
      </w:r>
      <w:proofErr w:type="spellEnd"/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podoba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spacing w:val="13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písmene</w:t>
      </w:r>
      <w:proofErr w:type="spellEnd"/>
      <w:r>
        <w:rPr>
          <w:rFonts w:ascii="Arial" w:hAnsi="Arial" w:cs="Arial"/>
          <w:i/>
          <w:iCs/>
          <w:color w:val="000000"/>
          <w:spacing w:val="48"/>
          <w:w w:val="9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1"/>
          <w:w w:val="94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8F72A3" w14:textId="77777777" w:rsidR="00590018" w:rsidRDefault="001B0D25">
      <w:pPr>
        <w:tabs>
          <w:tab w:val="left" w:pos="5612"/>
        </w:tabs>
        <w:spacing w:line="321" w:lineRule="exact"/>
        <w:ind w:left="1390" w:right="89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případech</w:t>
      </w:r>
      <w:proofErr w:type="spellEnd"/>
      <w:r>
        <w:rPr>
          <w:rFonts w:ascii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převzata</w:t>
      </w:r>
      <w:proofErr w:type="spellEnd"/>
      <w:r>
        <w:rPr>
          <w:rFonts w:ascii="Arial" w:hAnsi="Arial" w:cs="Arial"/>
          <w:i/>
          <w:iCs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Objednatelem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X.3.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nejpozději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9"/>
          <w:w w:val="94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týdnů</w:t>
      </w:r>
      <w:proofErr w:type="spellEnd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ode</w:t>
      </w:r>
      <w:r>
        <w:rPr>
          <w:rFonts w:ascii="Arial" w:hAnsi="Arial" w:cs="Arial"/>
          <w:i/>
          <w:iCs/>
          <w:color w:val="000000"/>
          <w:spacing w:val="27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52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předat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i/>
          <w:iCs/>
          <w:color w:val="000000"/>
          <w:spacing w:val="-21"/>
          <w:w w:val="89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týdnů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1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ode</w:t>
      </w:r>
      <w:r>
        <w:rPr>
          <w:rFonts w:ascii="Arial" w:hAnsi="Arial" w:cs="Arial"/>
          <w:i/>
          <w:iCs/>
          <w:color w:val="000000"/>
          <w:spacing w:val="2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2D9243" w14:textId="77777777" w:rsidR="00590018" w:rsidRDefault="001B0D25">
      <w:pPr>
        <w:tabs>
          <w:tab w:val="left" w:pos="1603"/>
        </w:tabs>
        <w:spacing w:before="119" w:line="316" w:lineRule="exact"/>
        <w:ind w:left="1602" w:right="950" w:hanging="36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zpracována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konzultaci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2</w:t>
      </w:r>
      <w:r>
        <w:rPr>
          <w:rFonts w:ascii="Arial" w:hAnsi="Arial" w:cs="Arial"/>
          <w:color w:val="000000"/>
          <w:spacing w:val="2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týdnů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Finální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odevzdání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rozpočtu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proběhne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0CCEA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D1E5CD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69DD8A" w14:textId="77777777" w:rsidR="00590018" w:rsidRDefault="00590018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4B879" w14:textId="77777777" w:rsidR="00590018" w:rsidRDefault="001B0D25">
      <w:pPr>
        <w:spacing w:line="221" w:lineRule="exact"/>
        <w:ind w:left="4879"/>
        <w:rPr>
          <w:rFonts w:ascii="Times New Roman" w:hAnsi="Times New Roman" w:cs="Times New Roman"/>
          <w:color w:val="010302"/>
        </w:rPr>
        <w:sectPr w:rsidR="00590018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9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33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r>
        <w:rPr>
          <w:rFonts w:ascii="Times New Roman" w:hAnsi="Times New Roman" w:cs="Times New Roman"/>
          <w:b/>
          <w:bCs/>
          <w:color w:val="000000"/>
          <w:spacing w:val="-22"/>
          <w:w w:val="98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0105BC6C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1A3321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28662A" w14:textId="77777777" w:rsidR="00590018" w:rsidRDefault="00590018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E40ACA" w14:textId="77777777" w:rsidR="00590018" w:rsidRDefault="001B0D25">
      <w:pPr>
        <w:spacing w:line="223" w:lineRule="exact"/>
        <w:ind w:left="17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nejpozději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-14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týdnů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odsouhlasení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E9D55" w14:textId="77777777" w:rsidR="00590018" w:rsidRDefault="001B0D25">
      <w:pPr>
        <w:spacing w:before="240" w:line="223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11.3.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V.2.,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nově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nahrazuje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ujednáním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669754" w14:textId="77777777" w:rsidR="00590018" w:rsidRDefault="001B0D25">
      <w:pPr>
        <w:spacing w:before="200" w:line="223" w:lineRule="exact"/>
        <w:ind w:left="1506" w:right="8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„Cena 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5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částí</w:t>
      </w:r>
      <w:proofErr w:type="spellEnd"/>
      <w:r>
        <w:rPr>
          <w:rFonts w:ascii="Arial" w:hAnsi="Arial" w:cs="Arial"/>
          <w:i/>
          <w:iCs/>
          <w:color w:val="000000"/>
          <w:spacing w:val="3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pacing w:val="33"/>
          <w:w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5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sjednána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>výši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C83601" w14:textId="77777777" w:rsidR="00590018" w:rsidRDefault="001B0D25">
      <w:pPr>
        <w:spacing w:line="321" w:lineRule="exact"/>
        <w:ind w:left="1574" w:right="805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598.000,-</w:t>
      </w:r>
      <w:r>
        <w:rPr>
          <w:rFonts w:ascii="Arial" w:hAnsi="Arial" w:cs="Arial"/>
          <w:i/>
          <w:iCs/>
          <w:color w:val="000000"/>
          <w:spacing w:val="14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bez DPH,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přičemž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2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částí</w:t>
      </w:r>
      <w:proofErr w:type="spellEnd"/>
      <w:r>
        <w:rPr>
          <w:rFonts w:ascii="Arial" w:hAnsi="Arial" w:cs="Arial"/>
          <w:i/>
          <w:iCs/>
          <w:color w:val="000000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>í</w:t>
      </w:r>
      <w:proofErr w:type="spellEnd"/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51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dána</w:t>
      </w:r>
      <w:proofErr w:type="spellEnd"/>
      <w:r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součtem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7"/>
          <w:w w:val="99"/>
          <w:sz w:val="20"/>
          <w:szCs w:val="20"/>
        </w:rPr>
        <w:t>cen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24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jednotlivá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dílčí</w:t>
      </w:r>
      <w:proofErr w:type="spellEnd"/>
      <w:r>
        <w:rPr>
          <w:rFonts w:ascii="Arial" w:hAnsi="Arial" w:cs="Arial"/>
          <w:i/>
          <w:iCs/>
          <w:color w:val="000000"/>
          <w:spacing w:val="32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w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jak</w:t>
      </w:r>
      <w:r>
        <w:rPr>
          <w:rFonts w:ascii="Arial" w:hAnsi="Arial" w:cs="Arial"/>
          <w:i/>
          <w:iCs/>
          <w:color w:val="000000"/>
          <w:spacing w:val="32"/>
          <w:w w:val="4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4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uvedeno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následujících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odstavcích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C7897" w14:textId="7B7FF0E7" w:rsidR="00590018" w:rsidRDefault="001B0D25">
      <w:pPr>
        <w:spacing w:before="220" w:line="223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11.4.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 bod V.3.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vkládá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nový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V.3a.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B037B" w14:textId="77777777" w:rsidR="00590018" w:rsidRDefault="001B0D25">
      <w:pPr>
        <w:tabs>
          <w:tab w:val="left" w:pos="3440"/>
        </w:tabs>
        <w:spacing w:before="220" w:line="223" w:lineRule="exact"/>
        <w:ind w:left="1511" w:right="88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„Cena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3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2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rozpočtu</w:t>
      </w:r>
      <w:proofErr w:type="spellEnd"/>
      <w:r>
        <w:rPr>
          <w:rFonts w:ascii="Arial" w:hAnsi="Arial" w:cs="Arial"/>
          <w:i/>
          <w:iCs/>
          <w:color w:val="000000"/>
          <w:spacing w:val="16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5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soupisu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prací</w:t>
      </w:r>
      <w:proofErr w:type="spellEnd"/>
      <w:r>
        <w:rPr>
          <w:rFonts w:ascii="Arial" w:hAnsi="Arial" w:cs="Arial"/>
          <w:i/>
          <w:iCs/>
          <w:color w:val="000000"/>
          <w:w w:val="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w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4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sjednána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18296" w14:textId="77777777" w:rsidR="00590018" w:rsidRDefault="001B0D25">
      <w:pPr>
        <w:tabs>
          <w:tab w:val="left" w:pos="3081"/>
        </w:tabs>
        <w:spacing w:line="321" w:lineRule="exact"/>
        <w:ind w:left="1576" w:right="8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114.000,-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bez</w:t>
      </w:r>
      <w:r>
        <w:rPr>
          <w:rFonts w:ascii="Arial" w:hAnsi="Arial" w:cs="Arial"/>
          <w:i/>
          <w:iCs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DPH.</w:t>
      </w:r>
      <w:r>
        <w:rPr>
          <w:rFonts w:ascii="Arial" w:hAnsi="Arial" w:cs="Arial"/>
          <w:i/>
          <w:iCs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i/>
          <w:iCs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ceny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nejsou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zaměření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průzkumy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iCs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ešení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majetkoprávních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vztahů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color w:val="000000"/>
          <w:spacing w:val="-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majiteli</w:t>
      </w:r>
      <w:proofErr w:type="spellEnd"/>
      <w:r>
        <w:rPr>
          <w:rFonts w:ascii="Arial" w:hAnsi="Arial" w:cs="Arial"/>
          <w:i/>
          <w:iCs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sousedních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dotčených</w:t>
      </w:r>
      <w:proofErr w:type="spellEnd"/>
      <w:r>
        <w:rPr>
          <w:rFonts w:ascii="Arial" w:hAnsi="Arial" w:cs="Arial"/>
          <w:i/>
          <w:iCs/>
          <w:color w:val="000000"/>
          <w:spacing w:val="13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pozemků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nemovitostí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."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FBACD3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220FEB" w14:textId="77777777" w:rsidR="00590018" w:rsidRDefault="00590018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C96830" w14:textId="77777777" w:rsidR="00590018" w:rsidRDefault="001B0D25">
      <w:pPr>
        <w:tabs>
          <w:tab w:val="left" w:pos="4736"/>
        </w:tabs>
        <w:spacing w:line="223" w:lineRule="exact"/>
        <w:ind w:left="40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>III.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AECDA8" w14:textId="77777777" w:rsidR="00590018" w:rsidRDefault="001B0D25">
      <w:pPr>
        <w:spacing w:before="220" w:line="223" w:lineRule="exact"/>
        <w:ind w:left="936" w:right="90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>111</w:t>
      </w:r>
      <w:r>
        <w:rPr>
          <w:rFonts w:ascii="Arial" w:hAnsi="Arial" w:cs="Arial"/>
          <w:color w:val="000000"/>
          <w:spacing w:val="-10"/>
          <w:w w:val="64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5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.</w:t>
      </w:r>
      <w:r>
        <w:rPr>
          <w:rFonts w:ascii="Arial" w:hAnsi="Arial" w:cs="Arial"/>
          <w:color w:val="000000"/>
          <w:spacing w:val="19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6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nedotčené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zůstávají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14862B" w14:textId="77777777" w:rsidR="00590018" w:rsidRDefault="001B0D25">
      <w:pPr>
        <w:spacing w:before="80" w:line="223" w:lineRule="exact"/>
        <w:ind w:left="15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původním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BD4D1" w14:textId="77777777" w:rsidR="00590018" w:rsidRDefault="001B0D25">
      <w:pPr>
        <w:tabs>
          <w:tab w:val="left" w:pos="5143"/>
        </w:tabs>
        <w:spacing w:before="134" w:line="321" w:lineRule="exact"/>
        <w:ind w:left="1558" w:right="825" w:hanging="55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111.2.</w:t>
      </w:r>
      <w:r>
        <w:rPr>
          <w:rFonts w:ascii="Arial" w:hAnsi="Arial" w:cs="Arial"/>
          <w:color w:val="000000"/>
          <w:spacing w:val="-22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oprávněnými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zástupci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obo</w:t>
      </w:r>
      <w:r>
        <w:rPr>
          <w:rFonts w:ascii="Arial" w:hAnsi="Arial" w:cs="Arial"/>
          <w:color w:val="000000"/>
          <w:spacing w:val="-20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uveřejněním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5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w w:val="8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 340/2015 Sb.,</w:t>
      </w:r>
      <w:r>
        <w:rPr>
          <w:rFonts w:ascii="Arial" w:hAnsi="Arial" w:cs="Arial"/>
          <w:color w:val="000000"/>
          <w:spacing w:val="-24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2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zvláštních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některých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uveřejňování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</w:t>
      </w:r>
      <w:r>
        <w:rPr>
          <w:rFonts w:ascii="Arial" w:hAnsi="Arial" w:cs="Arial"/>
          <w:color w:val="000000"/>
          <w:sz w:val="20"/>
          <w:szCs w:val="20"/>
        </w:rPr>
        <w:t>chto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D054C7" w14:textId="77777777" w:rsidR="00590018" w:rsidRDefault="001B0D25">
      <w:pPr>
        <w:tabs>
          <w:tab w:val="left" w:pos="2445"/>
        </w:tabs>
        <w:spacing w:before="220" w:line="223" w:lineRule="exact"/>
        <w:ind w:left="10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61"/>
          <w:sz w:val="20"/>
          <w:szCs w:val="20"/>
        </w:rPr>
        <w:t>111</w:t>
      </w:r>
      <w:r>
        <w:rPr>
          <w:rFonts w:ascii="Arial" w:hAnsi="Arial" w:cs="Arial"/>
          <w:color w:val="000000"/>
          <w:spacing w:val="-5"/>
          <w:w w:val="61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přečetly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143FC" w14:textId="77777777" w:rsidR="00590018" w:rsidRDefault="001B0D25">
      <w:pPr>
        <w:spacing w:before="100" w:line="223" w:lineRule="exact"/>
        <w:ind w:left="1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celém</w:t>
      </w:r>
      <w:proofErr w:type="spellEnd"/>
      <w:r>
        <w:rPr>
          <w:rFonts w:ascii="Arial" w:hAnsi="Arial" w:cs="Arial"/>
          <w:color w:val="000000"/>
          <w:spacing w:val="-4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AA17C2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5E0EAC" w14:textId="77777777" w:rsidR="00590018" w:rsidRDefault="00590018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65A1DE" w14:textId="532CDF50" w:rsidR="00590018" w:rsidRDefault="001B0D25">
      <w:pPr>
        <w:tabs>
          <w:tab w:val="left" w:pos="6145"/>
        </w:tabs>
        <w:spacing w:line="309" w:lineRule="exact"/>
        <w:ind w:left="11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</w:p>
    <w:p w14:paraId="43FFA321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220EE4" w14:textId="77777777" w:rsidR="00590018" w:rsidRDefault="00590018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A21BDD" w14:textId="77777777" w:rsidR="00590018" w:rsidRDefault="001B0D25">
      <w:pPr>
        <w:tabs>
          <w:tab w:val="left" w:pos="6132"/>
        </w:tabs>
        <w:spacing w:line="223" w:lineRule="exact"/>
        <w:ind w:left="10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50350" w14:textId="77777777" w:rsidR="001B0D25" w:rsidRDefault="001B0D25">
      <w:pPr>
        <w:spacing w:line="167" w:lineRule="exact"/>
        <w:ind w:left="1762"/>
        <w:rPr>
          <w:rFonts w:ascii="Times New Roman" w:hAnsi="Times New Roman" w:cs="Times New Roman"/>
          <w:sz w:val="15"/>
          <w:szCs w:val="15"/>
        </w:rPr>
      </w:pPr>
    </w:p>
    <w:p w14:paraId="1CF54A3C" w14:textId="77777777" w:rsidR="001B0D25" w:rsidRDefault="001B0D25">
      <w:pPr>
        <w:spacing w:line="167" w:lineRule="exact"/>
        <w:ind w:left="1762"/>
        <w:rPr>
          <w:rFonts w:ascii="Times New Roman" w:hAnsi="Times New Roman" w:cs="Times New Roman"/>
          <w:sz w:val="15"/>
          <w:szCs w:val="15"/>
        </w:rPr>
      </w:pPr>
    </w:p>
    <w:p w14:paraId="34FED006" w14:textId="77777777" w:rsidR="001B0D25" w:rsidRDefault="001B0D25">
      <w:pPr>
        <w:spacing w:line="167" w:lineRule="exact"/>
        <w:ind w:left="1762"/>
        <w:rPr>
          <w:rFonts w:ascii="Times New Roman" w:hAnsi="Times New Roman" w:cs="Times New Roman"/>
          <w:sz w:val="15"/>
          <w:szCs w:val="15"/>
        </w:rPr>
      </w:pPr>
    </w:p>
    <w:p w14:paraId="64D4857F" w14:textId="77777777" w:rsidR="001B0D25" w:rsidRDefault="001B0D25">
      <w:pPr>
        <w:spacing w:line="167" w:lineRule="exact"/>
        <w:ind w:left="1762"/>
        <w:rPr>
          <w:rFonts w:ascii="Times New Roman" w:hAnsi="Times New Roman" w:cs="Times New Roman"/>
          <w:sz w:val="15"/>
          <w:szCs w:val="15"/>
        </w:rPr>
      </w:pPr>
    </w:p>
    <w:p w14:paraId="7F0EFD69" w14:textId="77777777" w:rsidR="001B0D25" w:rsidRDefault="001B0D25">
      <w:pPr>
        <w:spacing w:line="167" w:lineRule="exact"/>
        <w:ind w:left="1762"/>
        <w:rPr>
          <w:rFonts w:ascii="Times New Roman" w:hAnsi="Times New Roman" w:cs="Times New Roman"/>
          <w:sz w:val="15"/>
          <w:szCs w:val="15"/>
        </w:rPr>
      </w:pPr>
    </w:p>
    <w:p w14:paraId="4C009B89" w14:textId="77777777" w:rsidR="001B0D25" w:rsidRDefault="001B0D25">
      <w:pPr>
        <w:spacing w:line="167" w:lineRule="exact"/>
        <w:ind w:left="1762"/>
        <w:rPr>
          <w:rFonts w:ascii="Times New Roman" w:hAnsi="Times New Roman" w:cs="Times New Roman"/>
          <w:sz w:val="15"/>
          <w:szCs w:val="15"/>
        </w:rPr>
      </w:pPr>
    </w:p>
    <w:p w14:paraId="6C545734" w14:textId="7D1C9156" w:rsidR="00590018" w:rsidRDefault="001B0D25">
      <w:pPr>
        <w:spacing w:line="167" w:lineRule="exact"/>
        <w:ind w:left="1762"/>
        <w:rPr>
          <w:rFonts w:ascii="Times New Roman" w:hAnsi="Times New Roman" w:cs="Times New Roman"/>
          <w:color w:val="010302"/>
        </w:rPr>
        <w:sectPr w:rsidR="00590018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AA267D0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759591" w14:textId="77777777" w:rsidR="00590018" w:rsidRDefault="00590018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7B106" w14:textId="77777777" w:rsidR="00590018" w:rsidRDefault="001B0D25">
      <w:pPr>
        <w:spacing w:line="336" w:lineRule="exact"/>
        <w:ind w:left="1714" w:right="-40" w:firstLine="1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4EE263" w14:textId="77777777" w:rsidR="00590018" w:rsidRDefault="001B0D2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24FB413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BC1B03" w14:textId="77777777" w:rsidR="00590018" w:rsidRDefault="00590018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652152" w14:textId="77777777" w:rsidR="00590018" w:rsidRDefault="001B0D25">
      <w:pPr>
        <w:spacing w:line="223" w:lineRule="exact"/>
        <w:ind w:left="23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Atelier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>99</w:t>
      </w:r>
      <w:r>
        <w:rPr>
          <w:rFonts w:ascii="Arial" w:hAnsi="Arial" w:cs="Arial"/>
          <w:b/>
          <w:bCs/>
          <w:color w:val="000000"/>
          <w:spacing w:val="-1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BC41D2" w14:textId="77777777" w:rsidR="00590018" w:rsidRDefault="001B0D25">
      <w:pPr>
        <w:spacing w:before="2" w:line="336" w:lineRule="exact"/>
        <w:ind w:left="1952" w:right="-40" w:hanging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Martin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Jeřábek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5F8DF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945D8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197091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0069AD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E30D8D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8BD63A" w14:textId="77777777" w:rsidR="00590018" w:rsidRDefault="0059001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A66083" w14:textId="77777777" w:rsidR="00590018" w:rsidRDefault="00590018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D15B94" w14:textId="20984BBC" w:rsidR="00590018" w:rsidRDefault="001B0D25">
      <w:pPr>
        <w:spacing w:line="212" w:lineRule="exact"/>
        <w:rPr>
          <w:rFonts w:ascii="Times New Roman" w:hAnsi="Times New Roman" w:cs="Times New Roman"/>
          <w:color w:val="010302"/>
        </w:rPr>
        <w:sectPr w:rsidR="00590018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192" w:space="697"/>
            <w:col w:w="449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3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w w:val="99"/>
          <w:sz w:val="19"/>
          <w:szCs w:val="19"/>
        </w:rPr>
        <w:t>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F52D7D8" w14:textId="68DDD098" w:rsidR="00590018" w:rsidRPr="001B0D25" w:rsidRDefault="00590018" w:rsidP="001B0D25">
      <w:pPr>
        <w:sectPr w:rsidR="00590018" w:rsidRPr="001B0D25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</w:p>
    <w:p w14:paraId="282F7181" w14:textId="213600FB" w:rsidR="00590018" w:rsidRDefault="00590018"/>
    <w:sectPr w:rsidR="00590018">
      <w:type w:val="continuous"/>
      <w:pgSz w:w="11910" w:h="16830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8"/>
    <w:rsid w:val="001B0D25"/>
    <w:rsid w:val="00590018"/>
    <w:rsid w:val="006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C9C"/>
  <w15:docId w15:val="{1E0CF81D-67E1-4AEA-9708-CFB7E4D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4812</Characters>
  <Application>Microsoft Office Word</Application>
  <DocSecurity>0</DocSecurity>
  <Lines>40</Lines>
  <Paragraphs>11</Paragraphs>
  <ScaleCrop>false</ScaleCrop>
  <Company>Muzeum města Brna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3</cp:revision>
  <dcterms:created xsi:type="dcterms:W3CDTF">2022-09-19T12:55:00Z</dcterms:created>
  <dcterms:modified xsi:type="dcterms:W3CDTF">2022-09-19T12:59:00Z</dcterms:modified>
</cp:coreProperties>
</file>