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818D" w14:textId="55E916E2" w:rsidR="001A27F9" w:rsidRPr="001A27F9" w:rsidRDefault="0069620A" w:rsidP="001A27F9">
      <w:pPr>
        <w:pStyle w:val="Nadpis1"/>
      </w:pPr>
      <w:r>
        <w:t>Dodatek ke kupní smlouvě ze dne 1. 11. 202</w:t>
      </w:r>
      <w:r w:rsidR="001A33D1">
        <w:t>0</w:t>
      </w:r>
    </w:p>
    <w:p w14:paraId="10F2C47F" w14:textId="77777777" w:rsidR="0069620A" w:rsidRDefault="0069620A" w:rsidP="001A27F9">
      <w:pPr>
        <w:pStyle w:val="Podtitul"/>
      </w:pPr>
    </w:p>
    <w:p w14:paraId="2C3F4EBB" w14:textId="2F13FD97" w:rsidR="001A27F9" w:rsidRDefault="001A27F9" w:rsidP="001A27F9">
      <w:pPr>
        <w:pStyle w:val="Podtitul"/>
      </w:pPr>
      <w:r w:rsidRPr="001A27F9">
        <w:t>Smluvní strany</w:t>
      </w:r>
    </w:p>
    <w:p w14:paraId="1D3F4507" w14:textId="1F47EA46" w:rsidR="001A27F9" w:rsidRDefault="001A27F9" w:rsidP="001A27F9">
      <w:pPr>
        <w:rPr>
          <w:lang w:eastAsia="cs-CZ"/>
        </w:rPr>
      </w:pPr>
    </w:p>
    <w:p w14:paraId="3C6E4AF7" w14:textId="6E3EB321" w:rsidR="00EF1833" w:rsidRPr="00EF1833" w:rsidRDefault="001A27F9" w:rsidP="001A27F9">
      <w:pPr>
        <w:pStyle w:val="Bezmezer"/>
        <w:rPr>
          <w:b/>
          <w:bCs/>
          <w:sz w:val="24"/>
          <w:szCs w:val="24"/>
          <w:lang w:eastAsia="cs-CZ"/>
        </w:rPr>
      </w:pPr>
      <w:r w:rsidRPr="001A27F9">
        <w:rPr>
          <w:b/>
          <w:bCs/>
          <w:sz w:val="24"/>
          <w:szCs w:val="24"/>
          <w:lang w:eastAsia="cs-CZ"/>
        </w:rPr>
        <w:t>Kupující:</w:t>
      </w:r>
    </w:p>
    <w:p w14:paraId="07F889CA" w14:textId="60F5D835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 xml:space="preserve">TBS Světlá nad Sázavou, </w:t>
      </w:r>
      <w:proofErr w:type="gramStart"/>
      <w:r>
        <w:rPr>
          <w:lang w:eastAsia="cs-CZ"/>
        </w:rPr>
        <w:t>p.o.</w:t>
      </w:r>
      <w:proofErr w:type="gramEnd"/>
    </w:p>
    <w:p w14:paraId="5274523A" w14:textId="53E4D8BE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Rozkoš 749</w:t>
      </w:r>
    </w:p>
    <w:p w14:paraId="0D5BD8F4" w14:textId="73F06133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582 91 Světlá nad Sázavou</w:t>
      </w:r>
    </w:p>
    <w:p w14:paraId="67CDC5EE" w14:textId="16F28753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IČO: 00042234</w:t>
      </w:r>
    </w:p>
    <w:p w14:paraId="713E45DA" w14:textId="54C82CE8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DIČ: C</w:t>
      </w:r>
      <w:r w:rsidR="00896222">
        <w:rPr>
          <w:lang w:eastAsia="cs-CZ"/>
        </w:rPr>
        <w:t>Z</w:t>
      </w:r>
      <w:r>
        <w:rPr>
          <w:lang w:eastAsia="cs-CZ"/>
        </w:rPr>
        <w:t>00042234</w:t>
      </w:r>
    </w:p>
    <w:p w14:paraId="1FE2D96D" w14:textId="149C0904" w:rsidR="001A27F9" w:rsidRDefault="001A27F9" w:rsidP="001A27F9">
      <w:pPr>
        <w:pStyle w:val="Bezmezer"/>
        <w:rPr>
          <w:lang w:eastAsia="cs-CZ"/>
        </w:rPr>
      </w:pPr>
      <w:r>
        <w:rPr>
          <w:lang w:eastAsia="cs-CZ"/>
        </w:rPr>
        <w:t>zastoupený panem Romanem Hůlou</w:t>
      </w:r>
    </w:p>
    <w:p w14:paraId="41128CFC" w14:textId="7FB771AA" w:rsidR="001A27F9" w:rsidRDefault="001A27F9" w:rsidP="001A27F9">
      <w:pPr>
        <w:pStyle w:val="Bezmezer"/>
        <w:rPr>
          <w:lang w:eastAsia="cs-CZ"/>
        </w:rPr>
      </w:pPr>
    </w:p>
    <w:p w14:paraId="3B9089F5" w14:textId="0C1C7AB6" w:rsidR="001A27F9" w:rsidRDefault="001A27F9" w:rsidP="001A27F9">
      <w:pPr>
        <w:pStyle w:val="Bezmezer"/>
        <w:rPr>
          <w:b/>
          <w:bCs/>
          <w:lang w:eastAsia="cs-CZ"/>
        </w:rPr>
      </w:pPr>
      <w:r w:rsidRPr="001A27F9">
        <w:rPr>
          <w:b/>
          <w:bCs/>
          <w:lang w:eastAsia="cs-CZ"/>
        </w:rPr>
        <w:t>Prodávající:</w:t>
      </w:r>
    </w:p>
    <w:p w14:paraId="3B9C3C62" w14:textId="1B65139E" w:rsidR="001A27F9" w:rsidRPr="00896222" w:rsidRDefault="00896222" w:rsidP="001A27F9">
      <w:pPr>
        <w:pStyle w:val="Bezmezer"/>
        <w:rPr>
          <w:bCs/>
          <w:lang w:eastAsia="cs-CZ"/>
        </w:rPr>
      </w:pPr>
      <w:r w:rsidRPr="00896222">
        <w:rPr>
          <w:bCs/>
          <w:lang w:eastAsia="cs-CZ"/>
        </w:rPr>
        <w:t>Jan Sochor</w:t>
      </w:r>
    </w:p>
    <w:p w14:paraId="098055B7" w14:textId="0FAE487A" w:rsidR="00896222" w:rsidRPr="00896222" w:rsidRDefault="00896222" w:rsidP="001A27F9">
      <w:pPr>
        <w:pStyle w:val="Bezmezer"/>
        <w:rPr>
          <w:bCs/>
          <w:lang w:eastAsia="cs-CZ"/>
        </w:rPr>
      </w:pPr>
      <w:r w:rsidRPr="00896222">
        <w:rPr>
          <w:bCs/>
          <w:lang w:eastAsia="cs-CZ"/>
        </w:rPr>
        <w:t>Revoluční 317</w:t>
      </w:r>
    </w:p>
    <w:p w14:paraId="13E79A2B" w14:textId="77777777" w:rsidR="00896222" w:rsidRDefault="00896222" w:rsidP="00896222">
      <w:pPr>
        <w:pStyle w:val="Bezmezer"/>
        <w:rPr>
          <w:lang w:eastAsia="cs-CZ"/>
        </w:rPr>
      </w:pPr>
      <w:r>
        <w:rPr>
          <w:lang w:eastAsia="cs-CZ"/>
        </w:rPr>
        <w:t>582 91 Světlá nad Sázavou</w:t>
      </w:r>
    </w:p>
    <w:p w14:paraId="371226AF" w14:textId="113F932F" w:rsidR="00896222" w:rsidRDefault="00896222" w:rsidP="00896222">
      <w:pPr>
        <w:pStyle w:val="Bezmezer"/>
        <w:rPr>
          <w:lang w:eastAsia="cs-CZ"/>
        </w:rPr>
      </w:pPr>
      <w:r>
        <w:rPr>
          <w:lang w:eastAsia="cs-CZ"/>
        </w:rPr>
        <w:t>IČO: 09164839</w:t>
      </w:r>
    </w:p>
    <w:p w14:paraId="1346A3F1" w14:textId="77777777" w:rsidR="00896222" w:rsidRDefault="00896222" w:rsidP="00896222">
      <w:pPr>
        <w:pStyle w:val="Bezmezer"/>
        <w:rPr>
          <w:lang w:eastAsia="cs-CZ"/>
        </w:rPr>
      </w:pPr>
      <w:r>
        <w:rPr>
          <w:lang w:eastAsia="cs-CZ"/>
        </w:rPr>
        <w:t>DIČ: CZ9102163191</w:t>
      </w:r>
    </w:p>
    <w:p w14:paraId="324C6D56" w14:textId="7ADA8D3E" w:rsidR="001A27F9" w:rsidRDefault="00896222" w:rsidP="001A27F9">
      <w:pPr>
        <w:pStyle w:val="Bezmezer"/>
        <w:rPr>
          <w:lang w:eastAsia="cs-CZ"/>
        </w:rPr>
      </w:pPr>
      <w:r>
        <w:rPr>
          <w:lang w:eastAsia="cs-CZ"/>
        </w:rPr>
        <w:t xml:space="preserve">zastoupený panem </w:t>
      </w:r>
      <w:r w:rsidR="006B1CDD">
        <w:rPr>
          <w:lang w:eastAsia="cs-CZ"/>
        </w:rPr>
        <w:t>Janem Sochorem</w:t>
      </w:r>
    </w:p>
    <w:p w14:paraId="00433437" w14:textId="2D36C87F" w:rsidR="001A27F9" w:rsidRDefault="001A27F9" w:rsidP="001A27F9">
      <w:pPr>
        <w:pStyle w:val="Bezmezer"/>
        <w:rPr>
          <w:lang w:eastAsia="cs-CZ"/>
        </w:rPr>
      </w:pPr>
    </w:p>
    <w:p w14:paraId="29B6718D" w14:textId="5FCEDDC2" w:rsidR="001A27F9" w:rsidRDefault="001A27F9" w:rsidP="001A27F9">
      <w:pPr>
        <w:pStyle w:val="Podtitul"/>
      </w:pPr>
      <w:r>
        <w:t>Předmět plnění</w:t>
      </w:r>
    </w:p>
    <w:p w14:paraId="1E1E4979" w14:textId="0AF57350" w:rsidR="001A27F9" w:rsidRDefault="001A27F9" w:rsidP="001A27F9">
      <w:pPr>
        <w:pStyle w:val="Bezmezer"/>
        <w:rPr>
          <w:lang w:eastAsia="cs-CZ"/>
        </w:rPr>
      </w:pPr>
    </w:p>
    <w:p w14:paraId="05557B10" w14:textId="42A95867" w:rsidR="001A27F9" w:rsidRDefault="001A27F9" w:rsidP="00896222">
      <w:pPr>
        <w:pStyle w:val="Bezmezer"/>
        <w:jc w:val="center"/>
        <w:rPr>
          <w:lang w:eastAsia="cs-CZ"/>
        </w:rPr>
      </w:pPr>
      <w:r>
        <w:rPr>
          <w:lang w:eastAsia="cs-CZ"/>
        </w:rPr>
        <w:t>Předmětem plnění je odběr obědů.</w:t>
      </w:r>
    </w:p>
    <w:p w14:paraId="48D17F37" w14:textId="280A3C8B" w:rsidR="001A27F9" w:rsidRDefault="001A27F9" w:rsidP="001A27F9">
      <w:pPr>
        <w:pStyle w:val="Bezmezer"/>
        <w:rPr>
          <w:lang w:eastAsia="cs-CZ"/>
        </w:rPr>
      </w:pPr>
    </w:p>
    <w:p w14:paraId="2BC178FD" w14:textId="371BA4DB" w:rsidR="001A27F9" w:rsidRDefault="001A27F9" w:rsidP="001A27F9">
      <w:pPr>
        <w:pStyle w:val="Podtitul"/>
      </w:pPr>
      <w:r>
        <w:t>Cena a dodání</w:t>
      </w:r>
    </w:p>
    <w:p w14:paraId="3A9048D7" w14:textId="34072AB5" w:rsidR="001A27F9" w:rsidRDefault="001A27F9" w:rsidP="001A27F9">
      <w:pPr>
        <w:pStyle w:val="Podtitul"/>
      </w:pPr>
    </w:p>
    <w:p w14:paraId="11FE2BDC" w14:textId="2CC53FE0" w:rsidR="001A27F9" w:rsidRDefault="001A27F9" w:rsidP="00896222">
      <w:pPr>
        <w:pStyle w:val="Bezmezer"/>
        <w:jc w:val="center"/>
        <w:rPr>
          <w:lang w:eastAsia="cs-CZ"/>
        </w:rPr>
      </w:pPr>
      <w:r>
        <w:rPr>
          <w:lang w:eastAsia="cs-CZ"/>
        </w:rPr>
        <w:t xml:space="preserve">Cena jídla </w:t>
      </w:r>
      <w:r w:rsidR="0069620A">
        <w:rPr>
          <w:lang w:eastAsia="cs-CZ"/>
        </w:rPr>
        <w:t xml:space="preserve">se mění s účinností od 1. </w:t>
      </w:r>
      <w:r w:rsidR="001A33D1">
        <w:rPr>
          <w:lang w:eastAsia="cs-CZ"/>
        </w:rPr>
        <w:t>10</w:t>
      </w:r>
      <w:r w:rsidR="0069620A">
        <w:rPr>
          <w:lang w:eastAsia="cs-CZ"/>
        </w:rPr>
        <w:t>. 2022 na:</w:t>
      </w:r>
    </w:p>
    <w:p w14:paraId="2E5984C2" w14:textId="3B46D394" w:rsidR="001A27F9" w:rsidRDefault="001A27F9" w:rsidP="001A27F9">
      <w:pPr>
        <w:pStyle w:val="Bezmezer"/>
        <w:rPr>
          <w:lang w:eastAsia="cs-CZ"/>
        </w:rPr>
      </w:pPr>
    </w:p>
    <w:p w14:paraId="272FAB16" w14:textId="64A3329E" w:rsidR="001A27F9" w:rsidRDefault="00896222" w:rsidP="00896222">
      <w:pPr>
        <w:pStyle w:val="Bezmezer"/>
        <w:ind w:firstLine="708"/>
        <w:jc w:val="center"/>
        <w:rPr>
          <w:lang w:eastAsia="cs-CZ"/>
        </w:rPr>
      </w:pPr>
      <w:r>
        <w:rPr>
          <w:lang w:eastAsia="cs-CZ"/>
        </w:rPr>
        <w:t>Oběd</w:t>
      </w:r>
      <w:r>
        <w:rPr>
          <w:lang w:eastAsia="cs-CZ"/>
        </w:rPr>
        <w:tab/>
      </w:r>
      <w:r w:rsidR="00E2292B">
        <w:rPr>
          <w:lang w:eastAsia="cs-CZ"/>
        </w:rPr>
        <w:t>109,09</w:t>
      </w:r>
      <w:bookmarkStart w:id="0" w:name="_GoBack"/>
      <w:bookmarkEnd w:id="0"/>
      <w:r>
        <w:rPr>
          <w:lang w:eastAsia="cs-CZ"/>
        </w:rPr>
        <w:t>,-</w:t>
      </w:r>
      <w:r w:rsidR="001A27F9">
        <w:rPr>
          <w:lang w:eastAsia="cs-CZ"/>
        </w:rPr>
        <w:t xml:space="preserve"> Kč bez DPH</w:t>
      </w:r>
    </w:p>
    <w:p w14:paraId="63FE0C4B" w14:textId="242A79D5" w:rsidR="001A27F9" w:rsidRDefault="001A27F9" w:rsidP="001A27F9">
      <w:pPr>
        <w:pStyle w:val="Bezmezer"/>
        <w:rPr>
          <w:lang w:eastAsia="cs-CZ"/>
        </w:rPr>
      </w:pPr>
    </w:p>
    <w:p w14:paraId="6459D0E0" w14:textId="47125F54" w:rsidR="00EF1833" w:rsidRDefault="00EF1833" w:rsidP="00EF1833">
      <w:pPr>
        <w:pStyle w:val="Bezmezer"/>
        <w:rPr>
          <w:lang w:eastAsia="cs-CZ"/>
        </w:rPr>
      </w:pPr>
      <w:r>
        <w:rPr>
          <w:lang w:eastAsia="cs-CZ"/>
        </w:rPr>
        <w:t>T</w:t>
      </w:r>
      <w:r w:rsidR="0069620A">
        <w:rPr>
          <w:lang w:eastAsia="cs-CZ"/>
        </w:rPr>
        <w:t xml:space="preserve">ento dodatek je vyhotoven </w:t>
      </w:r>
      <w:r>
        <w:rPr>
          <w:lang w:eastAsia="cs-CZ"/>
        </w:rPr>
        <w:t>dvou vyhotoveních, z nichž smluvní strany obdrží po jednom výtisku.</w:t>
      </w:r>
    </w:p>
    <w:p w14:paraId="4ABDE036" w14:textId="714F611D" w:rsidR="00EF1833" w:rsidRDefault="00EF1833" w:rsidP="00EF1833">
      <w:pPr>
        <w:pStyle w:val="Bezmezer"/>
        <w:rPr>
          <w:lang w:eastAsia="cs-CZ"/>
        </w:rPr>
      </w:pPr>
    </w:p>
    <w:p w14:paraId="0D4D8C26" w14:textId="26304B98" w:rsidR="00EF1833" w:rsidRDefault="00EF1833" w:rsidP="00EF1833">
      <w:pPr>
        <w:pStyle w:val="Bezmezer"/>
        <w:rPr>
          <w:lang w:eastAsia="cs-CZ"/>
        </w:rPr>
      </w:pPr>
      <w:r>
        <w:rPr>
          <w:lang w:eastAsia="cs-CZ"/>
        </w:rPr>
        <w:t xml:space="preserve">Ve Světlé nad Sázavou dne </w:t>
      </w:r>
      <w:r w:rsidR="0069620A">
        <w:rPr>
          <w:lang w:eastAsia="cs-CZ"/>
        </w:rPr>
        <w:t>19. 9</w:t>
      </w:r>
      <w:r>
        <w:rPr>
          <w:lang w:eastAsia="cs-CZ"/>
        </w:rPr>
        <w:t>. 2020.</w:t>
      </w:r>
    </w:p>
    <w:p w14:paraId="05BC7545" w14:textId="77777777" w:rsidR="0069620A" w:rsidRDefault="0069620A" w:rsidP="00EF1833">
      <w:pPr>
        <w:pStyle w:val="Bezmezer"/>
        <w:rPr>
          <w:lang w:eastAsia="cs-CZ"/>
        </w:rPr>
      </w:pPr>
    </w:p>
    <w:p w14:paraId="41472776" w14:textId="61C1BA99" w:rsidR="00EF1833" w:rsidRDefault="00EF1833" w:rsidP="00EF1833">
      <w:pPr>
        <w:pStyle w:val="Bezmezer"/>
        <w:rPr>
          <w:lang w:eastAsia="cs-CZ"/>
        </w:rPr>
      </w:pPr>
    </w:p>
    <w:p w14:paraId="60206C87" w14:textId="56F054ED" w:rsidR="00EF1833" w:rsidRDefault="00EF1833" w:rsidP="00EF1833">
      <w:pPr>
        <w:pStyle w:val="Bezmezer"/>
        <w:rPr>
          <w:lang w:eastAsia="cs-CZ"/>
        </w:rPr>
      </w:pPr>
    </w:p>
    <w:p w14:paraId="5CF6F8CA" w14:textId="77777777" w:rsidR="00EF1833" w:rsidRPr="00EF1833" w:rsidRDefault="00EF1833" w:rsidP="00EF1833">
      <w:pPr>
        <w:pStyle w:val="Bezmezer"/>
        <w:rPr>
          <w:lang w:eastAsia="cs-CZ"/>
        </w:rPr>
      </w:pPr>
    </w:p>
    <w:p w14:paraId="61A6C02E" w14:textId="2C81F65A" w:rsidR="001A27F9" w:rsidRDefault="00EA7F98" w:rsidP="00EA7F98">
      <w:pPr>
        <w:pStyle w:val="Bezmezer"/>
        <w:rPr>
          <w:lang w:eastAsia="cs-CZ"/>
        </w:rPr>
      </w:pPr>
      <w:r>
        <w:rPr>
          <w:lang w:eastAsia="cs-CZ"/>
        </w:rPr>
        <w:t>……………………………………………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……………………………………….</w:t>
      </w:r>
    </w:p>
    <w:p w14:paraId="3AEEB4FD" w14:textId="0F8FE279" w:rsidR="001A27F9" w:rsidRPr="001A27F9" w:rsidRDefault="00EA7F98" w:rsidP="001A27F9">
      <w:pPr>
        <w:pStyle w:val="Bezmezer"/>
        <w:rPr>
          <w:lang w:eastAsia="cs-CZ"/>
        </w:rPr>
      </w:pPr>
      <w:r>
        <w:rPr>
          <w:lang w:eastAsia="cs-CZ"/>
        </w:rPr>
        <w:tab/>
        <w:t>Prodávající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Kupující</w:t>
      </w:r>
      <w:r>
        <w:rPr>
          <w:lang w:eastAsia="cs-CZ"/>
        </w:rPr>
        <w:tab/>
      </w:r>
    </w:p>
    <w:sectPr w:rsidR="001A27F9" w:rsidRPr="001A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5F9"/>
    <w:multiLevelType w:val="hybridMultilevel"/>
    <w:tmpl w:val="E1DE9ED2"/>
    <w:lvl w:ilvl="0" w:tplc="EC480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366A"/>
    <w:multiLevelType w:val="hybridMultilevel"/>
    <w:tmpl w:val="43407B2A"/>
    <w:lvl w:ilvl="0" w:tplc="528C146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4D23AF"/>
    <w:multiLevelType w:val="hybridMultilevel"/>
    <w:tmpl w:val="E9504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46C5"/>
    <w:multiLevelType w:val="hybridMultilevel"/>
    <w:tmpl w:val="118A1A28"/>
    <w:lvl w:ilvl="0" w:tplc="DFE61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672DD1"/>
    <w:multiLevelType w:val="hybridMultilevel"/>
    <w:tmpl w:val="2382944E"/>
    <w:lvl w:ilvl="0" w:tplc="F556A1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E312D3D"/>
    <w:multiLevelType w:val="hybridMultilevel"/>
    <w:tmpl w:val="B992B8C6"/>
    <w:lvl w:ilvl="0" w:tplc="B6C63C4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8412D02"/>
    <w:multiLevelType w:val="hybridMultilevel"/>
    <w:tmpl w:val="3C10A890"/>
    <w:lvl w:ilvl="0" w:tplc="EB9AF3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51"/>
    <w:rsid w:val="000A7B49"/>
    <w:rsid w:val="001A27F9"/>
    <w:rsid w:val="001A33D1"/>
    <w:rsid w:val="0029529F"/>
    <w:rsid w:val="0046329E"/>
    <w:rsid w:val="00467C78"/>
    <w:rsid w:val="0069620A"/>
    <w:rsid w:val="006B1CDD"/>
    <w:rsid w:val="006D5AEA"/>
    <w:rsid w:val="0073146D"/>
    <w:rsid w:val="00737398"/>
    <w:rsid w:val="00806BCA"/>
    <w:rsid w:val="00896222"/>
    <w:rsid w:val="008B6D0A"/>
    <w:rsid w:val="008D5C85"/>
    <w:rsid w:val="00A00D5E"/>
    <w:rsid w:val="00B20B17"/>
    <w:rsid w:val="00C57517"/>
    <w:rsid w:val="00CA0351"/>
    <w:rsid w:val="00D63679"/>
    <w:rsid w:val="00E2292B"/>
    <w:rsid w:val="00EA7F98"/>
    <w:rsid w:val="00EC6171"/>
    <w:rsid w:val="00EF1833"/>
    <w:rsid w:val="00F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0B95"/>
  <w15:chartTrackingRefBased/>
  <w15:docId w15:val="{73E9A32B-77DB-41AA-AE98-78E2780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1A27F9"/>
    <w:pPr>
      <w:keepNext/>
      <w:spacing w:before="240" w:after="120" w:line="240" w:lineRule="auto"/>
      <w:ind w:firstLine="284"/>
      <w:jc w:val="center"/>
      <w:outlineLvl w:val="0"/>
    </w:pPr>
    <w:rPr>
      <w:rFonts w:ascii="Times New Roman" w:eastAsia="Times New Roman" w:hAnsi="Times New Roman" w:cs="Arial"/>
      <w:b/>
      <w:bCs/>
      <w:kern w:val="32"/>
      <w:sz w:val="40"/>
      <w:szCs w:val="4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7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7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679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1A27F9"/>
    <w:rPr>
      <w:rFonts w:ascii="Times New Roman" w:eastAsia="Times New Roman" w:hAnsi="Times New Roman" w:cs="Arial"/>
      <w:b/>
      <w:bCs/>
      <w:kern w:val="32"/>
      <w:sz w:val="40"/>
      <w:szCs w:val="4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1A27F9"/>
    <w:pPr>
      <w:spacing w:before="6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1A27F9"/>
    <w:rPr>
      <w:rFonts w:ascii="Times New Roman" w:eastAsiaTheme="majorEastAsia" w:hAnsi="Times New Roman" w:cstheme="majorBidi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27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A27F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A27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Rumanovská</dc:creator>
  <cp:keywords/>
  <dc:description/>
  <cp:lastModifiedBy>Roman Hůla</cp:lastModifiedBy>
  <cp:revision>8</cp:revision>
  <cp:lastPrinted>2022-09-19T07:54:00Z</cp:lastPrinted>
  <dcterms:created xsi:type="dcterms:W3CDTF">2022-09-19T04:25:00Z</dcterms:created>
  <dcterms:modified xsi:type="dcterms:W3CDTF">2022-09-19T12:04:00Z</dcterms:modified>
</cp:coreProperties>
</file>