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B34B77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AC28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825C95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Miloslav Marek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825C95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Stýskaly 7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825C95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330 11 Třemošná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6682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SOUSPL/2070</w:t>
            </w:r>
            <w:r w:rsidR="00E65C7F">
              <w:rPr>
                <w:rFonts w:ascii="Arial" w:hAnsi="Arial" w:cs="Arial"/>
                <w:bCs/>
                <w:sz w:val="16"/>
                <w:szCs w:val="22"/>
              </w:rPr>
              <w:t>/22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 w:rsidP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  <w:r w:rsidR="00951E9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 w:rsidP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  <w:r w:rsidR="00951E9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51E93" w:rsidP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951E93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soutner@souplzen.cz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6682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19</w:t>
            </w:r>
            <w:r w:rsidR="00B34B77">
              <w:rPr>
                <w:rFonts w:ascii="Arial" w:hAnsi="Arial" w:cs="Arial"/>
                <w:bCs/>
                <w:sz w:val="16"/>
                <w:szCs w:val="22"/>
              </w:rPr>
              <w:t>.09</w:t>
            </w:r>
            <w:r w:rsidR="00951E93">
              <w:rPr>
                <w:rFonts w:ascii="Arial" w:hAnsi="Arial" w:cs="Arial"/>
                <w:bCs/>
                <w:sz w:val="16"/>
                <w:szCs w:val="22"/>
              </w:rPr>
              <w:t>.2022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B34B77" w:rsidRDefault="0000594A">
      <w:pPr>
        <w:rPr>
          <w:rFonts w:ascii="Arial" w:hAnsi="Arial" w:cs="Arial"/>
          <w:sz w:val="22"/>
          <w:szCs w:val="22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825C95" w:rsidRDefault="00825C95" w:rsidP="00825C95">
            <w:pPr>
              <w:rPr>
                <w:rFonts w:ascii="Arial" w:hAnsi="Arial" w:cs="Arial"/>
                <w:sz w:val="22"/>
                <w:szCs w:val="22"/>
              </w:rPr>
            </w:pPr>
            <w:r w:rsidRPr="00B34B77">
              <w:rPr>
                <w:rFonts w:ascii="Arial" w:hAnsi="Arial" w:cs="Arial"/>
                <w:sz w:val="22"/>
                <w:szCs w:val="22"/>
              </w:rPr>
              <w:t>Objednávka</w:t>
            </w:r>
            <w:r w:rsidR="00466825">
              <w:rPr>
                <w:rFonts w:ascii="Arial" w:hAnsi="Arial" w:cs="Arial"/>
                <w:sz w:val="22"/>
                <w:szCs w:val="22"/>
              </w:rPr>
              <w:t xml:space="preserve"> 46</w:t>
            </w:r>
            <w:r w:rsidRPr="00B34B77">
              <w:rPr>
                <w:rFonts w:ascii="Arial" w:hAnsi="Arial" w:cs="Arial"/>
                <w:sz w:val="22"/>
                <w:szCs w:val="22"/>
              </w:rPr>
              <w:t>/2022</w:t>
            </w:r>
          </w:p>
        </w:tc>
      </w:tr>
    </w:tbl>
    <w:p w:rsidR="00825C95" w:rsidRDefault="00825C95" w:rsidP="00825C95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825C95" w:rsidRDefault="00825C95" w:rsidP="00825C95">
      <w:pPr>
        <w:spacing w:after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</w:t>
      </w:r>
      <w:r w:rsidR="00466825">
        <w:rPr>
          <w:rFonts w:ascii="Arial" w:hAnsi="Arial" w:cs="Arial"/>
          <w:sz w:val="22"/>
          <w:szCs w:val="22"/>
        </w:rPr>
        <w:t>bjednáváme</w:t>
      </w:r>
      <w:proofErr w:type="gramEnd"/>
      <w:r w:rsidR="00466825">
        <w:rPr>
          <w:rFonts w:ascii="Arial" w:hAnsi="Arial" w:cs="Arial"/>
          <w:sz w:val="22"/>
          <w:szCs w:val="22"/>
        </w:rPr>
        <w:t xml:space="preserve"> u Vás opravu střešního pláště na budově </w:t>
      </w:r>
      <w:bookmarkStart w:id="0" w:name="_GoBack"/>
      <w:bookmarkEnd w:id="0"/>
      <w:proofErr w:type="gramStart"/>
      <w:r w:rsidR="00466825">
        <w:rPr>
          <w:rFonts w:ascii="Arial" w:hAnsi="Arial" w:cs="Arial"/>
          <w:sz w:val="22"/>
          <w:szCs w:val="22"/>
        </w:rPr>
        <w:t>SOU</w:t>
      </w:r>
      <w:proofErr w:type="gramEnd"/>
      <w:r w:rsidR="00466825">
        <w:rPr>
          <w:rFonts w:ascii="Arial" w:hAnsi="Arial" w:cs="Arial"/>
          <w:sz w:val="22"/>
          <w:szCs w:val="22"/>
        </w:rPr>
        <w:t xml:space="preserve"> stavební, Borská 55, </w:t>
      </w:r>
      <w:r>
        <w:rPr>
          <w:rFonts w:ascii="Arial" w:hAnsi="Arial" w:cs="Arial"/>
          <w:sz w:val="22"/>
          <w:szCs w:val="22"/>
        </w:rPr>
        <w:t>dle přiložené</w:t>
      </w:r>
      <w:r w:rsidRPr="00825C95">
        <w:rPr>
          <w:rFonts w:ascii="Arial" w:hAnsi="Arial" w:cs="Arial"/>
          <w:sz w:val="22"/>
          <w:szCs w:val="22"/>
        </w:rPr>
        <w:t> cenové nabídky</w:t>
      </w:r>
      <w:r>
        <w:rPr>
          <w:rFonts w:ascii="Arial" w:hAnsi="Arial" w:cs="Arial"/>
          <w:sz w:val="22"/>
          <w:szCs w:val="22"/>
        </w:rPr>
        <w:t>:</w:t>
      </w:r>
    </w:p>
    <w:p w:rsidR="00825C95" w:rsidRDefault="00825C95" w:rsidP="00825C95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825C95" w:rsidRDefault="00466825" w:rsidP="00825C95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č. 26 CN Oprava střešního pláště – </w:t>
      </w:r>
      <w:r w:rsidR="00825C95">
        <w:rPr>
          <w:rFonts w:ascii="Arial" w:hAnsi="Arial" w:cs="Arial"/>
          <w:sz w:val="22"/>
          <w:szCs w:val="22"/>
        </w:rPr>
        <w:t>nad učeb</w:t>
      </w:r>
      <w:r>
        <w:rPr>
          <w:rFonts w:ascii="Arial" w:hAnsi="Arial" w:cs="Arial"/>
          <w:sz w:val="22"/>
          <w:szCs w:val="22"/>
        </w:rPr>
        <w:t xml:space="preserve">nami </w:t>
      </w:r>
      <w:r w:rsidR="00825C95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chodbou</w:t>
      </w:r>
    </w:p>
    <w:p w:rsidR="00825C95" w:rsidRPr="00825C95" w:rsidRDefault="00466825" w:rsidP="00825C95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65C7F" w:rsidRDefault="00E65C7F" w:rsidP="00E65C7F">
      <w:pPr>
        <w:jc w:val="both"/>
        <w:rPr>
          <w:rFonts w:ascii="Arial" w:hAnsi="Arial" w:cs="Arial"/>
          <w:sz w:val="22"/>
          <w:szCs w:val="22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p w:rsidR="00B34B77" w:rsidRPr="00B34B77" w:rsidRDefault="00B34B77" w:rsidP="00B34B77">
      <w:pPr>
        <w:spacing w:after="0"/>
        <w:rPr>
          <w:rFonts w:ascii="Arial" w:hAnsi="Arial" w:cs="Arial"/>
          <w:sz w:val="22"/>
          <w:szCs w:val="22"/>
        </w:rPr>
      </w:pPr>
      <w:r w:rsidRPr="00B34B77">
        <w:rPr>
          <w:rFonts w:ascii="Arial" w:hAnsi="Arial" w:cs="Arial"/>
          <w:sz w:val="22"/>
          <w:szCs w:val="22"/>
        </w:rPr>
        <w:t xml:space="preserve">Fakturační adresa: </w:t>
      </w:r>
      <w:r w:rsidRPr="00B34B77">
        <w:rPr>
          <w:rFonts w:ascii="Arial" w:hAnsi="Arial" w:cs="Arial"/>
          <w:sz w:val="22"/>
          <w:szCs w:val="22"/>
        </w:rPr>
        <w:tab/>
        <w:t>SOU stavební</w:t>
      </w:r>
    </w:p>
    <w:p w:rsidR="00B34B77" w:rsidRPr="00B34B77" w:rsidRDefault="00B34B77" w:rsidP="00B34B77">
      <w:pPr>
        <w:spacing w:after="0"/>
        <w:ind w:left="1416" w:firstLine="708"/>
        <w:rPr>
          <w:rFonts w:ascii="Arial" w:hAnsi="Arial" w:cs="Arial"/>
          <w:sz w:val="22"/>
          <w:szCs w:val="22"/>
        </w:rPr>
      </w:pPr>
      <w:r w:rsidRPr="00B34B77">
        <w:rPr>
          <w:rFonts w:ascii="Arial" w:hAnsi="Arial" w:cs="Arial"/>
          <w:sz w:val="22"/>
          <w:szCs w:val="22"/>
        </w:rPr>
        <w:t>Borská 55</w:t>
      </w:r>
    </w:p>
    <w:p w:rsidR="00B34B77" w:rsidRPr="00B34B77" w:rsidRDefault="00B34B77" w:rsidP="00B34B77">
      <w:pPr>
        <w:spacing w:after="0"/>
        <w:ind w:left="1416" w:firstLine="708"/>
        <w:rPr>
          <w:rFonts w:ascii="Arial" w:hAnsi="Arial" w:cs="Arial"/>
          <w:sz w:val="22"/>
          <w:szCs w:val="22"/>
        </w:rPr>
      </w:pPr>
      <w:r w:rsidRPr="00B34B77">
        <w:rPr>
          <w:rFonts w:ascii="Arial" w:hAnsi="Arial" w:cs="Arial"/>
          <w:sz w:val="22"/>
          <w:szCs w:val="22"/>
        </w:rPr>
        <w:t>301 00 Plzeň</w:t>
      </w:r>
    </w:p>
    <w:p w:rsidR="00B34B77" w:rsidRPr="00B34B77" w:rsidRDefault="00B34B77" w:rsidP="00B34B77">
      <w:pPr>
        <w:spacing w:after="0"/>
        <w:ind w:left="1416" w:firstLine="708"/>
        <w:rPr>
          <w:rFonts w:ascii="Arial" w:hAnsi="Arial" w:cs="Arial"/>
          <w:sz w:val="22"/>
          <w:szCs w:val="22"/>
        </w:rPr>
      </w:pPr>
      <w:r w:rsidRPr="00B34B77">
        <w:rPr>
          <w:rFonts w:ascii="Arial" w:hAnsi="Arial" w:cs="Arial"/>
          <w:sz w:val="22"/>
          <w:szCs w:val="22"/>
        </w:rPr>
        <w:t>IČO: 004 97 061, jsme plátci DPH</w:t>
      </w:r>
    </w:p>
    <w:p w:rsidR="00B34B77" w:rsidRDefault="00B34B77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00594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2E184D" w:rsidTr="003840A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2E184D" w:rsidRPr="003840AB" w:rsidRDefault="002E184D" w:rsidP="003840AB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E184D" w:rsidRPr="002E184D" w:rsidRDefault="002E184D" w:rsidP="00B34B77">
      <w:pPr>
        <w:tabs>
          <w:tab w:val="clear" w:pos="284"/>
        </w:tabs>
        <w:spacing w:after="0"/>
        <w:rPr>
          <w:rFonts w:ascii="Arial" w:hAnsi="Arial" w:cs="Arial"/>
          <w:sz w:val="10"/>
          <w:szCs w:val="10"/>
        </w:rPr>
      </w:pPr>
    </w:p>
    <w:sectPr w:rsidR="002E184D" w:rsidRP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1251D9"/>
    <w:rsid w:val="00146BAD"/>
    <w:rsid w:val="00180BCD"/>
    <w:rsid w:val="001B28D0"/>
    <w:rsid w:val="00253AE7"/>
    <w:rsid w:val="002E184D"/>
    <w:rsid w:val="003840AB"/>
    <w:rsid w:val="00466825"/>
    <w:rsid w:val="00595D51"/>
    <w:rsid w:val="005D466E"/>
    <w:rsid w:val="0071703B"/>
    <w:rsid w:val="007B539C"/>
    <w:rsid w:val="00825C95"/>
    <w:rsid w:val="00951E93"/>
    <w:rsid w:val="00AA6DC2"/>
    <w:rsid w:val="00B34B77"/>
    <w:rsid w:val="00B75A4D"/>
    <w:rsid w:val="00C60307"/>
    <w:rsid w:val="00C75137"/>
    <w:rsid w:val="00D20F5F"/>
    <w:rsid w:val="00DB0056"/>
    <w:rsid w:val="00E65C7F"/>
    <w:rsid w:val="00E729F6"/>
    <w:rsid w:val="00EE6588"/>
    <w:rsid w:val="00E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31D8E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B34B77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34B77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2022-09-19T10:56:00Z</cp:lastPrinted>
  <dcterms:created xsi:type="dcterms:W3CDTF">2022-09-19T10:57:00Z</dcterms:created>
  <dcterms:modified xsi:type="dcterms:W3CDTF">2022-09-19T10:57:00Z</dcterms:modified>
</cp:coreProperties>
</file>