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1B78F4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PROMEDICA PRAHA GROUP, a.s.</w:t>
            </w:r>
          </w:p>
          <w:p w:rsidR="00CB27A0" w:rsidRPr="006837E8" w:rsidRDefault="001B78F4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Juárezova 1071</w:t>
            </w:r>
          </w:p>
          <w:p w:rsidR="00CB27A0" w:rsidRPr="006837E8" w:rsidRDefault="001B78F4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160 00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Praha</w:t>
            </w:r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r w:rsidR="001B78F4">
              <w:rPr>
                <w:rFonts w:ascii="Arial" w:hAnsi="Arial" w:cs="Arial"/>
                <w:noProof/>
                <w:sz w:val="22"/>
                <w:szCs w:val="22"/>
              </w:rPr>
              <w:t>25099019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DIČ: </w:t>
            </w:r>
            <w:r w:rsidR="001B78F4">
              <w:rPr>
                <w:rFonts w:ascii="Arial" w:hAnsi="Arial" w:cs="Arial"/>
                <w:noProof/>
                <w:sz w:val="22"/>
                <w:szCs w:val="22"/>
              </w:rPr>
              <w:t>CZ25099019</w:t>
            </w:r>
          </w:p>
        </w:tc>
      </w:tr>
    </w:tbl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78F4">
              <w:rPr>
                <w:rFonts w:ascii="Arial" w:hAnsi="Arial" w:cs="Arial"/>
                <w:noProof/>
                <w:sz w:val="22"/>
                <w:szCs w:val="22"/>
              </w:rPr>
              <w:t>23/22/1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07172B" w:rsidP="0007172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Jana</w:t>
            </w:r>
            <w:r w:rsidR="008A2E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Brož</w:t>
            </w:r>
            <w:r w:rsidR="008A2E84">
              <w:rPr>
                <w:rFonts w:ascii="Arial" w:hAnsi="Arial" w:cs="Arial"/>
                <w:sz w:val="22"/>
                <w:szCs w:val="22"/>
              </w:rPr>
              <w:t>ková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284 016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CB27A0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78F4">
              <w:rPr>
                <w:rFonts w:ascii="Arial" w:hAnsi="Arial" w:cs="Arial"/>
                <w:noProof/>
                <w:sz w:val="22"/>
                <w:szCs w:val="22"/>
              </w:rPr>
              <w:t>12. 9. 2022</w:t>
            </w: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10905"/>
      </w:tblGrid>
      <w:tr w:rsidR="006D3DD2" w:rsidRPr="00235C5C" w:rsidTr="004E3C29">
        <w:trPr>
          <w:trHeight w:val="449"/>
        </w:trPr>
        <w:tc>
          <w:tcPr>
            <w:tcW w:w="10905" w:type="dxa"/>
            <w:vAlign w:val="center"/>
          </w:tcPr>
          <w:p w:rsidR="006D3DD2" w:rsidRPr="004F1A0F" w:rsidRDefault="006D3DD2" w:rsidP="00E00C5C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r w:rsidRPr="004F1A0F">
              <w:rPr>
                <w:rFonts w:ascii="Arial" w:hAnsi="Arial" w:cs="Arial"/>
                <w:b/>
                <w:sz w:val="36"/>
                <w:szCs w:val="36"/>
              </w:rPr>
              <w:t>Objednávka</w:t>
            </w:r>
          </w:p>
        </w:tc>
      </w:tr>
    </w:tbl>
    <w:p w:rsidR="00B8387D" w:rsidRDefault="00B8387D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6" style="position:absolute;z-index:251657216;mso-position-horizontal-relative:text;mso-position-vertical-relative:text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1B78F4">
        <w:rPr>
          <w:rFonts w:ascii="Courier New" w:hAnsi="Courier New"/>
          <w:sz w:val="24"/>
        </w:rPr>
        <w:t xml:space="preserve">na základě smlouvy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1B78F4">
        <w:tblPrEx>
          <w:tblCellMar>
            <w:top w:w="0" w:type="dxa"/>
            <w:bottom w:w="0" w:type="dxa"/>
          </w:tblCellMar>
        </w:tblPrEx>
        <w:trPr>
          <w:cantSplit/>
          <w:trHeight w:hRule="exact" w:val="695"/>
        </w:trPr>
        <w:tc>
          <w:tcPr>
            <w:tcW w:w="5103" w:type="dxa"/>
            <w:gridSpan w:val="4"/>
          </w:tcPr>
          <w:p w:rsidR="00D9348B" w:rsidRDefault="001B78F4">
            <w:pPr>
              <w:rPr>
                <w:sz w:val="24"/>
              </w:rPr>
            </w:pPr>
            <w:r>
              <w:rPr>
                <w:noProof/>
                <w:sz w:val="24"/>
              </w:rPr>
              <w:t>Dezinfekční prostředky na měsíce září - říjen rozvoz na jednotlivá oddělení</w:t>
            </w:r>
          </w:p>
        </w:tc>
        <w:tc>
          <w:tcPr>
            <w:tcW w:w="1134" w:type="dxa"/>
          </w:tcPr>
          <w:p w:rsidR="00D9348B" w:rsidRDefault="001B78F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1B78F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495 038,17</w:t>
            </w:r>
          </w:p>
        </w:tc>
        <w:tc>
          <w:tcPr>
            <w:tcW w:w="2126" w:type="dxa"/>
          </w:tcPr>
          <w:p w:rsidR="00D9348B" w:rsidRDefault="001B78F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495 038,17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  <w:r w:rsidR="001B78F4">
              <w:rPr>
                <w:sz w:val="24"/>
              </w:rPr>
              <w:t xml:space="preserve"> s DPH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1B78F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495 038,17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251658240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1B78F4">
            <w:pPr>
              <w:rPr>
                <w:sz w:val="24"/>
              </w:rPr>
            </w:pPr>
            <w:r>
              <w:rPr>
                <w:noProof/>
                <w:sz w:val="24"/>
              </w:rPr>
              <w:t>12. 9. 2022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Pr="001B78F4" w:rsidRDefault="0027732C" w:rsidP="008018AF">
      <w:pPr>
        <w:outlineLvl w:val="0"/>
        <w:rPr>
          <w:sz w:val="24"/>
        </w:rPr>
      </w:pPr>
      <w:r>
        <w:rPr>
          <w:sz w:val="24"/>
        </w:rPr>
        <w:t>Termín dodání :</w:t>
      </w:r>
      <w:r w:rsidR="001B78F4">
        <w:rPr>
          <w:sz w:val="24"/>
        </w:rPr>
        <w:t xml:space="preserve">  21.9.2022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  <w:r w:rsidR="001B78F4">
        <w:rPr>
          <w:b/>
          <w:sz w:val="24"/>
        </w:rPr>
        <w:t xml:space="preserve">                     </w:t>
      </w:r>
      <w:r w:rsidR="001B78F4" w:rsidRPr="001B78F4">
        <w:rPr>
          <w:sz w:val="24"/>
        </w:rPr>
        <w:t>Rozvoz na jednotlivá oddělení</w:t>
      </w:r>
    </w:p>
    <w:p w:rsidR="00B35F17" w:rsidRDefault="00B35F17" w:rsidP="00B35F17">
      <w:pPr>
        <w:rPr>
          <w:noProof/>
          <w:sz w:val="24"/>
        </w:rPr>
      </w:pPr>
      <w:r w:rsidRPr="00B35F17">
        <w:rPr>
          <w:sz w:val="24"/>
        </w:rPr>
        <w:t>Vystavil:</w:t>
      </w:r>
      <w:r>
        <w:t xml:space="preserve"> </w:t>
      </w:r>
      <w:r w:rsidRPr="00B35F17">
        <w:rPr>
          <w:b/>
        </w:rPr>
        <w:t xml:space="preserve"> </w:t>
      </w:r>
      <w:r w:rsidR="001B78F4" w:rsidRPr="001B78F4">
        <w:rPr>
          <w:noProof/>
          <w:sz w:val="24"/>
        </w:rPr>
        <w:t>Jana Brožková</w:t>
      </w:r>
    </w:p>
    <w:p w:rsidR="001B78F4" w:rsidRDefault="001B78F4" w:rsidP="00B35F17">
      <w:pPr>
        <w:rPr>
          <w:sz w:val="24"/>
        </w:rPr>
      </w:pPr>
    </w:p>
    <w:p w:rsidR="00B35F17" w:rsidRDefault="00B35F17" w:rsidP="00B35F17">
      <w:pPr>
        <w:rPr>
          <w:sz w:val="24"/>
        </w:rPr>
      </w:pPr>
      <w:r>
        <w:rPr>
          <w:sz w:val="24"/>
        </w:rPr>
        <w:t xml:space="preserve">Schválil: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dodavatele přijetí objednávky potvrdil:</w:t>
      </w:r>
    </w:p>
    <w:p w:rsidR="00B35F17" w:rsidRDefault="00B35F17" w:rsidP="00B35F17">
      <w:pPr>
        <w:rPr>
          <w:sz w:val="24"/>
        </w:rPr>
      </w:pPr>
    </w:p>
    <w:p w:rsidR="008018AF" w:rsidRPr="008018AF" w:rsidRDefault="00B14524" w:rsidP="008018AF">
      <w:pPr>
        <w:outlineLvl w:val="0"/>
        <w:rPr>
          <w:sz w:val="24"/>
        </w:rPr>
      </w:pPr>
      <w:r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B78F4">
        <w:rPr>
          <w:b/>
          <w:noProof/>
          <w:sz w:val="24"/>
        </w:rPr>
        <w:t>Psychiatrická nemocnice Bohnice</w:t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1B78F4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1B78F4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1B78F4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r w:rsidR="001B78F4">
        <w:rPr>
          <w:noProof/>
          <w:sz w:val="24"/>
        </w:rPr>
        <w:t>Praha  8</w:t>
      </w:r>
      <w:r>
        <w:rPr>
          <w:sz w:val="24"/>
        </w:rPr>
        <w:t xml:space="preserve">, </w:t>
      </w:r>
      <w:r w:rsidR="001B78F4">
        <w:rPr>
          <w:noProof/>
          <w:sz w:val="24"/>
        </w:rPr>
        <w:t>181 02</w:t>
      </w:r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49439F" w:rsidRPr="0049439F" w:rsidRDefault="0049439F" w:rsidP="0049439F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49439F" w:rsidRPr="0049439F" w:rsidRDefault="0049439F" w:rsidP="0049439F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 w:rsidR="00B35F17"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49439F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27A" w:rsidRDefault="004F627A">
      <w:r>
        <w:separator/>
      </w:r>
    </w:p>
  </w:endnote>
  <w:endnote w:type="continuationSeparator" w:id="0">
    <w:p w:rsidR="004F627A" w:rsidRDefault="004F6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BC" w:rsidRDefault="00FF21B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730" w:type="dxa"/>
      <w:tblInd w:w="108" w:type="dxa"/>
      <w:tblLayout w:type="fixed"/>
      <w:tblLook w:val="04A0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1B78F4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57150" cy="495300"/>
                <wp:effectExtent l="19050" t="0" r="0" b="0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BC" w:rsidRDefault="00FF21B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27A" w:rsidRDefault="004F627A">
      <w:r>
        <w:separator/>
      </w:r>
    </w:p>
  </w:footnote>
  <w:footnote w:type="continuationSeparator" w:id="0">
    <w:p w:rsidR="004F627A" w:rsidRDefault="004F6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BC" w:rsidRDefault="00FF21B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68" w:rsidRDefault="001B78F4">
    <w:pPr>
      <w:pStyle w:val="Zhlav"/>
    </w:pPr>
    <w:r>
      <w:rPr>
        <w:noProof/>
      </w:rPr>
      <w:drawing>
        <wp:inline distT="0" distB="0" distL="0" distR="0">
          <wp:extent cx="2533650" cy="60007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BC" w:rsidRDefault="00FF21B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27A"/>
    <w:rsid w:val="00030FF5"/>
    <w:rsid w:val="0007172B"/>
    <w:rsid w:val="000814DF"/>
    <w:rsid w:val="000A1E17"/>
    <w:rsid w:val="000E6BA9"/>
    <w:rsid w:val="000F07B4"/>
    <w:rsid w:val="00150FAF"/>
    <w:rsid w:val="00185877"/>
    <w:rsid w:val="00191B8B"/>
    <w:rsid w:val="001B78F4"/>
    <w:rsid w:val="00216230"/>
    <w:rsid w:val="00264A6E"/>
    <w:rsid w:val="0027732C"/>
    <w:rsid w:val="00284DB2"/>
    <w:rsid w:val="00291F09"/>
    <w:rsid w:val="002A579A"/>
    <w:rsid w:val="002A676B"/>
    <w:rsid w:val="002E2C68"/>
    <w:rsid w:val="002E33BF"/>
    <w:rsid w:val="0036044B"/>
    <w:rsid w:val="004454DA"/>
    <w:rsid w:val="00475DFB"/>
    <w:rsid w:val="0049439F"/>
    <w:rsid w:val="004E3C29"/>
    <w:rsid w:val="004F627A"/>
    <w:rsid w:val="00536C99"/>
    <w:rsid w:val="00543E7B"/>
    <w:rsid w:val="005A297B"/>
    <w:rsid w:val="005E315B"/>
    <w:rsid w:val="00622316"/>
    <w:rsid w:val="00634693"/>
    <w:rsid w:val="006C40A5"/>
    <w:rsid w:val="006D3DD2"/>
    <w:rsid w:val="00700EB7"/>
    <w:rsid w:val="007210AC"/>
    <w:rsid w:val="007A54F4"/>
    <w:rsid w:val="008018AF"/>
    <w:rsid w:val="00836766"/>
    <w:rsid w:val="00844AE4"/>
    <w:rsid w:val="0086147B"/>
    <w:rsid w:val="008645F6"/>
    <w:rsid w:val="00870C70"/>
    <w:rsid w:val="008769BA"/>
    <w:rsid w:val="008A2E84"/>
    <w:rsid w:val="008D1CA3"/>
    <w:rsid w:val="008E4C56"/>
    <w:rsid w:val="00922AB9"/>
    <w:rsid w:val="00943BFA"/>
    <w:rsid w:val="009541DC"/>
    <w:rsid w:val="00964F2C"/>
    <w:rsid w:val="009A7ABF"/>
    <w:rsid w:val="009E7436"/>
    <w:rsid w:val="00A12DC2"/>
    <w:rsid w:val="00A21EF6"/>
    <w:rsid w:val="00A60CBF"/>
    <w:rsid w:val="00A72ECC"/>
    <w:rsid w:val="00A7626C"/>
    <w:rsid w:val="00AA5D20"/>
    <w:rsid w:val="00AB6285"/>
    <w:rsid w:val="00AD6078"/>
    <w:rsid w:val="00B14524"/>
    <w:rsid w:val="00B30058"/>
    <w:rsid w:val="00B35F17"/>
    <w:rsid w:val="00B8387D"/>
    <w:rsid w:val="00CB134D"/>
    <w:rsid w:val="00CB27A0"/>
    <w:rsid w:val="00D36283"/>
    <w:rsid w:val="00D56378"/>
    <w:rsid w:val="00D9348B"/>
    <w:rsid w:val="00DA42FC"/>
    <w:rsid w:val="00DE26F9"/>
    <w:rsid w:val="00E00C5C"/>
    <w:rsid w:val="00E835F3"/>
    <w:rsid w:val="00F03EED"/>
    <w:rsid w:val="00F1539A"/>
    <w:rsid w:val="00FC0D3C"/>
    <w:rsid w:val="00FF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VT\Fenix\SABLONY\OBJ\/obj_mt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B6016-5A7F-4464-BD3C-86127C03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obj_mtz.dot</Template>
  <TotalTime>3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sivt</dc:creator>
  <cp:lastModifiedBy>sivt</cp:lastModifiedBy>
  <cp:revision>1</cp:revision>
  <cp:lastPrinted>2022-09-12T06:59:00Z</cp:lastPrinted>
  <dcterms:created xsi:type="dcterms:W3CDTF">2022-09-12T06:57:00Z</dcterms:created>
  <dcterms:modified xsi:type="dcterms:W3CDTF">2022-09-12T07:00:00Z</dcterms:modified>
</cp:coreProperties>
</file>