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9E19" w14:textId="77777777" w:rsidR="005B1B69" w:rsidRPr="00120347" w:rsidRDefault="005B1B69" w:rsidP="005B1B69">
      <w:pPr>
        <w:pStyle w:val="Nzevsmlouvy"/>
        <w:widowControl/>
        <w:spacing w:line="240" w:lineRule="auto"/>
        <w:outlineLvl w:val="0"/>
        <w:rPr>
          <w:rFonts w:asciiTheme="minorHAnsi" w:hAnsiTheme="minorHAnsi" w:cs="Calibri"/>
          <w:sz w:val="20"/>
        </w:rPr>
      </w:pPr>
    </w:p>
    <w:p w14:paraId="7812EC30" w14:textId="77777777" w:rsidR="004510E5" w:rsidRPr="00AA2044" w:rsidRDefault="00912A43" w:rsidP="004510E5">
      <w:pPr>
        <w:pStyle w:val="Nzevsmlouvy"/>
        <w:widowControl/>
        <w:spacing w:line="240" w:lineRule="auto"/>
        <w:outlineLvl w:val="0"/>
        <w:rPr>
          <w:rFonts w:ascii="Verdana" w:hAnsi="Verdana" w:cs="Calibri"/>
          <w:bCs/>
          <w:sz w:val="24"/>
          <w:szCs w:val="24"/>
        </w:rPr>
      </w:pPr>
      <w:r w:rsidRPr="00AA2044">
        <w:rPr>
          <w:rFonts w:ascii="Verdana" w:hAnsi="Verdana" w:cs="Calibri"/>
          <w:caps/>
          <w:sz w:val="24"/>
          <w:szCs w:val="24"/>
        </w:rPr>
        <w:t xml:space="preserve">RÁMCOVÁ </w:t>
      </w:r>
      <w:r w:rsidR="004510E5" w:rsidRPr="00AA2044">
        <w:rPr>
          <w:rFonts w:ascii="Verdana" w:hAnsi="Verdana" w:cs="Calibri"/>
          <w:caps/>
          <w:sz w:val="24"/>
          <w:szCs w:val="24"/>
        </w:rPr>
        <w:t xml:space="preserve">Kupní Smlouva </w:t>
      </w:r>
    </w:p>
    <w:p w14:paraId="08FBD5BE" w14:textId="77777777" w:rsidR="004510E5" w:rsidRPr="00AA2044" w:rsidRDefault="004510E5" w:rsidP="004510E5">
      <w:pPr>
        <w:ind w:left="-180"/>
        <w:jc w:val="center"/>
        <w:rPr>
          <w:rFonts w:ascii="Verdana" w:hAnsi="Verdana" w:cs="Calibri"/>
          <w:b/>
          <w:bCs/>
          <w:sz w:val="18"/>
          <w:szCs w:val="18"/>
        </w:rPr>
      </w:pPr>
    </w:p>
    <w:p w14:paraId="7FEB0CE0" w14:textId="5B73CBB9" w:rsidR="00543E7C" w:rsidRDefault="00AA2044" w:rsidP="00A83286">
      <w:pPr>
        <w:pStyle w:val="Nzevsmlouvy"/>
        <w:spacing w:line="240" w:lineRule="auto"/>
        <w:rPr>
          <w:rFonts w:ascii="Verdana" w:hAnsi="Verdana" w:cs="Calibri"/>
          <w:b w:val="0"/>
          <w:bCs/>
          <w:sz w:val="18"/>
          <w:szCs w:val="18"/>
        </w:rPr>
      </w:pPr>
      <w:r w:rsidRPr="00AA2044">
        <w:rPr>
          <w:rFonts w:ascii="Verdana" w:hAnsi="Verdana" w:cs="Calibri"/>
          <w:b w:val="0"/>
          <w:bCs/>
          <w:sz w:val="18"/>
          <w:szCs w:val="18"/>
        </w:rPr>
        <w:t>uzavřená níže uvedeného dne</w:t>
      </w:r>
      <w:r w:rsidR="00543E7C">
        <w:rPr>
          <w:rFonts w:ascii="Verdana" w:hAnsi="Verdana" w:cs="Calibri"/>
          <w:b w:val="0"/>
          <w:bCs/>
          <w:sz w:val="18"/>
          <w:szCs w:val="18"/>
        </w:rPr>
        <w:t xml:space="preserve">, měsíce a roku podle </w:t>
      </w:r>
      <w:r w:rsidRPr="00AA2044">
        <w:rPr>
          <w:rFonts w:ascii="Verdana" w:hAnsi="Verdana" w:cs="Calibri"/>
          <w:b w:val="0"/>
          <w:bCs/>
          <w:sz w:val="18"/>
          <w:szCs w:val="18"/>
        </w:rPr>
        <w:t>§ 2079 a násl. zákona č. 89/2012 Sb., občanský zákoník, ve znění pozdějších předpisů (dále jako „</w:t>
      </w:r>
      <w:r w:rsidR="00543E7C">
        <w:rPr>
          <w:rFonts w:ascii="Verdana" w:hAnsi="Verdana" w:cs="Calibri"/>
          <w:bCs/>
          <w:sz w:val="18"/>
          <w:szCs w:val="18"/>
        </w:rPr>
        <w:t>o</w:t>
      </w:r>
      <w:r w:rsidRPr="00AA2044">
        <w:rPr>
          <w:rFonts w:ascii="Verdana" w:hAnsi="Verdana" w:cs="Calibri"/>
          <w:bCs/>
          <w:sz w:val="18"/>
          <w:szCs w:val="18"/>
        </w:rPr>
        <w:t>bčanský zákoník</w:t>
      </w:r>
      <w:r w:rsidRPr="00AA2044">
        <w:rPr>
          <w:rFonts w:ascii="Verdana" w:hAnsi="Verdana" w:cs="Calibri"/>
          <w:b w:val="0"/>
          <w:bCs/>
          <w:sz w:val="18"/>
          <w:szCs w:val="18"/>
        </w:rPr>
        <w:t xml:space="preserve">“), </w:t>
      </w:r>
    </w:p>
    <w:p w14:paraId="049F6B22" w14:textId="3FA125DA" w:rsidR="00AA2044" w:rsidRPr="00AA2044" w:rsidRDefault="00543E7C" w:rsidP="00A83286">
      <w:pPr>
        <w:pStyle w:val="Nzevsmlouvy"/>
        <w:spacing w:line="240" w:lineRule="auto"/>
        <w:rPr>
          <w:rFonts w:ascii="Verdana" w:hAnsi="Verdana" w:cs="Calibri"/>
          <w:b w:val="0"/>
          <w:bCs/>
          <w:sz w:val="18"/>
          <w:szCs w:val="18"/>
        </w:rPr>
      </w:pPr>
      <w:r>
        <w:rPr>
          <w:rFonts w:ascii="Verdana" w:hAnsi="Verdana" w:cs="Calibri"/>
          <w:b w:val="0"/>
          <w:bCs/>
          <w:sz w:val="18"/>
          <w:szCs w:val="18"/>
        </w:rPr>
        <w:t xml:space="preserve">a podle </w:t>
      </w:r>
      <w:r w:rsidR="000230A5">
        <w:rPr>
          <w:rFonts w:ascii="Verdana" w:hAnsi="Verdana" w:cs="Calibri"/>
          <w:b w:val="0"/>
          <w:bCs/>
          <w:sz w:val="18"/>
          <w:szCs w:val="18"/>
        </w:rPr>
        <w:t>§ 131 a násl. zákona č. 134/2016 Sb., o zadávání veřejných zakázek, v platném znění (dále jako "</w:t>
      </w:r>
      <w:r w:rsidR="000230A5" w:rsidRPr="000230A5">
        <w:rPr>
          <w:rFonts w:ascii="Verdana" w:hAnsi="Verdana" w:cs="Calibri"/>
          <w:bCs/>
          <w:sz w:val="18"/>
          <w:szCs w:val="18"/>
        </w:rPr>
        <w:t>ZZVZ</w:t>
      </w:r>
      <w:r w:rsidR="000230A5">
        <w:rPr>
          <w:rFonts w:ascii="Verdana" w:hAnsi="Verdana" w:cs="Calibri"/>
          <w:b w:val="0"/>
          <w:bCs/>
          <w:sz w:val="18"/>
          <w:szCs w:val="18"/>
        </w:rPr>
        <w:t xml:space="preserve">") </w:t>
      </w:r>
      <w:r w:rsidR="00AA2044" w:rsidRPr="00AA2044">
        <w:rPr>
          <w:rFonts w:ascii="Verdana" w:hAnsi="Verdana" w:cs="Calibri"/>
          <w:b w:val="0"/>
          <w:bCs/>
          <w:sz w:val="18"/>
          <w:szCs w:val="18"/>
        </w:rPr>
        <w:t>mezi níže uvedenými smluvními stranami (dále jako „</w:t>
      </w:r>
      <w:r w:rsidR="00902C2B" w:rsidRPr="00400A71">
        <w:rPr>
          <w:rFonts w:ascii="Verdana" w:hAnsi="Verdana" w:cs="Calibri"/>
          <w:bCs/>
          <w:sz w:val="18"/>
          <w:szCs w:val="18"/>
        </w:rPr>
        <w:t>rámcová</w:t>
      </w:r>
      <w:r w:rsidR="00902C2B">
        <w:rPr>
          <w:rFonts w:ascii="Verdana" w:hAnsi="Verdana" w:cs="Calibri"/>
          <w:b w:val="0"/>
          <w:bCs/>
          <w:sz w:val="18"/>
          <w:szCs w:val="18"/>
        </w:rPr>
        <w:t xml:space="preserve"> </w:t>
      </w:r>
      <w:r w:rsidR="00220885" w:rsidRPr="00592198">
        <w:rPr>
          <w:rFonts w:ascii="Verdana" w:hAnsi="Verdana" w:cs="Calibri"/>
          <w:bCs/>
          <w:sz w:val="18"/>
          <w:szCs w:val="18"/>
        </w:rPr>
        <w:t>s</w:t>
      </w:r>
      <w:r w:rsidR="00AA2044" w:rsidRPr="00AA2044">
        <w:rPr>
          <w:rFonts w:ascii="Verdana" w:hAnsi="Verdana" w:cs="Calibri"/>
          <w:bCs/>
          <w:sz w:val="18"/>
          <w:szCs w:val="18"/>
        </w:rPr>
        <w:t>mlouva</w:t>
      </w:r>
      <w:r w:rsidR="00AA2044" w:rsidRPr="00AA2044">
        <w:rPr>
          <w:rFonts w:ascii="Verdana" w:hAnsi="Verdana" w:cs="Calibri"/>
          <w:b w:val="0"/>
          <w:bCs/>
          <w:sz w:val="18"/>
          <w:szCs w:val="18"/>
        </w:rPr>
        <w:t>“):</w:t>
      </w:r>
    </w:p>
    <w:p w14:paraId="79B24384" w14:textId="77777777" w:rsidR="004510E5" w:rsidRPr="00AA2044" w:rsidRDefault="004510E5" w:rsidP="00551B92">
      <w:pPr>
        <w:pStyle w:val="Nzevsmlouvy"/>
        <w:widowControl/>
        <w:spacing w:line="240" w:lineRule="auto"/>
        <w:jc w:val="left"/>
        <w:rPr>
          <w:rFonts w:ascii="Verdana" w:hAnsi="Verdana" w:cs="Calibri"/>
          <w:b w:val="0"/>
          <w:bCs/>
          <w:sz w:val="18"/>
          <w:szCs w:val="18"/>
        </w:rPr>
      </w:pPr>
    </w:p>
    <w:p w14:paraId="46D50F1F" w14:textId="77777777" w:rsidR="00F6569A" w:rsidRPr="00AA2044" w:rsidRDefault="00F6569A" w:rsidP="00F6569A">
      <w:pPr>
        <w:pStyle w:val="Smluvnstrana"/>
        <w:spacing w:line="240" w:lineRule="auto"/>
        <w:rPr>
          <w:rFonts w:ascii="Verdana" w:hAnsi="Verdana" w:cs="Calibri"/>
          <w:b w:val="0"/>
          <w:bCs/>
          <w:sz w:val="18"/>
          <w:szCs w:val="18"/>
        </w:rPr>
      </w:pPr>
    </w:p>
    <w:p w14:paraId="678EE760" w14:textId="77777777" w:rsidR="007F6B31" w:rsidRPr="00E76285" w:rsidRDefault="007F6B31" w:rsidP="007F6B31">
      <w:pPr>
        <w:jc w:val="both"/>
        <w:rPr>
          <w:rFonts w:ascii="Verdana" w:hAnsi="Verdana" w:cs="Tahoma"/>
          <w:b/>
          <w:sz w:val="18"/>
          <w:szCs w:val="18"/>
        </w:rPr>
      </w:pPr>
      <w:r>
        <w:rPr>
          <w:rFonts w:ascii="Verdana" w:hAnsi="Verdana" w:cs="Arial"/>
          <w:b/>
          <w:snapToGrid w:val="0"/>
          <w:sz w:val="18"/>
          <w:szCs w:val="18"/>
        </w:rPr>
        <w:t>Armádní S</w:t>
      </w:r>
      <w:r w:rsidRPr="00E76285">
        <w:rPr>
          <w:rFonts w:ascii="Verdana" w:hAnsi="Verdana" w:cs="Arial"/>
          <w:b/>
          <w:snapToGrid w:val="0"/>
          <w:sz w:val="18"/>
          <w:szCs w:val="18"/>
        </w:rPr>
        <w:t>ervisní, příspěvková organizace</w:t>
      </w:r>
    </w:p>
    <w:p w14:paraId="704F417D" w14:textId="77777777" w:rsidR="007F6B31" w:rsidRPr="00F81744" w:rsidRDefault="007F6B31" w:rsidP="007F6B31">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2B903CAA" w14:textId="77777777" w:rsidR="007F6B31" w:rsidRDefault="007F6B31" w:rsidP="007F6B31">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57742118" w14:textId="209380D2" w:rsidR="007F6B31" w:rsidRDefault="007F6B31" w:rsidP="007F6B31">
      <w:pPr>
        <w:spacing w:line="264" w:lineRule="auto"/>
        <w:jc w:val="both"/>
        <w:rPr>
          <w:rFonts w:ascii="Verdana" w:hAnsi="Verdana"/>
          <w:color w:val="000000"/>
          <w:sz w:val="18"/>
          <w:szCs w:val="18"/>
        </w:rPr>
      </w:pPr>
      <w:r w:rsidRPr="00F81744">
        <w:rPr>
          <w:rFonts w:ascii="Verdana" w:hAnsi="Verdana" w:cs="Tahoma"/>
          <w:sz w:val="18"/>
          <w:szCs w:val="18"/>
        </w:rPr>
        <w:t>IČ</w:t>
      </w:r>
      <w:r w:rsidR="001C0A45">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1D267FAB" w14:textId="77777777" w:rsidR="007F6B31" w:rsidRDefault="007F6B31" w:rsidP="007F6B31">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68FC96D0" w14:textId="5C25C256" w:rsidR="007F6B31" w:rsidRDefault="007F6B31" w:rsidP="007F6B31">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w:t>
      </w:r>
      <w:r w:rsidR="00323208">
        <w:rPr>
          <w:rFonts w:ascii="Verdana" w:hAnsi="Verdana" w:cs="Tahoma"/>
          <w:sz w:val="18"/>
          <w:szCs w:val="18"/>
        </w:rPr>
        <w:t xml:space="preserve">ého soudu v Praze pod </w:t>
      </w:r>
      <w:proofErr w:type="spellStart"/>
      <w:r w:rsidR="00323208">
        <w:rPr>
          <w:rFonts w:ascii="Verdana" w:hAnsi="Verdana" w:cs="Tahoma"/>
          <w:sz w:val="18"/>
          <w:szCs w:val="18"/>
        </w:rPr>
        <w:t>sp</w:t>
      </w:r>
      <w:proofErr w:type="spellEnd"/>
      <w:r w:rsidR="00323208">
        <w:rPr>
          <w:rFonts w:ascii="Verdana" w:hAnsi="Verdana" w:cs="Tahoma"/>
          <w:sz w:val="18"/>
          <w:szCs w:val="18"/>
        </w:rPr>
        <w:t>. zn. Pr</w:t>
      </w:r>
      <w:r w:rsidRPr="00275871">
        <w:rPr>
          <w:rFonts w:ascii="Verdana" w:hAnsi="Verdana" w:cs="Tahoma"/>
          <w:sz w:val="18"/>
          <w:szCs w:val="18"/>
        </w:rPr>
        <w:t>1342</w:t>
      </w:r>
    </w:p>
    <w:p w14:paraId="3D32A5A5" w14:textId="63FCE77D" w:rsidR="007F6B31" w:rsidRDefault="007F6B31" w:rsidP="007F6B31">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r w:rsidR="00A42D08">
        <w:rPr>
          <w:rFonts w:ascii="Verdana" w:hAnsi="Verdana" w:cs="Tahoma"/>
          <w:sz w:val="18"/>
          <w:szCs w:val="18"/>
        </w:rPr>
        <w:t>XXX</w:t>
      </w:r>
      <w:bookmarkStart w:id="0" w:name="_GoBack"/>
      <w:bookmarkEnd w:id="0"/>
      <w:r w:rsidR="00A13BE5">
        <w:rPr>
          <w:rFonts w:ascii="Verdana" w:hAnsi="Verdana" w:cs="Tahoma"/>
          <w:sz w:val="18"/>
          <w:szCs w:val="18"/>
        </w:rPr>
        <w:t xml:space="preserve">, </w:t>
      </w:r>
      <w:r w:rsidRPr="007C6D74">
        <w:rPr>
          <w:rFonts w:ascii="Verdana" w:hAnsi="Verdana" w:cs="Tahoma"/>
          <w:sz w:val="18"/>
          <w:szCs w:val="18"/>
        </w:rPr>
        <w:t xml:space="preserve">číslo účtu: </w:t>
      </w:r>
      <w:r w:rsidR="00A6311D">
        <w:rPr>
          <w:rFonts w:ascii="Verdana" w:hAnsi="Verdana" w:cs="Tahoma"/>
          <w:sz w:val="18"/>
          <w:szCs w:val="18"/>
        </w:rPr>
        <w:t>XXX</w:t>
      </w:r>
      <w:r w:rsidR="00A13BE5" w:rsidRPr="00A13BE5">
        <w:rPr>
          <w:rFonts w:ascii="Verdana" w:hAnsi="Verdana" w:cs="Tahoma"/>
          <w:sz w:val="18"/>
          <w:szCs w:val="18"/>
        </w:rPr>
        <w:t xml:space="preserve"> </w:t>
      </w:r>
    </w:p>
    <w:p w14:paraId="49A23165" w14:textId="160CCBC8" w:rsidR="00C52E48" w:rsidRPr="007F6B31" w:rsidRDefault="007F6B31" w:rsidP="007F6B31">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4779FA65" w14:textId="77777777" w:rsidR="0034047A" w:rsidRDefault="0034047A" w:rsidP="00B91D14">
      <w:pPr>
        <w:pStyle w:val="Smluvnstrana"/>
        <w:spacing w:line="240" w:lineRule="auto"/>
        <w:rPr>
          <w:rFonts w:ascii="Verdana" w:hAnsi="Verdana" w:cs="Calibri"/>
          <w:b w:val="0"/>
          <w:bCs/>
          <w:sz w:val="18"/>
          <w:szCs w:val="18"/>
        </w:rPr>
      </w:pPr>
    </w:p>
    <w:p w14:paraId="34CEF4BF" w14:textId="6AF885A6" w:rsidR="00857703" w:rsidRDefault="004510E5" w:rsidP="0034047A">
      <w:pPr>
        <w:pStyle w:val="Smluvnstrana"/>
        <w:widowControl/>
        <w:spacing w:line="240" w:lineRule="auto"/>
        <w:rPr>
          <w:rFonts w:ascii="Verdana" w:hAnsi="Verdana" w:cs="Calibri"/>
          <w:b w:val="0"/>
          <w:bCs/>
          <w:sz w:val="18"/>
          <w:szCs w:val="18"/>
        </w:rPr>
      </w:pPr>
      <w:r w:rsidRPr="00AA2044">
        <w:rPr>
          <w:rFonts w:ascii="Verdana" w:hAnsi="Verdana" w:cs="Calibri"/>
          <w:b w:val="0"/>
          <w:bCs/>
          <w:sz w:val="18"/>
          <w:szCs w:val="18"/>
        </w:rPr>
        <w:t>(dále j</w:t>
      </w:r>
      <w:r w:rsidR="002624C3" w:rsidRPr="00AA2044">
        <w:rPr>
          <w:rFonts w:ascii="Verdana" w:hAnsi="Verdana" w:cs="Calibri"/>
          <w:b w:val="0"/>
          <w:bCs/>
          <w:sz w:val="18"/>
          <w:szCs w:val="18"/>
        </w:rPr>
        <w:t>ako</w:t>
      </w:r>
      <w:r w:rsidRPr="00AA2044">
        <w:rPr>
          <w:rFonts w:ascii="Verdana" w:hAnsi="Verdana" w:cs="Calibri"/>
          <w:b w:val="0"/>
          <w:bCs/>
          <w:sz w:val="18"/>
          <w:szCs w:val="18"/>
        </w:rPr>
        <w:t xml:space="preserve"> „</w:t>
      </w:r>
      <w:r w:rsidR="008221A9">
        <w:rPr>
          <w:rFonts w:ascii="Verdana" w:hAnsi="Verdana" w:cs="Calibri"/>
          <w:bCs/>
          <w:sz w:val="18"/>
          <w:szCs w:val="18"/>
        </w:rPr>
        <w:t>k</w:t>
      </w:r>
      <w:r w:rsidRPr="00AA2044">
        <w:rPr>
          <w:rFonts w:ascii="Verdana" w:hAnsi="Verdana" w:cs="Calibri"/>
          <w:bCs/>
          <w:sz w:val="18"/>
          <w:szCs w:val="18"/>
        </w:rPr>
        <w:t>upující</w:t>
      </w:r>
      <w:r w:rsidR="00A20B62" w:rsidRPr="00A20B62">
        <w:rPr>
          <w:rFonts w:ascii="Verdana" w:hAnsi="Verdana" w:cs="Calibri"/>
          <w:b w:val="0"/>
          <w:bCs/>
          <w:sz w:val="18"/>
          <w:szCs w:val="18"/>
        </w:rPr>
        <w:t>"</w:t>
      </w:r>
      <w:r w:rsidR="00713A16" w:rsidRPr="00A20B62">
        <w:rPr>
          <w:rFonts w:ascii="Verdana" w:hAnsi="Verdana" w:cs="Calibri"/>
          <w:b w:val="0"/>
          <w:bCs/>
          <w:sz w:val="18"/>
          <w:szCs w:val="18"/>
        </w:rPr>
        <w:t>,</w:t>
      </w:r>
      <w:r w:rsidR="00713A16">
        <w:rPr>
          <w:rFonts w:ascii="Verdana" w:hAnsi="Verdana" w:cs="Calibri"/>
          <w:bCs/>
          <w:sz w:val="18"/>
          <w:szCs w:val="18"/>
        </w:rPr>
        <w:t xml:space="preserve"> </w:t>
      </w:r>
      <w:r w:rsidR="00713A16" w:rsidRPr="00713A16">
        <w:rPr>
          <w:rFonts w:ascii="Verdana" w:hAnsi="Verdana" w:cs="Calibri"/>
          <w:b w:val="0"/>
          <w:bCs/>
          <w:sz w:val="18"/>
          <w:szCs w:val="18"/>
        </w:rPr>
        <w:t>nebo</w:t>
      </w:r>
      <w:r w:rsidR="00713A16">
        <w:rPr>
          <w:rFonts w:ascii="Verdana" w:hAnsi="Verdana" w:cs="Calibri"/>
          <w:b w:val="0"/>
          <w:bCs/>
          <w:sz w:val="18"/>
          <w:szCs w:val="18"/>
        </w:rPr>
        <w:t xml:space="preserve"> také</w:t>
      </w:r>
      <w:r w:rsidR="00713A16" w:rsidRPr="00713A16">
        <w:rPr>
          <w:rFonts w:ascii="Verdana" w:hAnsi="Verdana" w:cs="Calibri"/>
          <w:b w:val="0"/>
          <w:bCs/>
          <w:sz w:val="18"/>
          <w:szCs w:val="18"/>
        </w:rPr>
        <w:t xml:space="preserve"> </w:t>
      </w:r>
      <w:r w:rsidR="00713A16" w:rsidRPr="00A20B62">
        <w:rPr>
          <w:rFonts w:ascii="Verdana" w:hAnsi="Verdana" w:cs="Calibri"/>
          <w:b w:val="0"/>
          <w:bCs/>
          <w:sz w:val="18"/>
          <w:szCs w:val="18"/>
        </w:rPr>
        <w:t>"</w:t>
      </w:r>
      <w:r w:rsidR="00713A16">
        <w:rPr>
          <w:rFonts w:ascii="Verdana" w:hAnsi="Verdana" w:cs="Calibri"/>
          <w:bCs/>
          <w:sz w:val="18"/>
          <w:szCs w:val="18"/>
        </w:rPr>
        <w:t>objednávající</w:t>
      </w:r>
      <w:r w:rsidR="00713A16" w:rsidRPr="00A20B62">
        <w:rPr>
          <w:rFonts w:ascii="Verdana" w:hAnsi="Verdana" w:cs="Calibri"/>
          <w:b w:val="0"/>
          <w:bCs/>
          <w:sz w:val="18"/>
          <w:szCs w:val="18"/>
        </w:rPr>
        <w:t>"</w:t>
      </w:r>
      <w:r w:rsidRPr="00AA2044">
        <w:rPr>
          <w:rFonts w:ascii="Verdana" w:hAnsi="Verdana" w:cs="Calibri"/>
          <w:b w:val="0"/>
          <w:bCs/>
          <w:sz w:val="18"/>
          <w:szCs w:val="18"/>
        </w:rPr>
        <w:t>)</w:t>
      </w:r>
    </w:p>
    <w:p w14:paraId="32F73EFF" w14:textId="77777777" w:rsidR="0034047A" w:rsidRPr="0034047A" w:rsidRDefault="0034047A" w:rsidP="0034047A">
      <w:pPr>
        <w:pStyle w:val="Smluvnstrana"/>
        <w:widowControl/>
        <w:spacing w:line="240" w:lineRule="auto"/>
        <w:rPr>
          <w:rFonts w:ascii="Verdana" w:hAnsi="Verdana" w:cs="Calibri"/>
          <w:b w:val="0"/>
          <w:bCs/>
          <w:sz w:val="18"/>
          <w:szCs w:val="18"/>
        </w:rPr>
      </w:pPr>
    </w:p>
    <w:p w14:paraId="02901A15" w14:textId="77777777" w:rsidR="004510E5" w:rsidRPr="00AA2044" w:rsidRDefault="004510E5" w:rsidP="004510E5">
      <w:pPr>
        <w:spacing w:before="120"/>
        <w:rPr>
          <w:rFonts w:ascii="Verdana" w:hAnsi="Verdana" w:cs="Calibri"/>
          <w:sz w:val="18"/>
          <w:szCs w:val="18"/>
        </w:rPr>
      </w:pPr>
      <w:r w:rsidRPr="00AA2044">
        <w:rPr>
          <w:rFonts w:ascii="Verdana" w:hAnsi="Verdana" w:cs="Calibri"/>
          <w:sz w:val="18"/>
          <w:szCs w:val="18"/>
        </w:rPr>
        <w:t>a</w:t>
      </w:r>
    </w:p>
    <w:p w14:paraId="6D45512C" w14:textId="77777777" w:rsidR="004510E5" w:rsidRPr="00AA2044" w:rsidRDefault="004510E5" w:rsidP="004510E5">
      <w:pPr>
        <w:pStyle w:val="Smluvnstrana"/>
        <w:spacing w:line="240" w:lineRule="auto"/>
        <w:contextualSpacing/>
        <w:rPr>
          <w:rStyle w:val="Siln"/>
          <w:rFonts w:ascii="Verdana" w:hAnsi="Verdana" w:cs="Calibri"/>
          <w:b/>
          <w:sz w:val="18"/>
          <w:szCs w:val="18"/>
          <w:lang w:eastAsia="cs-CZ"/>
        </w:rPr>
      </w:pPr>
    </w:p>
    <w:p w14:paraId="0D765344" w14:textId="2FA03AAB" w:rsidR="007F6B31" w:rsidRPr="0020446C" w:rsidRDefault="0020446C" w:rsidP="007F6B31">
      <w:pPr>
        <w:pStyle w:val="BodyText21"/>
        <w:spacing w:before="0" w:line="264" w:lineRule="auto"/>
        <w:rPr>
          <w:rFonts w:ascii="Verdana" w:hAnsi="Verdana" w:cs="Tahoma"/>
          <w:b/>
          <w:sz w:val="18"/>
          <w:szCs w:val="18"/>
        </w:rPr>
      </w:pPr>
      <w:r w:rsidRPr="0020446C">
        <w:rPr>
          <w:rFonts w:ascii="Verdana" w:hAnsi="Verdana" w:cs="Tahoma"/>
          <w:b/>
          <w:sz w:val="18"/>
          <w:szCs w:val="18"/>
        </w:rPr>
        <w:t>PAPERA</w:t>
      </w:r>
      <w:r w:rsidR="00AB782B" w:rsidRPr="0020446C">
        <w:rPr>
          <w:rFonts w:ascii="Verdana" w:hAnsi="Verdana" w:cs="Tahoma"/>
          <w:b/>
          <w:sz w:val="18"/>
          <w:szCs w:val="18"/>
        </w:rPr>
        <w:t xml:space="preserve"> s.r.o.</w:t>
      </w:r>
      <w:r w:rsidR="007F6B31" w:rsidRPr="0020446C" w:rsidDel="007E7749">
        <w:rPr>
          <w:rFonts w:ascii="Verdana" w:hAnsi="Verdana" w:cs="Tahoma"/>
          <w:b/>
          <w:sz w:val="18"/>
          <w:szCs w:val="18"/>
        </w:rPr>
        <w:t xml:space="preserve"> </w:t>
      </w:r>
    </w:p>
    <w:p w14:paraId="0F65044A" w14:textId="72581287" w:rsidR="007F6B31" w:rsidRPr="0020446C" w:rsidRDefault="007F6B31" w:rsidP="007F6B31">
      <w:pPr>
        <w:pStyle w:val="BodyText21"/>
        <w:spacing w:before="0" w:line="264" w:lineRule="auto"/>
        <w:rPr>
          <w:rFonts w:ascii="Verdana" w:hAnsi="Verdana" w:cs="Tahoma"/>
          <w:sz w:val="18"/>
          <w:szCs w:val="18"/>
        </w:rPr>
      </w:pPr>
      <w:r w:rsidRPr="0020446C">
        <w:rPr>
          <w:rFonts w:ascii="Verdana" w:hAnsi="Verdana" w:cs="Tahoma"/>
          <w:sz w:val="18"/>
          <w:szCs w:val="18"/>
        </w:rPr>
        <w:t>IČ</w:t>
      </w:r>
      <w:r w:rsidR="001C0A45" w:rsidRPr="0020446C">
        <w:rPr>
          <w:rFonts w:ascii="Verdana" w:hAnsi="Verdana" w:cs="Tahoma"/>
          <w:sz w:val="18"/>
          <w:szCs w:val="18"/>
        </w:rPr>
        <w:t>O</w:t>
      </w:r>
      <w:r w:rsidR="00AB782B" w:rsidRPr="0020446C">
        <w:rPr>
          <w:rFonts w:ascii="Verdana" w:hAnsi="Verdana" w:cs="Tahoma"/>
          <w:sz w:val="18"/>
          <w:szCs w:val="18"/>
        </w:rPr>
        <w:t>: 25945653</w:t>
      </w:r>
    </w:p>
    <w:p w14:paraId="31624148" w14:textId="3EB49273" w:rsidR="007F6B31" w:rsidRPr="0020446C" w:rsidRDefault="00AB782B" w:rsidP="007F6B31">
      <w:pPr>
        <w:pStyle w:val="BodyText21"/>
        <w:tabs>
          <w:tab w:val="left" w:pos="5459"/>
        </w:tabs>
        <w:spacing w:before="0" w:line="264" w:lineRule="auto"/>
        <w:rPr>
          <w:rFonts w:ascii="Verdana" w:hAnsi="Verdana" w:cs="Tahoma"/>
          <w:sz w:val="18"/>
          <w:szCs w:val="18"/>
        </w:rPr>
      </w:pPr>
      <w:r w:rsidRPr="0020446C">
        <w:rPr>
          <w:rFonts w:ascii="Verdana" w:hAnsi="Verdana" w:cs="Tahoma"/>
          <w:sz w:val="18"/>
          <w:szCs w:val="18"/>
        </w:rPr>
        <w:t>DIČ: CZ25945653</w:t>
      </w:r>
    </w:p>
    <w:p w14:paraId="216F3C0D" w14:textId="4DBA2DE0" w:rsidR="007F6B31" w:rsidRPr="0020446C" w:rsidRDefault="00AB782B" w:rsidP="007F6B31">
      <w:pPr>
        <w:pStyle w:val="BodyText21"/>
        <w:spacing w:before="0" w:line="264" w:lineRule="auto"/>
        <w:rPr>
          <w:rFonts w:ascii="Verdana" w:hAnsi="Verdana" w:cs="Tahoma"/>
          <w:sz w:val="18"/>
          <w:szCs w:val="18"/>
        </w:rPr>
      </w:pPr>
      <w:r w:rsidRPr="0020446C">
        <w:rPr>
          <w:rFonts w:ascii="Verdana" w:hAnsi="Verdana" w:cs="Tahoma"/>
          <w:sz w:val="18"/>
          <w:szCs w:val="18"/>
        </w:rPr>
        <w:t>se sídlem: Hálkova 2217/13, 568 02 Svitavy</w:t>
      </w:r>
    </w:p>
    <w:p w14:paraId="435F90D8" w14:textId="2F6A8FC6" w:rsidR="007F6B31" w:rsidRPr="0020446C" w:rsidRDefault="007F6B31" w:rsidP="00AB782B">
      <w:pPr>
        <w:pStyle w:val="BodyText21"/>
        <w:spacing w:before="0" w:line="264" w:lineRule="auto"/>
        <w:ind w:right="-711"/>
        <w:rPr>
          <w:rFonts w:ascii="Verdana" w:hAnsi="Verdana" w:cs="Tahoma"/>
          <w:sz w:val="18"/>
          <w:szCs w:val="18"/>
        </w:rPr>
      </w:pPr>
      <w:r w:rsidRPr="0020446C">
        <w:rPr>
          <w:rFonts w:ascii="Verdana" w:hAnsi="Verdana" w:cs="Tahoma"/>
          <w:sz w:val="18"/>
          <w:szCs w:val="18"/>
        </w:rPr>
        <w:t>zapsaná v</w:t>
      </w:r>
      <w:r w:rsidR="00AB782B" w:rsidRPr="0020446C">
        <w:rPr>
          <w:rFonts w:ascii="Verdana" w:hAnsi="Verdana" w:cs="Tahoma"/>
          <w:sz w:val="18"/>
          <w:szCs w:val="18"/>
        </w:rPr>
        <w:t> obchodním rejstříku vedeném u Krajského soudu v Hradci Králové oddíl C spisová značka 16618</w:t>
      </w:r>
    </w:p>
    <w:p w14:paraId="44448B4E" w14:textId="5311974F" w:rsidR="007F6B31" w:rsidRPr="0020446C" w:rsidRDefault="00AB782B" w:rsidP="007F6B31">
      <w:pPr>
        <w:spacing w:line="264" w:lineRule="auto"/>
        <w:ind w:left="2268" w:hanging="2268"/>
        <w:jc w:val="both"/>
        <w:rPr>
          <w:rFonts w:ascii="Verdana" w:hAnsi="Verdana" w:cs="Tahoma"/>
          <w:sz w:val="18"/>
          <w:szCs w:val="18"/>
        </w:rPr>
      </w:pPr>
      <w:r w:rsidRPr="0020446C">
        <w:rPr>
          <w:rFonts w:ascii="Verdana" w:hAnsi="Verdana" w:cs="Tahoma"/>
          <w:sz w:val="18"/>
          <w:szCs w:val="18"/>
        </w:rPr>
        <w:t xml:space="preserve">bankovní spojení: </w:t>
      </w:r>
      <w:r w:rsidR="00A6311D">
        <w:rPr>
          <w:rFonts w:ascii="Verdana" w:hAnsi="Verdana" w:cs="Tahoma"/>
          <w:sz w:val="18"/>
          <w:szCs w:val="18"/>
        </w:rPr>
        <w:t>XXX</w:t>
      </w:r>
    </w:p>
    <w:p w14:paraId="14A10B33" w14:textId="5DF18E6D" w:rsidR="007F6B31" w:rsidRPr="0020446C" w:rsidRDefault="00AB782B" w:rsidP="007F6B31">
      <w:pPr>
        <w:spacing w:line="264" w:lineRule="auto"/>
        <w:ind w:left="2268" w:hanging="2268"/>
        <w:jc w:val="both"/>
        <w:rPr>
          <w:rFonts w:ascii="Verdana" w:hAnsi="Verdana" w:cs="Tahoma"/>
          <w:sz w:val="18"/>
          <w:szCs w:val="18"/>
        </w:rPr>
      </w:pPr>
      <w:r w:rsidRPr="0020446C">
        <w:rPr>
          <w:rFonts w:ascii="Verdana" w:hAnsi="Verdana" w:cs="Tahoma"/>
          <w:sz w:val="18"/>
          <w:szCs w:val="18"/>
        </w:rPr>
        <w:t xml:space="preserve">číslo účtu: </w:t>
      </w:r>
      <w:r w:rsidR="00A6311D">
        <w:rPr>
          <w:rFonts w:ascii="Verdana" w:hAnsi="Verdana" w:cs="Tahoma"/>
          <w:sz w:val="18"/>
          <w:szCs w:val="18"/>
        </w:rPr>
        <w:t>XXX</w:t>
      </w:r>
    </w:p>
    <w:p w14:paraId="01377188" w14:textId="56BE0799" w:rsidR="007F6B31" w:rsidRPr="0020446C" w:rsidRDefault="007F6B31" w:rsidP="007F6B31">
      <w:pPr>
        <w:spacing w:line="264" w:lineRule="auto"/>
        <w:jc w:val="both"/>
        <w:rPr>
          <w:rFonts w:ascii="Verdana" w:hAnsi="Verdana" w:cs="Tahoma"/>
          <w:sz w:val="18"/>
          <w:szCs w:val="18"/>
        </w:rPr>
      </w:pPr>
      <w:r w:rsidRPr="0020446C">
        <w:rPr>
          <w:rFonts w:ascii="Verdana" w:hAnsi="Verdana" w:cs="Tahoma"/>
          <w:sz w:val="18"/>
          <w:szCs w:val="18"/>
        </w:rPr>
        <w:t>zá</w:t>
      </w:r>
      <w:r w:rsidR="00AB782B" w:rsidRPr="0020446C">
        <w:rPr>
          <w:rFonts w:ascii="Verdana" w:hAnsi="Verdana" w:cs="Tahoma"/>
          <w:sz w:val="18"/>
          <w:szCs w:val="18"/>
        </w:rPr>
        <w:t xml:space="preserve">stupce ve věcech smluvních: </w:t>
      </w:r>
      <w:r w:rsidR="00A6311D">
        <w:rPr>
          <w:rFonts w:ascii="Verdana" w:hAnsi="Verdana" w:cs="Tahoma"/>
          <w:sz w:val="18"/>
          <w:szCs w:val="18"/>
        </w:rPr>
        <w:t>XXX</w:t>
      </w:r>
      <w:r w:rsidR="00515252">
        <w:rPr>
          <w:rFonts w:ascii="Verdana" w:hAnsi="Verdana" w:cs="Tahoma"/>
          <w:sz w:val="18"/>
          <w:szCs w:val="18"/>
        </w:rPr>
        <w:t>,</w:t>
      </w:r>
      <w:r w:rsidR="00AB782B" w:rsidRPr="0020446C">
        <w:rPr>
          <w:rFonts w:ascii="Verdana" w:hAnsi="Verdana" w:cs="Tahoma"/>
          <w:sz w:val="18"/>
          <w:szCs w:val="18"/>
        </w:rPr>
        <w:t xml:space="preserve"> jednatel</w:t>
      </w:r>
    </w:p>
    <w:p w14:paraId="25E49EAC" w14:textId="0E3BF788" w:rsidR="000914F4" w:rsidRPr="007F6B31" w:rsidRDefault="007F6B31" w:rsidP="007F6B31">
      <w:pPr>
        <w:spacing w:line="264" w:lineRule="auto"/>
        <w:jc w:val="both"/>
        <w:rPr>
          <w:rFonts w:ascii="Verdana" w:hAnsi="Verdana" w:cs="Tahoma"/>
          <w:sz w:val="18"/>
          <w:szCs w:val="18"/>
        </w:rPr>
      </w:pPr>
      <w:r w:rsidRPr="0020446C">
        <w:rPr>
          <w:rFonts w:ascii="Verdana" w:hAnsi="Verdana" w:cs="Tahoma"/>
          <w:sz w:val="18"/>
          <w:szCs w:val="18"/>
        </w:rPr>
        <w:t>zás</w:t>
      </w:r>
      <w:r w:rsidR="00AB782B" w:rsidRPr="0020446C">
        <w:rPr>
          <w:rFonts w:ascii="Verdana" w:hAnsi="Verdana" w:cs="Tahoma"/>
          <w:sz w:val="18"/>
          <w:szCs w:val="18"/>
        </w:rPr>
        <w:t xml:space="preserve">tupce ve věcech technických: </w:t>
      </w:r>
      <w:r w:rsidR="00A6311D">
        <w:rPr>
          <w:rFonts w:ascii="Verdana" w:hAnsi="Verdana" w:cs="Tahoma"/>
          <w:sz w:val="18"/>
          <w:szCs w:val="18"/>
        </w:rPr>
        <w:t>XXX</w:t>
      </w:r>
      <w:r w:rsidR="00AB782B" w:rsidRPr="0020446C">
        <w:rPr>
          <w:rFonts w:ascii="Verdana" w:hAnsi="Verdana" w:cs="Tahoma"/>
          <w:sz w:val="18"/>
          <w:szCs w:val="18"/>
        </w:rPr>
        <w:t>, specialista podpory prodeje</w:t>
      </w:r>
    </w:p>
    <w:p w14:paraId="4EA7ED72" w14:textId="77777777" w:rsidR="001164FA" w:rsidRPr="00AA2044" w:rsidRDefault="001164FA" w:rsidP="004510E5">
      <w:pPr>
        <w:pStyle w:val="Smluvnstrana"/>
        <w:spacing w:line="240" w:lineRule="auto"/>
        <w:rPr>
          <w:rStyle w:val="Siln"/>
          <w:rFonts w:ascii="Verdana" w:hAnsi="Verdana" w:cs="Calibri"/>
          <w:b/>
          <w:sz w:val="18"/>
          <w:szCs w:val="18"/>
          <w:lang w:eastAsia="cs-CZ"/>
        </w:rPr>
      </w:pPr>
    </w:p>
    <w:p w14:paraId="1B4D1AC3" w14:textId="4D59C54F" w:rsidR="004510E5" w:rsidRPr="00AA2044" w:rsidRDefault="002624C3" w:rsidP="004510E5">
      <w:pPr>
        <w:pStyle w:val="Smluvnstrana"/>
        <w:widowControl/>
        <w:spacing w:line="240" w:lineRule="auto"/>
        <w:rPr>
          <w:rFonts w:ascii="Verdana" w:hAnsi="Verdana" w:cs="Calibri"/>
          <w:b w:val="0"/>
          <w:bCs/>
          <w:sz w:val="18"/>
          <w:szCs w:val="18"/>
        </w:rPr>
      </w:pPr>
      <w:r w:rsidRPr="00AA2044">
        <w:rPr>
          <w:rFonts w:ascii="Verdana" w:hAnsi="Verdana" w:cs="Calibri"/>
          <w:b w:val="0"/>
          <w:bCs/>
          <w:sz w:val="18"/>
          <w:szCs w:val="18"/>
        </w:rPr>
        <w:t>(</w:t>
      </w:r>
      <w:r w:rsidR="004510E5" w:rsidRPr="00AA2044">
        <w:rPr>
          <w:rFonts w:ascii="Verdana" w:hAnsi="Verdana" w:cs="Calibri"/>
          <w:b w:val="0"/>
          <w:bCs/>
          <w:sz w:val="18"/>
          <w:szCs w:val="18"/>
        </w:rPr>
        <w:t>dále j</w:t>
      </w:r>
      <w:r w:rsidRPr="00AA2044">
        <w:rPr>
          <w:rFonts w:ascii="Verdana" w:hAnsi="Verdana" w:cs="Calibri"/>
          <w:b w:val="0"/>
          <w:bCs/>
          <w:sz w:val="18"/>
          <w:szCs w:val="18"/>
        </w:rPr>
        <w:t>ako</w:t>
      </w:r>
      <w:r w:rsidR="004510E5" w:rsidRPr="00AA2044">
        <w:rPr>
          <w:rFonts w:ascii="Verdana" w:hAnsi="Verdana" w:cs="Calibri"/>
          <w:b w:val="0"/>
          <w:bCs/>
          <w:sz w:val="18"/>
          <w:szCs w:val="18"/>
        </w:rPr>
        <w:t xml:space="preserve"> „</w:t>
      </w:r>
      <w:r w:rsidR="008221A9">
        <w:rPr>
          <w:rFonts w:ascii="Verdana" w:hAnsi="Verdana" w:cs="Calibri"/>
          <w:bCs/>
          <w:sz w:val="18"/>
          <w:szCs w:val="18"/>
        </w:rPr>
        <w:t>p</w:t>
      </w:r>
      <w:r w:rsidR="004510E5" w:rsidRPr="00AA2044">
        <w:rPr>
          <w:rFonts w:ascii="Verdana" w:hAnsi="Verdana" w:cs="Calibri"/>
          <w:bCs/>
          <w:sz w:val="18"/>
          <w:szCs w:val="18"/>
        </w:rPr>
        <w:t>rodávající</w:t>
      </w:r>
      <w:r w:rsidR="004510E5" w:rsidRPr="00AA2044">
        <w:rPr>
          <w:rFonts w:ascii="Verdana" w:hAnsi="Verdana" w:cs="Calibri"/>
          <w:b w:val="0"/>
          <w:bCs/>
          <w:sz w:val="18"/>
          <w:szCs w:val="18"/>
        </w:rPr>
        <w:t>“)</w:t>
      </w:r>
    </w:p>
    <w:p w14:paraId="78087757" w14:textId="77777777" w:rsidR="004510E5" w:rsidRPr="00AA2044" w:rsidRDefault="004510E5" w:rsidP="004510E5">
      <w:pPr>
        <w:pStyle w:val="Smluvnstrana"/>
        <w:widowControl/>
        <w:spacing w:line="240" w:lineRule="auto"/>
        <w:ind w:left="227"/>
        <w:rPr>
          <w:rFonts w:ascii="Verdana" w:hAnsi="Verdana" w:cs="Calibri"/>
          <w:b w:val="0"/>
          <w:bCs/>
          <w:sz w:val="18"/>
          <w:szCs w:val="18"/>
        </w:rPr>
      </w:pPr>
    </w:p>
    <w:p w14:paraId="77D72FE6" w14:textId="6F1195FD" w:rsidR="004510E5" w:rsidRPr="00AA2044" w:rsidRDefault="004510E5" w:rsidP="00120347">
      <w:pPr>
        <w:pStyle w:val="Smluvnstrana"/>
        <w:widowControl/>
        <w:spacing w:line="240" w:lineRule="auto"/>
        <w:rPr>
          <w:rFonts w:ascii="Verdana" w:hAnsi="Verdana" w:cs="Calibri"/>
          <w:b w:val="0"/>
          <w:bCs/>
          <w:sz w:val="18"/>
          <w:szCs w:val="18"/>
        </w:rPr>
      </w:pPr>
      <w:r w:rsidRPr="00AA2044">
        <w:rPr>
          <w:rFonts w:ascii="Verdana" w:hAnsi="Verdana" w:cs="Calibri"/>
          <w:b w:val="0"/>
          <w:bCs/>
          <w:sz w:val="18"/>
          <w:szCs w:val="18"/>
        </w:rPr>
        <w:t xml:space="preserve">(Kupující a </w:t>
      </w:r>
      <w:r w:rsidR="00220885">
        <w:rPr>
          <w:rFonts w:ascii="Verdana" w:hAnsi="Verdana" w:cs="Calibri"/>
          <w:b w:val="0"/>
          <w:bCs/>
          <w:sz w:val="18"/>
          <w:szCs w:val="18"/>
        </w:rPr>
        <w:t>p</w:t>
      </w:r>
      <w:r w:rsidRPr="00AA2044">
        <w:rPr>
          <w:rFonts w:ascii="Verdana" w:hAnsi="Verdana" w:cs="Calibri"/>
          <w:b w:val="0"/>
          <w:bCs/>
          <w:sz w:val="18"/>
          <w:szCs w:val="18"/>
        </w:rPr>
        <w:t xml:space="preserve">rodávají dále společně </w:t>
      </w:r>
      <w:r w:rsidR="005844E8" w:rsidRPr="00AA2044">
        <w:rPr>
          <w:rFonts w:ascii="Verdana" w:hAnsi="Verdana" w:cs="Calibri"/>
          <w:b w:val="0"/>
          <w:bCs/>
          <w:sz w:val="18"/>
          <w:szCs w:val="18"/>
        </w:rPr>
        <w:t>jako</w:t>
      </w:r>
      <w:r w:rsidRPr="00AA2044">
        <w:rPr>
          <w:rFonts w:ascii="Verdana" w:hAnsi="Verdana" w:cs="Calibri"/>
          <w:bCs/>
          <w:sz w:val="18"/>
          <w:szCs w:val="18"/>
        </w:rPr>
        <w:t xml:space="preserve"> „</w:t>
      </w:r>
      <w:r w:rsidR="00220885">
        <w:rPr>
          <w:rFonts w:ascii="Verdana" w:hAnsi="Verdana" w:cs="Calibri"/>
          <w:bCs/>
          <w:sz w:val="18"/>
          <w:szCs w:val="18"/>
        </w:rPr>
        <w:t>s</w:t>
      </w:r>
      <w:r w:rsidRPr="00AA2044">
        <w:rPr>
          <w:rFonts w:ascii="Verdana" w:hAnsi="Verdana" w:cs="Calibri"/>
          <w:bCs/>
          <w:sz w:val="18"/>
          <w:szCs w:val="18"/>
        </w:rPr>
        <w:t>mluvní strany“</w:t>
      </w:r>
      <w:r w:rsidR="005844E8" w:rsidRPr="00AA2044">
        <w:rPr>
          <w:rFonts w:ascii="Verdana" w:hAnsi="Verdana" w:cs="Calibri"/>
          <w:b w:val="0"/>
          <w:bCs/>
          <w:sz w:val="18"/>
          <w:szCs w:val="18"/>
        </w:rPr>
        <w:t xml:space="preserve"> nebo jednotlivě jako „</w:t>
      </w:r>
      <w:r w:rsidR="00220885" w:rsidRPr="00592198">
        <w:rPr>
          <w:rFonts w:ascii="Verdana" w:hAnsi="Verdana" w:cs="Calibri"/>
          <w:bCs/>
          <w:sz w:val="18"/>
          <w:szCs w:val="18"/>
        </w:rPr>
        <w:t>s</w:t>
      </w:r>
      <w:r w:rsidR="005844E8" w:rsidRPr="00AA2044">
        <w:rPr>
          <w:rFonts w:ascii="Verdana" w:hAnsi="Verdana" w:cs="Calibri"/>
          <w:bCs/>
          <w:sz w:val="18"/>
          <w:szCs w:val="18"/>
        </w:rPr>
        <w:t>mluvní strana</w:t>
      </w:r>
      <w:r w:rsidR="005844E8" w:rsidRPr="00AA2044">
        <w:rPr>
          <w:rFonts w:ascii="Verdana" w:hAnsi="Verdana" w:cs="Calibri"/>
          <w:b w:val="0"/>
          <w:bCs/>
          <w:sz w:val="18"/>
          <w:szCs w:val="18"/>
        </w:rPr>
        <w:t>“)</w:t>
      </w:r>
    </w:p>
    <w:p w14:paraId="08B4E03C" w14:textId="77777777" w:rsidR="00C52E48" w:rsidRPr="00AA2044" w:rsidRDefault="00C52E48" w:rsidP="00120347">
      <w:pPr>
        <w:pStyle w:val="Smluvnstrana"/>
        <w:widowControl/>
        <w:spacing w:line="240" w:lineRule="auto"/>
        <w:rPr>
          <w:rFonts w:ascii="Verdana" w:hAnsi="Verdana" w:cs="Calibri"/>
          <w:b w:val="0"/>
          <w:bCs/>
          <w:sz w:val="18"/>
          <w:szCs w:val="18"/>
        </w:rPr>
      </w:pPr>
    </w:p>
    <w:p w14:paraId="41774DB0" w14:textId="77777777" w:rsidR="0031270A" w:rsidRDefault="0031270A" w:rsidP="00C52E48">
      <w:pPr>
        <w:pStyle w:val="Smluvnstrana"/>
        <w:widowControl/>
        <w:spacing w:line="240" w:lineRule="auto"/>
        <w:jc w:val="center"/>
        <w:rPr>
          <w:rFonts w:ascii="Verdana" w:hAnsi="Verdana" w:cs="Calibri"/>
          <w:bCs/>
          <w:sz w:val="18"/>
          <w:szCs w:val="18"/>
        </w:rPr>
      </w:pPr>
    </w:p>
    <w:p w14:paraId="2D0B3B7B" w14:textId="3237949C" w:rsidR="00C52E48" w:rsidRPr="00AA2044" w:rsidRDefault="00C52E48" w:rsidP="00C52E48">
      <w:pPr>
        <w:pStyle w:val="Smluvnstrana"/>
        <w:widowControl/>
        <w:spacing w:line="240" w:lineRule="auto"/>
        <w:jc w:val="center"/>
        <w:rPr>
          <w:rFonts w:ascii="Verdana" w:hAnsi="Verdana" w:cs="Calibri"/>
          <w:bCs/>
          <w:sz w:val="18"/>
          <w:szCs w:val="18"/>
        </w:rPr>
      </w:pPr>
      <w:r w:rsidRPr="00AA2044">
        <w:rPr>
          <w:rFonts w:ascii="Verdana" w:hAnsi="Verdana" w:cs="Calibri"/>
          <w:bCs/>
          <w:sz w:val="18"/>
          <w:szCs w:val="18"/>
        </w:rPr>
        <w:t>Preambule</w:t>
      </w:r>
    </w:p>
    <w:p w14:paraId="22F5A70A" w14:textId="77777777" w:rsidR="00C52E48" w:rsidRPr="00AA2044" w:rsidRDefault="00C52E48" w:rsidP="00120347">
      <w:pPr>
        <w:pStyle w:val="Smluvnstrana"/>
        <w:widowControl/>
        <w:spacing w:line="240" w:lineRule="auto"/>
        <w:rPr>
          <w:rFonts w:ascii="Verdana" w:hAnsi="Verdana" w:cs="Calibri"/>
          <w:b w:val="0"/>
          <w:bCs/>
          <w:sz w:val="18"/>
          <w:szCs w:val="18"/>
        </w:rPr>
      </w:pPr>
    </w:p>
    <w:p w14:paraId="77B69323" w14:textId="626F07E0" w:rsidR="00C52E48" w:rsidRPr="00AA2044" w:rsidRDefault="000230A5" w:rsidP="00120347">
      <w:pPr>
        <w:pStyle w:val="Smluvnstrana"/>
        <w:widowControl/>
        <w:spacing w:line="240" w:lineRule="auto"/>
        <w:rPr>
          <w:rFonts w:ascii="Verdana" w:hAnsi="Verdana" w:cs="Calibri"/>
          <w:b w:val="0"/>
          <w:bCs/>
          <w:sz w:val="18"/>
          <w:szCs w:val="18"/>
        </w:rPr>
      </w:pPr>
      <w:r>
        <w:rPr>
          <w:rFonts w:ascii="Verdana" w:hAnsi="Verdana" w:cs="Calibri"/>
          <w:b w:val="0"/>
          <w:bCs/>
          <w:sz w:val="18"/>
          <w:szCs w:val="18"/>
        </w:rPr>
        <w:t>Smluvní strany se ve smyslu § 131</w:t>
      </w:r>
      <w:r w:rsidR="00C52E48" w:rsidRPr="00AA2044">
        <w:rPr>
          <w:rFonts w:ascii="Verdana" w:hAnsi="Verdana" w:cs="Calibri"/>
          <w:b w:val="0"/>
          <w:bCs/>
          <w:sz w:val="18"/>
          <w:szCs w:val="18"/>
        </w:rPr>
        <w:t xml:space="preserve"> </w:t>
      </w:r>
      <w:r>
        <w:rPr>
          <w:rFonts w:ascii="Verdana" w:hAnsi="Verdana" w:cs="Calibri"/>
          <w:b w:val="0"/>
          <w:bCs/>
          <w:sz w:val="18"/>
          <w:szCs w:val="18"/>
        </w:rPr>
        <w:t xml:space="preserve">a násl. </w:t>
      </w:r>
      <w:r w:rsidR="006A644D" w:rsidRPr="00AA2044">
        <w:rPr>
          <w:rFonts w:ascii="Verdana" w:hAnsi="Verdana" w:cs="Calibri"/>
          <w:b w:val="0"/>
          <w:bCs/>
          <w:sz w:val="18"/>
          <w:szCs w:val="18"/>
        </w:rPr>
        <w:t>Z</w:t>
      </w:r>
      <w:r>
        <w:rPr>
          <w:rFonts w:ascii="Verdana" w:hAnsi="Verdana" w:cs="Calibri"/>
          <w:b w:val="0"/>
          <w:bCs/>
          <w:sz w:val="18"/>
          <w:szCs w:val="18"/>
        </w:rPr>
        <w:t>Z</w:t>
      </w:r>
      <w:r w:rsidR="006A644D" w:rsidRPr="00AA2044">
        <w:rPr>
          <w:rFonts w:ascii="Verdana" w:hAnsi="Verdana" w:cs="Calibri"/>
          <w:b w:val="0"/>
          <w:bCs/>
          <w:sz w:val="18"/>
          <w:szCs w:val="18"/>
        </w:rPr>
        <w:t>VZ</w:t>
      </w:r>
      <w:r w:rsidR="00C52E48" w:rsidRPr="00AA2044">
        <w:rPr>
          <w:rFonts w:ascii="Verdana" w:hAnsi="Verdana" w:cs="Calibri"/>
          <w:b w:val="0"/>
          <w:bCs/>
          <w:sz w:val="18"/>
          <w:szCs w:val="18"/>
        </w:rPr>
        <w:t xml:space="preserve"> dohodly na uzavření této Rámcové kupní smlouvy s </w:t>
      </w:r>
      <w:r w:rsidR="00AA0E3B" w:rsidRPr="00AA2044">
        <w:rPr>
          <w:rFonts w:ascii="Verdana" w:hAnsi="Verdana" w:cs="Calibri"/>
          <w:b w:val="0"/>
          <w:bCs/>
          <w:sz w:val="18"/>
          <w:szCs w:val="18"/>
        </w:rPr>
        <w:t>jedním dodavatelem (dále jako "r</w:t>
      </w:r>
      <w:r w:rsidR="00C52E48" w:rsidRPr="00AA2044">
        <w:rPr>
          <w:rFonts w:ascii="Verdana" w:hAnsi="Verdana" w:cs="Calibri"/>
          <w:b w:val="0"/>
          <w:bCs/>
          <w:sz w:val="18"/>
          <w:szCs w:val="18"/>
        </w:rPr>
        <w:t>ámcov</w:t>
      </w:r>
      <w:r w:rsidR="007F6B31">
        <w:rPr>
          <w:rFonts w:ascii="Verdana" w:hAnsi="Verdana" w:cs="Calibri"/>
          <w:b w:val="0"/>
          <w:bCs/>
          <w:sz w:val="18"/>
          <w:szCs w:val="18"/>
        </w:rPr>
        <w:t>á smlouva"), jejímž předmětem jsou dodávky</w:t>
      </w:r>
      <w:r w:rsidR="00C52E48" w:rsidRPr="00AA2044">
        <w:rPr>
          <w:rFonts w:ascii="Verdana" w:hAnsi="Verdana" w:cs="Calibri"/>
          <w:b w:val="0"/>
          <w:bCs/>
          <w:sz w:val="18"/>
          <w:szCs w:val="18"/>
        </w:rPr>
        <w:t xml:space="preserve"> </w:t>
      </w:r>
      <w:r w:rsidR="00581692">
        <w:rPr>
          <w:rFonts w:ascii="Verdana" w:hAnsi="Verdana" w:cs="Calibri"/>
          <w:b w:val="0"/>
          <w:bCs/>
          <w:sz w:val="18"/>
          <w:szCs w:val="18"/>
        </w:rPr>
        <w:t>kancelářských potřeb</w:t>
      </w:r>
      <w:r>
        <w:rPr>
          <w:rFonts w:ascii="Verdana" w:hAnsi="Verdana" w:cs="Calibri"/>
          <w:b w:val="0"/>
          <w:bCs/>
          <w:sz w:val="18"/>
          <w:szCs w:val="18"/>
        </w:rPr>
        <w:t xml:space="preserve"> </w:t>
      </w:r>
      <w:r w:rsidR="0024653C">
        <w:rPr>
          <w:rFonts w:ascii="Verdana" w:hAnsi="Verdana" w:cs="Calibri"/>
          <w:b w:val="0"/>
          <w:bCs/>
          <w:sz w:val="18"/>
          <w:szCs w:val="18"/>
        </w:rPr>
        <w:t xml:space="preserve">v rámci </w:t>
      </w:r>
      <w:r w:rsidR="000762A2">
        <w:rPr>
          <w:rFonts w:ascii="Verdana" w:hAnsi="Verdana" w:cs="Calibri"/>
          <w:b w:val="0"/>
          <w:bCs/>
          <w:sz w:val="18"/>
          <w:szCs w:val="18"/>
        </w:rPr>
        <w:t xml:space="preserve">centrálních nákupů pro potřeby subjektů specifikovaných </w:t>
      </w:r>
      <w:r w:rsidR="00A20B62">
        <w:rPr>
          <w:rFonts w:ascii="Verdana" w:hAnsi="Verdana" w:cs="Calibri"/>
          <w:b w:val="0"/>
          <w:bCs/>
          <w:sz w:val="18"/>
          <w:szCs w:val="18"/>
        </w:rPr>
        <w:t xml:space="preserve">dále v </w:t>
      </w:r>
      <w:r w:rsidR="000762A2">
        <w:rPr>
          <w:rFonts w:ascii="Verdana" w:hAnsi="Verdana" w:cs="Calibri"/>
          <w:b w:val="0"/>
          <w:bCs/>
          <w:sz w:val="18"/>
          <w:szCs w:val="18"/>
        </w:rPr>
        <w:t xml:space="preserve">této </w:t>
      </w:r>
      <w:r w:rsidR="0048472A">
        <w:rPr>
          <w:rFonts w:ascii="Verdana" w:hAnsi="Verdana" w:cs="Calibri"/>
          <w:b w:val="0"/>
          <w:bCs/>
          <w:sz w:val="18"/>
          <w:szCs w:val="18"/>
        </w:rPr>
        <w:t xml:space="preserve">rámcové </w:t>
      </w:r>
      <w:r w:rsidR="00A20B62">
        <w:rPr>
          <w:rFonts w:ascii="Verdana" w:hAnsi="Verdana" w:cs="Calibri"/>
          <w:b w:val="0"/>
          <w:bCs/>
          <w:sz w:val="18"/>
          <w:szCs w:val="18"/>
        </w:rPr>
        <w:t>smlouvě</w:t>
      </w:r>
      <w:r w:rsidR="00C52E48" w:rsidRPr="00AA2044">
        <w:rPr>
          <w:rFonts w:ascii="Verdana" w:hAnsi="Verdana" w:cs="Calibri"/>
          <w:b w:val="0"/>
          <w:bCs/>
          <w:sz w:val="18"/>
          <w:szCs w:val="18"/>
        </w:rPr>
        <w:t xml:space="preserve">. Konkrétní specifikace </w:t>
      </w:r>
      <w:r w:rsidR="00A20B62">
        <w:rPr>
          <w:rFonts w:ascii="Verdana" w:hAnsi="Verdana" w:cs="Calibri"/>
          <w:b w:val="0"/>
          <w:bCs/>
          <w:sz w:val="18"/>
          <w:szCs w:val="18"/>
        </w:rPr>
        <w:t xml:space="preserve">výrobků (zboží), jejichž dodávky </w:t>
      </w:r>
      <w:r w:rsidR="00C52E48" w:rsidRPr="00AA2044">
        <w:rPr>
          <w:rFonts w:ascii="Verdana" w:hAnsi="Verdana" w:cs="Calibri"/>
          <w:b w:val="0"/>
          <w:bCs/>
          <w:sz w:val="18"/>
          <w:szCs w:val="18"/>
        </w:rPr>
        <w:t xml:space="preserve">budou předmětem jednotlivých </w:t>
      </w:r>
      <w:r w:rsidR="00AA0E3B" w:rsidRPr="00AA2044">
        <w:rPr>
          <w:rFonts w:ascii="Verdana" w:hAnsi="Verdana" w:cs="Calibri"/>
          <w:b w:val="0"/>
          <w:bCs/>
          <w:sz w:val="18"/>
          <w:szCs w:val="18"/>
        </w:rPr>
        <w:t xml:space="preserve">dílčích plnění </w:t>
      </w:r>
      <w:r w:rsidR="00A20B62">
        <w:rPr>
          <w:rFonts w:ascii="Verdana" w:hAnsi="Verdana" w:cs="Calibri"/>
          <w:b w:val="0"/>
          <w:bCs/>
          <w:sz w:val="18"/>
          <w:szCs w:val="18"/>
        </w:rPr>
        <w:t xml:space="preserve">(objednávek) </w:t>
      </w:r>
      <w:r w:rsidR="00AA0E3B" w:rsidRPr="00AA2044">
        <w:rPr>
          <w:rFonts w:ascii="Verdana" w:hAnsi="Verdana" w:cs="Calibri"/>
          <w:b w:val="0"/>
          <w:bCs/>
          <w:sz w:val="18"/>
          <w:szCs w:val="18"/>
        </w:rPr>
        <w:t>na základě této r</w:t>
      </w:r>
      <w:r w:rsidR="00C52E48" w:rsidRPr="00AA2044">
        <w:rPr>
          <w:rFonts w:ascii="Verdana" w:hAnsi="Verdana" w:cs="Calibri"/>
          <w:b w:val="0"/>
          <w:bCs/>
          <w:sz w:val="18"/>
          <w:szCs w:val="18"/>
        </w:rPr>
        <w:t xml:space="preserve">ámcové smlouvy, je uvedena v příloze č. 1 této rámcové smlouvy. Tato rámcová smlouva </w:t>
      </w:r>
      <w:r w:rsidR="00C87A8A" w:rsidRPr="00AA2044">
        <w:rPr>
          <w:rFonts w:ascii="Verdana" w:hAnsi="Verdana" w:cs="Calibri"/>
          <w:b w:val="0"/>
          <w:bCs/>
          <w:sz w:val="18"/>
          <w:szCs w:val="18"/>
        </w:rPr>
        <w:t xml:space="preserve">obsahuje obchodní podmínky pro realizaci jednotlivých dílčích plnění </w:t>
      </w:r>
      <w:r w:rsidR="00A20B62">
        <w:rPr>
          <w:rFonts w:ascii="Verdana" w:hAnsi="Verdana" w:cs="Calibri"/>
          <w:b w:val="0"/>
          <w:bCs/>
          <w:sz w:val="18"/>
          <w:szCs w:val="18"/>
        </w:rPr>
        <w:t xml:space="preserve">(objednávek) </w:t>
      </w:r>
      <w:r w:rsidR="00C87A8A" w:rsidRPr="00AA2044">
        <w:rPr>
          <w:rFonts w:ascii="Verdana" w:hAnsi="Verdana" w:cs="Calibri"/>
          <w:b w:val="0"/>
          <w:bCs/>
          <w:sz w:val="18"/>
          <w:szCs w:val="18"/>
        </w:rPr>
        <w:t xml:space="preserve">a tvoří právně závazný základ pro </w:t>
      </w:r>
      <w:r w:rsidR="00A20B62">
        <w:rPr>
          <w:rFonts w:ascii="Verdana" w:hAnsi="Verdana" w:cs="Calibri"/>
          <w:b w:val="0"/>
          <w:bCs/>
          <w:sz w:val="18"/>
          <w:szCs w:val="18"/>
        </w:rPr>
        <w:t xml:space="preserve">realizaci </w:t>
      </w:r>
      <w:r w:rsidR="00C87A8A" w:rsidRPr="00AA2044">
        <w:rPr>
          <w:rFonts w:ascii="Verdana" w:hAnsi="Verdana" w:cs="Calibri"/>
          <w:b w:val="0"/>
          <w:bCs/>
          <w:sz w:val="18"/>
          <w:szCs w:val="18"/>
        </w:rPr>
        <w:t xml:space="preserve">jednotlivých </w:t>
      </w:r>
      <w:r w:rsidR="00A20B62">
        <w:rPr>
          <w:rFonts w:ascii="Verdana" w:hAnsi="Verdana" w:cs="Calibri"/>
          <w:b w:val="0"/>
          <w:bCs/>
          <w:sz w:val="18"/>
          <w:szCs w:val="18"/>
        </w:rPr>
        <w:t>dílčích</w:t>
      </w:r>
      <w:r w:rsidR="00C87A8A" w:rsidRPr="00AA2044">
        <w:rPr>
          <w:rFonts w:ascii="Verdana" w:hAnsi="Verdana" w:cs="Calibri"/>
          <w:b w:val="0"/>
          <w:bCs/>
          <w:sz w:val="18"/>
          <w:szCs w:val="18"/>
        </w:rPr>
        <w:t xml:space="preserve"> plnění </w:t>
      </w:r>
      <w:r w:rsidR="00A20B62">
        <w:rPr>
          <w:rFonts w:ascii="Verdana" w:hAnsi="Verdana" w:cs="Calibri"/>
          <w:b w:val="0"/>
          <w:bCs/>
          <w:sz w:val="18"/>
          <w:szCs w:val="18"/>
        </w:rPr>
        <w:t xml:space="preserve">(objednávek) </w:t>
      </w:r>
      <w:r w:rsidR="00C87A8A" w:rsidRPr="00AA2044">
        <w:rPr>
          <w:rFonts w:ascii="Verdana" w:hAnsi="Verdana" w:cs="Calibri"/>
          <w:b w:val="0"/>
          <w:bCs/>
          <w:sz w:val="18"/>
          <w:szCs w:val="18"/>
        </w:rPr>
        <w:t xml:space="preserve">na základě této rámcové smlouvy. </w:t>
      </w:r>
    </w:p>
    <w:p w14:paraId="15558EF5" w14:textId="77777777" w:rsidR="004510E5" w:rsidRPr="00AA2044" w:rsidRDefault="004510E5" w:rsidP="00234A0A">
      <w:pPr>
        <w:pStyle w:val="Smluvnstrana"/>
        <w:widowControl/>
        <w:spacing w:line="240" w:lineRule="auto"/>
        <w:rPr>
          <w:rFonts w:ascii="Verdana" w:hAnsi="Verdana" w:cs="Calibri"/>
          <w:b w:val="0"/>
          <w:bCs/>
          <w:sz w:val="18"/>
          <w:szCs w:val="18"/>
        </w:rPr>
      </w:pPr>
    </w:p>
    <w:p w14:paraId="0E59FEFC" w14:textId="2A0DA911" w:rsidR="004510E5" w:rsidRPr="007F6B31" w:rsidRDefault="004510E5" w:rsidP="00B27292">
      <w:pPr>
        <w:pStyle w:val="Prohlen"/>
        <w:widowControl/>
        <w:numPr>
          <w:ilvl w:val="0"/>
          <w:numId w:val="1"/>
        </w:numPr>
        <w:spacing w:after="120" w:line="240" w:lineRule="auto"/>
        <w:jc w:val="both"/>
        <w:rPr>
          <w:rFonts w:ascii="Verdana" w:hAnsi="Verdana" w:cs="Calibri"/>
          <w:bCs/>
          <w:smallCaps/>
          <w:sz w:val="20"/>
        </w:rPr>
      </w:pPr>
      <w:r w:rsidRPr="007F6B31">
        <w:rPr>
          <w:rFonts w:ascii="Verdana" w:hAnsi="Verdana" w:cs="Calibri"/>
          <w:bCs/>
          <w:smallCaps/>
          <w:sz w:val="20"/>
        </w:rPr>
        <w:t xml:space="preserve">Předmět </w:t>
      </w:r>
      <w:r w:rsidR="007C0C16" w:rsidRPr="007F6B31">
        <w:rPr>
          <w:rFonts w:ascii="Verdana" w:hAnsi="Verdana" w:cs="Calibri"/>
          <w:bCs/>
          <w:smallCaps/>
          <w:sz w:val="20"/>
        </w:rPr>
        <w:t>plnění</w:t>
      </w:r>
      <w:r w:rsidR="00713A16">
        <w:rPr>
          <w:rFonts w:ascii="Verdana" w:hAnsi="Verdana" w:cs="Calibri"/>
          <w:bCs/>
          <w:smallCaps/>
          <w:sz w:val="20"/>
        </w:rPr>
        <w:t>, práva a povinnosti smluvních stran</w:t>
      </w:r>
    </w:p>
    <w:p w14:paraId="2004B97F" w14:textId="00C892B4" w:rsidR="00F47D38" w:rsidRPr="003E4CC4" w:rsidRDefault="00C87A8A" w:rsidP="003E4CC4">
      <w:pPr>
        <w:numPr>
          <w:ilvl w:val="1"/>
          <w:numId w:val="4"/>
        </w:numPr>
        <w:jc w:val="both"/>
        <w:rPr>
          <w:rFonts w:ascii="Verdana" w:hAnsi="Verdana" w:cs="Calibri"/>
          <w:sz w:val="18"/>
          <w:szCs w:val="18"/>
        </w:rPr>
      </w:pPr>
      <w:bookmarkStart w:id="1" w:name="_Ref203899604"/>
      <w:r w:rsidRPr="003E4CC4">
        <w:rPr>
          <w:rFonts w:ascii="Verdana" w:hAnsi="Verdana" w:cs="Calibri"/>
          <w:sz w:val="18"/>
          <w:szCs w:val="18"/>
        </w:rPr>
        <w:t>Předmětem této rámcové smlouvy je úprava podmínek týkajících se jednotlivých d</w:t>
      </w:r>
      <w:r w:rsidR="00214CCC" w:rsidRPr="003E4CC4">
        <w:rPr>
          <w:rFonts w:ascii="Verdana" w:hAnsi="Verdana" w:cs="Calibri"/>
          <w:sz w:val="18"/>
          <w:szCs w:val="18"/>
        </w:rPr>
        <w:t xml:space="preserve">ílčích </w:t>
      </w:r>
      <w:r w:rsidR="00A20B62" w:rsidRPr="003E4CC4">
        <w:rPr>
          <w:rFonts w:ascii="Verdana" w:hAnsi="Verdana" w:cs="Calibri"/>
          <w:sz w:val="18"/>
          <w:szCs w:val="18"/>
        </w:rPr>
        <w:t>plnění</w:t>
      </w:r>
      <w:r w:rsidR="00214CCC" w:rsidRPr="003E4CC4">
        <w:rPr>
          <w:rFonts w:ascii="Verdana" w:hAnsi="Verdana" w:cs="Calibri"/>
          <w:sz w:val="18"/>
          <w:szCs w:val="18"/>
        </w:rPr>
        <w:t xml:space="preserve"> v rámci plnění na</w:t>
      </w:r>
      <w:r w:rsidRPr="003E4CC4">
        <w:rPr>
          <w:rFonts w:ascii="Verdana" w:hAnsi="Verdana" w:cs="Calibri"/>
          <w:sz w:val="18"/>
          <w:szCs w:val="18"/>
        </w:rPr>
        <w:t xml:space="preserve">dlimitní veřejné zakázky na dodávky s názvem </w:t>
      </w:r>
      <w:r w:rsidR="007470B1" w:rsidRPr="003E4CC4">
        <w:rPr>
          <w:rFonts w:ascii="Verdana" w:hAnsi="Verdana"/>
          <w:b/>
          <w:sz w:val="18"/>
          <w:szCs w:val="18"/>
        </w:rPr>
        <w:t>Centralizova</w:t>
      </w:r>
      <w:r w:rsidR="00234A0A" w:rsidRPr="003E4CC4">
        <w:rPr>
          <w:rFonts w:ascii="Verdana" w:hAnsi="Verdana"/>
          <w:b/>
          <w:sz w:val="18"/>
          <w:szCs w:val="18"/>
        </w:rPr>
        <w:t>ný nákup kancelářských potřeb</w:t>
      </w:r>
      <w:r w:rsidR="007C0C16" w:rsidRPr="007D5FBE">
        <w:rPr>
          <w:rFonts w:ascii="Verdana" w:hAnsi="Verdana" w:cs="Calibri"/>
          <w:sz w:val="18"/>
          <w:szCs w:val="18"/>
        </w:rPr>
        <w:t>,</w:t>
      </w:r>
      <w:r w:rsidR="007C0C16" w:rsidRPr="003E4CC4">
        <w:rPr>
          <w:rFonts w:ascii="Verdana" w:hAnsi="Verdana" w:cs="Calibri"/>
          <w:sz w:val="18"/>
          <w:szCs w:val="18"/>
        </w:rPr>
        <w:t xml:space="preserve"> jejichž účelem</w:t>
      </w:r>
      <w:r w:rsidRPr="003E4CC4">
        <w:rPr>
          <w:rFonts w:ascii="Verdana" w:hAnsi="Verdana" w:cs="Calibri"/>
          <w:sz w:val="18"/>
          <w:szCs w:val="18"/>
        </w:rPr>
        <w:t xml:space="preserve"> </w:t>
      </w:r>
      <w:r w:rsidR="00411044" w:rsidRPr="003E4CC4">
        <w:rPr>
          <w:rFonts w:ascii="Verdana" w:hAnsi="Verdana" w:cs="Calibri"/>
          <w:sz w:val="18"/>
          <w:szCs w:val="18"/>
        </w:rPr>
        <w:t xml:space="preserve">je </w:t>
      </w:r>
      <w:r w:rsidRPr="003E4CC4">
        <w:rPr>
          <w:rFonts w:ascii="Verdana" w:hAnsi="Verdana" w:cs="Calibri"/>
          <w:sz w:val="18"/>
          <w:szCs w:val="18"/>
        </w:rPr>
        <w:t xml:space="preserve">dodat kupujícímu na základě </w:t>
      </w:r>
      <w:r w:rsidR="00A20B62" w:rsidRPr="003E4CC4">
        <w:rPr>
          <w:rFonts w:ascii="Verdana" w:hAnsi="Verdana" w:cs="Calibri"/>
          <w:sz w:val="18"/>
          <w:szCs w:val="18"/>
        </w:rPr>
        <w:t>dílčích objednávek</w:t>
      </w:r>
      <w:r w:rsidR="00234A0A" w:rsidRPr="003E4CC4">
        <w:rPr>
          <w:rFonts w:ascii="Verdana" w:hAnsi="Verdana" w:cs="Calibri"/>
          <w:sz w:val="18"/>
          <w:szCs w:val="18"/>
        </w:rPr>
        <w:t xml:space="preserve"> kancelářské potřeby</w:t>
      </w:r>
      <w:r w:rsidR="001C2543" w:rsidRPr="003E4CC4">
        <w:rPr>
          <w:rFonts w:ascii="Verdana" w:hAnsi="Verdana" w:cs="Calibri"/>
          <w:sz w:val="18"/>
          <w:szCs w:val="18"/>
        </w:rPr>
        <w:t xml:space="preserve"> (dále </w:t>
      </w:r>
      <w:r w:rsidR="00A20B62" w:rsidRPr="003E4CC4">
        <w:rPr>
          <w:rFonts w:ascii="Verdana" w:hAnsi="Verdana" w:cs="Calibri"/>
          <w:sz w:val="18"/>
          <w:szCs w:val="18"/>
        </w:rPr>
        <w:t xml:space="preserve">také </w:t>
      </w:r>
      <w:r w:rsidR="001C2543" w:rsidRPr="003E4CC4">
        <w:rPr>
          <w:rFonts w:ascii="Verdana" w:hAnsi="Verdana" w:cs="Calibri"/>
          <w:sz w:val="18"/>
          <w:szCs w:val="18"/>
        </w:rPr>
        <w:t xml:space="preserve">jako </w:t>
      </w:r>
      <w:r w:rsidR="00A20B62" w:rsidRPr="003E4CC4">
        <w:rPr>
          <w:rFonts w:ascii="Verdana" w:hAnsi="Verdana" w:cs="Calibri"/>
          <w:sz w:val="18"/>
          <w:szCs w:val="18"/>
        </w:rPr>
        <w:t xml:space="preserve">"výrobky" nebo </w:t>
      </w:r>
      <w:r w:rsidR="001C2543" w:rsidRPr="003E4CC4">
        <w:rPr>
          <w:rFonts w:ascii="Verdana" w:hAnsi="Verdana" w:cs="Calibri"/>
          <w:sz w:val="18"/>
          <w:szCs w:val="18"/>
        </w:rPr>
        <w:t xml:space="preserve">"zboží") </w:t>
      </w:r>
      <w:r w:rsidR="00116C97" w:rsidRPr="003E4CC4">
        <w:rPr>
          <w:rFonts w:ascii="Verdana" w:hAnsi="Verdana" w:cs="Calibri"/>
          <w:sz w:val="18"/>
          <w:szCs w:val="18"/>
        </w:rPr>
        <w:t xml:space="preserve">pro potřeby jednotlivých </w:t>
      </w:r>
      <w:r w:rsidR="00A20B62" w:rsidRPr="003E4CC4">
        <w:rPr>
          <w:rFonts w:ascii="Verdana" w:hAnsi="Verdana" w:cs="Calibri"/>
          <w:sz w:val="18"/>
          <w:szCs w:val="18"/>
        </w:rPr>
        <w:t xml:space="preserve">subjektů (objednávajících) </w:t>
      </w:r>
      <w:r w:rsidR="00214CCC" w:rsidRPr="003E4CC4">
        <w:rPr>
          <w:rFonts w:ascii="Verdana" w:hAnsi="Verdana" w:cs="Calibri"/>
          <w:bCs/>
          <w:sz w:val="18"/>
          <w:szCs w:val="18"/>
        </w:rPr>
        <w:t>specifikovaných v</w:t>
      </w:r>
      <w:r w:rsidR="0048472A" w:rsidRPr="003E4CC4">
        <w:rPr>
          <w:rFonts w:ascii="Verdana" w:hAnsi="Verdana" w:cs="Calibri"/>
          <w:bCs/>
          <w:sz w:val="18"/>
          <w:szCs w:val="18"/>
        </w:rPr>
        <w:t xml:space="preserve"> </w:t>
      </w:r>
      <w:r w:rsidR="00214CCC" w:rsidRPr="003E4CC4">
        <w:rPr>
          <w:rFonts w:ascii="Verdana" w:hAnsi="Verdana" w:cs="Calibri"/>
          <w:bCs/>
          <w:sz w:val="18"/>
          <w:szCs w:val="18"/>
        </w:rPr>
        <w:t xml:space="preserve">této </w:t>
      </w:r>
      <w:r w:rsidR="0048472A" w:rsidRPr="003E4CC4">
        <w:rPr>
          <w:rFonts w:ascii="Verdana" w:hAnsi="Verdana" w:cs="Calibri"/>
          <w:bCs/>
          <w:sz w:val="18"/>
          <w:szCs w:val="18"/>
        </w:rPr>
        <w:t xml:space="preserve">rámcové </w:t>
      </w:r>
      <w:r w:rsidR="00A20B62" w:rsidRPr="003E4CC4">
        <w:rPr>
          <w:rFonts w:ascii="Verdana" w:hAnsi="Verdana" w:cs="Calibri"/>
          <w:bCs/>
          <w:sz w:val="18"/>
          <w:szCs w:val="18"/>
        </w:rPr>
        <w:t>smlouvě</w:t>
      </w:r>
      <w:r w:rsidR="00214CCC" w:rsidRPr="003E4CC4">
        <w:rPr>
          <w:rFonts w:ascii="Verdana" w:hAnsi="Verdana" w:cs="Calibri"/>
          <w:sz w:val="18"/>
          <w:szCs w:val="18"/>
        </w:rPr>
        <w:t xml:space="preserve"> </w:t>
      </w:r>
      <w:r w:rsidR="00116C97" w:rsidRPr="003E4CC4">
        <w:rPr>
          <w:rFonts w:ascii="Verdana" w:hAnsi="Verdana" w:cs="Calibri"/>
          <w:sz w:val="18"/>
          <w:szCs w:val="18"/>
        </w:rPr>
        <w:t xml:space="preserve">a převést na </w:t>
      </w:r>
      <w:r w:rsidR="00A20B62" w:rsidRPr="003E4CC4">
        <w:rPr>
          <w:rFonts w:ascii="Verdana" w:hAnsi="Verdana" w:cs="Calibri"/>
          <w:sz w:val="18"/>
          <w:szCs w:val="18"/>
        </w:rPr>
        <w:t xml:space="preserve">tyto objednávající </w:t>
      </w:r>
      <w:r w:rsidR="001C2543" w:rsidRPr="003E4CC4">
        <w:rPr>
          <w:rFonts w:ascii="Verdana" w:hAnsi="Verdana" w:cs="Calibri"/>
          <w:sz w:val="18"/>
          <w:szCs w:val="18"/>
        </w:rPr>
        <w:t xml:space="preserve">vlastnické právo ke zboží. Jednotlivé </w:t>
      </w:r>
      <w:r w:rsidR="00F47D38" w:rsidRPr="003E4CC4">
        <w:rPr>
          <w:rFonts w:ascii="Verdana" w:hAnsi="Verdana" w:cs="Calibri"/>
          <w:sz w:val="18"/>
          <w:szCs w:val="18"/>
        </w:rPr>
        <w:t xml:space="preserve">druhy zboží včetně ceníku jsou podrobně specifikovány v příloze č. 1 této </w:t>
      </w:r>
      <w:r w:rsidR="007C0C16" w:rsidRPr="003E4CC4">
        <w:rPr>
          <w:rFonts w:ascii="Verdana" w:hAnsi="Verdana" w:cs="Calibri"/>
          <w:sz w:val="18"/>
          <w:szCs w:val="18"/>
        </w:rPr>
        <w:t xml:space="preserve">rámcové </w:t>
      </w:r>
      <w:r w:rsidR="00F47D38" w:rsidRPr="003E4CC4">
        <w:rPr>
          <w:rFonts w:ascii="Verdana" w:hAnsi="Verdana" w:cs="Calibri"/>
          <w:sz w:val="18"/>
          <w:szCs w:val="18"/>
        </w:rPr>
        <w:t xml:space="preserve">smlouvy pod názvem </w:t>
      </w:r>
      <w:r w:rsidR="00D83F24" w:rsidRPr="003E4CC4">
        <w:rPr>
          <w:rFonts w:ascii="Verdana" w:hAnsi="Verdana" w:cs="Calibri"/>
          <w:sz w:val="18"/>
          <w:szCs w:val="18"/>
        </w:rPr>
        <w:t>Katalog zboží a položkový rozpočet</w:t>
      </w:r>
      <w:r w:rsidR="00F47D38" w:rsidRPr="003E4CC4">
        <w:rPr>
          <w:rFonts w:ascii="Verdana" w:hAnsi="Verdana" w:cs="Calibri"/>
          <w:sz w:val="18"/>
          <w:szCs w:val="18"/>
        </w:rPr>
        <w:t>, která tvoří nedílnou součást této rámcové smlouvy</w:t>
      </w:r>
      <w:r w:rsidR="00722D81" w:rsidRPr="003E4CC4">
        <w:rPr>
          <w:rFonts w:ascii="Verdana" w:hAnsi="Verdana" w:cs="Calibri"/>
          <w:sz w:val="18"/>
          <w:szCs w:val="18"/>
        </w:rPr>
        <w:t xml:space="preserve">, a dále v Produktovém listu, který tvoří přílohu č. 2 této rámcové smlouvy. </w:t>
      </w:r>
    </w:p>
    <w:p w14:paraId="4937FAD5" w14:textId="176B59B0" w:rsidR="00F47D38" w:rsidRPr="00AA2044" w:rsidRDefault="00F47D38" w:rsidP="00C5217A">
      <w:pPr>
        <w:numPr>
          <w:ilvl w:val="1"/>
          <w:numId w:val="4"/>
        </w:numPr>
        <w:jc w:val="both"/>
        <w:rPr>
          <w:rFonts w:ascii="Verdana" w:hAnsi="Verdana" w:cs="Calibri"/>
          <w:sz w:val="18"/>
          <w:szCs w:val="18"/>
        </w:rPr>
      </w:pPr>
      <w:r w:rsidRPr="00AA2044">
        <w:rPr>
          <w:rFonts w:ascii="Verdana" w:hAnsi="Verdana" w:cs="Calibri"/>
          <w:sz w:val="18"/>
          <w:szCs w:val="18"/>
        </w:rPr>
        <w:lastRenderedPageBreak/>
        <w:t xml:space="preserve">Součástí závazku prodávajícího je dodání zboží </w:t>
      </w:r>
      <w:r w:rsidR="005A6D4A">
        <w:rPr>
          <w:rFonts w:ascii="Verdana" w:hAnsi="Verdana" w:cs="Calibri"/>
          <w:sz w:val="18"/>
          <w:szCs w:val="18"/>
        </w:rPr>
        <w:t xml:space="preserve">dle této rámcové smlouvy </w:t>
      </w:r>
      <w:r w:rsidRPr="00AA2044">
        <w:rPr>
          <w:rFonts w:ascii="Verdana" w:hAnsi="Verdana" w:cs="Calibri"/>
          <w:sz w:val="18"/>
          <w:szCs w:val="18"/>
        </w:rPr>
        <w:t>včetně dopravy na vlastní náklad a nebezpečí prodávajícího do míst</w:t>
      </w:r>
      <w:r w:rsidR="005A6D4A">
        <w:rPr>
          <w:rFonts w:ascii="Verdana" w:hAnsi="Verdana" w:cs="Calibri"/>
          <w:sz w:val="18"/>
          <w:szCs w:val="18"/>
        </w:rPr>
        <w:t xml:space="preserve"> plnění, která budou uvedena </w:t>
      </w:r>
      <w:r w:rsidR="008D6D84">
        <w:rPr>
          <w:rFonts w:ascii="Verdana" w:hAnsi="Verdana" w:cs="Calibri"/>
          <w:sz w:val="18"/>
          <w:szCs w:val="18"/>
        </w:rPr>
        <w:br/>
        <w:t xml:space="preserve">v </w:t>
      </w:r>
      <w:r w:rsidR="005A6D4A">
        <w:rPr>
          <w:rFonts w:ascii="Verdana" w:hAnsi="Verdana" w:cs="Calibri"/>
          <w:sz w:val="18"/>
          <w:szCs w:val="18"/>
        </w:rPr>
        <w:t>písemných</w:t>
      </w:r>
      <w:r w:rsidRPr="00AA2044">
        <w:rPr>
          <w:rFonts w:ascii="Verdana" w:hAnsi="Verdana" w:cs="Calibri"/>
          <w:sz w:val="18"/>
          <w:szCs w:val="18"/>
        </w:rPr>
        <w:t xml:space="preserve"> </w:t>
      </w:r>
      <w:r w:rsidR="005A6D4A">
        <w:rPr>
          <w:rFonts w:ascii="Verdana" w:hAnsi="Verdana" w:cs="Calibri"/>
          <w:sz w:val="18"/>
          <w:szCs w:val="18"/>
        </w:rPr>
        <w:t>objednávkách</w:t>
      </w:r>
      <w:r w:rsidR="00214CCC">
        <w:rPr>
          <w:rFonts w:ascii="Verdana" w:hAnsi="Verdana" w:cs="Calibri"/>
          <w:sz w:val="18"/>
          <w:szCs w:val="18"/>
        </w:rPr>
        <w:t xml:space="preserve"> a která jsou specifikována </w:t>
      </w:r>
      <w:r w:rsidR="00214CCC" w:rsidRPr="00214CCC">
        <w:rPr>
          <w:rFonts w:ascii="Verdana" w:hAnsi="Verdana" w:cs="Calibri"/>
          <w:bCs/>
          <w:sz w:val="18"/>
          <w:szCs w:val="18"/>
        </w:rPr>
        <w:t xml:space="preserve">v </w:t>
      </w:r>
      <w:r w:rsidR="008D6D84">
        <w:rPr>
          <w:rFonts w:ascii="Verdana" w:hAnsi="Verdana" w:cs="Calibri"/>
          <w:bCs/>
          <w:sz w:val="18"/>
          <w:szCs w:val="18"/>
        </w:rPr>
        <w:t>p</w:t>
      </w:r>
      <w:r w:rsidR="005A6D4A">
        <w:rPr>
          <w:rFonts w:ascii="Verdana" w:hAnsi="Verdana" w:cs="Calibri"/>
          <w:bCs/>
          <w:sz w:val="18"/>
          <w:szCs w:val="18"/>
        </w:rPr>
        <w:t>říloze č</w:t>
      </w:r>
      <w:r w:rsidR="00E433CA" w:rsidRPr="00E433CA">
        <w:rPr>
          <w:rFonts w:ascii="Verdana" w:hAnsi="Verdana" w:cs="Calibri"/>
          <w:bCs/>
          <w:sz w:val="18"/>
          <w:szCs w:val="18"/>
        </w:rPr>
        <w:t xml:space="preserve">. </w:t>
      </w:r>
      <w:r w:rsidR="00C01045" w:rsidRPr="00C01045">
        <w:rPr>
          <w:rFonts w:ascii="Verdana" w:hAnsi="Verdana" w:cs="Calibri"/>
          <w:bCs/>
          <w:sz w:val="18"/>
          <w:szCs w:val="18"/>
        </w:rPr>
        <w:t>3</w:t>
      </w:r>
      <w:r w:rsidR="0048472A" w:rsidRPr="00E433CA">
        <w:rPr>
          <w:rFonts w:ascii="Verdana" w:hAnsi="Verdana" w:cs="Calibri"/>
          <w:bCs/>
          <w:sz w:val="18"/>
          <w:szCs w:val="18"/>
        </w:rPr>
        <w:t xml:space="preserve"> </w:t>
      </w:r>
      <w:r w:rsidR="00214CCC" w:rsidRPr="00E433CA">
        <w:rPr>
          <w:rFonts w:ascii="Verdana" w:hAnsi="Verdana" w:cs="Calibri"/>
          <w:bCs/>
          <w:sz w:val="18"/>
          <w:szCs w:val="18"/>
        </w:rPr>
        <w:t xml:space="preserve">této </w:t>
      </w:r>
      <w:r w:rsidR="0048472A" w:rsidRPr="00E433CA">
        <w:rPr>
          <w:rFonts w:ascii="Verdana" w:hAnsi="Verdana" w:cs="Calibri"/>
          <w:bCs/>
          <w:sz w:val="18"/>
          <w:szCs w:val="18"/>
        </w:rPr>
        <w:t xml:space="preserve">rámcové </w:t>
      </w:r>
      <w:r w:rsidR="00214CCC" w:rsidRPr="00E433CA">
        <w:rPr>
          <w:rFonts w:ascii="Verdana" w:hAnsi="Verdana" w:cs="Calibri"/>
          <w:bCs/>
          <w:sz w:val="18"/>
          <w:szCs w:val="18"/>
        </w:rPr>
        <w:t>smlouvy</w:t>
      </w:r>
      <w:r w:rsidR="008D6D84">
        <w:rPr>
          <w:rFonts w:ascii="Verdana" w:hAnsi="Verdana" w:cs="Calibri"/>
          <w:bCs/>
          <w:sz w:val="18"/>
          <w:szCs w:val="18"/>
        </w:rPr>
        <w:t>.</w:t>
      </w:r>
    </w:p>
    <w:p w14:paraId="00708C91" w14:textId="34EA33E8" w:rsidR="00F47D38" w:rsidRPr="00AA2044" w:rsidRDefault="00DE6BEB" w:rsidP="00C5217A">
      <w:pPr>
        <w:numPr>
          <w:ilvl w:val="1"/>
          <w:numId w:val="4"/>
        </w:numPr>
        <w:jc w:val="both"/>
        <w:rPr>
          <w:rFonts w:ascii="Verdana" w:hAnsi="Verdana" w:cs="Calibri"/>
          <w:sz w:val="18"/>
          <w:szCs w:val="18"/>
        </w:rPr>
      </w:pPr>
      <w:r w:rsidRPr="00AA2044">
        <w:rPr>
          <w:rFonts w:ascii="Verdana" w:hAnsi="Verdana" w:cs="Calibri"/>
          <w:sz w:val="18"/>
          <w:szCs w:val="18"/>
        </w:rPr>
        <w:t xml:space="preserve">Touto rámcovou smlouvou </w:t>
      </w:r>
      <w:r w:rsidR="005A6D4A">
        <w:rPr>
          <w:rFonts w:ascii="Verdana" w:hAnsi="Verdana" w:cs="Calibri"/>
          <w:sz w:val="18"/>
          <w:szCs w:val="18"/>
        </w:rPr>
        <w:t xml:space="preserve">se </w:t>
      </w:r>
      <w:r w:rsidR="007C0C16" w:rsidRPr="00AA2044">
        <w:rPr>
          <w:rFonts w:ascii="Verdana" w:hAnsi="Verdana" w:cs="Calibri"/>
          <w:sz w:val="18"/>
          <w:szCs w:val="18"/>
        </w:rPr>
        <w:t>sjednávají podmínky</w:t>
      </w:r>
      <w:r w:rsidRPr="00AA2044">
        <w:rPr>
          <w:rFonts w:ascii="Verdana" w:hAnsi="Verdana" w:cs="Calibri"/>
          <w:sz w:val="18"/>
          <w:szCs w:val="18"/>
        </w:rPr>
        <w:t xml:space="preserve"> dodávek zboží, které budou blíže určeny (druh, množství, cena a termín dodávek) v </w:t>
      </w:r>
      <w:r w:rsidR="005A6D4A">
        <w:rPr>
          <w:rFonts w:ascii="Verdana" w:hAnsi="Verdana" w:cs="Calibri"/>
          <w:sz w:val="18"/>
          <w:szCs w:val="18"/>
        </w:rPr>
        <w:t>jednotlivých objednávkách realizovaných dle této rámcové smlouvy</w:t>
      </w:r>
      <w:r w:rsidRPr="00AA2044">
        <w:rPr>
          <w:rFonts w:ascii="Verdana" w:hAnsi="Verdana" w:cs="Calibri"/>
          <w:sz w:val="18"/>
          <w:szCs w:val="18"/>
        </w:rPr>
        <w:t xml:space="preserve">. </w:t>
      </w:r>
      <w:r w:rsidR="005A6D4A" w:rsidRPr="00496DE8">
        <w:rPr>
          <w:rFonts w:ascii="Verdana" w:hAnsi="Verdana"/>
          <w:sz w:val="18"/>
          <w:szCs w:val="18"/>
        </w:rPr>
        <w:t>Prodávající bude realizovat</w:t>
      </w:r>
      <w:r w:rsidR="005A6D4A">
        <w:rPr>
          <w:rFonts w:ascii="Verdana" w:hAnsi="Verdana" w:cs="Calibri"/>
          <w:sz w:val="18"/>
          <w:szCs w:val="18"/>
        </w:rPr>
        <w:t xml:space="preserve"> konkrétní plnění na základě </w:t>
      </w:r>
      <w:r w:rsidRPr="00AA2044">
        <w:rPr>
          <w:rFonts w:ascii="Verdana" w:hAnsi="Verdana" w:cs="Calibri"/>
          <w:sz w:val="18"/>
          <w:szCs w:val="18"/>
        </w:rPr>
        <w:t xml:space="preserve">objednávky. </w:t>
      </w:r>
    </w:p>
    <w:p w14:paraId="487D62D4" w14:textId="7BADBF86" w:rsidR="00713A16" w:rsidRDefault="00713A16" w:rsidP="00C5217A">
      <w:pPr>
        <w:numPr>
          <w:ilvl w:val="1"/>
          <w:numId w:val="4"/>
        </w:numPr>
        <w:jc w:val="both"/>
        <w:rPr>
          <w:rFonts w:ascii="Verdana" w:hAnsi="Verdana" w:cs="Calibri"/>
          <w:sz w:val="18"/>
          <w:szCs w:val="18"/>
        </w:rPr>
      </w:pPr>
      <w:r>
        <w:rPr>
          <w:rFonts w:ascii="Verdana" w:hAnsi="Verdana" w:cs="Calibri"/>
          <w:sz w:val="18"/>
          <w:szCs w:val="18"/>
        </w:rPr>
        <w:t>Prodávající se zavazuje přijímat a realizovat objednávky na dodávky předmětu plnění dle podmínek této rámcové smlouvy od následujících subjektů, které js</w:t>
      </w:r>
      <w:r w:rsidR="00A175A6">
        <w:rPr>
          <w:rFonts w:ascii="Verdana" w:hAnsi="Verdana" w:cs="Calibri"/>
          <w:sz w:val="18"/>
          <w:szCs w:val="18"/>
        </w:rPr>
        <w:t>ou v textu smlouvy dále označeny</w:t>
      </w:r>
      <w:r>
        <w:rPr>
          <w:rFonts w:ascii="Verdana" w:hAnsi="Verdana" w:cs="Calibri"/>
          <w:sz w:val="18"/>
          <w:szCs w:val="18"/>
        </w:rPr>
        <w:t xml:space="preserve"> bud společně jako "objednatelé" nebo jednotlivě jako "objednatel"</w:t>
      </w:r>
      <w:r w:rsidR="000D2085">
        <w:rPr>
          <w:rFonts w:ascii="Verdana" w:hAnsi="Verdana" w:cs="Calibri"/>
          <w:sz w:val="18"/>
          <w:szCs w:val="18"/>
        </w:rPr>
        <w:t xml:space="preserve"> (s výjimkou objedn</w:t>
      </w:r>
      <w:r w:rsidR="00496DE8">
        <w:rPr>
          <w:rFonts w:ascii="Verdana" w:hAnsi="Verdana" w:cs="Calibri"/>
          <w:sz w:val="18"/>
          <w:szCs w:val="18"/>
        </w:rPr>
        <w:t>atele</w:t>
      </w:r>
      <w:r w:rsidR="000D2085">
        <w:rPr>
          <w:rFonts w:ascii="Verdana" w:hAnsi="Verdana" w:cs="Calibri"/>
          <w:sz w:val="18"/>
          <w:szCs w:val="18"/>
        </w:rPr>
        <w:t xml:space="preserve"> níže pod písmenem a), který je pro účely této rámcové smlouvy označen rovněž jako "kupující"</w:t>
      </w:r>
      <w:r w:rsidR="00590675">
        <w:rPr>
          <w:rFonts w:ascii="Verdana" w:hAnsi="Verdana" w:cs="Calibri"/>
          <w:sz w:val="18"/>
          <w:szCs w:val="18"/>
        </w:rPr>
        <w:t xml:space="preserve"> nebo také „objednávající“</w:t>
      </w:r>
      <w:r w:rsidR="000D2085">
        <w:rPr>
          <w:rFonts w:ascii="Verdana" w:hAnsi="Verdana" w:cs="Calibri"/>
          <w:sz w:val="18"/>
          <w:szCs w:val="18"/>
        </w:rPr>
        <w:t>)</w:t>
      </w:r>
      <w:r>
        <w:rPr>
          <w:rFonts w:ascii="Verdana" w:hAnsi="Verdana" w:cs="Calibri"/>
          <w:sz w:val="18"/>
          <w:szCs w:val="18"/>
        </w:rPr>
        <w:t xml:space="preserve">: </w:t>
      </w:r>
    </w:p>
    <w:p w14:paraId="608C21B2" w14:textId="0EE2401A"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cs="Arial"/>
          <w:snapToGrid w:val="0"/>
          <w:sz w:val="18"/>
          <w:szCs w:val="18"/>
        </w:rPr>
        <w:t xml:space="preserve">Armádní Servisní, příspěvková organizace, </w:t>
      </w:r>
      <w:r w:rsidRPr="00713A16">
        <w:rPr>
          <w:rFonts w:ascii="Verdana" w:hAnsi="Verdana"/>
          <w:snapToGrid w:val="0"/>
          <w:sz w:val="18"/>
          <w:szCs w:val="18"/>
        </w:rPr>
        <w:t>Podbabská 1589/1, 160 00 Praha 6 - Dejvice, IČ</w:t>
      </w:r>
      <w:r w:rsidR="00FB3759">
        <w:rPr>
          <w:rFonts w:ascii="Verdana" w:hAnsi="Verdana"/>
          <w:snapToGrid w:val="0"/>
          <w:sz w:val="18"/>
          <w:szCs w:val="18"/>
        </w:rPr>
        <w:t>O</w:t>
      </w:r>
      <w:r w:rsidRPr="00713A16">
        <w:rPr>
          <w:rFonts w:ascii="Verdana" w:hAnsi="Verdana"/>
          <w:snapToGrid w:val="0"/>
          <w:sz w:val="18"/>
          <w:szCs w:val="18"/>
        </w:rPr>
        <w:t xml:space="preserve">: </w:t>
      </w:r>
      <w:r w:rsidRPr="00713A16">
        <w:rPr>
          <w:rFonts w:ascii="Verdana" w:hAnsi="Verdana"/>
          <w:color w:val="000000"/>
          <w:sz w:val="18"/>
          <w:szCs w:val="18"/>
        </w:rPr>
        <w:t>60460580;</w:t>
      </w:r>
    </w:p>
    <w:p w14:paraId="4BECBAC4" w14:textId="538E167D"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Vojenská lázeňská a rekreační zařízení, sídlo: Magnitogorská 12/1494, Praha 10</w:t>
      </w:r>
      <w:r w:rsidR="004B74F1">
        <w:rPr>
          <w:rFonts w:ascii="Verdana" w:hAnsi="Verdana"/>
          <w:sz w:val="18"/>
          <w:szCs w:val="18"/>
        </w:rPr>
        <w:t xml:space="preserve"> </w:t>
      </w:r>
      <w:r w:rsidRPr="00713A16">
        <w:rPr>
          <w:rFonts w:ascii="Verdana" w:hAnsi="Verdana"/>
          <w:sz w:val="18"/>
          <w:szCs w:val="18"/>
        </w:rPr>
        <w:t>101 00, IČ</w:t>
      </w:r>
      <w:r w:rsidR="00FB3759">
        <w:rPr>
          <w:rFonts w:ascii="Verdana" w:hAnsi="Verdana"/>
          <w:sz w:val="18"/>
          <w:szCs w:val="18"/>
        </w:rPr>
        <w:t>O</w:t>
      </w:r>
      <w:r w:rsidRPr="00713A16">
        <w:rPr>
          <w:rFonts w:ascii="Verdana" w:hAnsi="Verdana"/>
          <w:sz w:val="18"/>
          <w:szCs w:val="18"/>
        </w:rPr>
        <w:t>: 00000582;</w:t>
      </w:r>
    </w:p>
    <w:p w14:paraId="53C5DB3A" w14:textId="5C8819FE"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Ústav leteckého zdravotnictví Praha, příspěvková organizace, sídlo: Generála Píky 1, 160 00 Praha 6, IČ</w:t>
      </w:r>
      <w:r w:rsidR="00FB3759">
        <w:rPr>
          <w:rFonts w:ascii="Verdana" w:hAnsi="Verdana"/>
          <w:sz w:val="18"/>
          <w:szCs w:val="18"/>
        </w:rPr>
        <w:t>O</w:t>
      </w:r>
      <w:r w:rsidR="0046683E">
        <w:rPr>
          <w:rFonts w:ascii="Verdana" w:hAnsi="Verdana"/>
          <w:sz w:val="18"/>
          <w:szCs w:val="18"/>
        </w:rPr>
        <w:t>:</w:t>
      </w:r>
      <w:r w:rsidRPr="00713A16">
        <w:rPr>
          <w:rFonts w:ascii="Verdana" w:hAnsi="Verdana"/>
          <w:sz w:val="18"/>
          <w:szCs w:val="18"/>
        </w:rPr>
        <w:t xml:space="preserve"> 61382981;</w:t>
      </w:r>
    </w:p>
    <w:p w14:paraId="68781ABB" w14:textId="1C6E522A"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Ústřední vojenská nemocnice – Vojenská fakultní nemocnice Praha, příspěvková organizace, sídlo:</w:t>
      </w:r>
      <w:r w:rsidR="004B74F1">
        <w:rPr>
          <w:rFonts w:ascii="Verdana" w:hAnsi="Verdana"/>
          <w:sz w:val="18"/>
          <w:szCs w:val="18"/>
        </w:rPr>
        <w:t xml:space="preserve"> U Vojenské nemocnice 1200, 169</w:t>
      </w:r>
      <w:r w:rsidRPr="00713A16">
        <w:rPr>
          <w:rFonts w:ascii="Verdana" w:hAnsi="Verdana"/>
          <w:sz w:val="18"/>
          <w:szCs w:val="18"/>
        </w:rPr>
        <w:t xml:space="preserve"> 02 Praha 6, IČ</w:t>
      </w:r>
      <w:r w:rsidR="00FB3759">
        <w:rPr>
          <w:rFonts w:ascii="Verdana" w:hAnsi="Verdana"/>
          <w:sz w:val="18"/>
          <w:szCs w:val="18"/>
        </w:rPr>
        <w:t>O</w:t>
      </w:r>
      <w:r w:rsidRPr="00713A16">
        <w:rPr>
          <w:rFonts w:ascii="Verdana" w:hAnsi="Verdana"/>
          <w:sz w:val="18"/>
          <w:szCs w:val="18"/>
        </w:rPr>
        <w:t>: 61383082</w:t>
      </w:r>
      <w:r w:rsidR="00496DE8">
        <w:rPr>
          <w:rFonts w:ascii="Verdana" w:hAnsi="Verdana"/>
          <w:sz w:val="18"/>
          <w:szCs w:val="18"/>
        </w:rPr>
        <w:t xml:space="preserve"> (kontaktní e-mailová adresa ve věcech fakturace </w:t>
      </w:r>
      <w:r w:rsidR="00120CB5">
        <w:rPr>
          <w:rFonts w:ascii="Verdana" w:hAnsi="Verdana"/>
          <w:sz w:val="18"/>
          <w:szCs w:val="18"/>
        </w:rPr>
        <w:t>–</w:t>
      </w:r>
      <w:r w:rsidR="00496DE8" w:rsidRPr="00496DE8">
        <w:rPr>
          <w:rFonts w:ascii="Verdana" w:hAnsi="Verdana"/>
          <w:sz w:val="18"/>
          <w:szCs w:val="18"/>
        </w:rPr>
        <w:t xml:space="preserve"> </w:t>
      </w:r>
      <w:hyperlink r:id="rId8" w:history="1">
        <w:r w:rsidR="00120CB5" w:rsidRPr="00DF493D">
          <w:rPr>
            <w:rStyle w:val="Hypertextovodkaz"/>
            <w:rFonts w:ascii="Verdana" w:hAnsi="Verdana"/>
            <w:sz w:val="18"/>
            <w:szCs w:val="18"/>
          </w:rPr>
          <w:t>fa.svm@uvn.cz</w:t>
        </w:r>
      </w:hyperlink>
      <w:r w:rsidR="00496DE8" w:rsidRPr="00496DE8">
        <w:rPr>
          <w:rFonts w:ascii="Verdana" w:hAnsi="Verdana"/>
          <w:sz w:val="18"/>
          <w:szCs w:val="18"/>
        </w:rPr>
        <w:t>)</w:t>
      </w:r>
      <w:r w:rsidRPr="00713A16">
        <w:rPr>
          <w:rFonts w:ascii="Verdana" w:hAnsi="Verdana"/>
          <w:sz w:val="18"/>
          <w:szCs w:val="18"/>
        </w:rPr>
        <w:t>;</w:t>
      </w:r>
    </w:p>
    <w:p w14:paraId="62A66FE4" w14:textId="4822BAF8"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Vojenská nemocnice Brno, příspěvková organizace, sídlo: Zábrdovická 3/</w:t>
      </w:r>
      <w:r w:rsidR="00980D93" w:rsidRPr="00713A16">
        <w:rPr>
          <w:rFonts w:ascii="Verdana" w:hAnsi="Verdana"/>
          <w:sz w:val="18"/>
          <w:szCs w:val="18"/>
        </w:rPr>
        <w:t>3 636</w:t>
      </w:r>
      <w:r w:rsidRPr="00713A16">
        <w:rPr>
          <w:rFonts w:ascii="Verdana" w:hAnsi="Verdana"/>
          <w:sz w:val="18"/>
          <w:szCs w:val="18"/>
        </w:rPr>
        <w:t xml:space="preserve"> 00 Brno, IČ</w:t>
      </w:r>
      <w:r w:rsidR="00FB3759">
        <w:rPr>
          <w:rFonts w:ascii="Verdana" w:hAnsi="Verdana"/>
          <w:sz w:val="18"/>
          <w:szCs w:val="18"/>
        </w:rPr>
        <w:t>O</w:t>
      </w:r>
      <w:r w:rsidRPr="00713A16">
        <w:rPr>
          <w:rFonts w:ascii="Verdana" w:hAnsi="Verdana"/>
          <w:sz w:val="18"/>
          <w:szCs w:val="18"/>
        </w:rPr>
        <w:t>: 60555530;</w:t>
      </w:r>
    </w:p>
    <w:p w14:paraId="261F769D" w14:textId="2F40D0EE"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Vojenská nemocnice Olomouc, příspěvková organizace, sídlo: Sušilovo náměstí 5, 779 00 Olomouc, IČ</w:t>
      </w:r>
      <w:r w:rsidR="00FB3759">
        <w:rPr>
          <w:rFonts w:ascii="Verdana" w:hAnsi="Verdana"/>
          <w:sz w:val="18"/>
          <w:szCs w:val="18"/>
        </w:rPr>
        <w:t>O</w:t>
      </w:r>
      <w:r w:rsidRPr="00713A16">
        <w:rPr>
          <w:rFonts w:ascii="Verdana" w:hAnsi="Verdana"/>
          <w:sz w:val="18"/>
          <w:szCs w:val="18"/>
        </w:rPr>
        <w:t>: 60800691;</w:t>
      </w:r>
    </w:p>
    <w:p w14:paraId="20163762" w14:textId="649C1785"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CASRI, Vědecké a servisní pracoviště tělesné výchovy a sportu, příspěvková organizace, sídlo: Podbabská 3, 160 00 Praha 6, IČ</w:t>
      </w:r>
      <w:r w:rsidR="00FB3759">
        <w:rPr>
          <w:rFonts w:ascii="Verdana" w:hAnsi="Verdana"/>
          <w:sz w:val="18"/>
          <w:szCs w:val="18"/>
        </w:rPr>
        <w:t>O</w:t>
      </w:r>
      <w:r w:rsidRPr="00713A16">
        <w:rPr>
          <w:rFonts w:ascii="Verdana" w:hAnsi="Verdana"/>
          <w:sz w:val="18"/>
          <w:szCs w:val="18"/>
        </w:rPr>
        <w:t>: 49366378;</w:t>
      </w:r>
    </w:p>
    <w:p w14:paraId="0F5775FC" w14:textId="533F3A15" w:rsidR="00713A16" w:rsidRPr="00713A16" w:rsidRDefault="00713A16" w:rsidP="00713A16">
      <w:pPr>
        <w:pStyle w:val="Odstavecseseznamem"/>
        <w:numPr>
          <w:ilvl w:val="0"/>
          <w:numId w:val="30"/>
        </w:numPr>
        <w:suppressAutoHyphens/>
        <w:spacing w:line="100" w:lineRule="atLeast"/>
        <w:jc w:val="both"/>
        <w:rPr>
          <w:rFonts w:ascii="Verdana" w:hAnsi="Verdana"/>
          <w:sz w:val="18"/>
          <w:szCs w:val="18"/>
        </w:rPr>
      </w:pPr>
      <w:r w:rsidRPr="00713A16">
        <w:rPr>
          <w:rFonts w:ascii="Verdana" w:hAnsi="Verdana"/>
          <w:sz w:val="18"/>
          <w:szCs w:val="18"/>
        </w:rPr>
        <w:t>Volejbalový klub DUKLA Liberec, příspěvková organizace, sídlo: Jeronýmova 522/14, 460 07 Liberec 7, IČ</w:t>
      </w:r>
      <w:r w:rsidR="00FB3759">
        <w:rPr>
          <w:rFonts w:ascii="Verdana" w:hAnsi="Verdana"/>
          <w:sz w:val="18"/>
          <w:szCs w:val="18"/>
        </w:rPr>
        <w:t>O</w:t>
      </w:r>
      <w:r w:rsidRPr="00713A16">
        <w:rPr>
          <w:rFonts w:ascii="Verdana" w:hAnsi="Verdana"/>
          <w:sz w:val="18"/>
          <w:szCs w:val="18"/>
        </w:rPr>
        <w:t>: 46746765;</w:t>
      </w:r>
    </w:p>
    <w:p w14:paraId="2955EDAF" w14:textId="3BA41FA1" w:rsidR="00713A16" w:rsidRPr="0020446C" w:rsidRDefault="00713A16" w:rsidP="00713A16">
      <w:pPr>
        <w:pStyle w:val="Odstavecseseznamem"/>
        <w:numPr>
          <w:ilvl w:val="0"/>
          <w:numId w:val="30"/>
        </w:numPr>
        <w:suppressAutoHyphens/>
        <w:spacing w:line="100" w:lineRule="atLeast"/>
        <w:jc w:val="both"/>
        <w:rPr>
          <w:rFonts w:ascii="Verdana" w:hAnsi="Verdana"/>
          <w:sz w:val="18"/>
          <w:szCs w:val="18"/>
        </w:rPr>
      </w:pPr>
      <w:proofErr w:type="spellStart"/>
      <w:r w:rsidRPr="00713A16">
        <w:rPr>
          <w:rFonts w:ascii="Verdana" w:hAnsi="Verdana"/>
          <w:sz w:val="18"/>
          <w:szCs w:val="18"/>
        </w:rPr>
        <w:t>Handball</w:t>
      </w:r>
      <w:proofErr w:type="spellEnd"/>
      <w:r w:rsidRPr="00713A16">
        <w:rPr>
          <w:rFonts w:ascii="Verdana" w:hAnsi="Verdana"/>
          <w:sz w:val="18"/>
          <w:szCs w:val="18"/>
        </w:rPr>
        <w:t xml:space="preserve"> Club </w:t>
      </w:r>
      <w:r w:rsidRPr="0020446C">
        <w:rPr>
          <w:rFonts w:ascii="Verdana" w:hAnsi="Verdana"/>
          <w:sz w:val="18"/>
          <w:szCs w:val="18"/>
        </w:rPr>
        <w:t xml:space="preserve">Dukla Praha, příspěvková organizace, sídlo: Na </w:t>
      </w:r>
      <w:proofErr w:type="spellStart"/>
      <w:r w:rsidRPr="0020446C">
        <w:rPr>
          <w:rFonts w:ascii="Verdana" w:hAnsi="Verdana"/>
          <w:sz w:val="18"/>
          <w:szCs w:val="18"/>
        </w:rPr>
        <w:t>Julisce</w:t>
      </w:r>
      <w:proofErr w:type="spellEnd"/>
      <w:r w:rsidRPr="0020446C">
        <w:rPr>
          <w:rFonts w:ascii="Verdana" w:hAnsi="Verdana"/>
          <w:sz w:val="18"/>
          <w:szCs w:val="18"/>
        </w:rPr>
        <w:t xml:space="preserve"> 28, 160 00 Praha 6 – Dejvice, IČ</w:t>
      </w:r>
      <w:r w:rsidR="00FB3759" w:rsidRPr="0020446C">
        <w:rPr>
          <w:rFonts w:ascii="Verdana" w:hAnsi="Verdana"/>
          <w:sz w:val="18"/>
          <w:szCs w:val="18"/>
        </w:rPr>
        <w:t>O</w:t>
      </w:r>
      <w:r w:rsidRPr="0020446C">
        <w:rPr>
          <w:rFonts w:ascii="Verdana" w:hAnsi="Verdana"/>
          <w:sz w:val="18"/>
          <w:szCs w:val="18"/>
        </w:rPr>
        <w:t xml:space="preserve">: 49369512. </w:t>
      </w:r>
    </w:p>
    <w:p w14:paraId="51A4569E" w14:textId="7CD98DF0" w:rsidR="000D2085" w:rsidRPr="0020446C" w:rsidRDefault="00713A16" w:rsidP="00713A16">
      <w:pPr>
        <w:numPr>
          <w:ilvl w:val="1"/>
          <w:numId w:val="4"/>
        </w:numPr>
        <w:jc w:val="both"/>
        <w:rPr>
          <w:rFonts w:ascii="Verdana" w:hAnsi="Verdana" w:cs="Calibri"/>
          <w:sz w:val="18"/>
          <w:szCs w:val="18"/>
        </w:rPr>
      </w:pPr>
      <w:r w:rsidRPr="0020446C">
        <w:rPr>
          <w:rFonts w:ascii="Verdana" w:hAnsi="Verdana" w:cs="Calibri"/>
          <w:sz w:val="18"/>
          <w:szCs w:val="18"/>
        </w:rPr>
        <w:t xml:space="preserve">Jednotlivé objednávky budou učiněny písemně, přičemž za písemnou formu se považuje rovněž objednávka učiněná prostřednictvím elektronické pošty na </w:t>
      </w:r>
      <w:r w:rsidR="00A175A6" w:rsidRPr="0020446C">
        <w:rPr>
          <w:rFonts w:ascii="Verdana" w:hAnsi="Verdana" w:cs="Calibri"/>
          <w:sz w:val="18"/>
          <w:szCs w:val="18"/>
        </w:rPr>
        <w:t xml:space="preserve">následující </w:t>
      </w:r>
      <w:r w:rsidRPr="0020446C">
        <w:rPr>
          <w:rFonts w:ascii="Verdana" w:hAnsi="Verdana" w:cs="Calibri"/>
          <w:sz w:val="18"/>
          <w:szCs w:val="18"/>
        </w:rPr>
        <w:t xml:space="preserve">e-mailovou adresu prodávajícího: </w:t>
      </w:r>
      <w:r w:rsidR="00AB782B" w:rsidRPr="0020446C">
        <w:rPr>
          <w:rFonts w:ascii="Verdana" w:hAnsi="Verdana" w:cs="Calibri"/>
          <w:sz w:val="18"/>
          <w:szCs w:val="18"/>
        </w:rPr>
        <w:t>prodej@papera.cz</w:t>
      </w:r>
      <w:r w:rsidRPr="0020446C">
        <w:rPr>
          <w:rFonts w:ascii="Verdana" w:hAnsi="Verdana"/>
          <w:sz w:val="18"/>
          <w:szCs w:val="18"/>
        </w:rPr>
        <w:t>.</w:t>
      </w:r>
      <w:r w:rsidRPr="0020446C">
        <w:rPr>
          <w:rFonts w:ascii="Verdana" w:hAnsi="Verdana"/>
          <w:b/>
          <w:sz w:val="18"/>
          <w:szCs w:val="18"/>
        </w:rPr>
        <w:t xml:space="preserve"> </w:t>
      </w:r>
    </w:p>
    <w:p w14:paraId="7A17F174" w14:textId="53996034" w:rsidR="00A175A6" w:rsidRPr="00A175A6" w:rsidRDefault="00713A16" w:rsidP="00713A16">
      <w:pPr>
        <w:numPr>
          <w:ilvl w:val="1"/>
          <w:numId w:val="4"/>
        </w:numPr>
        <w:jc w:val="both"/>
        <w:rPr>
          <w:rFonts w:ascii="Verdana" w:hAnsi="Verdana" w:cs="Calibri"/>
          <w:sz w:val="18"/>
          <w:szCs w:val="18"/>
        </w:rPr>
      </w:pPr>
      <w:r w:rsidRPr="0020446C">
        <w:rPr>
          <w:rFonts w:ascii="Verdana" w:hAnsi="Verdana"/>
          <w:sz w:val="18"/>
          <w:szCs w:val="18"/>
        </w:rPr>
        <w:t xml:space="preserve">Nejpozději ke dni uzavření této rámcové smlouvy se kupující zavazuje </w:t>
      </w:r>
      <w:r w:rsidR="000D2085" w:rsidRPr="0020446C">
        <w:rPr>
          <w:rFonts w:ascii="Verdana" w:hAnsi="Verdana"/>
          <w:sz w:val="18"/>
          <w:szCs w:val="18"/>
        </w:rPr>
        <w:t xml:space="preserve">předložit prodávajícímu seznam odpovědných osob, které budou za jednotlivé </w:t>
      </w:r>
      <w:r w:rsidR="000D762C" w:rsidRPr="0020446C">
        <w:rPr>
          <w:rFonts w:ascii="Verdana" w:hAnsi="Verdana"/>
          <w:sz w:val="18"/>
          <w:szCs w:val="18"/>
        </w:rPr>
        <w:t xml:space="preserve">objednatele </w:t>
      </w:r>
      <w:r w:rsidR="000D2085" w:rsidRPr="0020446C">
        <w:rPr>
          <w:rFonts w:ascii="Verdana" w:hAnsi="Verdana"/>
          <w:sz w:val="18"/>
          <w:szCs w:val="18"/>
        </w:rPr>
        <w:t>odesílat prodávajícímu objednávky, včetně kontaktních údajů těchto odpovědných osob, tj. poštovní adresy a/nebo e-mailové adresy</w:t>
      </w:r>
      <w:r w:rsidR="000D2085">
        <w:rPr>
          <w:rFonts w:ascii="Verdana" w:hAnsi="Verdana"/>
          <w:sz w:val="18"/>
          <w:szCs w:val="18"/>
        </w:rPr>
        <w:t xml:space="preserve"> a telefonického kontaktu. </w:t>
      </w:r>
    </w:p>
    <w:p w14:paraId="4AB9EA45" w14:textId="3E0C93B7" w:rsidR="00713A16" w:rsidRPr="00713A16" w:rsidRDefault="000D2085" w:rsidP="00713A16">
      <w:pPr>
        <w:numPr>
          <w:ilvl w:val="1"/>
          <w:numId w:val="4"/>
        </w:numPr>
        <w:jc w:val="both"/>
        <w:rPr>
          <w:rFonts w:ascii="Verdana" w:hAnsi="Verdana" w:cs="Calibri"/>
          <w:sz w:val="18"/>
          <w:szCs w:val="18"/>
        </w:rPr>
      </w:pPr>
      <w:r>
        <w:rPr>
          <w:rFonts w:ascii="Verdana" w:hAnsi="Verdana"/>
          <w:sz w:val="18"/>
          <w:szCs w:val="18"/>
        </w:rPr>
        <w:t>Objedn</w:t>
      </w:r>
      <w:r w:rsidR="007C6F4B">
        <w:rPr>
          <w:rFonts w:ascii="Verdana" w:hAnsi="Verdana"/>
          <w:sz w:val="18"/>
          <w:szCs w:val="18"/>
        </w:rPr>
        <w:t>atelé</w:t>
      </w:r>
      <w:r>
        <w:rPr>
          <w:rFonts w:ascii="Verdana" w:hAnsi="Verdana"/>
          <w:sz w:val="18"/>
          <w:szCs w:val="18"/>
        </w:rPr>
        <w:t xml:space="preserve"> jsou oprávněni v průběhu plnění předmětu této rámcové smlouvy nahra</w:t>
      </w:r>
      <w:r w:rsidR="00A175A6">
        <w:rPr>
          <w:rFonts w:ascii="Verdana" w:hAnsi="Verdana"/>
          <w:sz w:val="18"/>
          <w:szCs w:val="18"/>
        </w:rPr>
        <w:t xml:space="preserve">dit odpovědnou osobu dle předchozího </w:t>
      </w:r>
      <w:r>
        <w:rPr>
          <w:rFonts w:ascii="Verdana" w:hAnsi="Verdana"/>
          <w:sz w:val="18"/>
          <w:szCs w:val="18"/>
        </w:rPr>
        <w:t xml:space="preserve">článku jinou odpovědnou osobou za předpokladu, že takovou změnu písemně (včetně formy elektronické) oznámí prodávajícímu, a to včetně uvedení kontaktních údajů nové odpovědné osoby. </w:t>
      </w:r>
    </w:p>
    <w:p w14:paraId="0B7DFA06" w14:textId="53EA87B9" w:rsidR="00713A16" w:rsidRPr="00376916" w:rsidRDefault="00713A16" w:rsidP="00713A16">
      <w:pPr>
        <w:numPr>
          <w:ilvl w:val="1"/>
          <w:numId w:val="4"/>
        </w:numPr>
        <w:jc w:val="both"/>
        <w:rPr>
          <w:rFonts w:ascii="Verdana" w:hAnsi="Verdana" w:cs="Calibri"/>
          <w:sz w:val="18"/>
          <w:szCs w:val="18"/>
        </w:rPr>
      </w:pPr>
      <w:r w:rsidRPr="00AA2044">
        <w:rPr>
          <w:rFonts w:ascii="Verdana" w:hAnsi="Verdana"/>
          <w:sz w:val="18"/>
          <w:szCs w:val="18"/>
        </w:rPr>
        <w:t>Prodáv</w:t>
      </w:r>
      <w:r>
        <w:rPr>
          <w:rFonts w:ascii="Verdana" w:hAnsi="Verdana"/>
          <w:sz w:val="18"/>
          <w:szCs w:val="18"/>
        </w:rPr>
        <w:t xml:space="preserve">ající je povinen </w:t>
      </w:r>
      <w:r w:rsidR="000D2085">
        <w:rPr>
          <w:rFonts w:ascii="Verdana" w:hAnsi="Verdana"/>
          <w:sz w:val="18"/>
          <w:szCs w:val="18"/>
        </w:rPr>
        <w:t xml:space="preserve">písemně (včetně elektronické formy) potvrdit přijetí objednávky. </w:t>
      </w:r>
      <w:r w:rsidRPr="00AA2044">
        <w:rPr>
          <w:rFonts w:ascii="Verdana" w:hAnsi="Verdana"/>
          <w:sz w:val="18"/>
          <w:szCs w:val="18"/>
        </w:rPr>
        <w:t xml:space="preserve">Přijetí </w:t>
      </w:r>
      <w:r w:rsidR="000D2085">
        <w:rPr>
          <w:rFonts w:ascii="Verdana" w:hAnsi="Verdana"/>
          <w:sz w:val="18"/>
          <w:szCs w:val="18"/>
        </w:rPr>
        <w:t xml:space="preserve">objednávky učiní prodávající potvrzením na poštovní či </w:t>
      </w:r>
      <w:r w:rsidRPr="00AA2044">
        <w:rPr>
          <w:rFonts w:ascii="Verdana" w:hAnsi="Verdana"/>
          <w:sz w:val="18"/>
          <w:szCs w:val="18"/>
        </w:rPr>
        <w:t>e-mailovou adresu, ze které byla objednávka o</w:t>
      </w:r>
      <w:r w:rsidR="000D2085">
        <w:rPr>
          <w:rFonts w:ascii="Verdana" w:hAnsi="Verdana"/>
          <w:sz w:val="18"/>
          <w:szCs w:val="18"/>
        </w:rPr>
        <w:t>deslána, a to nejpozději do 17</w:t>
      </w:r>
      <w:r w:rsidRPr="00AA2044">
        <w:rPr>
          <w:rFonts w:ascii="Verdana" w:hAnsi="Verdana"/>
          <w:sz w:val="18"/>
          <w:szCs w:val="18"/>
        </w:rPr>
        <w:t xml:space="preserve">:00 hodin </w:t>
      </w:r>
      <w:r w:rsidR="000D2085">
        <w:rPr>
          <w:rFonts w:ascii="Verdana" w:hAnsi="Verdana"/>
          <w:sz w:val="18"/>
          <w:szCs w:val="18"/>
        </w:rPr>
        <w:t xml:space="preserve">následujícího </w:t>
      </w:r>
      <w:r w:rsidR="00D87BBA">
        <w:rPr>
          <w:rFonts w:ascii="Verdana" w:hAnsi="Verdana"/>
          <w:sz w:val="18"/>
          <w:szCs w:val="18"/>
        </w:rPr>
        <w:t>pracovního dne</w:t>
      </w:r>
      <w:r w:rsidR="000D2085">
        <w:rPr>
          <w:rFonts w:ascii="Verdana" w:hAnsi="Verdana"/>
          <w:sz w:val="18"/>
          <w:szCs w:val="18"/>
        </w:rPr>
        <w:t xml:space="preserve"> ode dne doručení</w:t>
      </w:r>
      <w:r w:rsidRPr="00AA2044">
        <w:rPr>
          <w:rFonts w:ascii="Verdana" w:hAnsi="Verdana"/>
          <w:sz w:val="18"/>
          <w:szCs w:val="18"/>
        </w:rPr>
        <w:t xml:space="preserve"> </w:t>
      </w:r>
      <w:r w:rsidR="00A175A6">
        <w:rPr>
          <w:rFonts w:ascii="Verdana" w:hAnsi="Verdana"/>
          <w:sz w:val="18"/>
          <w:szCs w:val="18"/>
        </w:rPr>
        <w:t xml:space="preserve">předmětné </w:t>
      </w:r>
      <w:r w:rsidR="000D2085">
        <w:rPr>
          <w:rFonts w:ascii="Verdana" w:hAnsi="Verdana"/>
          <w:sz w:val="18"/>
          <w:szCs w:val="18"/>
        </w:rPr>
        <w:t>objednávky</w:t>
      </w:r>
      <w:r w:rsidRPr="00AA2044">
        <w:rPr>
          <w:rFonts w:ascii="Verdana" w:hAnsi="Verdana"/>
          <w:sz w:val="18"/>
          <w:szCs w:val="18"/>
        </w:rPr>
        <w:t xml:space="preserve">. </w:t>
      </w:r>
    </w:p>
    <w:p w14:paraId="48FB886E" w14:textId="11DD93CF" w:rsidR="00713A16" w:rsidRPr="00713A16" w:rsidRDefault="00A9322D" w:rsidP="00C5217A">
      <w:pPr>
        <w:numPr>
          <w:ilvl w:val="1"/>
          <w:numId w:val="4"/>
        </w:numPr>
        <w:jc w:val="both"/>
        <w:rPr>
          <w:rFonts w:ascii="Verdana" w:hAnsi="Verdana" w:cs="Calibri"/>
          <w:sz w:val="18"/>
          <w:szCs w:val="18"/>
        </w:rPr>
      </w:pPr>
      <w:r>
        <w:rPr>
          <w:rFonts w:ascii="Verdana" w:hAnsi="Verdana" w:cs="Calibri"/>
          <w:sz w:val="18"/>
          <w:szCs w:val="18"/>
        </w:rPr>
        <w:t xml:space="preserve">Každý </w:t>
      </w:r>
      <w:r w:rsidR="00902C2B">
        <w:rPr>
          <w:rFonts w:ascii="Verdana" w:hAnsi="Verdana" w:cs="Calibri"/>
          <w:sz w:val="18"/>
          <w:szCs w:val="18"/>
        </w:rPr>
        <w:t xml:space="preserve">objednatel </w:t>
      </w:r>
      <w:r w:rsidR="00843106">
        <w:rPr>
          <w:rFonts w:ascii="Verdana" w:hAnsi="Verdana" w:cs="Calibri"/>
          <w:sz w:val="18"/>
          <w:szCs w:val="18"/>
        </w:rPr>
        <w:t xml:space="preserve">uvedený v čl. 1 odst. 1.4 této rámcové smlouvy </w:t>
      </w:r>
      <w:r>
        <w:rPr>
          <w:rFonts w:ascii="Verdana" w:hAnsi="Verdana" w:cs="Calibri"/>
          <w:sz w:val="18"/>
          <w:szCs w:val="18"/>
        </w:rPr>
        <w:t xml:space="preserve">je oprávněn zaslat prodávajícímu jednu objednávku za kalendářní měsíc. V případě, že </w:t>
      </w:r>
      <w:r w:rsidR="00A00678">
        <w:rPr>
          <w:rFonts w:ascii="Verdana" w:hAnsi="Verdana" w:cs="Calibri"/>
          <w:sz w:val="18"/>
          <w:szCs w:val="18"/>
        </w:rPr>
        <w:t xml:space="preserve">objednatel </w:t>
      </w:r>
      <w:r>
        <w:rPr>
          <w:rFonts w:ascii="Verdana" w:hAnsi="Verdana" w:cs="Calibri"/>
          <w:sz w:val="18"/>
          <w:szCs w:val="18"/>
        </w:rPr>
        <w:t>tuto podmínku nedodrží</w:t>
      </w:r>
      <w:r w:rsidR="00843106">
        <w:rPr>
          <w:rFonts w:ascii="Verdana" w:hAnsi="Verdana" w:cs="Calibri"/>
          <w:sz w:val="18"/>
          <w:szCs w:val="18"/>
        </w:rPr>
        <w:t xml:space="preserve"> a zašle prodávajícímu za kalendářní měsíc více než jednu objednávku</w:t>
      </w:r>
      <w:r>
        <w:rPr>
          <w:rFonts w:ascii="Verdana" w:hAnsi="Verdana" w:cs="Calibri"/>
          <w:sz w:val="18"/>
          <w:szCs w:val="18"/>
        </w:rPr>
        <w:t xml:space="preserve">, je prodávající oprávněn </w:t>
      </w:r>
      <w:r w:rsidR="00843106">
        <w:rPr>
          <w:rFonts w:ascii="Verdana" w:hAnsi="Verdana" w:cs="Calibri"/>
          <w:sz w:val="18"/>
          <w:szCs w:val="18"/>
        </w:rPr>
        <w:t xml:space="preserve">bez dalšího </w:t>
      </w:r>
      <w:r>
        <w:rPr>
          <w:rFonts w:ascii="Verdana" w:hAnsi="Verdana" w:cs="Calibri"/>
          <w:sz w:val="18"/>
          <w:szCs w:val="18"/>
        </w:rPr>
        <w:t xml:space="preserve">odmítnout </w:t>
      </w:r>
      <w:r w:rsidR="00843106">
        <w:rPr>
          <w:rFonts w:ascii="Verdana" w:hAnsi="Verdana" w:cs="Calibri"/>
          <w:sz w:val="18"/>
          <w:szCs w:val="18"/>
        </w:rPr>
        <w:t xml:space="preserve">každou </w:t>
      </w:r>
      <w:r>
        <w:rPr>
          <w:rFonts w:ascii="Verdana" w:hAnsi="Verdana" w:cs="Calibri"/>
          <w:sz w:val="18"/>
          <w:szCs w:val="18"/>
        </w:rPr>
        <w:t>objednávku</w:t>
      </w:r>
      <w:r w:rsidR="00843106">
        <w:rPr>
          <w:rFonts w:ascii="Verdana" w:hAnsi="Verdana" w:cs="Calibri"/>
          <w:sz w:val="18"/>
          <w:szCs w:val="18"/>
        </w:rPr>
        <w:t>, kterou</w:t>
      </w:r>
      <w:r>
        <w:rPr>
          <w:rFonts w:ascii="Verdana" w:hAnsi="Verdana" w:cs="Calibri"/>
          <w:sz w:val="18"/>
          <w:szCs w:val="18"/>
        </w:rPr>
        <w:t xml:space="preserve"> obdržel od </w:t>
      </w:r>
      <w:r w:rsidR="00A00678">
        <w:rPr>
          <w:rFonts w:ascii="Verdana" w:hAnsi="Verdana" w:cs="Calibri"/>
          <w:sz w:val="18"/>
          <w:szCs w:val="18"/>
        </w:rPr>
        <w:t xml:space="preserve">objednatele </w:t>
      </w:r>
      <w:r w:rsidR="00843106">
        <w:rPr>
          <w:rFonts w:ascii="Verdana" w:hAnsi="Verdana" w:cs="Calibri"/>
          <w:sz w:val="18"/>
          <w:szCs w:val="18"/>
        </w:rPr>
        <w:t xml:space="preserve">nad rámec </w:t>
      </w:r>
      <w:r>
        <w:rPr>
          <w:rFonts w:ascii="Verdana" w:hAnsi="Verdana" w:cs="Calibri"/>
          <w:sz w:val="18"/>
          <w:szCs w:val="18"/>
        </w:rPr>
        <w:t>četnosti objednávek</w:t>
      </w:r>
      <w:r w:rsidR="00843106">
        <w:rPr>
          <w:rFonts w:ascii="Verdana" w:hAnsi="Verdana" w:cs="Calibri"/>
          <w:sz w:val="18"/>
          <w:szCs w:val="18"/>
        </w:rPr>
        <w:t xml:space="preserve"> dle věty první tohoto odstavce</w:t>
      </w:r>
      <w:r>
        <w:rPr>
          <w:rFonts w:ascii="Verdana" w:hAnsi="Verdana" w:cs="Calibri"/>
          <w:sz w:val="18"/>
          <w:szCs w:val="18"/>
        </w:rPr>
        <w:t xml:space="preserve">. </w:t>
      </w:r>
    </w:p>
    <w:p w14:paraId="1F6A4DB0" w14:textId="7C7C2A29" w:rsidR="00267429" w:rsidRPr="00AA2044" w:rsidRDefault="00267429" w:rsidP="00C5217A">
      <w:pPr>
        <w:numPr>
          <w:ilvl w:val="1"/>
          <w:numId w:val="4"/>
        </w:numPr>
        <w:jc w:val="both"/>
        <w:rPr>
          <w:rFonts w:ascii="Verdana" w:hAnsi="Verdana" w:cs="Calibri"/>
          <w:sz w:val="18"/>
          <w:szCs w:val="18"/>
        </w:rPr>
      </w:pPr>
      <w:r w:rsidRPr="00AA2044">
        <w:rPr>
          <w:rFonts w:ascii="Verdana" w:hAnsi="Verdana"/>
          <w:sz w:val="18"/>
          <w:szCs w:val="18"/>
        </w:rPr>
        <w:t xml:space="preserve">Prodávající se zavazuje dodávat </w:t>
      </w:r>
      <w:r w:rsidR="00A00678">
        <w:rPr>
          <w:rFonts w:ascii="Verdana" w:hAnsi="Verdana"/>
          <w:sz w:val="18"/>
          <w:szCs w:val="18"/>
        </w:rPr>
        <w:t xml:space="preserve">objednatelům </w:t>
      </w:r>
      <w:r w:rsidRPr="00AA2044">
        <w:rPr>
          <w:rFonts w:ascii="Verdana" w:hAnsi="Verdana"/>
          <w:sz w:val="18"/>
          <w:szCs w:val="18"/>
        </w:rPr>
        <w:t>zboží řádně a včas po celou dobu platnosti a účinnosti této rámcové smlouvy, a to zboží nové a nepoužité, bez vad a v množství uvedeném v</w:t>
      </w:r>
      <w:r w:rsidR="00713A16">
        <w:rPr>
          <w:rFonts w:ascii="Verdana" w:hAnsi="Verdana"/>
          <w:sz w:val="18"/>
          <w:szCs w:val="18"/>
        </w:rPr>
        <w:t xml:space="preserve"> objednávce</w:t>
      </w:r>
      <w:r w:rsidRPr="00AA2044">
        <w:rPr>
          <w:rFonts w:ascii="Verdana" w:hAnsi="Verdana"/>
          <w:sz w:val="18"/>
          <w:szCs w:val="18"/>
        </w:rPr>
        <w:t xml:space="preserve">, a zajistit, aby dodané zboží včetně jeho balení a ochrany pro přepravu splňovalo požadavky příslušných platných norem ČSN. </w:t>
      </w:r>
    </w:p>
    <w:p w14:paraId="33D9C238" w14:textId="08410D8D" w:rsidR="00376916" w:rsidRPr="001137C7" w:rsidRDefault="000D2085" w:rsidP="00C5217A">
      <w:pPr>
        <w:numPr>
          <w:ilvl w:val="1"/>
          <w:numId w:val="4"/>
        </w:numPr>
        <w:jc w:val="both"/>
        <w:rPr>
          <w:rFonts w:ascii="Verdana" w:hAnsi="Verdana" w:cs="Calibri"/>
          <w:sz w:val="18"/>
          <w:szCs w:val="18"/>
        </w:rPr>
      </w:pPr>
      <w:r>
        <w:rPr>
          <w:rFonts w:ascii="Verdana" w:hAnsi="Verdana"/>
          <w:sz w:val="18"/>
          <w:szCs w:val="18"/>
        </w:rPr>
        <w:t>Objedn</w:t>
      </w:r>
      <w:r w:rsidR="00A00678">
        <w:rPr>
          <w:rFonts w:ascii="Verdana" w:hAnsi="Verdana"/>
          <w:sz w:val="18"/>
          <w:szCs w:val="18"/>
        </w:rPr>
        <w:t>avatelé</w:t>
      </w:r>
      <w:r>
        <w:rPr>
          <w:rFonts w:ascii="Verdana" w:hAnsi="Verdana"/>
          <w:sz w:val="18"/>
          <w:szCs w:val="18"/>
        </w:rPr>
        <w:t xml:space="preserve"> se zavazují</w:t>
      </w:r>
      <w:r w:rsidR="00267429" w:rsidRPr="00AA2044">
        <w:rPr>
          <w:rFonts w:ascii="Verdana" w:hAnsi="Verdana"/>
          <w:sz w:val="18"/>
          <w:szCs w:val="18"/>
        </w:rPr>
        <w:t xml:space="preserve"> odebírat od prodávaj</w:t>
      </w:r>
      <w:r>
        <w:rPr>
          <w:rFonts w:ascii="Verdana" w:hAnsi="Verdana"/>
          <w:sz w:val="18"/>
          <w:szCs w:val="18"/>
        </w:rPr>
        <w:t>ícího zboží na základě jemu zaslaných</w:t>
      </w:r>
      <w:r w:rsidR="00267429" w:rsidRPr="00AA2044">
        <w:rPr>
          <w:rFonts w:ascii="Verdana" w:hAnsi="Verdana"/>
          <w:sz w:val="18"/>
          <w:szCs w:val="18"/>
        </w:rPr>
        <w:t xml:space="preserve"> </w:t>
      </w:r>
      <w:r>
        <w:rPr>
          <w:rFonts w:ascii="Verdana" w:hAnsi="Verdana"/>
          <w:sz w:val="18"/>
          <w:szCs w:val="18"/>
        </w:rPr>
        <w:t>objednávek</w:t>
      </w:r>
      <w:r w:rsidR="00267429" w:rsidRPr="00AA2044">
        <w:rPr>
          <w:rFonts w:ascii="Verdana" w:hAnsi="Verdana"/>
          <w:sz w:val="18"/>
          <w:szCs w:val="18"/>
        </w:rPr>
        <w:t xml:space="preserve"> a zaplatit mu za řádně a včas dodané zboží. </w:t>
      </w:r>
      <w:r>
        <w:rPr>
          <w:rFonts w:ascii="Verdana" w:hAnsi="Verdana"/>
          <w:sz w:val="18"/>
          <w:szCs w:val="18"/>
        </w:rPr>
        <w:t>Objedn</w:t>
      </w:r>
      <w:r w:rsidR="00A00678">
        <w:rPr>
          <w:rFonts w:ascii="Verdana" w:hAnsi="Verdana"/>
          <w:sz w:val="18"/>
          <w:szCs w:val="18"/>
        </w:rPr>
        <w:t>atelé</w:t>
      </w:r>
      <w:r>
        <w:rPr>
          <w:rFonts w:ascii="Verdana" w:hAnsi="Verdana"/>
          <w:sz w:val="18"/>
          <w:szCs w:val="18"/>
        </w:rPr>
        <w:t xml:space="preserve"> jsou povinni </w:t>
      </w:r>
      <w:r w:rsidR="00267429" w:rsidRPr="00AA2044">
        <w:rPr>
          <w:rFonts w:ascii="Verdana" w:hAnsi="Verdana"/>
          <w:sz w:val="18"/>
          <w:szCs w:val="18"/>
        </w:rPr>
        <w:t xml:space="preserve">řádně </w:t>
      </w:r>
      <w:r w:rsidR="00B413C6">
        <w:rPr>
          <w:rFonts w:ascii="Verdana" w:hAnsi="Verdana"/>
          <w:sz w:val="18"/>
          <w:szCs w:val="18"/>
        </w:rPr>
        <w:br/>
      </w:r>
      <w:r w:rsidR="00267429" w:rsidRPr="00AA2044">
        <w:rPr>
          <w:rFonts w:ascii="Verdana" w:hAnsi="Verdana"/>
          <w:sz w:val="18"/>
          <w:szCs w:val="18"/>
        </w:rPr>
        <w:t xml:space="preserve">a včas dodané zboží od prodávajícího převzít a zaplatit kupní cenu dle článku 2 této rámcové smlouvy a za podmínek v této rámcové smlouvě stanovených. </w:t>
      </w:r>
    </w:p>
    <w:p w14:paraId="22AB2B56" w14:textId="330B6161" w:rsidR="00267429" w:rsidRPr="00AA2044" w:rsidRDefault="001137C7" w:rsidP="00C5217A">
      <w:pPr>
        <w:numPr>
          <w:ilvl w:val="1"/>
          <w:numId w:val="4"/>
        </w:numPr>
        <w:jc w:val="both"/>
        <w:rPr>
          <w:rFonts w:ascii="Verdana" w:hAnsi="Verdana" w:cs="Calibri"/>
          <w:sz w:val="18"/>
          <w:szCs w:val="18"/>
        </w:rPr>
      </w:pPr>
      <w:r w:rsidRPr="00225EB3">
        <w:rPr>
          <w:rFonts w:ascii="Verdana" w:hAnsi="Verdana"/>
          <w:sz w:val="18"/>
          <w:szCs w:val="18"/>
        </w:rPr>
        <w:t>V případě prokazatelného (tj. prokázaného prodávajícím) ukončení výroby jakéhokoli druhu zboží</w:t>
      </w:r>
      <w:r w:rsidR="00A00678">
        <w:rPr>
          <w:rFonts w:ascii="Verdana" w:hAnsi="Verdana"/>
          <w:sz w:val="18"/>
          <w:szCs w:val="18"/>
        </w:rPr>
        <w:t xml:space="preserve"> či výrobků</w:t>
      </w:r>
      <w:r w:rsidRPr="00225EB3">
        <w:rPr>
          <w:rFonts w:ascii="Verdana" w:hAnsi="Verdana"/>
          <w:sz w:val="18"/>
          <w:szCs w:val="18"/>
        </w:rPr>
        <w:t xml:space="preserve"> uveden</w:t>
      </w:r>
      <w:r w:rsidR="00A00678">
        <w:rPr>
          <w:rFonts w:ascii="Verdana" w:hAnsi="Verdana"/>
          <w:sz w:val="18"/>
          <w:szCs w:val="18"/>
        </w:rPr>
        <w:t>ých</w:t>
      </w:r>
      <w:r w:rsidR="00267429" w:rsidRPr="00225EB3">
        <w:rPr>
          <w:rFonts w:ascii="Verdana" w:hAnsi="Verdana"/>
          <w:sz w:val="18"/>
          <w:szCs w:val="18"/>
        </w:rPr>
        <w:t xml:space="preserve"> v příloze č. 1</w:t>
      </w:r>
      <w:r w:rsidR="00B413C6" w:rsidRPr="00225EB3">
        <w:rPr>
          <w:rFonts w:ascii="Verdana" w:hAnsi="Verdana"/>
          <w:sz w:val="18"/>
          <w:szCs w:val="18"/>
        </w:rPr>
        <w:t xml:space="preserve"> </w:t>
      </w:r>
      <w:r w:rsidR="00267429" w:rsidRPr="00225EB3">
        <w:rPr>
          <w:rFonts w:ascii="Verdana" w:hAnsi="Verdana"/>
          <w:sz w:val="18"/>
          <w:szCs w:val="18"/>
        </w:rPr>
        <w:t>této rámcové smlouvy, je prodávající povinen o tom kupujícího včas vyrozumět.</w:t>
      </w:r>
      <w:r w:rsidR="00267429" w:rsidRPr="00AA2044">
        <w:rPr>
          <w:rFonts w:ascii="Verdana" w:hAnsi="Verdana"/>
          <w:sz w:val="18"/>
          <w:szCs w:val="18"/>
        </w:rPr>
        <w:t xml:space="preserve"> V takovém pří</w:t>
      </w:r>
      <w:r>
        <w:rPr>
          <w:rFonts w:ascii="Verdana" w:hAnsi="Verdana"/>
          <w:sz w:val="18"/>
          <w:szCs w:val="18"/>
        </w:rPr>
        <w:t>padě se smluvní strany dohodnou</w:t>
      </w:r>
      <w:r w:rsidR="00267429" w:rsidRPr="00AA2044">
        <w:rPr>
          <w:rFonts w:ascii="Verdana" w:hAnsi="Verdana"/>
          <w:sz w:val="18"/>
          <w:szCs w:val="18"/>
        </w:rPr>
        <w:t xml:space="preserve"> </w:t>
      </w:r>
      <w:r w:rsidR="007C0C16" w:rsidRPr="00AA2044">
        <w:rPr>
          <w:rFonts w:ascii="Verdana" w:hAnsi="Verdana"/>
          <w:sz w:val="18"/>
          <w:szCs w:val="18"/>
        </w:rPr>
        <w:t>na aktualizaci ceníku, který je</w:t>
      </w:r>
      <w:r w:rsidR="00267429" w:rsidRPr="00AA2044">
        <w:rPr>
          <w:rFonts w:ascii="Verdana" w:hAnsi="Verdana"/>
          <w:sz w:val="18"/>
          <w:szCs w:val="18"/>
        </w:rPr>
        <w:t xml:space="preserve"> součástí přílohy č. 1</w:t>
      </w:r>
      <w:r w:rsidR="00374C66">
        <w:rPr>
          <w:rFonts w:ascii="Verdana" w:hAnsi="Verdana"/>
          <w:sz w:val="18"/>
          <w:szCs w:val="18"/>
        </w:rPr>
        <w:t xml:space="preserve"> této rámcové smlouvy</w:t>
      </w:r>
      <w:r w:rsidR="00267429" w:rsidRPr="00AA2044">
        <w:rPr>
          <w:rFonts w:ascii="Verdana" w:hAnsi="Verdana"/>
          <w:sz w:val="18"/>
          <w:szCs w:val="18"/>
        </w:rPr>
        <w:t xml:space="preserve">, s tím, že uvedený druh zboží bude </w:t>
      </w:r>
      <w:r w:rsidR="006E0A63" w:rsidRPr="00AA2044">
        <w:rPr>
          <w:rFonts w:ascii="Verdana" w:hAnsi="Verdana"/>
          <w:sz w:val="18"/>
          <w:szCs w:val="18"/>
        </w:rPr>
        <w:t>nahrazen jiný</w:t>
      </w:r>
      <w:r>
        <w:rPr>
          <w:rFonts w:ascii="Verdana" w:hAnsi="Verdana"/>
          <w:sz w:val="18"/>
          <w:szCs w:val="18"/>
        </w:rPr>
        <w:t>m zaměnitelným zbožím (výrobkem)</w:t>
      </w:r>
      <w:r w:rsidR="00AF130A">
        <w:rPr>
          <w:rFonts w:ascii="Verdana" w:hAnsi="Verdana"/>
          <w:sz w:val="18"/>
          <w:szCs w:val="18"/>
        </w:rPr>
        <w:t xml:space="preserve"> </w:t>
      </w:r>
      <w:r w:rsidR="00267429" w:rsidRPr="00AA2044">
        <w:rPr>
          <w:rFonts w:ascii="Verdana" w:hAnsi="Verdana"/>
          <w:sz w:val="18"/>
          <w:szCs w:val="18"/>
        </w:rPr>
        <w:t>obdobné kvality</w:t>
      </w:r>
      <w:r w:rsidR="007C0C16" w:rsidRPr="00AA2044">
        <w:rPr>
          <w:rFonts w:ascii="Verdana" w:hAnsi="Verdana"/>
          <w:sz w:val="18"/>
          <w:szCs w:val="18"/>
        </w:rPr>
        <w:t>, ceny</w:t>
      </w:r>
      <w:r w:rsidR="006E0A63" w:rsidRPr="00AA2044">
        <w:rPr>
          <w:rFonts w:ascii="Verdana" w:hAnsi="Verdana"/>
          <w:sz w:val="18"/>
          <w:szCs w:val="18"/>
        </w:rPr>
        <w:t xml:space="preserve"> a shodného účelu. </w:t>
      </w:r>
    </w:p>
    <w:p w14:paraId="36B4FBC9" w14:textId="5B2A7480" w:rsidR="00B332AA" w:rsidRDefault="0001347A" w:rsidP="00C5217A">
      <w:pPr>
        <w:pStyle w:val="Odstavecseseznamem"/>
        <w:numPr>
          <w:ilvl w:val="1"/>
          <w:numId w:val="4"/>
        </w:numPr>
        <w:contextualSpacing w:val="0"/>
        <w:jc w:val="both"/>
        <w:rPr>
          <w:rFonts w:ascii="Verdana" w:hAnsi="Verdana"/>
          <w:sz w:val="18"/>
          <w:szCs w:val="18"/>
        </w:rPr>
      </w:pPr>
      <w:bookmarkStart w:id="2" w:name="_Ref203898830"/>
      <w:bookmarkEnd w:id="1"/>
      <w:r>
        <w:rPr>
          <w:rFonts w:ascii="Verdana" w:hAnsi="Verdana"/>
          <w:sz w:val="18"/>
          <w:szCs w:val="18"/>
        </w:rPr>
        <w:lastRenderedPageBreak/>
        <w:t>Objedn</w:t>
      </w:r>
      <w:r w:rsidR="00604A12">
        <w:rPr>
          <w:rFonts w:ascii="Verdana" w:hAnsi="Verdana"/>
          <w:sz w:val="18"/>
          <w:szCs w:val="18"/>
        </w:rPr>
        <w:t>atelé</w:t>
      </w:r>
      <w:r>
        <w:rPr>
          <w:rFonts w:ascii="Verdana" w:hAnsi="Verdana"/>
          <w:sz w:val="18"/>
          <w:szCs w:val="18"/>
        </w:rPr>
        <w:t xml:space="preserve"> </w:t>
      </w:r>
      <w:r w:rsidR="00374C66">
        <w:rPr>
          <w:rFonts w:ascii="Verdana" w:hAnsi="Verdana"/>
          <w:sz w:val="18"/>
          <w:szCs w:val="18"/>
        </w:rPr>
        <w:t>si vyhrazu</w:t>
      </w:r>
      <w:r>
        <w:rPr>
          <w:rFonts w:ascii="Verdana" w:hAnsi="Verdana"/>
          <w:sz w:val="18"/>
          <w:szCs w:val="18"/>
        </w:rPr>
        <w:t xml:space="preserve">jí </w:t>
      </w:r>
      <w:r w:rsidR="00165DD5" w:rsidRPr="00AA2044">
        <w:rPr>
          <w:rFonts w:ascii="Verdana" w:hAnsi="Verdana"/>
          <w:sz w:val="18"/>
          <w:szCs w:val="18"/>
        </w:rPr>
        <w:t>právo neodebrat</w:t>
      </w:r>
      <w:r w:rsidR="006E0A63" w:rsidRPr="00AA2044">
        <w:rPr>
          <w:rFonts w:ascii="Verdana" w:hAnsi="Verdana"/>
          <w:sz w:val="18"/>
          <w:szCs w:val="18"/>
        </w:rPr>
        <w:t xml:space="preserve"> některou z položek uvedenou v p</w:t>
      </w:r>
      <w:r w:rsidR="00165DD5" w:rsidRPr="00AA2044">
        <w:rPr>
          <w:rFonts w:ascii="Verdana" w:hAnsi="Verdana"/>
          <w:sz w:val="18"/>
          <w:szCs w:val="18"/>
        </w:rPr>
        <w:t xml:space="preserve">říloze č. </w:t>
      </w:r>
      <w:r w:rsidR="009B1875" w:rsidRPr="00AA2044">
        <w:rPr>
          <w:rFonts w:ascii="Verdana" w:hAnsi="Verdana"/>
          <w:sz w:val="18"/>
          <w:szCs w:val="18"/>
        </w:rPr>
        <w:t xml:space="preserve">1 </w:t>
      </w:r>
      <w:r w:rsidR="006E0A63" w:rsidRPr="00AA2044">
        <w:rPr>
          <w:rFonts w:ascii="Verdana" w:hAnsi="Verdana"/>
          <w:sz w:val="18"/>
          <w:szCs w:val="18"/>
        </w:rPr>
        <w:t>této rámcové s</w:t>
      </w:r>
      <w:r w:rsidR="00165DD5" w:rsidRPr="00AA2044">
        <w:rPr>
          <w:rFonts w:ascii="Verdana" w:hAnsi="Verdana"/>
          <w:sz w:val="18"/>
          <w:szCs w:val="18"/>
        </w:rPr>
        <w:t xml:space="preserve">mlouvy vůbec nebo v požadovaném množství. </w:t>
      </w:r>
      <w:r w:rsidR="00374C66">
        <w:rPr>
          <w:rFonts w:ascii="Verdana" w:hAnsi="Verdana"/>
          <w:sz w:val="18"/>
          <w:szCs w:val="18"/>
        </w:rPr>
        <w:t>Objedn</w:t>
      </w:r>
      <w:r w:rsidR="00604A12">
        <w:rPr>
          <w:rFonts w:ascii="Verdana" w:hAnsi="Verdana"/>
          <w:sz w:val="18"/>
          <w:szCs w:val="18"/>
        </w:rPr>
        <w:t>atelé</w:t>
      </w:r>
      <w:r w:rsidR="00374C66">
        <w:rPr>
          <w:rFonts w:ascii="Verdana" w:hAnsi="Verdana"/>
          <w:sz w:val="18"/>
          <w:szCs w:val="18"/>
        </w:rPr>
        <w:t xml:space="preserve"> si dále vyhrazují</w:t>
      </w:r>
      <w:r w:rsidR="00165DD5" w:rsidRPr="00AA2044">
        <w:rPr>
          <w:rFonts w:ascii="Verdana" w:hAnsi="Verdana"/>
          <w:sz w:val="18"/>
          <w:szCs w:val="18"/>
        </w:rPr>
        <w:t xml:space="preserve"> právo objednat dle svého uvážení jakýkoliv z druhů </w:t>
      </w:r>
      <w:r w:rsidR="00AF130A">
        <w:rPr>
          <w:rFonts w:ascii="Verdana" w:hAnsi="Verdana"/>
          <w:sz w:val="18"/>
          <w:szCs w:val="18"/>
        </w:rPr>
        <w:t xml:space="preserve">zboží </w:t>
      </w:r>
      <w:r w:rsidR="00165DD5" w:rsidRPr="00AA2044">
        <w:rPr>
          <w:rFonts w:ascii="Verdana" w:hAnsi="Verdana"/>
          <w:sz w:val="18"/>
          <w:szCs w:val="18"/>
        </w:rPr>
        <w:t xml:space="preserve">dle </w:t>
      </w:r>
      <w:r w:rsidR="006E0A63" w:rsidRPr="00AA2044">
        <w:rPr>
          <w:rFonts w:ascii="Verdana" w:hAnsi="Verdana"/>
          <w:sz w:val="18"/>
          <w:szCs w:val="18"/>
        </w:rPr>
        <w:t>této rámcové s</w:t>
      </w:r>
      <w:r w:rsidR="00165DD5" w:rsidRPr="00AA2044">
        <w:rPr>
          <w:rFonts w:ascii="Verdana" w:hAnsi="Verdana"/>
          <w:sz w:val="18"/>
          <w:szCs w:val="18"/>
        </w:rPr>
        <w:t xml:space="preserve">mlouvy nad rámec předpokládaného počtu dodaných kusů a </w:t>
      </w:r>
      <w:r w:rsidR="006E0A63" w:rsidRPr="00AA2044">
        <w:rPr>
          <w:rFonts w:ascii="Verdana" w:hAnsi="Verdana"/>
          <w:sz w:val="18"/>
          <w:szCs w:val="18"/>
        </w:rPr>
        <w:t>p</w:t>
      </w:r>
      <w:r w:rsidR="00165DD5" w:rsidRPr="00AA2044">
        <w:rPr>
          <w:rFonts w:ascii="Verdana" w:hAnsi="Verdana"/>
          <w:sz w:val="18"/>
          <w:szCs w:val="18"/>
        </w:rPr>
        <w:t xml:space="preserve">rodávající je povinen takto objednané </w:t>
      </w:r>
      <w:r w:rsidR="00AF130A">
        <w:rPr>
          <w:rFonts w:ascii="Verdana" w:hAnsi="Verdana"/>
          <w:sz w:val="18"/>
          <w:szCs w:val="18"/>
        </w:rPr>
        <w:t xml:space="preserve">zboží </w:t>
      </w:r>
      <w:r w:rsidR="00374C66">
        <w:rPr>
          <w:rFonts w:ascii="Verdana" w:hAnsi="Verdana"/>
          <w:sz w:val="18"/>
          <w:szCs w:val="18"/>
        </w:rPr>
        <w:t xml:space="preserve">dle podmínek této rámcové smlouvy </w:t>
      </w:r>
      <w:r w:rsidR="00B91D14" w:rsidRPr="00AA2044">
        <w:rPr>
          <w:rFonts w:ascii="Verdana" w:hAnsi="Verdana"/>
          <w:sz w:val="18"/>
          <w:szCs w:val="18"/>
        </w:rPr>
        <w:t>dodat</w:t>
      </w:r>
      <w:r w:rsidR="00165DD5" w:rsidRPr="00AA2044">
        <w:rPr>
          <w:rFonts w:ascii="Verdana" w:hAnsi="Verdana"/>
          <w:sz w:val="18"/>
          <w:szCs w:val="18"/>
        </w:rPr>
        <w:t xml:space="preserve">. </w:t>
      </w:r>
    </w:p>
    <w:p w14:paraId="64EFAC33" w14:textId="5823F83F" w:rsidR="00BB2B5A" w:rsidRPr="00373083" w:rsidRDefault="00374C66" w:rsidP="00C5217A">
      <w:pPr>
        <w:pStyle w:val="Odstavecseseznamem"/>
        <w:numPr>
          <w:ilvl w:val="1"/>
          <w:numId w:val="4"/>
        </w:numPr>
        <w:contextualSpacing w:val="0"/>
        <w:jc w:val="both"/>
        <w:rPr>
          <w:rFonts w:ascii="Verdana" w:hAnsi="Verdana"/>
          <w:sz w:val="18"/>
          <w:szCs w:val="18"/>
        </w:rPr>
      </w:pPr>
      <w:r>
        <w:rPr>
          <w:rFonts w:ascii="Verdana" w:hAnsi="Verdana" w:cstheme="minorHAnsi"/>
          <w:sz w:val="18"/>
          <w:szCs w:val="18"/>
        </w:rPr>
        <w:t xml:space="preserve">Objedná-li </w:t>
      </w:r>
      <w:r w:rsidR="00604A12">
        <w:rPr>
          <w:rFonts w:ascii="Verdana" w:hAnsi="Verdana" w:cstheme="minorHAnsi"/>
          <w:sz w:val="18"/>
          <w:szCs w:val="18"/>
        </w:rPr>
        <w:t xml:space="preserve">objednatel </w:t>
      </w:r>
      <w:r w:rsidR="00055E1E">
        <w:rPr>
          <w:rFonts w:ascii="Verdana" w:hAnsi="Verdana" w:cstheme="minorHAnsi"/>
          <w:sz w:val="18"/>
          <w:szCs w:val="18"/>
        </w:rPr>
        <w:t>zboží jiného</w:t>
      </w:r>
      <w:r w:rsidR="00055E1E" w:rsidRPr="00055E1E">
        <w:rPr>
          <w:rFonts w:ascii="Verdana" w:hAnsi="Verdana" w:cstheme="minorHAnsi"/>
          <w:sz w:val="18"/>
          <w:szCs w:val="18"/>
        </w:rPr>
        <w:t xml:space="preserve"> rozměr</w:t>
      </w:r>
      <w:r w:rsidR="00055E1E">
        <w:rPr>
          <w:rFonts w:ascii="Verdana" w:hAnsi="Verdana" w:cstheme="minorHAnsi"/>
          <w:sz w:val="18"/>
          <w:szCs w:val="18"/>
        </w:rPr>
        <w:t xml:space="preserve">u, než je uvedeno v </w:t>
      </w:r>
      <w:r>
        <w:rPr>
          <w:rFonts w:ascii="Verdana" w:hAnsi="Verdana" w:cstheme="minorHAnsi"/>
          <w:sz w:val="18"/>
          <w:szCs w:val="18"/>
        </w:rPr>
        <w:t>příloze č. 1</w:t>
      </w:r>
      <w:r w:rsidR="00A175A6">
        <w:rPr>
          <w:rFonts w:ascii="Verdana" w:hAnsi="Verdana" w:cstheme="minorHAnsi"/>
          <w:sz w:val="18"/>
          <w:szCs w:val="18"/>
        </w:rPr>
        <w:t xml:space="preserve">, </w:t>
      </w:r>
      <w:r w:rsidR="00A175A6" w:rsidRPr="00606A0F">
        <w:rPr>
          <w:rFonts w:ascii="Verdana" w:hAnsi="Verdana" w:cstheme="minorHAnsi"/>
          <w:sz w:val="18"/>
          <w:szCs w:val="18"/>
        </w:rPr>
        <w:t>resp. v příloze č. 2</w:t>
      </w:r>
      <w:r w:rsidRPr="00606A0F">
        <w:rPr>
          <w:rFonts w:ascii="Verdana" w:hAnsi="Verdana" w:cstheme="minorHAnsi"/>
          <w:sz w:val="18"/>
          <w:szCs w:val="18"/>
        </w:rPr>
        <w:t xml:space="preserve"> této rámcové smlouvy</w:t>
      </w:r>
      <w:r>
        <w:rPr>
          <w:rFonts w:ascii="Verdana" w:hAnsi="Verdana" w:cstheme="minorHAnsi"/>
          <w:sz w:val="18"/>
          <w:szCs w:val="18"/>
        </w:rPr>
        <w:t xml:space="preserve">, </w:t>
      </w:r>
      <w:r w:rsidR="00055E1E">
        <w:rPr>
          <w:rFonts w:ascii="Verdana" w:hAnsi="Verdana" w:cstheme="minorHAnsi"/>
          <w:sz w:val="18"/>
          <w:szCs w:val="18"/>
        </w:rPr>
        <w:t>bude za takové z</w:t>
      </w:r>
      <w:r>
        <w:rPr>
          <w:rFonts w:ascii="Verdana" w:hAnsi="Verdana" w:cstheme="minorHAnsi"/>
          <w:sz w:val="18"/>
          <w:szCs w:val="18"/>
        </w:rPr>
        <w:t xml:space="preserve">boží prodávající účtovat </w:t>
      </w:r>
      <w:r w:rsidR="00604A12">
        <w:rPr>
          <w:rFonts w:ascii="Verdana" w:hAnsi="Verdana" w:cstheme="minorHAnsi"/>
          <w:sz w:val="18"/>
          <w:szCs w:val="18"/>
        </w:rPr>
        <w:t xml:space="preserve">objednateli </w:t>
      </w:r>
      <w:r w:rsidR="00055E1E">
        <w:rPr>
          <w:rFonts w:ascii="Verdana" w:hAnsi="Verdana" w:cstheme="minorHAnsi"/>
          <w:sz w:val="18"/>
          <w:szCs w:val="18"/>
        </w:rPr>
        <w:t xml:space="preserve">cenu, za niž lze dané zboží prokazatelně pořídit na trhu. </w:t>
      </w:r>
    </w:p>
    <w:p w14:paraId="6E520D85" w14:textId="1CD35753" w:rsidR="0006476F" w:rsidRDefault="0006476F" w:rsidP="00C5217A">
      <w:pPr>
        <w:pStyle w:val="Odstavecseseznamem"/>
        <w:numPr>
          <w:ilvl w:val="1"/>
          <w:numId w:val="4"/>
        </w:numPr>
        <w:contextualSpacing w:val="0"/>
        <w:jc w:val="both"/>
        <w:rPr>
          <w:rFonts w:ascii="Verdana" w:hAnsi="Verdana"/>
          <w:sz w:val="18"/>
          <w:szCs w:val="18"/>
        </w:rPr>
      </w:pPr>
      <w:r>
        <w:rPr>
          <w:rFonts w:ascii="Verdana" w:hAnsi="Verdana"/>
          <w:sz w:val="18"/>
          <w:szCs w:val="18"/>
        </w:rPr>
        <w:t xml:space="preserve">Prodávající je povinen zasílat kupujícímu písemný (včetně elektronické formy) soupis realizovaných objednávek za </w:t>
      </w:r>
      <w:r w:rsidR="00A175A6">
        <w:rPr>
          <w:rFonts w:ascii="Verdana" w:hAnsi="Verdana"/>
          <w:sz w:val="18"/>
          <w:szCs w:val="18"/>
        </w:rPr>
        <w:t xml:space="preserve">každý </w:t>
      </w:r>
      <w:r>
        <w:rPr>
          <w:rFonts w:ascii="Verdana" w:hAnsi="Verdana"/>
          <w:sz w:val="18"/>
          <w:szCs w:val="18"/>
        </w:rPr>
        <w:t xml:space="preserve">kalendářní měsíc, a to nejpozději do konce následujícího kalendářního měsíce. Soupisem realizovaných objednávek se rozumí soupis všech objednávek přijatých, vyřízených a </w:t>
      </w:r>
      <w:r w:rsidR="00544670">
        <w:rPr>
          <w:rFonts w:ascii="Verdana" w:hAnsi="Verdana"/>
          <w:sz w:val="18"/>
          <w:szCs w:val="18"/>
        </w:rPr>
        <w:t>vyfakturovaným</w:t>
      </w:r>
      <w:r>
        <w:rPr>
          <w:rFonts w:ascii="Verdana" w:hAnsi="Verdana"/>
          <w:sz w:val="18"/>
          <w:szCs w:val="18"/>
        </w:rPr>
        <w:t xml:space="preserve"> prodávajícím v souladu s touto rámcovou smlouvou za konkrétní kalendářní měsíc. </w:t>
      </w:r>
    </w:p>
    <w:p w14:paraId="2D773BDD" w14:textId="2C906687" w:rsidR="00373083" w:rsidRPr="008276F5" w:rsidRDefault="00373083" w:rsidP="00C5217A">
      <w:pPr>
        <w:pStyle w:val="Odstavecseseznamem"/>
        <w:numPr>
          <w:ilvl w:val="1"/>
          <w:numId w:val="4"/>
        </w:numPr>
        <w:contextualSpacing w:val="0"/>
        <w:jc w:val="both"/>
        <w:rPr>
          <w:rFonts w:ascii="Verdana" w:hAnsi="Verdana"/>
          <w:sz w:val="18"/>
          <w:szCs w:val="18"/>
        </w:rPr>
      </w:pPr>
      <w:r w:rsidRPr="008276F5">
        <w:rPr>
          <w:rFonts w:ascii="Verdana" w:hAnsi="Verdana"/>
          <w:sz w:val="18"/>
          <w:szCs w:val="18"/>
        </w:rPr>
        <w:t>Prodávající je povinen realizovat dodávky zboží v sou</w:t>
      </w:r>
      <w:r w:rsidR="00203CAE">
        <w:rPr>
          <w:rFonts w:ascii="Verdana" w:hAnsi="Verdana"/>
          <w:sz w:val="18"/>
          <w:szCs w:val="18"/>
        </w:rPr>
        <w:t>ladu s touto rámcovou smlouvou.</w:t>
      </w:r>
    </w:p>
    <w:p w14:paraId="10C0E7B0" w14:textId="77777777" w:rsidR="00713A16" w:rsidRPr="00AA2044" w:rsidRDefault="00713A16" w:rsidP="00551B92">
      <w:pPr>
        <w:pStyle w:val="Prohlen"/>
        <w:widowControl/>
        <w:spacing w:after="120" w:line="240" w:lineRule="auto"/>
        <w:ind w:left="705"/>
        <w:jc w:val="both"/>
        <w:rPr>
          <w:rFonts w:ascii="Verdana" w:hAnsi="Verdana" w:cs="Calibri"/>
          <w:bCs/>
          <w:smallCaps/>
          <w:sz w:val="18"/>
          <w:szCs w:val="18"/>
        </w:rPr>
      </w:pPr>
    </w:p>
    <w:p w14:paraId="582C0F48" w14:textId="1C954924" w:rsidR="004510E5" w:rsidRPr="007F6B31" w:rsidRDefault="004510E5" w:rsidP="00B27292">
      <w:pPr>
        <w:pStyle w:val="Prohlen"/>
        <w:widowControl/>
        <w:numPr>
          <w:ilvl w:val="0"/>
          <w:numId w:val="1"/>
        </w:numPr>
        <w:spacing w:after="120" w:line="240" w:lineRule="auto"/>
        <w:jc w:val="both"/>
        <w:rPr>
          <w:rFonts w:ascii="Verdana" w:hAnsi="Verdana" w:cs="Calibri"/>
          <w:bCs/>
          <w:smallCaps/>
          <w:sz w:val="20"/>
        </w:rPr>
      </w:pPr>
      <w:r w:rsidRPr="007F6B31">
        <w:rPr>
          <w:rFonts w:ascii="Verdana" w:hAnsi="Verdana" w:cs="Calibri"/>
          <w:smallCaps/>
          <w:sz w:val="20"/>
        </w:rPr>
        <w:t>Kupní cena</w:t>
      </w:r>
      <w:bookmarkEnd w:id="2"/>
      <w:r w:rsidR="006A644D" w:rsidRPr="007F6B31">
        <w:rPr>
          <w:rFonts w:ascii="Verdana" w:hAnsi="Verdana" w:cs="Calibri"/>
          <w:smallCaps/>
          <w:sz w:val="20"/>
        </w:rPr>
        <w:t xml:space="preserve"> a p</w:t>
      </w:r>
      <w:r w:rsidR="00F83E6D" w:rsidRPr="007F6B31">
        <w:rPr>
          <w:rFonts w:ascii="Verdana" w:hAnsi="Verdana" w:cs="Calibri"/>
          <w:smallCaps/>
          <w:sz w:val="20"/>
        </w:rPr>
        <w:t>latební podmínky</w:t>
      </w:r>
    </w:p>
    <w:p w14:paraId="6EBE606F" w14:textId="42E4FB4E"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bookmarkStart w:id="3" w:name="_Ref203898204"/>
      <w:bookmarkStart w:id="4" w:name="_Ref443900370"/>
      <w:r w:rsidRPr="00AA2044">
        <w:rPr>
          <w:rFonts w:ascii="Verdana" w:hAnsi="Verdana"/>
          <w:sz w:val="18"/>
          <w:szCs w:val="18"/>
        </w:rPr>
        <w:t xml:space="preserve">Konkrétní dílčí plnění </w:t>
      </w:r>
      <w:r>
        <w:rPr>
          <w:rFonts w:ascii="Verdana" w:hAnsi="Verdana"/>
          <w:sz w:val="18"/>
          <w:szCs w:val="18"/>
        </w:rPr>
        <w:t>na základě objednávek objedn</w:t>
      </w:r>
      <w:r w:rsidR="00502877">
        <w:rPr>
          <w:rFonts w:ascii="Verdana" w:hAnsi="Verdana"/>
          <w:sz w:val="18"/>
          <w:szCs w:val="18"/>
        </w:rPr>
        <w:t>atelů</w:t>
      </w:r>
      <w:r>
        <w:rPr>
          <w:rFonts w:ascii="Verdana" w:hAnsi="Verdana"/>
          <w:sz w:val="18"/>
          <w:szCs w:val="18"/>
        </w:rPr>
        <w:t xml:space="preserve"> </w:t>
      </w:r>
      <w:r w:rsidRPr="00AA2044">
        <w:rPr>
          <w:rFonts w:ascii="Verdana" w:hAnsi="Verdana"/>
          <w:sz w:val="18"/>
          <w:szCs w:val="18"/>
        </w:rPr>
        <w:t xml:space="preserve">budou realizována </w:t>
      </w:r>
      <w:r>
        <w:rPr>
          <w:rFonts w:ascii="Verdana" w:hAnsi="Verdana"/>
          <w:sz w:val="18"/>
          <w:szCs w:val="18"/>
        </w:rPr>
        <w:br/>
      </w:r>
      <w:r w:rsidRPr="00AA2044">
        <w:rPr>
          <w:rFonts w:ascii="Verdana" w:hAnsi="Verdana"/>
          <w:sz w:val="18"/>
          <w:szCs w:val="18"/>
        </w:rPr>
        <w:t xml:space="preserve">v termínech a za podmínek sjednaných touto rámcovou smlouvou. Cena bude stanovena </w:t>
      </w:r>
      <w:r>
        <w:rPr>
          <w:rFonts w:ascii="Verdana" w:hAnsi="Verdana"/>
          <w:sz w:val="18"/>
          <w:szCs w:val="18"/>
        </w:rPr>
        <w:br/>
      </w:r>
      <w:r w:rsidRPr="00AA2044">
        <w:rPr>
          <w:rFonts w:ascii="Verdana" w:hAnsi="Verdana"/>
          <w:sz w:val="18"/>
          <w:szCs w:val="18"/>
        </w:rPr>
        <w:t xml:space="preserve">a fakturována v souladu s platnými obecně závaznými předpisy a touto rámcovou smlouvou. </w:t>
      </w:r>
    </w:p>
    <w:p w14:paraId="188673D8" w14:textId="77777777" w:rsidR="003E237F" w:rsidRPr="003E237F"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 xml:space="preserve">Cena </w:t>
      </w:r>
      <w:r w:rsidRPr="003E237F">
        <w:rPr>
          <w:rFonts w:ascii="Verdana" w:hAnsi="Verdana"/>
          <w:sz w:val="18"/>
          <w:szCs w:val="18"/>
        </w:rPr>
        <w:t xml:space="preserve">zboží byla stanovena dohodou smluvních stran a v podobě jednotkových cen je uvedena v příloze č. 1 této rámcové smlouvy. Tyto ceny jsou pevné a nejvýše přípustné po celou dobu platnosti a účinnosti této rámcové smlouvy a rozhodné pro stanovení dílčí kupní ceny za zboží (tj. ceny na základě jednotlivých objednávek). Jednotkové ceny uvedené v příloze č. 1 této rámcové smlouvy obsahují ocenění veškerých nákladů nutných k řádnému splnění závazku prodávajícího z této rámcové smlouvy. </w:t>
      </w:r>
    </w:p>
    <w:p w14:paraId="7BA44025" w14:textId="6D17B84B" w:rsidR="00C526D9" w:rsidRDefault="006450E1"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6450E1">
        <w:rPr>
          <w:rFonts w:ascii="Verdana" w:hAnsi="Verdana"/>
          <w:sz w:val="18"/>
          <w:szCs w:val="18"/>
        </w:rPr>
        <w:t>Cenu za zboží dle předchozího odstavce je možné překročit pouze v případě, dojde-li v průběhu plnění předmětu této rámcové smlouvy ke zvýšení zákonné sazby DPH, nebo dojde-li k růstu cenové hladiny – meziroční inflaci v oblasti výrobků průmyslových, kam spadá předmět rámcové smlouvy, o více než 5 %, anebo ke změně kurzového rozdílu o více než 5 % ve srovnání s kurzem platným ke dni podpisu této rámcové smlouvy. V těchto případech se cena za zboží navýší o rozdíl odpovídající zvýšení zákonné sazby DPH, nebo o dosaženou inflaci, anebo o hodnotu změny kurzového rozdílu.</w:t>
      </w:r>
    </w:p>
    <w:p w14:paraId="7DA1812B" w14:textId="51426833" w:rsidR="003E237F" w:rsidRPr="003E237F"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3E237F">
        <w:rPr>
          <w:rFonts w:ascii="Verdana" w:hAnsi="Verdana"/>
          <w:sz w:val="18"/>
          <w:szCs w:val="18"/>
        </w:rPr>
        <w:t xml:space="preserve">Právo na zaplacení kupní ceny, resp. dílčí kupní ceny za dílčí dodávku zboží na základě objednávky vzniká prodávajícímu řádným splněním jeho závazku v místě plnění a způsobem uvedeným v této rámcové smlouvě. </w:t>
      </w:r>
    </w:p>
    <w:p w14:paraId="37E54289" w14:textId="77777777"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3E237F">
        <w:rPr>
          <w:rFonts w:ascii="Verdana" w:hAnsi="Verdana"/>
          <w:sz w:val="18"/>
          <w:szCs w:val="18"/>
        </w:rPr>
        <w:t>Je-li prodávající plátcem</w:t>
      </w:r>
      <w:r w:rsidRPr="00AA2044">
        <w:rPr>
          <w:rFonts w:ascii="Verdana" w:hAnsi="Verdana"/>
          <w:sz w:val="18"/>
          <w:szCs w:val="18"/>
        </w:rPr>
        <w:t xml:space="preserve"> DPH, bude k ceně zboží připočtena DPH platná v době plnění. </w:t>
      </w:r>
    </w:p>
    <w:p w14:paraId="71365B9B" w14:textId="29D0E8FA"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Cenou se r</w:t>
      </w:r>
      <w:r>
        <w:rPr>
          <w:rFonts w:ascii="Verdana" w:hAnsi="Verdana"/>
          <w:sz w:val="18"/>
          <w:szCs w:val="18"/>
        </w:rPr>
        <w:t>ozumí cena zboží včetně obalu</w:t>
      </w:r>
      <w:r w:rsidR="00E25A5D">
        <w:rPr>
          <w:rFonts w:ascii="Verdana" w:hAnsi="Verdana"/>
          <w:sz w:val="18"/>
          <w:szCs w:val="18"/>
        </w:rPr>
        <w:t xml:space="preserve"> a</w:t>
      </w:r>
      <w:r>
        <w:rPr>
          <w:rFonts w:ascii="Verdana" w:hAnsi="Verdana"/>
          <w:sz w:val="18"/>
          <w:szCs w:val="18"/>
        </w:rPr>
        <w:t xml:space="preserve"> </w:t>
      </w:r>
      <w:r w:rsidRPr="00FD7B3C">
        <w:rPr>
          <w:rFonts w:ascii="Verdana" w:hAnsi="Verdana"/>
          <w:sz w:val="18"/>
          <w:szCs w:val="18"/>
        </w:rPr>
        <w:t>doprav</w:t>
      </w:r>
      <w:r w:rsidR="00E25A5D">
        <w:rPr>
          <w:rFonts w:ascii="Verdana" w:hAnsi="Verdana"/>
          <w:sz w:val="18"/>
          <w:szCs w:val="18"/>
        </w:rPr>
        <w:t>y</w:t>
      </w:r>
      <w:r w:rsidRPr="00FD7B3C">
        <w:rPr>
          <w:rFonts w:ascii="Verdana" w:hAnsi="Verdana"/>
          <w:sz w:val="18"/>
          <w:szCs w:val="18"/>
        </w:rPr>
        <w:t xml:space="preserve"> </w:t>
      </w:r>
      <w:r w:rsidR="00E25A5D">
        <w:rPr>
          <w:rFonts w:ascii="Verdana" w:hAnsi="Verdana"/>
          <w:sz w:val="18"/>
          <w:szCs w:val="18"/>
        </w:rPr>
        <w:t>do</w:t>
      </w:r>
      <w:r w:rsidRPr="00FD7B3C">
        <w:rPr>
          <w:rFonts w:ascii="Verdana" w:hAnsi="Verdana"/>
          <w:sz w:val="18"/>
          <w:szCs w:val="18"/>
        </w:rPr>
        <w:t xml:space="preserve"> určené</w:t>
      </w:r>
      <w:r w:rsidR="00E25A5D">
        <w:rPr>
          <w:rFonts w:ascii="Verdana" w:hAnsi="Verdana"/>
          <w:sz w:val="18"/>
          <w:szCs w:val="18"/>
        </w:rPr>
        <w:t>ho</w:t>
      </w:r>
      <w:r w:rsidRPr="00FD7B3C">
        <w:rPr>
          <w:rFonts w:ascii="Verdana" w:hAnsi="Verdana"/>
          <w:sz w:val="18"/>
          <w:szCs w:val="18"/>
        </w:rPr>
        <w:t xml:space="preserve"> míst</w:t>
      </w:r>
      <w:r w:rsidR="00E25A5D">
        <w:rPr>
          <w:rFonts w:ascii="Verdana" w:hAnsi="Verdana"/>
          <w:sz w:val="18"/>
          <w:szCs w:val="18"/>
        </w:rPr>
        <w:t>a</w:t>
      </w:r>
      <w:r w:rsidRPr="00FD7B3C">
        <w:rPr>
          <w:rFonts w:ascii="Verdana" w:hAnsi="Verdana"/>
          <w:sz w:val="18"/>
          <w:szCs w:val="18"/>
        </w:rPr>
        <w:t xml:space="preserve"> plnění.</w:t>
      </w:r>
      <w:r w:rsidRPr="00AA2044">
        <w:rPr>
          <w:rFonts w:ascii="Verdana" w:hAnsi="Verdana"/>
          <w:sz w:val="18"/>
          <w:szCs w:val="18"/>
        </w:rPr>
        <w:t xml:space="preserve"> </w:t>
      </w:r>
    </w:p>
    <w:p w14:paraId="4D654158" w14:textId="4E86882D"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 xml:space="preserve">Podkladem pro úhradu závazků z této rámcové smlouvy je daňový doklad - faktura, který musí být vystaven prodávajícím samostatně ke každé objednávce a jejíž součástí je </w:t>
      </w:r>
      <w:r>
        <w:rPr>
          <w:rFonts w:ascii="Verdana" w:hAnsi="Verdana"/>
          <w:sz w:val="18"/>
          <w:szCs w:val="18"/>
        </w:rPr>
        <w:t xml:space="preserve">dodací list potvrzený </w:t>
      </w:r>
      <w:r w:rsidR="002F069F">
        <w:rPr>
          <w:rFonts w:ascii="Verdana" w:hAnsi="Verdana"/>
          <w:sz w:val="18"/>
          <w:szCs w:val="18"/>
        </w:rPr>
        <w:t>objednatelem</w:t>
      </w:r>
      <w:r w:rsidRPr="00AA2044">
        <w:rPr>
          <w:rFonts w:ascii="Verdana" w:hAnsi="Verdana"/>
          <w:sz w:val="18"/>
          <w:szCs w:val="18"/>
        </w:rPr>
        <w:t xml:space="preserve">. </w:t>
      </w:r>
    </w:p>
    <w:p w14:paraId="4088A682" w14:textId="4ACB2E9E" w:rsidR="003E237F"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 xml:space="preserve">Daňový doklad (fakturu) je prodávající povinen zaslat na adresu </w:t>
      </w:r>
      <w:r>
        <w:rPr>
          <w:rFonts w:ascii="Verdana" w:hAnsi="Verdana"/>
          <w:sz w:val="18"/>
          <w:szCs w:val="18"/>
        </w:rPr>
        <w:t>sídla objedn</w:t>
      </w:r>
      <w:r w:rsidR="002F069F">
        <w:rPr>
          <w:rFonts w:ascii="Verdana" w:hAnsi="Verdana"/>
          <w:sz w:val="18"/>
          <w:szCs w:val="18"/>
        </w:rPr>
        <w:t>atele</w:t>
      </w:r>
      <w:r w:rsidR="004A3018">
        <w:rPr>
          <w:rFonts w:ascii="Verdana" w:hAnsi="Verdana"/>
          <w:sz w:val="18"/>
          <w:szCs w:val="18"/>
        </w:rPr>
        <w:t xml:space="preserve"> </w:t>
      </w:r>
      <w:r>
        <w:rPr>
          <w:rFonts w:ascii="Verdana" w:hAnsi="Verdana"/>
          <w:sz w:val="18"/>
          <w:szCs w:val="18"/>
        </w:rPr>
        <w:t>dle čl. 1 odst. 1.4 této rámcové smlouvy</w:t>
      </w:r>
      <w:r w:rsidR="00496DE8">
        <w:rPr>
          <w:rFonts w:ascii="Verdana" w:hAnsi="Verdana"/>
          <w:sz w:val="18"/>
          <w:szCs w:val="18"/>
        </w:rPr>
        <w:t xml:space="preserve"> (popř. elektronicky na e-mailovou adresu uvedenou v čl. 1 odst. 1.4., je-li u příslušného objednatele taková adresa uvedena)</w:t>
      </w:r>
      <w:r w:rsidRPr="00AA2044">
        <w:rPr>
          <w:rFonts w:ascii="Verdana" w:hAnsi="Verdana"/>
          <w:sz w:val="18"/>
          <w:szCs w:val="18"/>
        </w:rPr>
        <w:t>. Za den zaplacení ku</w:t>
      </w:r>
      <w:r>
        <w:rPr>
          <w:rFonts w:ascii="Verdana" w:hAnsi="Verdana"/>
          <w:sz w:val="18"/>
          <w:szCs w:val="18"/>
        </w:rPr>
        <w:t>p</w:t>
      </w:r>
      <w:r w:rsidRPr="00AA2044">
        <w:rPr>
          <w:rFonts w:ascii="Verdana" w:hAnsi="Verdana"/>
          <w:sz w:val="18"/>
          <w:szCs w:val="18"/>
        </w:rPr>
        <w:t>ní ceny, resp. její samostatně fakturované části za sjednané dílčí plnění</w:t>
      </w:r>
      <w:r>
        <w:rPr>
          <w:rFonts w:ascii="Verdana" w:hAnsi="Verdana"/>
          <w:sz w:val="18"/>
          <w:szCs w:val="18"/>
        </w:rPr>
        <w:t xml:space="preserve"> na základě objednávky</w:t>
      </w:r>
      <w:r w:rsidRPr="00AA2044">
        <w:rPr>
          <w:rFonts w:ascii="Verdana" w:hAnsi="Verdana"/>
          <w:sz w:val="18"/>
          <w:szCs w:val="18"/>
        </w:rPr>
        <w:t xml:space="preserve">, je považován den, kdy je částka odepsána z účtu </w:t>
      </w:r>
      <w:r w:rsidR="002F069F">
        <w:rPr>
          <w:rFonts w:ascii="Verdana" w:hAnsi="Verdana"/>
          <w:sz w:val="18"/>
          <w:szCs w:val="18"/>
        </w:rPr>
        <w:t>objednatele</w:t>
      </w:r>
      <w:r w:rsidR="002F069F" w:rsidRPr="00AA2044">
        <w:rPr>
          <w:rFonts w:ascii="Verdana" w:hAnsi="Verdana"/>
          <w:sz w:val="18"/>
          <w:szCs w:val="18"/>
        </w:rPr>
        <w:t xml:space="preserve"> </w:t>
      </w:r>
      <w:r w:rsidRPr="00AA2044">
        <w:rPr>
          <w:rFonts w:ascii="Verdana" w:hAnsi="Verdana"/>
          <w:sz w:val="18"/>
          <w:szCs w:val="18"/>
        </w:rPr>
        <w:t xml:space="preserve">ve prospěch účtu prodávajícího, jenž je uveden v záhlaví </w:t>
      </w:r>
      <w:r>
        <w:rPr>
          <w:rFonts w:ascii="Verdana" w:hAnsi="Verdana"/>
          <w:sz w:val="18"/>
          <w:szCs w:val="18"/>
        </w:rPr>
        <w:t>této rámcové smlouvy</w:t>
      </w:r>
      <w:r w:rsidRPr="00AA2044">
        <w:rPr>
          <w:rFonts w:ascii="Verdana" w:hAnsi="Verdana"/>
          <w:sz w:val="18"/>
          <w:szCs w:val="18"/>
        </w:rPr>
        <w:t xml:space="preserve">. </w:t>
      </w:r>
    </w:p>
    <w:p w14:paraId="5568A563" w14:textId="5C0FE61E"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 xml:space="preserve">Faktura musí mít všechny náležitosti stanovené obecně závaznými právními předpisy </w:t>
      </w:r>
      <w:r>
        <w:rPr>
          <w:rFonts w:ascii="Verdana" w:hAnsi="Verdana"/>
          <w:sz w:val="18"/>
          <w:szCs w:val="18"/>
        </w:rPr>
        <w:br/>
      </w:r>
      <w:r w:rsidRPr="00AA2044">
        <w:rPr>
          <w:rFonts w:ascii="Verdana" w:hAnsi="Verdana"/>
          <w:sz w:val="18"/>
          <w:szCs w:val="18"/>
        </w:rPr>
        <w:t>a musí na ní být uvedena touto rámcovou smlouvou stanovená lhůta splatnosti, ji</w:t>
      </w:r>
      <w:r>
        <w:rPr>
          <w:rFonts w:ascii="Verdana" w:hAnsi="Verdana"/>
          <w:sz w:val="18"/>
          <w:szCs w:val="18"/>
        </w:rPr>
        <w:t>nak je objedn</w:t>
      </w:r>
      <w:r w:rsidR="000F2C92">
        <w:rPr>
          <w:rFonts w:ascii="Verdana" w:hAnsi="Verdana"/>
          <w:sz w:val="18"/>
          <w:szCs w:val="18"/>
        </w:rPr>
        <w:t>atel</w:t>
      </w:r>
      <w:r w:rsidRPr="00AA2044">
        <w:rPr>
          <w:rFonts w:ascii="Verdana" w:hAnsi="Verdana"/>
          <w:sz w:val="18"/>
          <w:szCs w:val="18"/>
        </w:rPr>
        <w:t xml:space="preserve"> oprávněn ji vrátit prodávajícímu k přepracování či doplnění. V takovém případě běží nová lhůta splatnosti ode dne doručení opravené faktury</w:t>
      </w:r>
      <w:r>
        <w:rPr>
          <w:rFonts w:ascii="Verdana" w:hAnsi="Verdana"/>
          <w:sz w:val="18"/>
          <w:szCs w:val="18"/>
        </w:rPr>
        <w:t xml:space="preserve"> objedn</w:t>
      </w:r>
      <w:r w:rsidR="001676BA">
        <w:rPr>
          <w:rFonts w:ascii="Verdana" w:hAnsi="Verdana"/>
          <w:sz w:val="18"/>
          <w:szCs w:val="18"/>
        </w:rPr>
        <w:t>ateli</w:t>
      </w:r>
      <w:r w:rsidRPr="00AA2044">
        <w:rPr>
          <w:rFonts w:ascii="Verdana" w:hAnsi="Verdana"/>
          <w:sz w:val="18"/>
          <w:szCs w:val="18"/>
        </w:rPr>
        <w:t xml:space="preserve">. </w:t>
      </w:r>
    </w:p>
    <w:p w14:paraId="2A9DB0D7" w14:textId="5887A62D" w:rsidR="003E237F"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Úhrada za jednotlivé dílčí dodávky zboží bude prodávajícím fakturována za skutečně dodané zbož</w:t>
      </w:r>
      <w:r>
        <w:rPr>
          <w:rFonts w:ascii="Verdana" w:hAnsi="Verdana"/>
          <w:sz w:val="18"/>
          <w:szCs w:val="18"/>
        </w:rPr>
        <w:t>í na základě objedn</w:t>
      </w:r>
      <w:r w:rsidR="0006304E">
        <w:rPr>
          <w:rFonts w:ascii="Verdana" w:hAnsi="Verdana"/>
          <w:sz w:val="18"/>
          <w:szCs w:val="18"/>
        </w:rPr>
        <w:t>atelem</w:t>
      </w:r>
      <w:r w:rsidRPr="00AA2044">
        <w:rPr>
          <w:rFonts w:ascii="Verdana" w:hAnsi="Verdana"/>
          <w:sz w:val="18"/>
          <w:szCs w:val="18"/>
        </w:rPr>
        <w:t xml:space="preserve"> potvrzeného dodacího listu, </w:t>
      </w:r>
      <w:r>
        <w:rPr>
          <w:rFonts w:ascii="Verdana" w:hAnsi="Verdana"/>
          <w:sz w:val="18"/>
          <w:szCs w:val="18"/>
        </w:rPr>
        <w:t xml:space="preserve">jímž </w:t>
      </w:r>
      <w:r w:rsidRPr="00AA2044">
        <w:rPr>
          <w:rFonts w:ascii="Verdana" w:hAnsi="Verdana"/>
          <w:sz w:val="18"/>
          <w:szCs w:val="18"/>
        </w:rPr>
        <w:t xml:space="preserve">si </w:t>
      </w:r>
      <w:r>
        <w:rPr>
          <w:rFonts w:ascii="Verdana" w:hAnsi="Verdana"/>
          <w:sz w:val="18"/>
          <w:szCs w:val="18"/>
        </w:rPr>
        <w:t>objedn</w:t>
      </w:r>
      <w:r w:rsidR="0006304E">
        <w:rPr>
          <w:rFonts w:ascii="Verdana" w:hAnsi="Verdana"/>
          <w:sz w:val="18"/>
          <w:szCs w:val="18"/>
        </w:rPr>
        <w:t>atel</w:t>
      </w:r>
      <w:r>
        <w:rPr>
          <w:rFonts w:ascii="Verdana" w:hAnsi="Verdana"/>
          <w:sz w:val="18"/>
          <w:szCs w:val="18"/>
        </w:rPr>
        <w:t xml:space="preserve"> </w:t>
      </w:r>
      <w:r>
        <w:rPr>
          <w:rFonts w:ascii="Verdana" w:hAnsi="Verdana"/>
          <w:sz w:val="18"/>
          <w:szCs w:val="18"/>
        </w:rPr>
        <w:br/>
        <w:t xml:space="preserve">a prodávající </w:t>
      </w:r>
      <w:r w:rsidRPr="00AA2044">
        <w:rPr>
          <w:rFonts w:ascii="Verdana" w:hAnsi="Verdana"/>
          <w:sz w:val="18"/>
          <w:szCs w:val="18"/>
        </w:rPr>
        <w:t xml:space="preserve">navzájem potvrdí, že požadované dodávky zboží byly skutečně dodány </w:t>
      </w:r>
      <w:r>
        <w:rPr>
          <w:rFonts w:ascii="Verdana" w:hAnsi="Verdana"/>
          <w:sz w:val="18"/>
          <w:szCs w:val="18"/>
        </w:rPr>
        <w:br/>
      </w:r>
      <w:r w:rsidRPr="00AA2044">
        <w:rPr>
          <w:rFonts w:ascii="Verdana" w:hAnsi="Verdana"/>
          <w:sz w:val="18"/>
          <w:szCs w:val="18"/>
        </w:rPr>
        <w:t>v požadovaném rozsahu a kvalitě</w:t>
      </w:r>
      <w:r>
        <w:rPr>
          <w:rFonts w:ascii="Verdana" w:hAnsi="Verdana"/>
          <w:sz w:val="18"/>
          <w:szCs w:val="18"/>
        </w:rPr>
        <w:t>,</w:t>
      </w:r>
      <w:r w:rsidRPr="00AA2044">
        <w:rPr>
          <w:rFonts w:ascii="Verdana" w:hAnsi="Verdana"/>
          <w:sz w:val="18"/>
          <w:szCs w:val="18"/>
        </w:rPr>
        <w:t xml:space="preserve"> až po</w:t>
      </w:r>
      <w:r>
        <w:rPr>
          <w:rFonts w:ascii="Verdana" w:hAnsi="Verdana"/>
          <w:sz w:val="18"/>
          <w:szCs w:val="18"/>
        </w:rPr>
        <w:t xml:space="preserve"> převzetí zboží objedn</w:t>
      </w:r>
      <w:r w:rsidR="0006304E">
        <w:rPr>
          <w:rFonts w:ascii="Verdana" w:hAnsi="Verdana"/>
          <w:sz w:val="18"/>
          <w:szCs w:val="18"/>
        </w:rPr>
        <w:t>atelem</w:t>
      </w:r>
      <w:r>
        <w:rPr>
          <w:rFonts w:ascii="Verdana" w:hAnsi="Verdana"/>
          <w:sz w:val="18"/>
          <w:szCs w:val="18"/>
        </w:rPr>
        <w:t>,</w:t>
      </w:r>
      <w:r w:rsidRPr="00AA2044">
        <w:rPr>
          <w:rFonts w:ascii="Verdana" w:hAnsi="Verdana"/>
          <w:sz w:val="18"/>
          <w:szCs w:val="18"/>
        </w:rPr>
        <w:t xml:space="preserve"> a to v souladu </w:t>
      </w:r>
      <w:r>
        <w:rPr>
          <w:rFonts w:ascii="Verdana" w:hAnsi="Verdana"/>
          <w:sz w:val="18"/>
          <w:szCs w:val="18"/>
        </w:rPr>
        <w:br/>
      </w:r>
      <w:r w:rsidRPr="00AA2044">
        <w:rPr>
          <w:rFonts w:ascii="Verdana" w:hAnsi="Verdana"/>
          <w:sz w:val="18"/>
          <w:szCs w:val="18"/>
        </w:rPr>
        <w:t xml:space="preserve">s cenami zboží uvedenými v příloze č. 1 této rámcové smlouvy. </w:t>
      </w:r>
      <w:r>
        <w:rPr>
          <w:rFonts w:ascii="Verdana" w:hAnsi="Verdana"/>
          <w:sz w:val="18"/>
          <w:szCs w:val="18"/>
        </w:rPr>
        <w:t xml:space="preserve">Součástí fakturované ceny budou i ostatní náklady spojené s realizací předmětu plnění dle této rámcové smlouvy. </w:t>
      </w:r>
    </w:p>
    <w:p w14:paraId="7E95F4D4" w14:textId="77777777" w:rsidR="003E237F" w:rsidRPr="00DD65DC"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DD65DC">
        <w:rPr>
          <w:rFonts w:ascii="Verdana" w:hAnsi="Verdana"/>
          <w:sz w:val="18"/>
          <w:szCs w:val="18"/>
        </w:rPr>
        <w:t xml:space="preserve">Cena za dopravu bude na každé faktuře uvedena jako samostatná položka. </w:t>
      </w:r>
    </w:p>
    <w:p w14:paraId="59DE6937" w14:textId="77777777" w:rsidR="003E237F"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Pr>
          <w:rFonts w:ascii="Verdana" w:hAnsi="Verdana"/>
          <w:sz w:val="18"/>
          <w:szCs w:val="18"/>
        </w:rPr>
        <w:t>Objednávající nebude</w:t>
      </w:r>
      <w:r w:rsidRPr="00AA2044">
        <w:rPr>
          <w:rFonts w:ascii="Verdana" w:hAnsi="Verdana"/>
          <w:sz w:val="18"/>
          <w:szCs w:val="18"/>
        </w:rPr>
        <w:t xml:space="preserve"> poskytovat prodávajícímu zálohy. Úhrada kupní ceny bude provedena v české měně, tj. v korunách českých (CZK). </w:t>
      </w:r>
    </w:p>
    <w:p w14:paraId="44775B17" w14:textId="5D4D0009"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t xml:space="preserve">Splatnost faktur za jednotlivé dílčí dodávky zboží je sjednána na 30 dní od doručení řádně vystavené </w:t>
      </w:r>
      <w:r>
        <w:rPr>
          <w:rFonts w:ascii="Verdana" w:hAnsi="Verdana"/>
          <w:sz w:val="18"/>
          <w:szCs w:val="18"/>
        </w:rPr>
        <w:t>faktury objedn</w:t>
      </w:r>
      <w:r w:rsidR="00E63B8F">
        <w:rPr>
          <w:rFonts w:ascii="Verdana" w:hAnsi="Verdana"/>
          <w:sz w:val="18"/>
          <w:szCs w:val="18"/>
        </w:rPr>
        <w:t>ateli</w:t>
      </w:r>
      <w:r w:rsidRPr="00AA2044">
        <w:rPr>
          <w:rFonts w:ascii="Verdana" w:hAnsi="Verdana"/>
          <w:sz w:val="18"/>
          <w:szCs w:val="18"/>
        </w:rPr>
        <w:t xml:space="preserve">. V případě, že bude dodáno větší než objednané množství zboží, není </w:t>
      </w:r>
      <w:r>
        <w:rPr>
          <w:rFonts w:ascii="Verdana" w:hAnsi="Verdana"/>
          <w:sz w:val="18"/>
          <w:szCs w:val="18"/>
        </w:rPr>
        <w:t xml:space="preserve">objednávající </w:t>
      </w:r>
      <w:r w:rsidRPr="00AA2044">
        <w:rPr>
          <w:rFonts w:ascii="Verdana" w:hAnsi="Verdana"/>
          <w:sz w:val="18"/>
          <w:szCs w:val="18"/>
        </w:rPr>
        <w:t xml:space="preserve">povinen uhradit cenu zboží dodaného nad rámec </w:t>
      </w:r>
      <w:r>
        <w:rPr>
          <w:rFonts w:ascii="Verdana" w:hAnsi="Verdana"/>
          <w:sz w:val="18"/>
          <w:szCs w:val="18"/>
        </w:rPr>
        <w:t>objednávky</w:t>
      </w:r>
      <w:r w:rsidRPr="00AA2044">
        <w:rPr>
          <w:rFonts w:ascii="Verdana" w:hAnsi="Verdana"/>
          <w:sz w:val="18"/>
          <w:szCs w:val="18"/>
        </w:rPr>
        <w:t xml:space="preserve">. </w:t>
      </w:r>
    </w:p>
    <w:p w14:paraId="31EE61B7" w14:textId="77777777"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sz w:val="18"/>
          <w:szCs w:val="18"/>
        </w:rPr>
      </w:pPr>
      <w:r w:rsidRPr="00AA2044">
        <w:rPr>
          <w:rFonts w:ascii="Verdana" w:hAnsi="Verdana"/>
          <w:sz w:val="18"/>
          <w:szCs w:val="18"/>
        </w:rPr>
        <w:lastRenderedPageBreak/>
        <w:t xml:space="preserve">O převzetí dodaného zboží bude vždy vystaven oboustranně potvrzený dodací list, který bude vyhotoven ve dvou </w:t>
      </w:r>
      <w:proofErr w:type="spellStart"/>
      <w:r w:rsidRPr="00AA2044">
        <w:rPr>
          <w:rFonts w:ascii="Verdana" w:hAnsi="Verdana"/>
          <w:sz w:val="18"/>
          <w:szCs w:val="18"/>
        </w:rPr>
        <w:t>paré</w:t>
      </w:r>
      <w:proofErr w:type="spellEnd"/>
      <w:r w:rsidRPr="00AA2044">
        <w:rPr>
          <w:rFonts w:ascii="Verdana" w:hAnsi="Verdana"/>
          <w:sz w:val="18"/>
          <w:szCs w:val="18"/>
        </w:rPr>
        <w:t xml:space="preserve">, z nichž každá smluvní strana obdrží po jednom, a který bude obsahovat minimálně:  </w:t>
      </w:r>
    </w:p>
    <w:p w14:paraId="21277396" w14:textId="6E075220"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 xml:space="preserve">jméno/název/obchodní </w:t>
      </w:r>
      <w:r>
        <w:rPr>
          <w:rFonts w:ascii="Verdana" w:hAnsi="Verdana"/>
          <w:sz w:val="18"/>
          <w:szCs w:val="18"/>
        </w:rPr>
        <w:t>firmu prodávajícího a objedn</w:t>
      </w:r>
      <w:r w:rsidR="00CE6711">
        <w:rPr>
          <w:rFonts w:ascii="Verdana" w:hAnsi="Verdana"/>
          <w:sz w:val="18"/>
          <w:szCs w:val="18"/>
        </w:rPr>
        <w:t>atele</w:t>
      </w:r>
      <w:r w:rsidRPr="00AA2044">
        <w:rPr>
          <w:rFonts w:ascii="Verdana" w:hAnsi="Verdana"/>
          <w:sz w:val="18"/>
          <w:szCs w:val="18"/>
        </w:rPr>
        <w:t>,</w:t>
      </w:r>
    </w:p>
    <w:p w14:paraId="018A0DA0" w14:textId="29E6954E"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 xml:space="preserve">identifikační </w:t>
      </w:r>
      <w:r>
        <w:rPr>
          <w:rFonts w:ascii="Verdana" w:hAnsi="Verdana"/>
          <w:sz w:val="18"/>
          <w:szCs w:val="18"/>
        </w:rPr>
        <w:t>číslo prodávajícího a objedn</w:t>
      </w:r>
      <w:r w:rsidR="00CE6711">
        <w:rPr>
          <w:rFonts w:ascii="Verdana" w:hAnsi="Verdana"/>
          <w:sz w:val="18"/>
          <w:szCs w:val="18"/>
        </w:rPr>
        <w:t>atele</w:t>
      </w:r>
      <w:r>
        <w:rPr>
          <w:rFonts w:ascii="Verdana" w:hAnsi="Verdana"/>
          <w:sz w:val="18"/>
          <w:szCs w:val="18"/>
        </w:rPr>
        <w:t xml:space="preserve">, </w:t>
      </w:r>
    </w:p>
    <w:p w14:paraId="28395538" w14:textId="77777777"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 xml:space="preserve">číslo objednávky a datum jejího vystavení, </w:t>
      </w:r>
    </w:p>
    <w:p w14:paraId="3A87119F" w14:textId="77777777"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 xml:space="preserve">číslo </w:t>
      </w:r>
      <w:r>
        <w:rPr>
          <w:rFonts w:ascii="Verdana" w:hAnsi="Verdana"/>
          <w:sz w:val="18"/>
          <w:szCs w:val="18"/>
        </w:rPr>
        <w:t xml:space="preserve">rámcové </w:t>
      </w:r>
      <w:r w:rsidRPr="00AA2044">
        <w:rPr>
          <w:rFonts w:ascii="Verdana" w:hAnsi="Verdana"/>
          <w:sz w:val="18"/>
          <w:szCs w:val="18"/>
        </w:rPr>
        <w:t>smlouvy,</w:t>
      </w:r>
    </w:p>
    <w:p w14:paraId="6ABBE2A7" w14:textId="77777777"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zboží určené podle druhu,</w:t>
      </w:r>
    </w:p>
    <w:p w14:paraId="44F319C1" w14:textId="77777777"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 xml:space="preserve">množství objednaného zboží, </w:t>
      </w:r>
    </w:p>
    <w:p w14:paraId="3D2FC8F8" w14:textId="77777777"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cenu zboží uvedenou jako jednotkovou a celkovou za dodané množství daného druhu zboží,</w:t>
      </w:r>
    </w:p>
    <w:p w14:paraId="6D3DB359" w14:textId="77777777" w:rsidR="003E237F" w:rsidRPr="00AA2044"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 xml:space="preserve">datum dodání zboží, </w:t>
      </w:r>
    </w:p>
    <w:p w14:paraId="731654B1" w14:textId="77777777" w:rsidR="003E237F" w:rsidRPr="00C5217A" w:rsidRDefault="003E237F" w:rsidP="003E237F">
      <w:pPr>
        <w:pStyle w:val="Zkladntext"/>
        <w:numPr>
          <w:ilvl w:val="0"/>
          <w:numId w:val="19"/>
        </w:numPr>
        <w:overflowPunct/>
        <w:autoSpaceDE/>
        <w:autoSpaceDN/>
        <w:adjustRightInd/>
        <w:spacing w:before="0" w:line="240" w:lineRule="auto"/>
        <w:textAlignment w:val="auto"/>
        <w:rPr>
          <w:rFonts w:ascii="Verdana" w:hAnsi="Verdana"/>
          <w:sz w:val="18"/>
          <w:szCs w:val="18"/>
        </w:rPr>
      </w:pPr>
      <w:r w:rsidRPr="00AA2044">
        <w:rPr>
          <w:rFonts w:ascii="Verdana" w:hAnsi="Verdana"/>
          <w:sz w:val="18"/>
          <w:szCs w:val="18"/>
        </w:rPr>
        <w:t>místo dodání zboží (přesná adresa).</w:t>
      </w:r>
    </w:p>
    <w:p w14:paraId="3ABBF1C7" w14:textId="5123B19F" w:rsidR="003E237F" w:rsidRPr="00AA2044"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cs="Calibri"/>
          <w:sz w:val="18"/>
          <w:szCs w:val="18"/>
        </w:rPr>
      </w:pPr>
      <w:r w:rsidRPr="00AA2044">
        <w:rPr>
          <w:rFonts w:ascii="Verdana" w:hAnsi="Verdana" w:cs="Calibri"/>
          <w:sz w:val="18"/>
          <w:szCs w:val="18"/>
        </w:rPr>
        <w:t xml:space="preserve">Smluvní strany se dohodly na nejvýše přípustné celkové kupní ceně dle této rámcové smlouvy ve výši </w:t>
      </w:r>
      <w:r w:rsidR="00E3005E">
        <w:rPr>
          <w:rFonts w:ascii="Verdana" w:hAnsi="Verdana"/>
          <w:sz w:val="18"/>
          <w:szCs w:val="18"/>
        </w:rPr>
        <w:t xml:space="preserve">18 576 000,00 </w:t>
      </w:r>
      <w:r w:rsidRPr="00AA2044">
        <w:rPr>
          <w:rFonts w:ascii="Verdana" w:hAnsi="Verdana" w:cs="Calibri"/>
          <w:sz w:val="18"/>
          <w:szCs w:val="18"/>
        </w:rPr>
        <w:t xml:space="preserve">Kč bez DPH. Sjednaná cena </w:t>
      </w:r>
      <w:r w:rsidRPr="00AA2044">
        <w:rPr>
          <w:rFonts w:ascii="Verdana" w:hAnsi="Verdana"/>
          <w:sz w:val="18"/>
          <w:szCs w:val="18"/>
        </w:rPr>
        <w:t>je konečná a nepřekročitelná</w:t>
      </w:r>
      <w:r>
        <w:rPr>
          <w:rFonts w:ascii="Verdana" w:hAnsi="Verdana"/>
          <w:sz w:val="18"/>
          <w:szCs w:val="18"/>
        </w:rPr>
        <w:t>, není-li v této smlouvě stanoveno jinak,</w:t>
      </w:r>
      <w:r w:rsidRPr="00AA2044">
        <w:rPr>
          <w:rFonts w:ascii="Verdana" w:hAnsi="Verdana"/>
          <w:sz w:val="18"/>
          <w:szCs w:val="18"/>
        </w:rPr>
        <w:t xml:space="preserve"> a zahrnuje veškeré související náklady prodávajíc</w:t>
      </w:r>
      <w:r>
        <w:rPr>
          <w:rFonts w:ascii="Verdana" w:hAnsi="Verdana"/>
          <w:sz w:val="18"/>
          <w:szCs w:val="18"/>
        </w:rPr>
        <w:t xml:space="preserve">ího, včetně nákladů na nakládku, dopravu, </w:t>
      </w:r>
      <w:r w:rsidRPr="00865B03">
        <w:rPr>
          <w:rFonts w:ascii="Verdana" w:hAnsi="Verdana"/>
          <w:sz w:val="18"/>
          <w:szCs w:val="18"/>
        </w:rPr>
        <w:t>vykládku</w:t>
      </w:r>
      <w:r w:rsidRPr="00AA2044">
        <w:rPr>
          <w:rFonts w:ascii="Verdana" w:hAnsi="Verdana"/>
          <w:sz w:val="18"/>
          <w:szCs w:val="18"/>
        </w:rPr>
        <w:t xml:space="preserve">. </w:t>
      </w:r>
    </w:p>
    <w:p w14:paraId="57373349" w14:textId="77777777" w:rsidR="003E237F" w:rsidRPr="004F6CDC" w:rsidRDefault="003E237F" w:rsidP="003E237F">
      <w:pPr>
        <w:pStyle w:val="Zkladntext"/>
        <w:numPr>
          <w:ilvl w:val="1"/>
          <w:numId w:val="2"/>
        </w:numPr>
        <w:overflowPunct/>
        <w:autoSpaceDE/>
        <w:autoSpaceDN/>
        <w:adjustRightInd/>
        <w:spacing w:before="0" w:line="240" w:lineRule="auto"/>
        <w:ind w:left="703" w:hanging="703"/>
        <w:textAlignment w:val="auto"/>
        <w:rPr>
          <w:rFonts w:ascii="Verdana" w:hAnsi="Verdana" w:cs="Calibri"/>
          <w:sz w:val="18"/>
          <w:szCs w:val="18"/>
        </w:rPr>
      </w:pPr>
      <w:r w:rsidRPr="00AA2044">
        <w:rPr>
          <w:rFonts w:ascii="Verdana" w:hAnsi="Verdana" w:cs="Calibri"/>
          <w:sz w:val="18"/>
          <w:szCs w:val="18"/>
        </w:rPr>
        <w:t>Smluvní strany této rámcové smlouvy se</w:t>
      </w:r>
      <w:r>
        <w:rPr>
          <w:rFonts w:ascii="Verdana" w:hAnsi="Verdana" w:cs="Calibri"/>
          <w:sz w:val="18"/>
          <w:szCs w:val="18"/>
        </w:rPr>
        <w:t xml:space="preserve"> </w:t>
      </w:r>
      <w:r w:rsidRPr="00AA2044">
        <w:rPr>
          <w:rFonts w:ascii="Verdana" w:hAnsi="Verdana" w:cs="Calibri"/>
          <w:sz w:val="18"/>
          <w:szCs w:val="18"/>
        </w:rPr>
        <w:t xml:space="preserve">dohodly, že v případě, kdy bude cena konkrétního zboží </w:t>
      </w:r>
      <w:r>
        <w:rPr>
          <w:rFonts w:ascii="Verdana" w:hAnsi="Verdana" w:cs="Calibri"/>
          <w:sz w:val="18"/>
          <w:szCs w:val="18"/>
        </w:rPr>
        <w:t>dle přílohy č. 1 této rámcové smlouvy vyšší oproti ceně uvedené v</w:t>
      </w:r>
      <w:r w:rsidRPr="00AA2044">
        <w:rPr>
          <w:rFonts w:ascii="Verdana" w:hAnsi="Verdana" w:cs="Calibri"/>
          <w:sz w:val="18"/>
          <w:szCs w:val="18"/>
        </w:rPr>
        <w:t xml:space="preserve"> katalogu zboží </w:t>
      </w:r>
      <w:r>
        <w:rPr>
          <w:rFonts w:ascii="Verdana" w:hAnsi="Verdana" w:cs="Calibri"/>
          <w:sz w:val="18"/>
          <w:szCs w:val="18"/>
        </w:rPr>
        <w:t xml:space="preserve">nebo obdobném ceníku zboží </w:t>
      </w:r>
      <w:r w:rsidRPr="00AA2044">
        <w:rPr>
          <w:rFonts w:ascii="Verdana" w:hAnsi="Verdana" w:cs="Calibri"/>
          <w:sz w:val="18"/>
          <w:szCs w:val="18"/>
        </w:rPr>
        <w:t>vydaném prodávajícím, tak se prodávající zavazuje dodat zboží za nižší cenu uvedenou v</w:t>
      </w:r>
      <w:r>
        <w:rPr>
          <w:rFonts w:ascii="Verdana" w:hAnsi="Verdana" w:cs="Calibri"/>
          <w:sz w:val="18"/>
          <w:szCs w:val="18"/>
        </w:rPr>
        <w:t> příslušném</w:t>
      </w:r>
      <w:r w:rsidRPr="00AA2044">
        <w:rPr>
          <w:rFonts w:ascii="Verdana" w:hAnsi="Verdana" w:cs="Calibri"/>
          <w:sz w:val="18"/>
          <w:szCs w:val="18"/>
        </w:rPr>
        <w:t xml:space="preserve"> katalogu</w:t>
      </w:r>
      <w:r>
        <w:rPr>
          <w:rFonts w:ascii="Verdana" w:hAnsi="Verdana" w:cs="Calibri"/>
          <w:sz w:val="18"/>
          <w:szCs w:val="18"/>
        </w:rPr>
        <w:t xml:space="preserve"> či ceníku</w:t>
      </w:r>
      <w:r w:rsidRPr="00AA2044">
        <w:rPr>
          <w:rFonts w:ascii="Verdana" w:hAnsi="Verdana" w:cs="Calibri"/>
          <w:sz w:val="18"/>
          <w:szCs w:val="18"/>
        </w:rPr>
        <w:t xml:space="preserve">. </w:t>
      </w:r>
      <w:bookmarkEnd w:id="3"/>
    </w:p>
    <w:p w14:paraId="5885D9A2" w14:textId="77777777" w:rsidR="009410D1" w:rsidRPr="00AA2044" w:rsidRDefault="009410D1" w:rsidP="00551B92">
      <w:pPr>
        <w:pStyle w:val="Prohlen"/>
        <w:widowControl/>
        <w:spacing w:after="120" w:line="240" w:lineRule="auto"/>
        <w:ind w:left="705"/>
        <w:jc w:val="both"/>
        <w:rPr>
          <w:rFonts w:ascii="Verdana" w:hAnsi="Verdana" w:cs="Calibri"/>
          <w:smallCaps/>
          <w:sz w:val="18"/>
          <w:szCs w:val="18"/>
        </w:rPr>
      </w:pPr>
    </w:p>
    <w:p w14:paraId="7B3E5A03" w14:textId="06C1F54C" w:rsidR="004510E5" w:rsidRPr="005F73C1" w:rsidRDefault="0033171B" w:rsidP="00B27292">
      <w:pPr>
        <w:pStyle w:val="Prohlen"/>
        <w:widowControl/>
        <w:numPr>
          <w:ilvl w:val="0"/>
          <w:numId w:val="1"/>
        </w:numPr>
        <w:spacing w:after="120" w:line="240" w:lineRule="auto"/>
        <w:jc w:val="both"/>
        <w:rPr>
          <w:rFonts w:ascii="Verdana" w:hAnsi="Verdana" w:cs="Calibri"/>
          <w:smallCaps/>
          <w:sz w:val="20"/>
        </w:rPr>
      </w:pPr>
      <w:r w:rsidRPr="005F73C1">
        <w:rPr>
          <w:rFonts w:ascii="Verdana" w:hAnsi="Verdana" w:cs="Calibri"/>
          <w:smallCaps/>
          <w:sz w:val="20"/>
        </w:rPr>
        <w:t>Doba a místo plnění, d</w:t>
      </w:r>
      <w:r w:rsidR="004510E5" w:rsidRPr="005F73C1">
        <w:rPr>
          <w:rFonts w:ascii="Verdana" w:hAnsi="Verdana" w:cs="Calibri"/>
          <w:smallCaps/>
          <w:sz w:val="20"/>
        </w:rPr>
        <w:t>odací podmínky</w:t>
      </w:r>
    </w:p>
    <w:p w14:paraId="190DF419" w14:textId="177431BD" w:rsidR="00E17EA9" w:rsidRPr="00B76449" w:rsidRDefault="00E17EA9" w:rsidP="00B76449">
      <w:pPr>
        <w:pStyle w:val="Nadpis21"/>
        <w:widowControl/>
        <w:numPr>
          <w:ilvl w:val="1"/>
          <w:numId w:val="1"/>
        </w:numPr>
        <w:spacing w:after="0" w:line="240" w:lineRule="auto"/>
        <w:rPr>
          <w:rFonts w:ascii="Verdana" w:hAnsi="Verdana" w:cs="Calibri"/>
          <w:sz w:val="18"/>
          <w:szCs w:val="18"/>
        </w:rPr>
      </w:pPr>
      <w:bookmarkStart w:id="5" w:name="_Ref203899557"/>
      <w:r w:rsidRPr="005F73C1">
        <w:rPr>
          <w:rFonts w:ascii="Verdana" w:hAnsi="Verdana" w:cs="Calibri"/>
          <w:sz w:val="18"/>
          <w:szCs w:val="18"/>
        </w:rPr>
        <w:t>Prodávající se zavazuje dodat veškeré objednané zboží do sjednaného místa plnění</w:t>
      </w:r>
      <w:r w:rsidR="003046F3" w:rsidRPr="005F73C1">
        <w:rPr>
          <w:rFonts w:ascii="Verdana" w:hAnsi="Verdana" w:cs="Calibri"/>
          <w:sz w:val="18"/>
          <w:szCs w:val="18"/>
        </w:rPr>
        <w:t>, uvedeného v objednávce</w:t>
      </w:r>
      <w:r w:rsidRPr="005F73C1">
        <w:rPr>
          <w:rFonts w:ascii="Verdana" w:hAnsi="Verdana" w:cs="Calibri"/>
          <w:sz w:val="18"/>
          <w:szCs w:val="18"/>
        </w:rPr>
        <w:t>. Prodávající se zava</w:t>
      </w:r>
      <w:r w:rsidR="00CD1D6D" w:rsidRPr="005F73C1">
        <w:rPr>
          <w:rFonts w:ascii="Verdana" w:hAnsi="Verdana" w:cs="Calibri"/>
          <w:sz w:val="18"/>
          <w:szCs w:val="18"/>
        </w:rPr>
        <w:t>zuje dodržet dodací lhůtu, která</w:t>
      </w:r>
      <w:r w:rsidR="00713A16" w:rsidRPr="005F73C1">
        <w:rPr>
          <w:rFonts w:ascii="Verdana" w:hAnsi="Verdana" w:cs="Calibri"/>
          <w:sz w:val="18"/>
          <w:szCs w:val="18"/>
        </w:rPr>
        <w:t xml:space="preserve"> nepřekročí </w:t>
      </w:r>
      <w:r w:rsidR="00B76449">
        <w:rPr>
          <w:rFonts w:ascii="Verdana" w:hAnsi="Verdana" w:cs="Calibri"/>
          <w:sz w:val="18"/>
          <w:szCs w:val="18"/>
        </w:rPr>
        <w:t>2</w:t>
      </w:r>
      <w:r w:rsidR="00713A16" w:rsidRPr="005F73C1">
        <w:rPr>
          <w:rFonts w:ascii="Verdana" w:hAnsi="Verdana" w:cs="Calibri"/>
          <w:sz w:val="18"/>
          <w:szCs w:val="18"/>
        </w:rPr>
        <w:t>1</w:t>
      </w:r>
      <w:r w:rsidR="00B76449">
        <w:rPr>
          <w:rFonts w:ascii="Verdana" w:hAnsi="Verdana" w:cs="Calibri"/>
          <w:sz w:val="18"/>
          <w:szCs w:val="18"/>
        </w:rPr>
        <w:t xml:space="preserve"> kalendářních dnů</w:t>
      </w:r>
      <w:r w:rsidRPr="00B76449">
        <w:rPr>
          <w:rFonts w:ascii="Verdana" w:hAnsi="Verdana" w:cs="Calibri"/>
          <w:sz w:val="18"/>
          <w:szCs w:val="18"/>
        </w:rPr>
        <w:t xml:space="preserve"> ode dne </w:t>
      </w:r>
      <w:r w:rsidR="003046F3" w:rsidRPr="00B76449">
        <w:rPr>
          <w:rFonts w:ascii="Verdana" w:hAnsi="Verdana" w:cs="Calibri"/>
          <w:sz w:val="18"/>
          <w:szCs w:val="18"/>
        </w:rPr>
        <w:t xml:space="preserve">potvrzení </w:t>
      </w:r>
      <w:r w:rsidRPr="00B76449">
        <w:rPr>
          <w:rFonts w:ascii="Verdana" w:hAnsi="Verdana" w:cs="Calibri"/>
          <w:sz w:val="18"/>
          <w:szCs w:val="18"/>
        </w:rPr>
        <w:t xml:space="preserve">přijetí </w:t>
      </w:r>
      <w:r w:rsidR="003046F3" w:rsidRPr="00B76449">
        <w:rPr>
          <w:rFonts w:ascii="Verdana" w:hAnsi="Verdana" w:cs="Calibri"/>
          <w:sz w:val="18"/>
          <w:szCs w:val="18"/>
        </w:rPr>
        <w:t>objednávky</w:t>
      </w:r>
      <w:r w:rsidR="00AB23CE" w:rsidRPr="00B76449">
        <w:rPr>
          <w:rFonts w:ascii="Verdana" w:hAnsi="Verdana" w:cs="Calibri"/>
          <w:sz w:val="18"/>
          <w:szCs w:val="18"/>
        </w:rPr>
        <w:t>.</w:t>
      </w:r>
      <w:r w:rsidRPr="00B76449">
        <w:rPr>
          <w:rFonts w:ascii="Verdana" w:hAnsi="Verdana" w:cs="Calibri"/>
          <w:sz w:val="18"/>
          <w:szCs w:val="18"/>
        </w:rPr>
        <w:t xml:space="preserve"> </w:t>
      </w:r>
    </w:p>
    <w:p w14:paraId="2CD6EB6D" w14:textId="0DFA9899" w:rsidR="007F6B31" w:rsidRPr="00CD52B8" w:rsidRDefault="00E17EA9" w:rsidP="00373083">
      <w:pPr>
        <w:pStyle w:val="Nadpis21"/>
        <w:widowControl/>
        <w:numPr>
          <w:ilvl w:val="1"/>
          <w:numId w:val="1"/>
        </w:numPr>
        <w:spacing w:after="0" w:line="240" w:lineRule="auto"/>
        <w:rPr>
          <w:rFonts w:ascii="Verdana" w:hAnsi="Verdana"/>
          <w:sz w:val="18"/>
          <w:szCs w:val="18"/>
        </w:rPr>
      </w:pPr>
      <w:r w:rsidRPr="00AA2044">
        <w:rPr>
          <w:rFonts w:ascii="Verdana" w:hAnsi="Verdana" w:cs="Calibri"/>
          <w:sz w:val="18"/>
          <w:szCs w:val="18"/>
        </w:rPr>
        <w:t>Prodávající</w:t>
      </w:r>
      <w:r w:rsidR="00055DC4">
        <w:rPr>
          <w:rFonts w:ascii="Verdana" w:hAnsi="Verdana" w:cs="Calibri"/>
          <w:sz w:val="18"/>
          <w:szCs w:val="18"/>
        </w:rPr>
        <w:t xml:space="preserve"> se zavazuje dodat objedn</w:t>
      </w:r>
      <w:r w:rsidR="00575CE6">
        <w:rPr>
          <w:rFonts w:ascii="Verdana" w:hAnsi="Verdana" w:cs="Calibri"/>
          <w:sz w:val="18"/>
          <w:szCs w:val="18"/>
        </w:rPr>
        <w:t>ateli</w:t>
      </w:r>
      <w:r w:rsidR="00055DC4">
        <w:rPr>
          <w:rFonts w:ascii="Verdana" w:hAnsi="Verdana" w:cs="Calibri"/>
          <w:sz w:val="18"/>
          <w:szCs w:val="18"/>
        </w:rPr>
        <w:t xml:space="preserve"> </w:t>
      </w:r>
      <w:r w:rsidRPr="00AA2044">
        <w:rPr>
          <w:rFonts w:ascii="Verdana" w:hAnsi="Verdana" w:cs="Calibri"/>
          <w:sz w:val="18"/>
          <w:szCs w:val="18"/>
        </w:rPr>
        <w:t xml:space="preserve">zboží na adresu místa dodání uvedeného </w:t>
      </w:r>
      <w:r w:rsidR="00C556ED">
        <w:rPr>
          <w:rFonts w:ascii="Verdana" w:hAnsi="Verdana" w:cs="Calibri"/>
          <w:sz w:val="18"/>
          <w:szCs w:val="18"/>
        </w:rPr>
        <w:br/>
      </w:r>
      <w:r w:rsidRPr="00AA2044">
        <w:rPr>
          <w:rFonts w:ascii="Verdana" w:hAnsi="Verdana" w:cs="Calibri"/>
          <w:sz w:val="18"/>
          <w:szCs w:val="18"/>
        </w:rPr>
        <w:t>v</w:t>
      </w:r>
      <w:r w:rsidR="00055DC4">
        <w:rPr>
          <w:rFonts w:ascii="Verdana" w:hAnsi="Verdana" w:cs="Calibri"/>
          <w:sz w:val="18"/>
          <w:szCs w:val="18"/>
        </w:rPr>
        <w:t xml:space="preserve"> objednávce</w:t>
      </w:r>
      <w:r w:rsidRPr="00AA2044">
        <w:rPr>
          <w:rFonts w:ascii="Verdana" w:hAnsi="Verdana" w:cs="Calibri"/>
          <w:sz w:val="18"/>
          <w:szCs w:val="18"/>
        </w:rPr>
        <w:t>. Jako místo dodání zboží bude v</w:t>
      </w:r>
      <w:r w:rsidR="00055DC4">
        <w:rPr>
          <w:rFonts w:ascii="Verdana" w:hAnsi="Verdana" w:cs="Calibri"/>
          <w:sz w:val="18"/>
          <w:szCs w:val="18"/>
        </w:rPr>
        <w:t xml:space="preserve"> objednávce</w:t>
      </w:r>
      <w:r w:rsidRPr="00AA2044">
        <w:rPr>
          <w:rFonts w:ascii="Verdana" w:hAnsi="Verdana" w:cs="Calibri"/>
          <w:sz w:val="18"/>
          <w:szCs w:val="18"/>
        </w:rPr>
        <w:t xml:space="preserve"> uvedeno některé </w:t>
      </w:r>
      <w:r w:rsidR="00373083">
        <w:rPr>
          <w:rFonts w:ascii="Verdana" w:hAnsi="Verdana" w:cs="Calibri"/>
          <w:sz w:val="18"/>
          <w:szCs w:val="18"/>
        </w:rPr>
        <w:t xml:space="preserve">z míst dodání specifikovaných v </w:t>
      </w:r>
      <w:r w:rsidR="00A06F98">
        <w:rPr>
          <w:rFonts w:ascii="Verdana" w:hAnsi="Verdana" w:cs="Calibri"/>
          <w:sz w:val="18"/>
          <w:szCs w:val="18"/>
        </w:rPr>
        <w:t>p</w:t>
      </w:r>
      <w:r w:rsidR="0023674F">
        <w:rPr>
          <w:rFonts w:ascii="Verdana" w:hAnsi="Verdana" w:cs="Calibri"/>
          <w:sz w:val="18"/>
          <w:szCs w:val="18"/>
        </w:rPr>
        <w:t>říloze č.</w:t>
      </w:r>
      <w:r w:rsidR="007A15E6">
        <w:rPr>
          <w:rFonts w:ascii="Verdana" w:hAnsi="Verdana" w:cs="Calibri"/>
          <w:sz w:val="18"/>
          <w:szCs w:val="18"/>
        </w:rPr>
        <w:t xml:space="preserve"> 3</w:t>
      </w:r>
      <w:r w:rsidR="00373083" w:rsidRPr="004C4962">
        <w:rPr>
          <w:rFonts w:ascii="Verdana" w:hAnsi="Verdana" w:cs="Calibri"/>
          <w:sz w:val="18"/>
          <w:szCs w:val="18"/>
        </w:rPr>
        <w:t xml:space="preserve"> této rámcové smlouvy.</w:t>
      </w:r>
      <w:r w:rsidR="00373083">
        <w:rPr>
          <w:rFonts w:ascii="Verdana" w:hAnsi="Verdana" w:cs="Calibri"/>
          <w:sz w:val="18"/>
          <w:szCs w:val="18"/>
        </w:rPr>
        <w:t xml:space="preserve"> </w:t>
      </w:r>
    </w:p>
    <w:p w14:paraId="7316D7BA" w14:textId="621B32DF" w:rsidR="00CD52B8" w:rsidRPr="00373083" w:rsidRDefault="00CD52B8" w:rsidP="00373083">
      <w:pPr>
        <w:pStyle w:val="Nadpis21"/>
        <w:widowControl/>
        <w:numPr>
          <w:ilvl w:val="1"/>
          <w:numId w:val="1"/>
        </w:numPr>
        <w:spacing w:after="0" w:line="240" w:lineRule="auto"/>
        <w:rPr>
          <w:rFonts w:ascii="Verdana" w:hAnsi="Verdana"/>
          <w:sz w:val="18"/>
          <w:szCs w:val="18"/>
        </w:rPr>
      </w:pPr>
      <w:r>
        <w:rPr>
          <w:rFonts w:ascii="Verdana" w:eastAsiaTheme="minorHAnsi" w:hAnsi="Verdana" w:cstheme="minorBidi"/>
          <w:sz w:val="18"/>
          <w:szCs w:val="18"/>
        </w:rPr>
        <w:t>Kupující avizuje, že v průběhu plnění této smlouvy dojde k úpravě počtu adres míst dodání uvedených v čl. 1 odst. 1.4 této smlouvy. Úprava počtu míst dodání bude realizována prost</w:t>
      </w:r>
      <w:r w:rsidR="00BB6025">
        <w:rPr>
          <w:rFonts w:ascii="Verdana" w:eastAsiaTheme="minorHAnsi" w:hAnsi="Verdana" w:cstheme="minorBidi"/>
          <w:sz w:val="18"/>
          <w:szCs w:val="18"/>
        </w:rPr>
        <w:t xml:space="preserve">řednictvím dodatku či dodatků k </w:t>
      </w:r>
      <w:r>
        <w:rPr>
          <w:rFonts w:ascii="Verdana" w:eastAsiaTheme="minorHAnsi" w:hAnsi="Verdana" w:cstheme="minorBidi"/>
          <w:sz w:val="18"/>
          <w:szCs w:val="18"/>
        </w:rPr>
        <w:t>této rámcové smlouvě. Prodávající se zavazuje uzavřít dodatek či dodatky k této rámcové smlouvě, jejichž předmětem bude úprava počtu adres míst dodání dl čl. 1 odst. 1.4 této rámcové smlouvy. </w:t>
      </w:r>
    </w:p>
    <w:p w14:paraId="22101170" w14:textId="2D2885ED" w:rsidR="00A43F00" w:rsidRPr="00AA2044" w:rsidRDefault="00055DC4" w:rsidP="00C5217A">
      <w:pPr>
        <w:pStyle w:val="Nadpis21"/>
        <w:widowControl/>
        <w:numPr>
          <w:ilvl w:val="1"/>
          <w:numId w:val="1"/>
        </w:numPr>
        <w:spacing w:after="0" w:line="240" w:lineRule="auto"/>
        <w:rPr>
          <w:rFonts w:ascii="Verdana" w:hAnsi="Verdana" w:cs="Calibri"/>
          <w:sz w:val="18"/>
          <w:szCs w:val="18"/>
        </w:rPr>
      </w:pPr>
      <w:r>
        <w:rPr>
          <w:rFonts w:ascii="Verdana" w:hAnsi="Verdana" w:cs="Calibri"/>
          <w:sz w:val="18"/>
          <w:szCs w:val="18"/>
        </w:rPr>
        <w:t xml:space="preserve">Prodávající se zavazuje dodat </w:t>
      </w:r>
      <w:r w:rsidR="004A3018">
        <w:rPr>
          <w:rFonts w:ascii="Verdana" w:hAnsi="Verdana" w:cs="Calibri"/>
          <w:sz w:val="18"/>
          <w:szCs w:val="18"/>
        </w:rPr>
        <w:t>objednateli</w:t>
      </w:r>
      <w:r w:rsidR="00E17EA9" w:rsidRPr="00AA2044">
        <w:rPr>
          <w:rFonts w:ascii="Verdana" w:hAnsi="Verdana" w:cs="Calibri"/>
          <w:sz w:val="18"/>
          <w:szCs w:val="18"/>
        </w:rPr>
        <w:t xml:space="preserve"> zboží dle </w:t>
      </w:r>
      <w:r>
        <w:rPr>
          <w:rFonts w:ascii="Verdana" w:hAnsi="Verdana" w:cs="Calibri"/>
          <w:sz w:val="18"/>
          <w:szCs w:val="18"/>
        </w:rPr>
        <w:t>objednávky</w:t>
      </w:r>
      <w:r w:rsidR="00E17EA9" w:rsidRPr="00AA2044">
        <w:rPr>
          <w:rFonts w:ascii="Verdana" w:hAnsi="Verdana" w:cs="Calibri"/>
          <w:sz w:val="18"/>
          <w:szCs w:val="18"/>
        </w:rPr>
        <w:t xml:space="preserve"> a předat </w:t>
      </w:r>
      <w:r>
        <w:rPr>
          <w:rFonts w:ascii="Verdana" w:hAnsi="Verdana" w:cs="Calibri"/>
          <w:sz w:val="18"/>
          <w:szCs w:val="18"/>
        </w:rPr>
        <w:t>objedn</w:t>
      </w:r>
      <w:r w:rsidR="00E60E11">
        <w:rPr>
          <w:rFonts w:ascii="Verdana" w:hAnsi="Verdana" w:cs="Calibri"/>
          <w:sz w:val="18"/>
          <w:szCs w:val="18"/>
        </w:rPr>
        <w:t>ateli</w:t>
      </w:r>
      <w:r>
        <w:rPr>
          <w:rFonts w:ascii="Verdana" w:hAnsi="Verdana" w:cs="Calibri"/>
          <w:sz w:val="18"/>
          <w:szCs w:val="18"/>
        </w:rPr>
        <w:t xml:space="preserve"> </w:t>
      </w:r>
      <w:r w:rsidR="004510E5" w:rsidRPr="00AA2044">
        <w:rPr>
          <w:rFonts w:ascii="Verdana" w:hAnsi="Verdana" w:cs="Calibri"/>
          <w:sz w:val="18"/>
          <w:szCs w:val="18"/>
        </w:rPr>
        <w:t>veškeré doklady vztahující se k</w:t>
      </w:r>
      <w:r w:rsidR="00E17EA9" w:rsidRPr="00AA2044">
        <w:rPr>
          <w:rFonts w:ascii="Verdana" w:hAnsi="Verdana" w:cs="Calibri"/>
          <w:sz w:val="18"/>
          <w:szCs w:val="18"/>
        </w:rPr>
        <w:t xml:space="preserve">e zboží, </w:t>
      </w:r>
      <w:r w:rsidR="004510E5" w:rsidRPr="00AA2044">
        <w:rPr>
          <w:rFonts w:ascii="Verdana" w:hAnsi="Verdana" w:cs="Calibri"/>
          <w:sz w:val="18"/>
          <w:szCs w:val="18"/>
        </w:rPr>
        <w:t xml:space="preserve">které jsou nutné k převzetí </w:t>
      </w:r>
      <w:r w:rsidR="004770BD">
        <w:rPr>
          <w:rFonts w:ascii="Verdana" w:hAnsi="Verdana" w:cs="Calibri"/>
          <w:sz w:val="18"/>
          <w:szCs w:val="18"/>
        </w:rPr>
        <w:br/>
      </w:r>
      <w:r w:rsidR="004510E5" w:rsidRPr="00AA2044">
        <w:rPr>
          <w:rFonts w:ascii="Verdana" w:hAnsi="Verdana" w:cs="Calibri"/>
          <w:sz w:val="18"/>
          <w:szCs w:val="18"/>
        </w:rPr>
        <w:t xml:space="preserve">a </w:t>
      </w:r>
      <w:r w:rsidR="009410D1">
        <w:rPr>
          <w:rFonts w:ascii="Verdana" w:hAnsi="Verdana" w:cs="Calibri"/>
          <w:sz w:val="18"/>
          <w:szCs w:val="18"/>
        </w:rPr>
        <w:t xml:space="preserve">řádnému </w:t>
      </w:r>
      <w:r w:rsidR="004510E5" w:rsidRPr="00AA2044">
        <w:rPr>
          <w:rFonts w:ascii="Verdana" w:hAnsi="Verdana" w:cs="Calibri"/>
          <w:sz w:val="18"/>
          <w:szCs w:val="18"/>
        </w:rPr>
        <w:t xml:space="preserve">užívání </w:t>
      </w:r>
      <w:r w:rsidR="00E17EA9" w:rsidRPr="00AA2044">
        <w:rPr>
          <w:rFonts w:ascii="Verdana" w:hAnsi="Verdana" w:cs="Calibri"/>
          <w:sz w:val="18"/>
          <w:szCs w:val="18"/>
        </w:rPr>
        <w:t>zboží</w:t>
      </w:r>
      <w:r w:rsidR="004510E5" w:rsidRPr="00AA2044">
        <w:rPr>
          <w:rFonts w:ascii="Verdana" w:hAnsi="Verdana" w:cs="Calibri"/>
          <w:sz w:val="18"/>
          <w:szCs w:val="18"/>
        </w:rPr>
        <w:t>.</w:t>
      </w:r>
      <w:bookmarkEnd w:id="5"/>
      <w:r w:rsidR="00C66643" w:rsidRPr="00AA2044">
        <w:rPr>
          <w:rFonts w:ascii="Verdana" w:hAnsi="Verdana" w:cs="Calibri"/>
          <w:sz w:val="18"/>
          <w:szCs w:val="18"/>
        </w:rPr>
        <w:t xml:space="preserve"> </w:t>
      </w:r>
    </w:p>
    <w:p w14:paraId="50FF5C1D" w14:textId="42AC0935" w:rsidR="004510E5" w:rsidRPr="00AA2044" w:rsidRDefault="00E17EA9"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Přesný termín d</w:t>
      </w:r>
      <w:r w:rsidR="004510E5" w:rsidRPr="00AA2044">
        <w:rPr>
          <w:rFonts w:ascii="Verdana" w:hAnsi="Verdana" w:cs="Calibri"/>
          <w:sz w:val="18"/>
          <w:szCs w:val="18"/>
        </w:rPr>
        <w:t xml:space="preserve">odání </w:t>
      </w:r>
      <w:r w:rsidRPr="00AA2044">
        <w:rPr>
          <w:rFonts w:ascii="Verdana" w:hAnsi="Verdana" w:cs="Calibri"/>
          <w:sz w:val="18"/>
          <w:szCs w:val="18"/>
        </w:rPr>
        <w:t xml:space="preserve">zboží dle objednávky je prodávající povinen oznámit </w:t>
      </w:r>
      <w:r w:rsidR="00055DC4">
        <w:rPr>
          <w:rFonts w:ascii="Verdana" w:hAnsi="Verdana" w:cs="Calibri"/>
          <w:sz w:val="18"/>
          <w:szCs w:val="18"/>
        </w:rPr>
        <w:t>objedn</w:t>
      </w:r>
      <w:r w:rsidR="00E60E11">
        <w:rPr>
          <w:rFonts w:ascii="Verdana" w:hAnsi="Verdana" w:cs="Calibri"/>
          <w:sz w:val="18"/>
          <w:szCs w:val="18"/>
        </w:rPr>
        <w:t>ateli</w:t>
      </w:r>
      <w:r w:rsidR="00055DC4">
        <w:rPr>
          <w:rFonts w:ascii="Verdana" w:hAnsi="Verdana" w:cs="Calibri"/>
          <w:sz w:val="18"/>
          <w:szCs w:val="18"/>
        </w:rPr>
        <w:t xml:space="preserve"> </w:t>
      </w:r>
      <w:r w:rsidR="004510E5" w:rsidRPr="00AA2044">
        <w:rPr>
          <w:rFonts w:ascii="Verdana" w:hAnsi="Verdana" w:cs="Calibri"/>
          <w:sz w:val="18"/>
          <w:szCs w:val="18"/>
        </w:rPr>
        <w:t xml:space="preserve">nejméně </w:t>
      </w:r>
      <w:r w:rsidR="001E29A1" w:rsidRPr="00AA2044">
        <w:rPr>
          <w:rFonts w:ascii="Verdana" w:hAnsi="Verdana" w:cs="Calibri"/>
          <w:sz w:val="18"/>
          <w:szCs w:val="18"/>
        </w:rPr>
        <w:t>2</w:t>
      </w:r>
      <w:r w:rsidR="0013286D">
        <w:rPr>
          <w:rFonts w:ascii="Verdana" w:hAnsi="Verdana" w:cs="Calibri"/>
          <w:sz w:val="18"/>
          <w:szCs w:val="18"/>
        </w:rPr>
        <w:t>4</w:t>
      </w:r>
      <w:r w:rsidR="001E29A1" w:rsidRPr="00AA2044">
        <w:rPr>
          <w:rFonts w:ascii="Verdana" w:hAnsi="Verdana" w:cs="Calibri"/>
          <w:sz w:val="18"/>
          <w:szCs w:val="18"/>
        </w:rPr>
        <w:t> </w:t>
      </w:r>
      <w:r w:rsidRPr="00AA2044">
        <w:rPr>
          <w:rFonts w:ascii="Verdana" w:hAnsi="Verdana" w:cs="Calibri"/>
          <w:sz w:val="18"/>
          <w:szCs w:val="18"/>
        </w:rPr>
        <w:t xml:space="preserve">hodin předem, jinak není </w:t>
      </w:r>
      <w:r w:rsidR="00055DC4">
        <w:rPr>
          <w:rFonts w:ascii="Verdana" w:hAnsi="Verdana" w:cs="Calibri"/>
          <w:sz w:val="18"/>
          <w:szCs w:val="18"/>
        </w:rPr>
        <w:t>objedn</w:t>
      </w:r>
      <w:r w:rsidR="00E60E11">
        <w:rPr>
          <w:rFonts w:ascii="Verdana" w:hAnsi="Verdana" w:cs="Calibri"/>
          <w:sz w:val="18"/>
          <w:szCs w:val="18"/>
        </w:rPr>
        <w:t>atel</w:t>
      </w:r>
      <w:r w:rsidR="00055DC4">
        <w:rPr>
          <w:rFonts w:ascii="Verdana" w:hAnsi="Verdana" w:cs="Calibri"/>
          <w:sz w:val="18"/>
          <w:szCs w:val="18"/>
        </w:rPr>
        <w:t xml:space="preserve"> </w:t>
      </w:r>
      <w:r w:rsidR="004510E5" w:rsidRPr="00AA2044">
        <w:rPr>
          <w:rFonts w:ascii="Verdana" w:hAnsi="Verdana" w:cs="Calibri"/>
          <w:sz w:val="18"/>
          <w:szCs w:val="18"/>
        </w:rPr>
        <w:t xml:space="preserve">povinen </w:t>
      </w:r>
      <w:r w:rsidRPr="00AA2044">
        <w:rPr>
          <w:rFonts w:ascii="Verdana" w:hAnsi="Verdana" w:cs="Calibri"/>
          <w:sz w:val="18"/>
          <w:szCs w:val="18"/>
        </w:rPr>
        <w:t xml:space="preserve">předmětné zboží </w:t>
      </w:r>
      <w:r w:rsidR="004510E5" w:rsidRPr="00AA2044">
        <w:rPr>
          <w:rFonts w:ascii="Verdana" w:hAnsi="Verdana" w:cs="Calibri"/>
          <w:sz w:val="18"/>
          <w:szCs w:val="18"/>
        </w:rPr>
        <w:t>převzít.</w:t>
      </w:r>
    </w:p>
    <w:p w14:paraId="6F7D9D8C" w14:textId="3E3F0866" w:rsidR="004510E5" w:rsidRPr="00AA2044" w:rsidRDefault="004510E5" w:rsidP="00C5217A">
      <w:pPr>
        <w:pStyle w:val="Nadpis21"/>
        <w:widowControl/>
        <w:numPr>
          <w:ilvl w:val="1"/>
          <w:numId w:val="1"/>
        </w:numPr>
        <w:spacing w:after="0" w:line="240" w:lineRule="auto"/>
        <w:rPr>
          <w:rFonts w:ascii="Verdana" w:hAnsi="Verdana" w:cs="Calibri"/>
          <w:sz w:val="18"/>
          <w:szCs w:val="18"/>
        </w:rPr>
      </w:pPr>
      <w:bookmarkStart w:id="6" w:name="_Ref206481929"/>
      <w:r w:rsidRPr="00AA2044">
        <w:rPr>
          <w:rFonts w:ascii="Verdana" w:hAnsi="Verdana" w:cs="Calibri"/>
          <w:sz w:val="18"/>
          <w:szCs w:val="18"/>
        </w:rPr>
        <w:t xml:space="preserve">O předání a převzetí </w:t>
      </w:r>
      <w:r w:rsidR="00293F8B" w:rsidRPr="00AA2044">
        <w:rPr>
          <w:rFonts w:ascii="Verdana" w:hAnsi="Verdana" w:cs="Calibri"/>
          <w:sz w:val="18"/>
          <w:szCs w:val="18"/>
        </w:rPr>
        <w:t>zboží</w:t>
      </w:r>
      <w:r w:rsidR="001E29A1" w:rsidRPr="00AA2044">
        <w:rPr>
          <w:rFonts w:ascii="Verdana" w:hAnsi="Verdana" w:cs="Calibri"/>
          <w:sz w:val="18"/>
          <w:szCs w:val="18"/>
        </w:rPr>
        <w:t xml:space="preserve"> </w:t>
      </w:r>
      <w:r w:rsidRPr="00AA2044">
        <w:rPr>
          <w:rFonts w:ascii="Verdana" w:hAnsi="Verdana" w:cs="Calibri"/>
          <w:sz w:val="18"/>
          <w:szCs w:val="18"/>
        </w:rPr>
        <w:t>bude oprávněnými osobami vyhotoven</w:t>
      </w:r>
      <w:r w:rsidR="00E17EA9" w:rsidRPr="00AA2044">
        <w:rPr>
          <w:rFonts w:ascii="Verdana" w:hAnsi="Verdana" w:cs="Calibri"/>
          <w:sz w:val="18"/>
          <w:szCs w:val="18"/>
        </w:rPr>
        <w:t xml:space="preserve"> dodací list</w:t>
      </w:r>
      <w:r w:rsidR="00055DC4">
        <w:rPr>
          <w:rFonts w:ascii="Verdana" w:hAnsi="Verdana" w:cs="Calibri"/>
          <w:sz w:val="18"/>
          <w:szCs w:val="18"/>
        </w:rPr>
        <w:t xml:space="preserve"> dle této rámcové smlouvy</w:t>
      </w:r>
      <w:r w:rsidR="00E17EA9" w:rsidRPr="00AA2044">
        <w:rPr>
          <w:rFonts w:ascii="Verdana" w:hAnsi="Verdana" w:cs="Calibri"/>
          <w:sz w:val="18"/>
          <w:szCs w:val="18"/>
        </w:rPr>
        <w:t xml:space="preserve">. </w:t>
      </w:r>
      <w:bookmarkEnd w:id="6"/>
    </w:p>
    <w:p w14:paraId="18EC327B" w14:textId="6288631D" w:rsidR="0031270A" w:rsidRPr="0017277B" w:rsidRDefault="004510E5" w:rsidP="00C5217A">
      <w:pPr>
        <w:pStyle w:val="Nadpis21"/>
        <w:widowControl/>
        <w:numPr>
          <w:ilvl w:val="1"/>
          <w:numId w:val="1"/>
        </w:numPr>
        <w:spacing w:after="0" w:line="240" w:lineRule="auto"/>
        <w:rPr>
          <w:rFonts w:ascii="Verdana" w:hAnsi="Verdana" w:cs="Calibri"/>
          <w:sz w:val="18"/>
          <w:szCs w:val="18"/>
        </w:rPr>
      </w:pPr>
      <w:bookmarkStart w:id="7" w:name="_Ref203976559"/>
      <w:r w:rsidRPr="00AA2044">
        <w:rPr>
          <w:rFonts w:ascii="Verdana" w:hAnsi="Verdana" w:cs="Calibri"/>
          <w:sz w:val="18"/>
          <w:szCs w:val="18"/>
        </w:rPr>
        <w:t>Vlastnické právo k</w:t>
      </w:r>
      <w:r w:rsidR="00E17EA9" w:rsidRPr="00AA2044">
        <w:rPr>
          <w:rFonts w:ascii="Verdana" w:hAnsi="Verdana" w:cs="Calibri"/>
          <w:sz w:val="18"/>
          <w:szCs w:val="18"/>
        </w:rPr>
        <w:t>e zboží</w:t>
      </w:r>
      <w:r w:rsidR="002A04E8">
        <w:rPr>
          <w:rFonts w:ascii="Verdana" w:hAnsi="Verdana" w:cs="Calibri"/>
          <w:sz w:val="18"/>
          <w:szCs w:val="18"/>
        </w:rPr>
        <w:t xml:space="preserve"> </w:t>
      </w:r>
      <w:r w:rsidRPr="00AA2044">
        <w:rPr>
          <w:rFonts w:ascii="Verdana" w:hAnsi="Verdana" w:cs="Calibri"/>
          <w:sz w:val="18"/>
          <w:szCs w:val="18"/>
        </w:rPr>
        <w:t xml:space="preserve">i nebezpečí škody na </w:t>
      </w:r>
      <w:r w:rsidR="00E17EA9" w:rsidRPr="00AA2044">
        <w:rPr>
          <w:rFonts w:ascii="Verdana" w:hAnsi="Verdana" w:cs="Calibri"/>
          <w:sz w:val="18"/>
          <w:szCs w:val="18"/>
        </w:rPr>
        <w:t xml:space="preserve">zboží přecházejí na </w:t>
      </w:r>
      <w:r w:rsidR="00055DC4">
        <w:rPr>
          <w:rFonts w:ascii="Verdana" w:hAnsi="Verdana" w:cs="Calibri"/>
          <w:sz w:val="18"/>
          <w:szCs w:val="18"/>
        </w:rPr>
        <w:t>objedn</w:t>
      </w:r>
      <w:r w:rsidR="00E60E11">
        <w:rPr>
          <w:rFonts w:ascii="Verdana" w:hAnsi="Verdana" w:cs="Calibri"/>
          <w:sz w:val="18"/>
          <w:szCs w:val="18"/>
        </w:rPr>
        <w:t>atele</w:t>
      </w:r>
      <w:r w:rsidRPr="00AA2044">
        <w:rPr>
          <w:rFonts w:ascii="Verdana" w:hAnsi="Verdana" w:cs="Calibri"/>
          <w:sz w:val="18"/>
          <w:szCs w:val="18"/>
        </w:rPr>
        <w:t xml:space="preserve"> okamžikem převzetí </w:t>
      </w:r>
      <w:r w:rsidR="00E17EA9" w:rsidRPr="00AA2044">
        <w:rPr>
          <w:rFonts w:ascii="Verdana" w:hAnsi="Verdana" w:cs="Calibri"/>
          <w:sz w:val="18"/>
          <w:szCs w:val="18"/>
        </w:rPr>
        <w:t xml:space="preserve">zboží potvrzeného podpisem dodacího listu oprávněným zástupcem </w:t>
      </w:r>
      <w:r w:rsidR="00055DC4">
        <w:rPr>
          <w:rFonts w:ascii="Verdana" w:hAnsi="Verdana" w:cs="Calibri"/>
          <w:sz w:val="18"/>
          <w:szCs w:val="18"/>
        </w:rPr>
        <w:t>objedn</w:t>
      </w:r>
      <w:r w:rsidR="00E60E11">
        <w:rPr>
          <w:rFonts w:ascii="Verdana" w:hAnsi="Verdana" w:cs="Calibri"/>
          <w:sz w:val="18"/>
          <w:szCs w:val="18"/>
        </w:rPr>
        <w:t>atele</w:t>
      </w:r>
      <w:r w:rsidR="00E17EA9" w:rsidRPr="00AA2044">
        <w:rPr>
          <w:rFonts w:ascii="Verdana" w:hAnsi="Verdana" w:cs="Calibri"/>
          <w:sz w:val="18"/>
          <w:szCs w:val="18"/>
        </w:rPr>
        <w:t xml:space="preserve">. </w:t>
      </w:r>
      <w:bookmarkEnd w:id="7"/>
    </w:p>
    <w:p w14:paraId="38594E7C" w14:textId="77777777" w:rsidR="0031270A" w:rsidRPr="00AA2044" w:rsidRDefault="0031270A" w:rsidP="00551B92">
      <w:pPr>
        <w:pStyle w:val="Prohlen"/>
        <w:widowControl/>
        <w:spacing w:after="120" w:line="240" w:lineRule="auto"/>
        <w:ind w:left="705"/>
        <w:jc w:val="both"/>
        <w:rPr>
          <w:rFonts w:ascii="Verdana" w:hAnsi="Verdana" w:cs="Calibri"/>
          <w:bCs/>
          <w:smallCaps/>
          <w:sz w:val="18"/>
          <w:szCs w:val="18"/>
        </w:rPr>
      </w:pPr>
    </w:p>
    <w:p w14:paraId="51F863E7" w14:textId="0ED6A241" w:rsidR="004510E5" w:rsidRPr="007F6B31" w:rsidRDefault="00AD06FC" w:rsidP="00B27292">
      <w:pPr>
        <w:pStyle w:val="Prohlen"/>
        <w:widowControl/>
        <w:numPr>
          <w:ilvl w:val="0"/>
          <w:numId w:val="1"/>
        </w:numPr>
        <w:spacing w:after="120" w:line="240" w:lineRule="auto"/>
        <w:jc w:val="both"/>
        <w:rPr>
          <w:rFonts w:ascii="Verdana" w:hAnsi="Verdana" w:cs="Calibri"/>
          <w:bCs/>
          <w:smallCaps/>
          <w:sz w:val="20"/>
        </w:rPr>
      </w:pPr>
      <w:r w:rsidRPr="007F6B31">
        <w:rPr>
          <w:rFonts w:ascii="Verdana" w:hAnsi="Verdana" w:cs="Calibri"/>
          <w:smallCaps/>
          <w:sz w:val="20"/>
        </w:rPr>
        <w:t>P</w:t>
      </w:r>
      <w:r w:rsidR="0002515B" w:rsidRPr="007F6B31">
        <w:rPr>
          <w:rFonts w:ascii="Verdana" w:hAnsi="Verdana" w:cs="Calibri"/>
          <w:smallCaps/>
          <w:sz w:val="20"/>
        </w:rPr>
        <w:t xml:space="preserve">řejímka zboží, reklamace </w:t>
      </w:r>
    </w:p>
    <w:p w14:paraId="5B1B4F49" w14:textId="254F40AE" w:rsidR="0002515B" w:rsidRPr="00AA2044" w:rsidRDefault="00055DC4" w:rsidP="00C5217A">
      <w:pPr>
        <w:pStyle w:val="Zkladntext"/>
        <w:numPr>
          <w:ilvl w:val="1"/>
          <w:numId w:val="1"/>
        </w:numPr>
        <w:spacing w:before="0" w:line="240" w:lineRule="auto"/>
        <w:rPr>
          <w:rFonts w:ascii="Verdana" w:hAnsi="Verdana" w:cs="Calibri"/>
          <w:sz w:val="18"/>
          <w:szCs w:val="18"/>
        </w:rPr>
      </w:pPr>
      <w:r>
        <w:rPr>
          <w:rFonts w:ascii="Verdana" w:hAnsi="Verdana" w:cs="Calibri"/>
          <w:sz w:val="18"/>
          <w:szCs w:val="18"/>
        </w:rPr>
        <w:t>Objedn</w:t>
      </w:r>
      <w:r w:rsidR="00C625E6">
        <w:rPr>
          <w:rFonts w:ascii="Verdana" w:hAnsi="Verdana" w:cs="Calibri"/>
          <w:sz w:val="18"/>
          <w:szCs w:val="18"/>
        </w:rPr>
        <w:t>atel</w:t>
      </w:r>
      <w:r>
        <w:rPr>
          <w:rFonts w:ascii="Verdana" w:hAnsi="Verdana" w:cs="Calibri"/>
          <w:sz w:val="18"/>
          <w:szCs w:val="18"/>
        </w:rPr>
        <w:t xml:space="preserve"> </w:t>
      </w:r>
      <w:r w:rsidR="0013286D">
        <w:rPr>
          <w:rFonts w:ascii="Verdana" w:hAnsi="Verdana"/>
          <w:sz w:val="18"/>
          <w:szCs w:val="18"/>
        </w:rPr>
        <w:t>je</w:t>
      </w:r>
      <w:r w:rsidR="009410D1">
        <w:rPr>
          <w:rFonts w:ascii="Verdana" w:hAnsi="Verdana" w:cs="Calibri"/>
          <w:sz w:val="18"/>
          <w:szCs w:val="18"/>
        </w:rPr>
        <w:t xml:space="preserve"> povin</w:t>
      </w:r>
      <w:r w:rsidR="0013286D">
        <w:rPr>
          <w:rFonts w:ascii="Verdana" w:hAnsi="Verdana" w:cs="Calibri"/>
          <w:sz w:val="18"/>
          <w:szCs w:val="18"/>
        </w:rPr>
        <w:t>e</w:t>
      </w:r>
      <w:r w:rsidR="00A50BAB" w:rsidRPr="00AA2044">
        <w:rPr>
          <w:rFonts w:ascii="Verdana" w:hAnsi="Verdana" w:cs="Calibri"/>
          <w:sz w:val="18"/>
          <w:szCs w:val="18"/>
        </w:rPr>
        <w:t xml:space="preserve">n při převzetí zboží prohlédnout s náležitou péčí, která odpovídá obchodním zvyklostem pro dodávky předmětného zboží, zejména zkontrolovat jeho množství, zjevnou neporušenost a kvalitu. </w:t>
      </w:r>
    </w:p>
    <w:p w14:paraId="31694A5C" w14:textId="48B28D3F" w:rsidR="00A50BAB" w:rsidRPr="00AA2044" w:rsidRDefault="00A50BAB" w:rsidP="00C5217A">
      <w:pPr>
        <w:pStyle w:val="Zkladntext"/>
        <w:numPr>
          <w:ilvl w:val="1"/>
          <w:numId w:val="1"/>
        </w:numPr>
        <w:spacing w:before="0" w:line="240" w:lineRule="auto"/>
        <w:rPr>
          <w:rFonts w:ascii="Verdana" w:hAnsi="Verdana" w:cs="Calibri"/>
          <w:sz w:val="18"/>
          <w:szCs w:val="18"/>
        </w:rPr>
      </w:pPr>
      <w:r w:rsidRPr="00AA2044">
        <w:rPr>
          <w:rFonts w:ascii="Verdana" w:hAnsi="Verdana" w:cs="Calibri"/>
          <w:sz w:val="18"/>
          <w:szCs w:val="18"/>
        </w:rPr>
        <w:t>V případě, že povaha zboží a jeho balení neumožňuje uskutečnit řádnou pro</w:t>
      </w:r>
      <w:r w:rsidR="00055DC4">
        <w:rPr>
          <w:rFonts w:ascii="Verdana" w:hAnsi="Verdana" w:cs="Calibri"/>
          <w:sz w:val="18"/>
          <w:szCs w:val="18"/>
        </w:rPr>
        <w:t>hlídku při přejímce, je objedn</w:t>
      </w:r>
      <w:r w:rsidR="00C625E6">
        <w:rPr>
          <w:rFonts w:ascii="Verdana" w:hAnsi="Verdana" w:cs="Calibri"/>
          <w:sz w:val="18"/>
          <w:szCs w:val="18"/>
        </w:rPr>
        <w:t>atel</w:t>
      </w:r>
      <w:r w:rsidRPr="00AA2044">
        <w:rPr>
          <w:rFonts w:ascii="Verdana" w:hAnsi="Verdana" w:cs="Calibri"/>
          <w:sz w:val="18"/>
          <w:szCs w:val="18"/>
        </w:rPr>
        <w:t xml:space="preserve"> povinen ji provést co nejd</w:t>
      </w:r>
      <w:r w:rsidR="00055DC4">
        <w:rPr>
          <w:rFonts w:ascii="Verdana" w:hAnsi="Verdana" w:cs="Calibri"/>
          <w:sz w:val="18"/>
          <w:szCs w:val="18"/>
        </w:rPr>
        <w:t xml:space="preserve">říve, kdy je to fakticky možné, nejpozději však do </w:t>
      </w:r>
      <w:r w:rsidR="00724FEE">
        <w:rPr>
          <w:rFonts w:ascii="Verdana" w:hAnsi="Verdana" w:cs="Calibri"/>
          <w:sz w:val="18"/>
          <w:szCs w:val="18"/>
        </w:rPr>
        <w:t>3</w:t>
      </w:r>
      <w:r w:rsidRPr="00AA2044">
        <w:rPr>
          <w:rFonts w:ascii="Verdana" w:hAnsi="Verdana" w:cs="Calibri"/>
          <w:sz w:val="18"/>
          <w:szCs w:val="18"/>
        </w:rPr>
        <w:t xml:space="preserve"> pracovní</w:t>
      </w:r>
      <w:r w:rsidR="00293F8B" w:rsidRPr="00AA2044">
        <w:rPr>
          <w:rFonts w:ascii="Verdana" w:hAnsi="Verdana" w:cs="Calibri"/>
          <w:sz w:val="18"/>
          <w:szCs w:val="18"/>
        </w:rPr>
        <w:t>ch</w:t>
      </w:r>
      <w:r w:rsidRPr="00AA2044">
        <w:rPr>
          <w:rFonts w:ascii="Verdana" w:hAnsi="Verdana" w:cs="Calibri"/>
          <w:sz w:val="18"/>
          <w:szCs w:val="18"/>
        </w:rPr>
        <w:t xml:space="preserve"> dní od přejímky zboží. </w:t>
      </w:r>
    </w:p>
    <w:p w14:paraId="523D4F08" w14:textId="257BF068" w:rsidR="00A50BAB" w:rsidRPr="00AA2044" w:rsidRDefault="00055DC4" w:rsidP="00C5217A">
      <w:pPr>
        <w:pStyle w:val="Zkladntext"/>
        <w:numPr>
          <w:ilvl w:val="1"/>
          <w:numId w:val="1"/>
        </w:numPr>
        <w:spacing w:before="0" w:line="240" w:lineRule="auto"/>
        <w:rPr>
          <w:rFonts w:ascii="Verdana" w:hAnsi="Verdana" w:cs="Calibri"/>
          <w:sz w:val="18"/>
          <w:szCs w:val="18"/>
        </w:rPr>
      </w:pPr>
      <w:r>
        <w:rPr>
          <w:rFonts w:ascii="Verdana" w:hAnsi="Verdana" w:cs="Calibri"/>
          <w:sz w:val="18"/>
          <w:szCs w:val="18"/>
        </w:rPr>
        <w:t>Objedn</w:t>
      </w:r>
      <w:r w:rsidR="00C625E6">
        <w:rPr>
          <w:rFonts w:ascii="Verdana" w:hAnsi="Verdana" w:cs="Calibri"/>
          <w:sz w:val="18"/>
          <w:szCs w:val="18"/>
        </w:rPr>
        <w:t>atel</w:t>
      </w:r>
      <w:r w:rsidR="0013286D">
        <w:rPr>
          <w:rFonts w:ascii="Verdana" w:hAnsi="Verdana"/>
          <w:sz w:val="18"/>
          <w:szCs w:val="18"/>
        </w:rPr>
        <w:t xml:space="preserve"> </w:t>
      </w:r>
      <w:r>
        <w:rPr>
          <w:rFonts w:ascii="Verdana" w:hAnsi="Verdana" w:cs="Calibri"/>
          <w:sz w:val="18"/>
          <w:szCs w:val="18"/>
        </w:rPr>
        <w:t>uskladní</w:t>
      </w:r>
      <w:r w:rsidR="00633ACA" w:rsidRPr="00AA2044">
        <w:rPr>
          <w:rFonts w:ascii="Verdana" w:hAnsi="Verdana" w:cs="Calibri"/>
          <w:sz w:val="18"/>
          <w:szCs w:val="18"/>
        </w:rPr>
        <w:t xml:space="preserve"> zboží za podmíne</w:t>
      </w:r>
      <w:r w:rsidR="00293F8B" w:rsidRPr="00AA2044">
        <w:rPr>
          <w:rFonts w:ascii="Verdana" w:hAnsi="Verdana" w:cs="Calibri"/>
          <w:sz w:val="18"/>
          <w:szCs w:val="18"/>
        </w:rPr>
        <w:t xml:space="preserve">k obvyklých pro uchování konkrétního </w:t>
      </w:r>
      <w:r w:rsidR="00633ACA" w:rsidRPr="00AA2044">
        <w:rPr>
          <w:rFonts w:ascii="Verdana" w:hAnsi="Verdana" w:cs="Calibri"/>
          <w:sz w:val="18"/>
          <w:szCs w:val="18"/>
        </w:rPr>
        <w:t xml:space="preserve">druhu zboží. Prodávající má za tímto účelem právo kontroly způsobu uskladnění dodaného zboží </w:t>
      </w:r>
      <w:r w:rsidR="003519B8">
        <w:rPr>
          <w:rFonts w:ascii="Verdana" w:hAnsi="Verdana" w:cs="Calibri"/>
          <w:sz w:val="18"/>
          <w:szCs w:val="18"/>
        </w:rPr>
        <w:br/>
      </w:r>
      <w:r w:rsidR="00633ACA" w:rsidRPr="00AA2044">
        <w:rPr>
          <w:rFonts w:ascii="Verdana" w:hAnsi="Verdana" w:cs="Calibri"/>
          <w:sz w:val="18"/>
          <w:szCs w:val="18"/>
        </w:rPr>
        <w:t xml:space="preserve">a </w:t>
      </w:r>
      <w:r w:rsidR="004A3018">
        <w:rPr>
          <w:rFonts w:ascii="Verdana" w:hAnsi="Verdana" w:cs="Calibri"/>
          <w:sz w:val="18"/>
          <w:szCs w:val="18"/>
        </w:rPr>
        <w:t>objednatel</w:t>
      </w:r>
      <w:r w:rsidR="00C625E6">
        <w:rPr>
          <w:rFonts w:ascii="Verdana" w:hAnsi="Verdana"/>
          <w:sz w:val="18"/>
          <w:szCs w:val="18"/>
        </w:rPr>
        <w:t xml:space="preserve"> </w:t>
      </w:r>
      <w:r w:rsidR="0013286D">
        <w:rPr>
          <w:rFonts w:ascii="Verdana" w:hAnsi="Verdana"/>
          <w:sz w:val="18"/>
          <w:szCs w:val="18"/>
        </w:rPr>
        <w:t>je</w:t>
      </w:r>
      <w:r w:rsidR="009410D1">
        <w:rPr>
          <w:rFonts w:ascii="Verdana" w:hAnsi="Verdana" w:cs="Calibri"/>
          <w:sz w:val="18"/>
          <w:szCs w:val="18"/>
        </w:rPr>
        <w:t xml:space="preserve"> povin</w:t>
      </w:r>
      <w:r w:rsidR="0013286D">
        <w:rPr>
          <w:rFonts w:ascii="Verdana" w:hAnsi="Verdana" w:cs="Calibri"/>
          <w:sz w:val="18"/>
          <w:szCs w:val="18"/>
        </w:rPr>
        <w:t>e</w:t>
      </w:r>
      <w:r w:rsidR="00633ACA" w:rsidRPr="00AA2044">
        <w:rPr>
          <w:rFonts w:ascii="Verdana" w:hAnsi="Verdana" w:cs="Calibri"/>
          <w:sz w:val="18"/>
          <w:szCs w:val="18"/>
        </w:rPr>
        <w:t xml:space="preserve">n mu toto umožnit. Ustanovení </w:t>
      </w:r>
      <w:r>
        <w:rPr>
          <w:rFonts w:ascii="Verdana" w:hAnsi="Verdana" w:cs="Calibri"/>
          <w:sz w:val="18"/>
          <w:szCs w:val="18"/>
        </w:rPr>
        <w:t xml:space="preserve">tohoto odstavce </w:t>
      </w:r>
      <w:r w:rsidR="00633ACA" w:rsidRPr="00AA2044">
        <w:rPr>
          <w:rFonts w:ascii="Verdana" w:hAnsi="Verdana" w:cs="Calibri"/>
          <w:sz w:val="18"/>
          <w:szCs w:val="18"/>
        </w:rPr>
        <w:t xml:space="preserve">se vztahuje pouze </w:t>
      </w:r>
      <w:r w:rsidR="003519B8">
        <w:rPr>
          <w:rFonts w:ascii="Verdana" w:hAnsi="Verdana" w:cs="Calibri"/>
          <w:sz w:val="18"/>
          <w:szCs w:val="18"/>
        </w:rPr>
        <w:br/>
      </w:r>
      <w:r w:rsidR="00633ACA" w:rsidRPr="00AA2044">
        <w:rPr>
          <w:rFonts w:ascii="Verdana" w:hAnsi="Verdana" w:cs="Calibri"/>
          <w:sz w:val="18"/>
          <w:szCs w:val="18"/>
        </w:rPr>
        <w:t xml:space="preserve">a výhradně na </w:t>
      </w:r>
      <w:r w:rsidR="00C625E6">
        <w:rPr>
          <w:rFonts w:ascii="Verdana" w:hAnsi="Verdana" w:cs="Calibri"/>
          <w:sz w:val="18"/>
          <w:szCs w:val="18"/>
        </w:rPr>
        <w:t xml:space="preserve">kontrolu uskladnění </w:t>
      </w:r>
      <w:r w:rsidR="00633ACA" w:rsidRPr="00AA2044">
        <w:rPr>
          <w:rFonts w:ascii="Verdana" w:hAnsi="Verdana" w:cs="Calibri"/>
          <w:sz w:val="18"/>
          <w:szCs w:val="18"/>
        </w:rPr>
        <w:t>zboží</w:t>
      </w:r>
      <w:r w:rsidR="00C625E6">
        <w:rPr>
          <w:rFonts w:ascii="Verdana" w:hAnsi="Verdana" w:cs="Calibri"/>
          <w:sz w:val="18"/>
          <w:szCs w:val="18"/>
        </w:rPr>
        <w:t xml:space="preserve"> v případě jeho</w:t>
      </w:r>
      <w:r w:rsidR="00633ACA" w:rsidRPr="00AA2044">
        <w:rPr>
          <w:rFonts w:ascii="Verdana" w:hAnsi="Verdana" w:cs="Calibri"/>
          <w:sz w:val="18"/>
          <w:szCs w:val="18"/>
        </w:rPr>
        <w:t xml:space="preserve"> reklam</w:t>
      </w:r>
      <w:r w:rsidR="004A3018">
        <w:rPr>
          <w:rFonts w:ascii="Verdana" w:hAnsi="Verdana" w:cs="Calibri"/>
          <w:sz w:val="18"/>
          <w:szCs w:val="18"/>
        </w:rPr>
        <w:t>a</w:t>
      </w:r>
      <w:r w:rsidR="00C625E6">
        <w:rPr>
          <w:rFonts w:ascii="Verdana" w:hAnsi="Verdana" w:cs="Calibri"/>
          <w:sz w:val="18"/>
          <w:szCs w:val="18"/>
        </w:rPr>
        <w:t>ce</w:t>
      </w:r>
      <w:r w:rsidR="00633ACA" w:rsidRPr="00AA2044">
        <w:rPr>
          <w:rFonts w:ascii="Verdana" w:hAnsi="Verdana" w:cs="Calibri"/>
          <w:sz w:val="18"/>
          <w:szCs w:val="18"/>
        </w:rPr>
        <w:t xml:space="preserve"> </w:t>
      </w:r>
      <w:r>
        <w:rPr>
          <w:rFonts w:ascii="Verdana" w:hAnsi="Verdana" w:cs="Calibri"/>
          <w:sz w:val="18"/>
          <w:szCs w:val="18"/>
        </w:rPr>
        <w:t>objedn</w:t>
      </w:r>
      <w:r w:rsidR="00C625E6">
        <w:rPr>
          <w:rFonts w:ascii="Verdana" w:hAnsi="Verdana" w:cs="Calibri"/>
          <w:sz w:val="18"/>
          <w:szCs w:val="18"/>
        </w:rPr>
        <w:t>atelem</w:t>
      </w:r>
      <w:r w:rsidR="00633ACA" w:rsidRPr="00AA2044">
        <w:rPr>
          <w:rFonts w:ascii="Verdana" w:hAnsi="Verdana" w:cs="Calibri"/>
          <w:sz w:val="18"/>
          <w:szCs w:val="18"/>
        </w:rPr>
        <w:t xml:space="preserve">. </w:t>
      </w:r>
    </w:p>
    <w:p w14:paraId="345273D7" w14:textId="1EC28420" w:rsidR="00633ACA" w:rsidRPr="00AA2044" w:rsidRDefault="00055DC4" w:rsidP="00C5217A">
      <w:pPr>
        <w:pStyle w:val="Zkladntext"/>
        <w:numPr>
          <w:ilvl w:val="1"/>
          <w:numId w:val="1"/>
        </w:numPr>
        <w:spacing w:before="0" w:line="240" w:lineRule="auto"/>
        <w:rPr>
          <w:rFonts w:ascii="Verdana" w:hAnsi="Verdana" w:cs="Calibri"/>
          <w:sz w:val="18"/>
          <w:szCs w:val="18"/>
        </w:rPr>
      </w:pPr>
      <w:r>
        <w:rPr>
          <w:rFonts w:ascii="Verdana" w:hAnsi="Verdana" w:cs="Calibri"/>
          <w:sz w:val="18"/>
          <w:szCs w:val="18"/>
        </w:rPr>
        <w:t>Objedn</w:t>
      </w:r>
      <w:r w:rsidR="00C625E6">
        <w:rPr>
          <w:rFonts w:ascii="Verdana" w:hAnsi="Verdana" w:cs="Calibri"/>
          <w:sz w:val="18"/>
          <w:szCs w:val="18"/>
        </w:rPr>
        <w:t>atel</w:t>
      </w:r>
      <w:r>
        <w:rPr>
          <w:rFonts w:ascii="Verdana" w:hAnsi="Verdana" w:cs="Calibri"/>
          <w:sz w:val="18"/>
          <w:szCs w:val="18"/>
        </w:rPr>
        <w:t xml:space="preserve"> </w:t>
      </w:r>
      <w:r w:rsidR="00633ACA" w:rsidRPr="00AA2044">
        <w:rPr>
          <w:rFonts w:ascii="Verdana" w:hAnsi="Verdana" w:cs="Calibri"/>
          <w:sz w:val="18"/>
          <w:szCs w:val="18"/>
        </w:rPr>
        <w:t>musí zjevné vady zboží, které zjistil nebo mohl zjistit při předání zboží nebo jeho následné kontrole, zejména chybějící množství,</w:t>
      </w:r>
      <w:r w:rsidR="0013286D">
        <w:rPr>
          <w:rFonts w:ascii="Verdana" w:hAnsi="Verdana" w:cs="Calibri"/>
          <w:sz w:val="18"/>
          <w:szCs w:val="18"/>
        </w:rPr>
        <w:t xml:space="preserve"> jakostní vady apod. uvést bezodkladně</w:t>
      </w:r>
      <w:r w:rsidR="00633ACA" w:rsidRPr="00AA2044">
        <w:rPr>
          <w:rFonts w:ascii="Verdana" w:hAnsi="Verdana" w:cs="Calibri"/>
          <w:sz w:val="18"/>
          <w:szCs w:val="18"/>
        </w:rPr>
        <w:t xml:space="preserve"> v dodacím listě. </w:t>
      </w:r>
    </w:p>
    <w:p w14:paraId="0D2823E0" w14:textId="4654974A" w:rsidR="00633ACA" w:rsidRPr="00AA2044" w:rsidRDefault="00633ACA" w:rsidP="00C5217A">
      <w:pPr>
        <w:pStyle w:val="Zkladntext"/>
        <w:numPr>
          <w:ilvl w:val="1"/>
          <w:numId w:val="1"/>
        </w:numPr>
        <w:spacing w:before="0" w:line="240" w:lineRule="auto"/>
        <w:rPr>
          <w:rFonts w:ascii="Verdana" w:hAnsi="Verdana" w:cs="Calibri"/>
          <w:sz w:val="18"/>
          <w:szCs w:val="18"/>
        </w:rPr>
      </w:pPr>
      <w:r w:rsidRPr="00AA2044">
        <w:rPr>
          <w:rFonts w:ascii="Verdana" w:hAnsi="Verdana" w:cs="Calibri"/>
          <w:sz w:val="18"/>
          <w:szCs w:val="18"/>
        </w:rPr>
        <w:t xml:space="preserve">Tyto zjevné vady zboží je </w:t>
      </w:r>
      <w:r w:rsidR="00055DC4">
        <w:rPr>
          <w:rFonts w:ascii="Verdana" w:hAnsi="Verdana" w:cs="Calibri"/>
          <w:sz w:val="18"/>
          <w:szCs w:val="18"/>
        </w:rPr>
        <w:t>objedn</w:t>
      </w:r>
      <w:r w:rsidR="00C625E6">
        <w:rPr>
          <w:rFonts w:ascii="Verdana" w:hAnsi="Verdana" w:cs="Calibri"/>
          <w:sz w:val="18"/>
          <w:szCs w:val="18"/>
        </w:rPr>
        <w:t>atel</w:t>
      </w:r>
      <w:r w:rsidR="00055DC4">
        <w:rPr>
          <w:rFonts w:ascii="Verdana" w:hAnsi="Verdana" w:cs="Calibri"/>
          <w:sz w:val="18"/>
          <w:szCs w:val="18"/>
        </w:rPr>
        <w:t xml:space="preserve"> </w:t>
      </w:r>
      <w:r w:rsidRPr="00AA2044">
        <w:rPr>
          <w:rFonts w:ascii="Verdana" w:hAnsi="Verdana" w:cs="Calibri"/>
          <w:sz w:val="18"/>
          <w:szCs w:val="18"/>
        </w:rPr>
        <w:t xml:space="preserve">oprávněn bezodkladně písemně reklamovat </w:t>
      </w:r>
      <w:r w:rsidR="003519B8">
        <w:rPr>
          <w:rFonts w:ascii="Verdana" w:hAnsi="Verdana" w:cs="Calibri"/>
          <w:sz w:val="18"/>
          <w:szCs w:val="18"/>
        </w:rPr>
        <w:br/>
      </w:r>
      <w:r w:rsidRPr="00AA2044">
        <w:rPr>
          <w:rFonts w:ascii="Verdana" w:hAnsi="Verdana" w:cs="Calibri"/>
          <w:sz w:val="18"/>
          <w:szCs w:val="18"/>
        </w:rPr>
        <w:t>u prodávajícího, a to nejpozději do 3 pracovních dní od přejímky zboží nebo provedení prohlídky zb</w:t>
      </w:r>
      <w:r w:rsidR="00055DC4">
        <w:rPr>
          <w:rFonts w:ascii="Verdana" w:hAnsi="Verdana" w:cs="Calibri"/>
          <w:sz w:val="18"/>
          <w:szCs w:val="18"/>
        </w:rPr>
        <w:t>oží, popř. od doby, kdy měl objedn</w:t>
      </w:r>
      <w:r w:rsidR="00C625E6">
        <w:rPr>
          <w:rFonts w:ascii="Verdana" w:hAnsi="Verdana" w:cs="Calibri"/>
          <w:sz w:val="18"/>
          <w:szCs w:val="18"/>
        </w:rPr>
        <w:t>atel</w:t>
      </w:r>
      <w:r w:rsidRPr="00AA2044">
        <w:rPr>
          <w:rFonts w:ascii="Verdana" w:hAnsi="Verdana" w:cs="Calibri"/>
          <w:sz w:val="18"/>
          <w:szCs w:val="18"/>
        </w:rPr>
        <w:t xml:space="preserve"> tuto prohlídku provést. </w:t>
      </w:r>
    </w:p>
    <w:p w14:paraId="19074E53" w14:textId="363CD816" w:rsidR="00633ACA" w:rsidRPr="00AA2044" w:rsidRDefault="00055DC4" w:rsidP="00C5217A">
      <w:pPr>
        <w:pStyle w:val="Zkladntext"/>
        <w:numPr>
          <w:ilvl w:val="1"/>
          <w:numId w:val="1"/>
        </w:numPr>
        <w:spacing w:before="0" w:line="240" w:lineRule="auto"/>
        <w:rPr>
          <w:rFonts w:ascii="Verdana" w:hAnsi="Verdana" w:cs="Calibri"/>
          <w:sz w:val="18"/>
          <w:szCs w:val="18"/>
        </w:rPr>
      </w:pPr>
      <w:r>
        <w:rPr>
          <w:rFonts w:ascii="Verdana" w:hAnsi="Verdana" w:cs="Calibri"/>
          <w:sz w:val="18"/>
          <w:szCs w:val="18"/>
        </w:rPr>
        <w:lastRenderedPageBreak/>
        <w:t>Reklamace objedn</w:t>
      </w:r>
      <w:r w:rsidR="00C625E6">
        <w:rPr>
          <w:rFonts w:ascii="Verdana" w:hAnsi="Verdana" w:cs="Calibri"/>
          <w:sz w:val="18"/>
          <w:szCs w:val="18"/>
        </w:rPr>
        <w:t>atele</w:t>
      </w:r>
      <w:r w:rsidR="00633ACA" w:rsidRPr="00AA2044">
        <w:rPr>
          <w:rFonts w:ascii="Verdana" w:hAnsi="Verdana" w:cs="Calibri"/>
          <w:sz w:val="18"/>
          <w:szCs w:val="18"/>
        </w:rPr>
        <w:t xml:space="preserve"> o vadách zboží musí být doložena potřebnými přílohami prokazujícími existenci vad (např. dodací list, reklamační protokol či osvědčení o zjiště</w:t>
      </w:r>
      <w:r w:rsidR="00293F8B" w:rsidRPr="00AA2044">
        <w:rPr>
          <w:rFonts w:ascii="Verdana" w:hAnsi="Verdana" w:cs="Calibri"/>
          <w:sz w:val="18"/>
          <w:szCs w:val="18"/>
        </w:rPr>
        <w:t>ní vad) a musí obsahovat alespoň</w:t>
      </w:r>
      <w:r w:rsidR="00633ACA" w:rsidRPr="00AA2044">
        <w:rPr>
          <w:rFonts w:ascii="Verdana" w:hAnsi="Verdana" w:cs="Calibri"/>
          <w:sz w:val="18"/>
          <w:szCs w:val="18"/>
        </w:rPr>
        <w:t xml:space="preserve"> tyto náležitosti: </w:t>
      </w:r>
    </w:p>
    <w:p w14:paraId="485475E2" w14:textId="52D78EF4" w:rsidR="00633ACA" w:rsidRPr="00AA2044" w:rsidRDefault="00633ACA" w:rsidP="00C5217A">
      <w:pPr>
        <w:pStyle w:val="Zkladntext"/>
        <w:numPr>
          <w:ilvl w:val="0"/>
          <w:numId w:val="20"/>
        </w:numPr>
        <w:spacing w:before="0" w:line="240" w:lineRule="auto"/>
        <w:rPr>
          <w:rFonts w:ascii="Verdana" w:hAnsi="Verdana" w:cs="Calibri"/>
          <w:sz w:val="18"/>
          <w:szCs w:val="18"/>
        </w:rPr>
      </w:pPr>
      <w:r w:rsidRPr="00AA2044">
        <w:rPr>
          <w:rFonts w:ascii="Verdana" w:hAnsi="Verdana" w:cs="Calibri"/>
          <w:sz w:val="18"/>
          <w:szCs w:val="18"/>
        </w:rPr>
        <w:t>identifikaci dílčí objednávky,</w:t>
      </w:r>
    </w:p>
    <w:p w14:paraId="58523AC0" w14:textId="573A948A" w:rsidR="00633ACA" w:rsidRPr="00AA2044" w:rsidRDefault="00633ACA" w:rsidP="00C5217A">
      <w:pPr>
        <w:pStyle w:val="Zkladntext"/>
        <w:numPr>
          <w:ilvl w:val="0"/>
          <w:numId w:val="20"/>
        </w:numPr>
        <w:spacing w:before="0" w:line="240" w:lineRule="auto"/>
        <w:rPr>
          <w:rFonts w:ascii="Verdana" w:hAnsi="Verdana" w:cs="Calibri"/>
          <w:sz w:val="18"/>
          <w:szCs w:val="18"/>
        </w:rPr>
      </w:pPr>
      <w:r w:rsidRPr="00AA2044">
        <w:rPr>
          <w:rFonts w:ascii="Verdana" w:hAnsi="Verdana" w:cs="Calibri"/>
          <w:sz w:val="18"/>
          <w:szCs w:val="18"/>
        </w:rPr>
        <w:t>číslo faktury,</w:t>
      </w:r>
      <w:r w:rsidR="00A803FA">
        <w:rPr>
          <w:rFonts w:ascii="Verdana" w:hAnsi="Verdana" w:cs="Calibri"/>
          <w:sz w:val="18"/>
          <w:szCs w:val="18"/>
        </w:rPr>
        <w:t xml:space="preserve"> má-li ji objedn</w:t>
      </w:r>
      <w:r w:rsidR="00C625E6">
        <w:rPr>
          <w:rFonts w:ascii="Verdana" w:hAnsi="Verdana" w:cs="Calibri"/>
          <w:sz w:val="18"/>
          <w:szCs w:val="18"/>
        </w:rPr>
        <w:t>atel</w:t>
      </w:r>
      <w:r w:rsidR="00A803FA">
        <w:rPr>
          <w:rFonts w:ascii="Verdana" w:hAnsi="Verdana" w:cs="Calibri"/>
          <w:sz w:val="18"/>
          <w:szCs w:val="18"/>
        </w:rPr>
        <w:t xml:space="preserve"> k dispozici,</w:t>
      </w:r>
    </w:p>
    <w:p w14:paraId="54C98186" w14:textId="741F7220" w:rsidR="00633ACA" w:rsidRPr="00AA2044" w:rsidRDefault="00633ACA" w:rsidP="00C5217A">
      <w:pPr>
        <w:pStyle w:val="Zkladntext"/>
        <w:numPr>
          <w:ilvl w:val="0"/>
          <w:numId w:val="20"/>
        </w:numPr>
        <w:spacing w:before="0" w:line="240" w:lineRule="auto"/>
        <w:rPr>
          <w:rFonts w:ascii="Verdana" w:hAnsi="Verdana" w:cs="Calibri"/>
          <w:sz w:val="18"/>
          <w:szCs w:val="18"/>
        </w:rPr>
      </w:pPr>
      <w:r w:rsidRPr="00AA2044">
        <w:rPr>
          <w:rFonts w:ascii="Verdana" w:hAnsi="Verdana" w:cs="Calibri"/>
          <w:sz w:val="18"/>
          <w:szCs w:val="18"/>
        </w:rPr>
        <w:t>popis vady, kdy byla zjištěna a jak se projevuje,</w:t>
      </w:r>
    </w:p>
    <w:p w14:paraId="59E24D30" w14:textId="730A4479" w:rsidR="006A644D" w:rsidRPr="00C5217A" w:rsidRDefault="00633ACA" w:rsidP="00C5217A">
      <w:pPr>
        <w:pStyle w:val="Zkladntext"/>
        <w:numPr>
          <w:ilvl w:val="0"/>
          <w:numId w:val="20"/>
        </w:numPr>
        <w:spacing w:before="0" w:line="240" w:lineRule="auto"/>
        <w:rPr>
          <w:rFonts w:ascii="Verdana" w:hAnsi="Verdana" w:cs="Calibri"/>
          <w:sz w:val="18"/>
          <w:szCs w:val="18"/>
        </w:rPr>
      </w:pPr>
      <w:r w:rsidRPr="00AA2044">
        <w:rPr>
          <w:rFonts w:ascii="Verdana" w:hAnsi="Verdana" w:cs="Calibri"/>
          <w:sz w:val="18"/>
          <w:szCs w:val="18"/>
        </w:rPr>
        <w:t>požadavek na způsob vyřízení reklamace.</w:t>
      </w:r>
    </w:p>
    <w:p w14:paraId="079CCC63" w14:textId="1A306FAC" w:rsidR="009139E1" w:rsidRPr="00AA2044" w:rsidRDefault="000E6762" w:rsidP="00C5217A">
      <w:pPr>
        <w:pStyle w:val="Zkladntext"/>
        <w:numPr>
          <w:ilvl w:val="1"/>
          <w:numId w:val="1"/>
        </w:numPr>
        <w:spacing w:before="0" w:line="240" w:lineRule="auto"/>
        <w:rPr>
          <w:rFonts w:ascii="Verdana" w:hAnsi="Verdana" w:cs="Calibri"/>
          <w:sz w:val="18"/>
          <w:szCs w:val="18"/>
        </w:rPr>
      </w:pPr>
      <w:r w:rsidRPr="00AA2044">
        <w:rPr>
          <w:rFonts w:ascii="Verdana" w:hAnsi="Verdana" w:cs="Calibri"/>
          <w:sz w:val="18"/>
          <w:szCs w:val="18"/>
        </w:rPr>
        <w:t>V případ</w:t>
      </w:r>
      <w:r w:rsidR="00293F8B" w:rsidRPr="00AA2044">
        <w:rPr>
          <w:rFonts w:ascii="Verdana" w:hAnsi="Verdana" w:cs="Calibri"/>
          <w:sz w:val="18"/>
          <w:szCs w:val="18"/>
        </w:rPr>
        <w:t xml:space="preserve">ě všech vad zboží, které zatím </w:t>
      </w:r>
      <w:r w:rsidRPr="00AA2044">
        <w:rPr>
          <w:rFonts w:ascii="Verdana" w:hAnsi="Verdana" w:cs="Calibri"/>
          <w:sz w:val="18"/>
          <w:szCs w:val="18"/>
        </w:rPr>
        <w:t xml:space="preserve">nebyly </w:t>
      </w:r>
      <w:r w:rsidR="00A803FA">
        <w:rPr>
          <w:rFonts w:ascii="Verdana" w:hAnsi="Verdana" w:cs="Calibri"/>
          <w:sz w:val="18"/>
          <w:szCs w:val="18"/>
        </w:rPr>
        <w:t>objedn</w:t>
      </w:r>
      <w:r w:rsidR="00C625E6">
        <w:rPr>
          <w:rFonts w:ascii="Verdana" w:hAnsi="Verdana" w:cs="Calibri"/>
          <w:sz w:val="18"/>
          <w:szCs w:val="18"/>
        </w:rPr>
        <w:t>atelem</w:t>
      </w:r>
      <w:r w:rsidRPr="00AA2044">
        <w:rPr>
          <w:rFonts w:ascii="Verdana" w:hAnsi="Verdana" w:cs="Calibri"/>
          <w:sz w:val="18"/>
          <w:szCs w:val="18"/>
        </w:rPr>
        <w:t xml:space="preserve"> řádně písemně reklamovány, ale jsou prodávajícím uznány za oprávněné, může prodávající vadu sám bez zbytečného odkladu, nejpozději však do 3 pracovních dní, odstranit náhradní dodávk</w:t>
      </w:r>
      <w:r w:rsidR="00293F8B" w:rsidRPr="00AA2044">
        <w:rPr>
          <w:rFonts w:ascii="Verdana" w:hAnsi="Verdana" w:cs="Calibri"/>
          <w:sz w:val="18"/>
          <w:szCs w:val="18"/>
        </w:rPr>
        <w:t>o</w:t>
      </w:r>
      <w:r w:rsidRPr="00AA2044">
        <w:rPr>
          <w:rFonts w:ascii="Verdana" w:hAnsi="Verdana" w:cs="Calibri"/>
          <w:sz w:val="18"/>
          <w:szCs w:val="18"/>
        </w:rPr>
        <w:t>u a výměnou vadné</w:t>
      </w:r>
      <w:r w:rsidR="00293F8B" w:rsidRPr="00AA2044">
        <w:rPr>
          <w:rFonts w:ascii="Verdana" w:hAnsi="Verdana" w:cs="Calibri"/>
          <w:sz w:val="18"/>
          <w:szCs w:val="18"/>
        </w:rPr>
        <w:t xml:space="preserve"> do</w:t>
      </w:r>
      <w:r w:rsidRPr="00AA2044">
        <w:rPr>
          <w:rFonts w:ascii="Verdana" w:hAnsi="Verdana" w:cs="Calibri"/>
          <w:sz w:val="18"/>
          <w:szCs w:val="18"/>
        </w:rPr>
        <w:t xml:space="preserve">dávky za bezvadnou, popř. dodáním chybějícího množství zboží. </w:t>
      </w:r>
    </w:p>
    <w:p w14:paraId="743E91C2" w14:textId="71B1BF18" w:rsidR="000E6762" w:rsidRPr="00AA2044" w:rsidRDefault="000E6762" w:rsidP="00C5217A">
      <w:pPr>
        <w:pStyle w:val="Zkladntext"/>
        <w:numPr>
          <w:ilvl w:val="1"/>
          <w:numId w:val="1"/>
        </w:numPr>
        <w:spacing w:before="0" w:line="240" w:lineRule="auto"/>
        <w:rPr>
          <w:rFonts w:ascii="Verdana" w:hAnsi="Verdana" w:cs="Calibri"/>
          <w:sz w:val="18"/>
          <w:szCs w:val="18"/>
        </w:rPr>
      </w:pPr>
      <w:r w:rsidRPr="00AA2044">
        <w:rPr>
          <w:rFonts w:ascii="Verdana" w:hAnsi="Verdana" w:cs="Calibri"/>
          <w:sz w:val="18"/>
          <w:szCs w:val="18"/>
        </w:rPr>
        <w:t xml:space="preserve">V případě vad zboží, které byly </w:t>
      </w:r>
      <w:r w:rsidR="00A803FA">
        <w:rPr>
          <w:rFonts w:ascii="Verdana" w:hAnsi="Verdana" w:cs="Calibri"/>
          <w:sz w:val="18"/>
          <w:szCs w:val="18"/>
        </w:rPr>
        <w:t>objedn</w:t>
      </w:r>
      <w:r w:rsidR="00736FB6">
        <w:rPr>
          <w:rFonts w:ascii="Verdana" w:hAnsi="Verdana" w:cs="Calibri"/>
          <w:sz w:val="18"/>
          <w:szCs w:val="18"/>
        </w:rPr>
        <w:t>atelem</w:t>
      </w:r>
      <w:r w:rsidRPr="00AA2044">
        <w:rPr>
          <w:rFonts w:ascii="Verdana" w:hAnsi="Verdana" w:cs="Calibri"/>
          <w:sz w:val="18"/>
          <w:szCs w:val="18"/>
        </w:rPr>
        <w:t xml:space="preserve"> řádně a včas reklamovány a prodávajícím uznány za oprávněné, může </w:t>
      </w:r>
      <w:r w:rsidR="00A803FA">
        <w:rPr>
          <w:rFonts w:ascii="Verdana" w:hAnsi="Verdana" w:cs="Calibri"/>
          <w:sz w:val="18"/>
          <w:szCs w:val="18"/>
        </w:rPr>
        <w:t>objedn</w:t>
      </w:r>
      <w:r w:rsidR="00736FB6">
        <w:rPr>
          <w:rFonts w:ascii="Verdana" w:hAnsi="Verdana" w:cs="Calibri"/>
          <w:sz w:val="18"/>
          <w:szCs w:val="18"/>
        </w:rPr>
        <w:t>atel</w:t>
      </w:r>
      <w:r w:rsidRPr="00AA2044">
        <w:rPr>
          <w:rFonts w:ascii="Verdana" w:hAnsi="Verdana" w:cs="Calibri"/>
          <w:sz w:val="18"/>
          <w:szCs w:val="18"/>
        </w:rPr>
        <w:t xml:space="preserve"> požadovat odstranění vad, a to přednostně: </w:t>
      </w:r>
    </w:p>
    <w:p w14:paraId="5D9BA421" w14:textId="7D6E3040" w:rsidR="000E6762" w:rsidRPr="00AA2044" w:rsidRDefault="000E6762" w:rsidP="00C5217A">
      <w:pPr>
        <w:pStyle w:val="Zkladntext"/>
        <w:numPr>
          <w:ilvl w:val="0"/>
          <w:numId w:val="21"/>
        </w:numPr>
        <w:spacing w:before="0" w:line="240" w:lineRule="auto"/>
        <w:rPr>
          <w:rFonts w:ascii="Verdana" w:hAnsi="Verdana" w:cs="Calibri"/>
          <w:sz w:val="18"/>
          <w:szCs w:val="18"/>
        </w:rPr>
      </w:pPr>
      <w:r w:rsidRPr="00AA2044">
        <w:rPr>
          <w:rFonts w:ascii="Verdana" w:hAnsi="Verdana" w:cs="Calibri"/>
          <w:sz w:val="18"/>
          <w:szCs w:val="18"/>
        </w:rPr>
        <w:t xml:space="preserve">dodáním chybějícího množství zboží, </w:t>
      </w:r>
    </w:p>
    <w:p w14:paraId="149F2F74" w14:textId="1F72678F" w:rsidR="000E6762" w:rsidRPr="00AA2044" w:rsidRDefault="000E6762" w:rsidP="00C5217A">
      <w:pPr>
        <w:pStyle w:val="Zkladntext"/>
        <w:numPr>
          <w:ilvl w:val="0"/>
          <w:numId w:val="21"/>
        </w:numPr>
        <w:spacing w:before="0" w:line="240" w:lineRule="auto"/>
        <w:rPr>
          <w:rFonts w:ascii="Verdana" w:hAnsi="Verdana" w:cs="Calibri"/>
          <w:sz w:val="18"/>
          <w:szCs w:val="18"/>
        </w:rPr>
      </w:pPr>
      <w:r w:rsidRPr="00AA2044">
        <w:rPr>
          <w:rFonts w:ascii="Verdana" w:hAnsi="Verdana" w:cs="Calibri"/>
          <w:sz w:val="18"/>
          <w:szCs w:val="18"/>
        </w:rPr>
        <w:t xml:space="preserve">poskytnutím přiměřené slevy z ceny, pokud vady nebrání obvyklému použití zboží, </w:t>
      </w:r>
    </w:p>
    <w:p w14:paraId="059E5F39" w14:textId="295CC78A" w:rsidR="009410D1" w:rsidRPr="00C5217A" w:rsidRDefault="000E6762" w:rsidP="00C5217A">
      <w:pPr>
        <w:pStyle w:val="Zkladntext"/>
        <w:numPr>
          <w:ilvl w:val="0"/>
          <w:numId w:val="21"/>
        </w:numPr>
        <w:spacing w:before="0" w:line="240" w:lineRule="auto"/>
        <w:rPr>
          <w:rFonts w:ascii="Verdana" w:hAnsi="Verdana" w:cs="Calibri"/>
          <w:sz w:val="18"/>
          <w:szCs w:val="18"/>
        </w:rPr>
      </w:pPr>
      <w:r w:rsidRPr="00AA2044">
        <w:rPr>
          <w:rFonts w:ascii="Verdana" w:hAnsi="Verdana" w:cs="Calibri"/>
          <w:sz w:val="18"/>
          <w:szCs w:val="18"/>
        </w:rPr>
        <w:t xml:space="preserve">výměnou vadného zboží za bezvadné. </w:t>
      </w:r>
    </w:p>
    <w:p w14:paraId="28233F2E" w14:textId="1BA4F5AC" w:rsidR="004510E5" w:rsidRPr="00AA2044" w:rsidRDefault="00A803FA" w:rsidP="00C5217A">
      <w:pPr>
        <w:pStyle w:val="Zkladntext"/>
        <w:numPr>
          <w:ilvl w:val="1"/>
          <w:numId w:val="1"/>
        </w:numPr>
        <w:spacing w:before="0" w:line="240" w:lineRule="auto"/>
        <w:rPr>
          <w:rFonts w:ascii="Verdana" w:hAnsi="Verdana" w:cs="Calibri"/>
          <w:sz w:val="18"/>
          <w:szCs w:val="18"/>
        </w:rPr>
      </w:pPr>
      <w:r>
        <w:rPr>
          <w:rFonts w:ascii="Verdana" w:hAnsi="Verdana" w:cs="Calibri"/>
          <w:sz w:val="18"/>
          <w:szCs w:val="18"/>
        </w:rPr>
        <w:t>Objedn</w:t>
      </w:r>
      <w:r w:rsidR="00736FB6">
        <w:rPr>
          <w:rFonts w:ascii="Verdana" w:hAnsi="Verdana" w:cs="Calibri"/>
          <w:sz w:val="18"/>
          <w:szCs w:val="18"/>
        </w:rPr>
        <w:t>atel</w:t>
      </w:r>
      <w:r w:rsidR="0013286D">
        <w:rPr>
          <w:rFonts w:ascii="Verdana" w:hAnsi="Verdana"/>
          <w:sz w:val="18"/>
          <w:szCs w:val="18"/>
        </w:rPr>
        <w:t xml:space="preserve"> je</w:t>
      </w:r>
      <w:r w:rsidR="009410D1">
        <w:rPr>
          <w:rFonts w:ascii="Verdana" w:hAnsi="Verdana" w:cs="Calibri"/>
          <w:sz w:val="18"/>
          <w:szCs w:val="18"/>
        </w:rPr>
        <w:t xml:space="preserve"> oprávně</w:t>
      </w:r>
      <w:r w:rsidR="000E6762" w:rsidRPr="00AA2044">
        <w:rPr>
          <w:rFonts w:ascii="Verdana" w:hAnsi="Verdana" w:cs="Calibri"/>
          <w:sz w:val="18"/>
          <w:szCs w:val="18"/>
        </w:rPr>
        <w:t xml:space="preserve">n odstoupit od </w:t>
      </w:r>
      <w:r>
        <w:rPr>
          <w:rFonts w:ascii="Verdana" w:hAnsi="Verdana" w:cs="Calibri"/>
          <w:sz w:val="18"/>
          <w:szCs w:val="18"/>
        </w:rPr>
        <w:t xml:space="preserve">dílčí smlouvy (objednávky) </w:t>
      </w:r>
      <w:r w:rsidR="000E6762" w:rsidRPr="00AA2044">
        <w:rPr>
          <w:rFonts w:ascii="Verdana" w:hAnsi="Verdana" w:cs="Calibri"/>
          <w:sz w:val="18"/>
          <w:szCs w:val="18"/>
        </w:rPr>
        <w:t>a požadovat vrácení ceny, pokud nelze využít žádný z předchozích způsobů vyřízení reklamace. Prodávající je povinen cenu vrátit do</w:t>
      </w:r>
      <w:r>
        <w:rPr>
          <w:rFonts w:ascii="Verdana" w:hAnsi="Verdana" w:cs="Calibri"/>
          <w:sz w:val="18"/>
          <w:szCs w:val="18"/>
        </w:rPr>
        <w:t xml:space="preserve"> 15 dní od doručení sdělení objedn</w:t>
      </w:r>
      <w:r w:rsidR="00736FB6">
        <w:rPr>
          <w:rFonts w:ascii="Verdana" w:hAnsi="Verdana" w:cs="Calibri"/>
          <w:sz w:val="18"/>
          <w:szCs w:val="18"/>
        </w:rPr>
        <w:t>atele</w:t>
      </w:r>
      <w:r w:rsidR="000E6762" w:rsidRPr="00AA2044">
        <w:rPr>
          <w:rFonts w:ascii="Verdana" w:hAnsi="Verdana" w:cs="Calibri"/>
          <w:sz w:val="18"/>
          <w:szCs w:val="18"/>
        </w:rPr>
        <w:t xml:space="preserve"> o odstoupení od dílčí smlouvy</w:t>
      </w:r>
      <w:r>
        <w:rPr>
          <w:rFonts w:ascii="Verdana" w:hAnsi="Verdana" w:cs="Calibri"/>
          <w:sz w:val="18"/>
          <w:szCs w:val="18"/>
        </w:rPr>
        <w:t xml:space="preserve"> (objednávky)</w:t>
      </w:r>
      <w:r w:rsidR="000E6762" w:rsidRPr="00AA2044">
        <w:rPr>
          <w:rFonts w:ascii="Verdana" w:hAnsi="Verdana" w:cs="Calibri"/>
          <w:sz w:val="18"/>
          <w:szCs w:val="18"/>
        </w:rPr>
        <w:t xml:space="preserve">. V ostatních případech je prodávající povinen vady odstranit do 3 pracovních dnů od jejich oznámení </w:t>
      </w:r>
      <w:r>
        <w:rPr>
          <w:rFonts w:ascii="Verdana" w:hAnsi="Verdana" w:cs="Calibri"/>
          <w:sz w:val="18"/>
          <w:szCs w:val="18"/>
        </w:rPr>
        <w:t>objedn</w:t>
      </w:r>
      <w:r w:rsidR="00736FB6">
        <w:rPr>
          <w:rFonts w:ascii="Verdana" w:hAnsi="Verdana" w:cs="Calibri"/>
          <w:sz w:val="18"/>
          <w:szCs w:val="18"/>
        </w:rPr>
        <w:t>atelem</w:t>
      </w:r>
      <w:r w:rsidR="000E6762" w:rsidRPr="00AA2044">
        <w:rPr>
          <w:rFonts w:ascii="Verdana" w:hAnsi="Verdana" w:cs="Calibri"/>
          <w:sz w:val="18"/>
          <w:szCs w:val="18"/>
        </w:rPr>
        <w:t>. V případě náhradní dodávky a výměny v</w:t>
      </w:r>
      <w:r>
        <w:rPr>
          <w:rFonts w:ascii="Verdana" w:hAnsi="Verdana" w:cs="Calibri"/>
          <w:sz w:val="18"/>
          <w:szCs w:val="18"/>
        </w:rPr>
        <w:t>adného zboží za bezvadné je objednávaj</w:t>
      </w:r>
      <w:r w:rsidR="000E6762" w:rsidRPr="00AA2044">
        <w:rPr>
          <w:rFonts w:ascii="Verdana" w:hAnsi="Verdana" w:cs="Calibri"/>
          <w:sz w:val="18"/>
          <w:szCs w:val="18"/>
        </w:rPr>
        <w:t>ící povinen vrátit reklamované zboží prodávajícímu zásadně ve stavu a</w:t>
      </w:r>
      <w:r w:rsidR="00293F8B" w:rsidRPr="00AA2044">
        <w:rPr>
          <w:rFonts w:ascii="Verdana" w:hAnsi="Verdana" w:cs="Calibri"/>
          <w:sz w:val="18"/>
          <w:szCs w:val="18"/>
        </w:rPr>
        <w:t xml:space="preserve"> množství, v jakém je převzal. V</w:t>
      </w:r>
      <w:r w:rsidR="000E6762" w:rsidRPr="00AA2044">
        <w:rPr>
          <w:rFonts w:ascii="Verdana" w:hAnsi="Verdana" w:cs="Calibri"/>
          <w:sz w:val="18"/>
          <w:szCs w:val="18"/>
        </w:rPr>
        <w:t xml:space="preserve">eškeré náklady spojené </w:t>
      </w:r>
      <w:r w:rsidR="00F9146C">
        <w:rPr>
          <w:rFonts w:ascii="Verdana" w:hAnsi="Verdana" w:cs="Calibri"/>
          <w:sz w:val="18"/>
          <w:szCs w:val="18"/>
        </w:rPr>
        <w:br/>
      </w:r>
      <w:r w:rsidR="000E6762" w:rsidRPr="00AA2044">
        <w:rPr>
          <w:rFonts w:ascii="Verdana" w:hAnsi="Verdana" w:cs="Calibri"/>
          <w:sz w:val="18"/>
          <w:szCs w:val="18"/>
        </w:rPr>
        <w:t xml:space="preserve">s výměnou a vrácením zboží nese prodávající. </w:t>
      </w:r>
    </w:p>
    <w:p w14:paraId="6B3B8D3E" w14:textId="77777777" w:rsidR="00551B92" w:rsidRPr="00AA2044" w:rsidRDefault="00551B92" w:rsidP="00551B92">
      <w:pPr>
        <w:pStyle w:val="Prohlen"/>
        <w:widowControl/>
        <w:spacing w:after="120" w:line="240" w:lineRule="auto"/>
        <w:ind w:left="705"/>
        <w:jc w:val="both"/>
        <w:rPr>
          <w:rFonts w:ascii="Verdana" w:hAnsi="Verdana" w:cs="Calibri"/>
          <w:smallCaps/>
          <w:sz w:val="18"/>
          <w:szCs w:val="18"/>
        </w:rPr>
      </w:pPr>
    </w:p>
    <w:p w14:paraId="66A672F1" w14:textId="75611336" w:rsidR="004510E5" w:rsidRPr="007F6B31" w:rsidRDefault="00E01ED6" w:rsidP="00B27292">
      <w:pPr>
        <w:pStyle w:val="Prohlen"/>
        <w:widowControl/>
        <w:numPr>
          <w:ilvl w:val="0"/>
          <w:numId w:val="1"/>
        </w:numPr>
        <w:spacing w:after="120" w:line="240" w:lineRule="auto"/>
        <w:jc w:val="both"/>
        <w:rPr>
          <w:rFonts w:ascii="Verdana" w:hAnsi="Verdana" w:cs="Calibri"/>
          <w:smallCaps/>
          <w:sz w:val="20"/>
        </w:rPr>
      </w:pPr>
      <w:r w:rsidRPr="007F6B31">
        <w:rPr>
          <w:rFonts w:ascii="Verdana" w:hAnsi="Verdana" w:cs="Calibri"/>
          <w:smallCaps/>
          <w:sz w:val="20"/>
        </w:rPr>
        <w:t>Odpov</w:t>
      </w:r>
      <w:r w:rsidR="009139B2" w:rsidRPr="007F6B31">
        <w:rPr>
          <w:rFonts w:ascii="Verdana" w:hAnsi="Verdana" w:cs="Calibri"/>
          <w:smallCaps/>
          <w:sz w:val="20"/>
        </w:rPr>
        <w:t xml:space="preserve">ědnost za vady </w:t>
      </w:r>
      <w:r w:rsidRPr="007F6B31">
        <w:rPr>
          <w:rFonts w:ascii="Verdana" w:hAnsi="Verdana" w:cs="Calibri"/>
          <w:smallCaps/>
          <w:sz w:val="20"/>
        </w:rPr>
        <w:t xml:space="preserve">a </w:t>
      </w:r>
      <w:r w:rsidR="004510E5" w:rsidRPr="007F6B31">
        <w:rPr>
          <w:rFonts w:ascii="Verdana" w:hAnsi="Verdana" w:cs="Calibri"/>
          <w:smallCaps/>
          <w:sz w:val="20"/>
        </w:rPr>
        <w:t>záruční doba</w:t>
      </w:r>
    </w:p>
    <w:p w14:paraId="282B050A" w14:textId="22717A37" w:rsidR="009139B2" w:rsidRPr="00AA2044" w:rsidRDefault="00067B15" w:rsidP="00C5217A">
      <w:pPr>
        <w:pStyle w:val="Nadpis21"/>
        <w:widowControl/>
        <w:numPr>
          <w:ilvl w:val="1"/>
          <w:numId w:val="1"/>
        </w:numPr>
        <w:spacing w:after="0" w:line="240" w:lineRule="auto"/>
        <w:rPr>
          <w:rFonts w:ascii="Verdana" w:hAnsi="Verdana" w:cs="Calibri"/>
          <w:sz w:val="18"/>
          <w:szCs w:val="18"/>
        </w:rPr>
      </w:pPr>
      <w:bookmarkStart w:id="8" w:name="_Ref203899367"/>
      <w:r w:rsidRPr="00AA2044">
        <w:rPr>
          <w:rFonts w:ascii="Verdana" w:hAnsi="Verdana" w:cs="Calibri"/>
          <w:sz w:val="18"/>
          <w:szCs w:val="18"/>
        </w:rPr>
        <w:t>V souladu s ustanovení</w:t>
      </w:r>
      <w:r w:rsidR="00697665" w:rsidRPr="00AA2044">
        <w:rPr>
          <w:rFonts w:ascii="Verdana" w:hAnsi="Verdana" w:cs="Calibri"/>
          <w:sz w:val="18"/>
          <w:szCs w:val="18"/>
        </w:rPr>
        <w:t>m</w:t>
      </w:r>
      <w:r w:rsidRPr="00AA2044">
        <w:rPr>
          <w:rFonts w:ascii="Verdana" w:hAnsi="Verdana" w:cs="Calibri"/>
          <w:sz w:val="18"/>
          <w:szCs w:val="18"/>
        </w:rPr>
        <w:t xml:space="preserve"> § 2113 a násl. občanského zákoníku přejímá prodávající záruku za jakost zboží</w:t>
      </w:r>
      <w:r w:rsidR="005C2865">
        <w:rPr>
          <w:rFonts w:ascii="Verdana" w:hAnsi="Verdana" w:cs="Calibri"/>
          <w:sz w:val="18"/>
          <w:szCs w:val="18"/>
        </w:rPr>
        <w:t xml:space="preserve"> v délce 24</w:t>
      </w:r>
      <w:r w:rsidRPr="00AA2044">
        <w:rPr>
          <w:rFonts w:ascii="Verdana" w:hAnsi="Verdana" w:cs="Calibri"/>
          <w:sz w:val="18"/>
          <w:szCs w:val="18"/>
        </w:rPr>
        <w:t xml:space="preserve"> měsíců ode dne následujícího po podpisu dodacího listu</w:t>
      </w:r>
      <w:r w:rsidR="00D7076C">
        <w:rPr>
          <w:rFonts w:ascii="Verdana" w:hAnsi="Verdana" w:cs="Calibri"/>
          <w:sz w:val="18"/>
          <w:szCs w:val="18"/>
        </w:rPr>
        <w:t xml:space="preserve"> oprávněným zástupcem objedn</w:t>
      </w:r>
      <w:r w:rsidR="0092100D">
        <w:rPr>
          <w:rFonts w:ascii="Verdana" w:hAnsi="Verdana" w:cs="Calibri"/>
          <w:sz w:val="18"/>
          <w:szCs w:val="18"/>
        </w:rPr>
        <w:t>atele</w:t>
      </w:r>
      <w:r w:rsidRPr="00AA2044">
        <w:rPr>
          <w:rFonts w:ascii="Verdana" w:hAnsi="Verdana" w:cs="Calibri"/>
          <w:sz w:val="18"/>
          <w:szCs w:val="18"/>
        </w:rPr>
        <w:t xml:space="preserve"> (záruční doba). </w:t>
      </w:r>
    </w:p>
    <w:p w14:paraId="24289115" w14:textId="3116CB27" w:rsidR="00067B15" w:rsidRPr="00AA2044" w:rsidRDefault="00067B15"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 xml:space="preserve">Prodávající odpovídá za to, že po dobu běhu záruční doby bude mít zboží obvyklé </w:t>
      </w:r>
      <w:r w:rsidR="00190482">
        <w:rPr>
          <w:rFonts w:ascii="Verdana" w:hAnsi="Verdana" w:cs="Calibri"/>
          <w:sz w:val="18"/>
          <w:szCs w:val="18"/>
        </w:rPr>
        <w:br/>
      </w:r>
      <w:r w:rsidRPr="00AA2044">
        <w:rPr>
          <w:rFonts w:ascii="Verdana" w:hAnsi="Verdana" w:cs="Calibri"/>
          <w:sz w:val="18"/>
          <w:szCs w:val="18"/>
        </w:rPr>
        <w:t xml:space="preserve">a smluvené vlastnosti a bude </w:t>
      </w:r>
      <w:r w:rsidR="00C556ED">
        <w:rPr>
          <w:rFonts w:ascii="Verdana" w:hAnsi="Verdana" w:cs="Calibri"/>
          <w:sz w:val="18"/>
          <w:szCs w:val="18"/>
        </w:rPr>
        <w:t>b</w:t>
      </w:r>
      <w:r w:rsidRPr="00AA2044">
        <w:rPr>
          <w:rFonts w:ascii="Verdana" w:hAnsi="Verdana" w:cs="Calibri"/>
          <w:sz w:val="18"/>
          <w:szCs w:val="18"/>
        </w:rPr>
        <w:t xml:space="preserve">ez závad sloužit obvyklému a sjednanému účelu. </w:t>
      </w:r>
    </w:p>
    <w:p w14:paraId="43529ED5" w14:textId="657F931D" w:rsidR="00067B15" w:rsidRPr="00AA2044" w:rsidRDefault="00067B15"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Smluvní strany sjednávají lhůtu pro odstranění záruční</w:t>
      </w:r>
      <w:r w:rsidR="00697665" w:rsidRPr="00AA2044">
        <w:rPr>
          <w:rFonts w:ascii="Verdana" w:hAnsi="Verdana" w:cs="Calibri"/>
          <w:sz w:val="18"/>
          <w:szCs w:val="18"/>
        </w:rPr>
        <w:t>ch</w:t>
      </w:r>
      <w:r w:rsidRPr="00AA2044">
        <w:rPr>
          <w:rFonts w:ascii="Verdana" w:hAnsi="Verdana" w:cs="Calibri"/>
          <w:sz w:val="18"/>
          <w:szCs w:val="18"/>
        </w:rPr>
        <w:t xml:space="preserve"> vad zboží na 5 pracovníc</w:t>
      </w:r>
      <w:r w:rsidR="00D7076C">
        <w:rPr>
          <w:rFonts w:ascii="Verdana" w:hAnsi="Verdana" w:cs="Calibri"/>
          <w:sz w:val="18"/>
          <w:szCs w:val="18"/>
        </w:rPr>
        <w:t>h dní od oznámení vad zboží objedn</w:t>
      </w:r>
      <w:r w:rsidR="0092100D">
        <w:rPr>
          <w:rFonts w:ascii="Verdana" w:hAnsi="Verdana" w:cs="Calibri"/>
          <w:sz w:val="18"/>
          <w:szCs w:val="18"/>
        </w:rPr>
        <w:t>atelem</w:t>
      </w:r>
      <w:r w:rsidRPr="00AA2044">
        <w:rPr>
          <w:rFonts w:ascii="Verdana" w:hAnsi="Verdana" w:cs="Calibri"/>
          <w:sz w:val="18"/>
          <w:szCs w:val="18"/>
        </w:rPr>
        <w:t xml:space="preserve">. Záruční vady zboží je prodávající povinen odstranit na své vlastní náklady. </w:t>
      </w:r>
    </w:p>
    <w:p w14:paraId="206A2F21" w14:textId="323A2E59" w:rsidR="00067B15" w:rsidRPr="00AA2044" w:rsidRDefault="00067B15"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 xml:space="preserve">Reklamaci vad uplatňuje </w:t>
      </w:r>
      <w:r w:rsidRPr="00AB782B">
        <w:rPr>
          <w:rFonts w:ascii="Verdana" w:hAnsi="Verdana" w:cs="Calibri"/>
          <w:sz w:val="18"/>
          <w:szCs w:val="18"/>
        </w:rPr>
        <w:t>kupující písemně s možností předchozího telefonick</w:t>
      </w:r>
      <w:r w:rsidR="00E22A17" w:rsidRPr="00AB782B">
        <w:rPr>
          <w:rFonts w:ascii="Verdana" w:hAnsi="Verdana" w:cs="Calibri"/>
          <w:sz w:val="18"/>
          <w:szCs w:val="18"/>
        </w:rPr>
        <w:t>ého projednání prostřednictvím následujícího kontaktu</w:t>
      </w:r>
      <w:r w:rsidRPr="00AB782B">
        <w:rPr>
          <w:rFonts w:ascii="Verdana" w:hAnsi="Verdana" w:cs="Calibri"/>
          <w:sz w:val="18"/>
          <w:szCs w:val="18"/>
        </w:rPr>
        <w:t xml:space="preserve"> prodávajícího: </w:t>
      </w:r>
      <w:r w:rsidR="00E22A17" w:rsidRPr="00AB782B">
        <w:rPr>
          <w:rFonts w:ascii="Verdana" w:hAnsi="Verdana" w:cs="Calibri"/>
          <w:sz w:val="18"/>
          <w:szCs w:val="18"/>
        </w:rPr>
        <w:t xml:space="preserve">odpovědná osoba: </w:t>
      </w:r>
      <w:r w:rsidR="00A6311D">
        <w:rPr>
          <w:rFonts w:ascii="Verdana" w:hAnsi="Verdana" w:cs="Calibri"/>
          <w:sz w:val="18"/>
          <w:szCs w:val="18"/>
        </w:rPr>
        <w:t>XXX</w:t>
      </w:r>
      <w:r w:rsidR="00E22A17" w:rsidRPr="00AB782B">
        <w:rPr>
          <w:rFonts w:ascii="Verdana" w:hAnsi="Verdana" w:cs="Calibri"/>
          <w:sz w:val="18"/>
          <w:szCs w:val="18"/>
        </w:rPr>
        <w:t xml:space="preserve">, </w:t>
      </w:r>
      <w:r w:rsidRPr="00AB782B">
        <w:rPr>
          <w:rFonts w:ascii="Verdana" w:hAnsi="Verdana" w:cs="Calibri"/>
          <w:sz w:val="18"/>
          <w:szCs w:val="18"/>
        </w:rPr>
        <w:t xml:space="preserve">telefon: </w:t>
      </w:r>
      <w:r w:rsidR="00A6311D">
        <w:rPr>
          <w:rFonts w:ascii="Verdana" w:hAnsi="Verdana" w:cs="Calibri"/>
          <w:sz w:val="18"/>
          <w:szCs w:val="18"/>
        </w:rPr>
        <w:t>XXX</w:t>
      </w:r>
      <w:r w:rsidRPr="00AB782B">
        <w:rPr>
          <w:rFonts w:ascii="Verdana" w:hAnsi="Verdana" w:cs="Calibri"/>
          <w:sz w:val="18"/>
          <w:szCs w:val="18"/>
        </w:rPr>
        <w:t>, e-mail:</w:t>
      </w:r>
      <w:r w:rsidR="007504A7" w:rsidRPr="00AB782B">
        <w:rPr>
          <w:rFonts w:ascii="Verdana" w:hAnsi="Verdana" w:cs="Calibri"/>
          <w:sz w:val="18"/>
          <w:szCs w:val="18"/>
        </w:rPr>
        <w:t xml:space="preserve"> </w:t>
      </w:r>
      <w:r w:rsidR="00A6311D">
        <w:rPr>
          <w:rFonts w:ascii="Verdana" w:hAnsi="Verdana" w:cs="Calibri"/>
          <w:sz w:val="18"/>
          <w:szCs w:val="18"/>
        </w:rPr>
        <w:t>XXX</w:t>
      </w:r>
      <w:r w:rsidRPr="00AB782B">
        <w:rPr>
          <w:rFonts w:ascii="Verdana" w:hAnsi="Verdana" w:cs="Calibri"/>
          <w:sz w:val="18"/>
          <w:szCs w:val="18"/>
        </w:rPr>
        <w:t>.</w:t>
      </w:r>
    </w:p>
    <w:p w14:paraId="128A5FC7" w14:textId="003A08E8" w:rsidR="00067B15" w:rsidRPr="00AA2044" w:rsidRDefault="00067B15"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Prodávající je</w:t>
      </w:r>
      <w:r w:rsidR="00E22A17">
        <w:rPr>
          <w:rFonts w:ascii="Verdana" w:hAnsi="Verdana" w:cs="Calibri"/>
          <w:sz w:val="18"/>
          <w:szCs w:val="18"/>
        </w:rPr>
        <w:t xml:space="preserve"> povinen převzetí reklamace objednáva</w:t>
      </w:r>
      <w:r w:rsidRPr="00AA2044">
        <w:rPr>
          <w:rFonts w:ascii="Verdana" w:hAnsi="Verdana" w:cs="Calibri"/>
          <w:sz w:val="18"/>
          <w:szCs w:val="18"/>
        </w:rPr>
        <w:t xml:space="preserve">jícímu písemně (včetně elektronické formy) potvrdit ve lhůtě do 2 pracovních dní po jejím obdržení. </w:t>
      </w:r>
    </w:p>
    <w:p w14:paraId="61372084" w14:textId="6A3BB073" w:rsidR="00067B15" w:rsidRPr="00AA2044" w:rsidRDefault="00067B15"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 xml:space="preserve">Při jakékoli vadě zboží je </w:t>
      </w:r>
      <w:r w:rsidR="0092100D">
        <w:rPr>
          <w:rFonts w:ascii="Verdana" w:hAnsi="Verdana" w:cs="Calibri"/>
          <w:sz w:val="18"/>
          <w:szCs w:val="18"/>
        </w:rPr>
        <w:t>objednatel</w:t>
      </w:r>
      <w:r w:rsidR="0092100D" w:rsidRPr="00AA2044">
        <w:rPr>
          <w:rFonts w:ascii="Verdana" w:hAnsi="Verdana" w:cs="Calibri"/>
          <w:sz w:val="18"/>
          <w:szCs w:val="18"/>
        </w:rPr>
        <w:t xml:space="preserve"> </w:t>
      </w:r>
      <w:r w:rsidRPr="00AA2044">
        <w:rPr>
          <w:rFonts w:ascii="Verdana" w:hAnsi="Verdana" w:cs="Calibri"/>
          <w:sz w:val="18"/>
          <w:szCs w:val="18"/>
        </w:rPr>
        <w:t>oprávněn požadovat výměnu zbo</w:t>
      </w:r>
      <w:r w:rsidR="00697665" w:rsidRPr="00AA2044">
        <w:rPr>
          <w:rFonts w:ascii="Verdana" w:hAnsi="Verdana" w:cs="Calibri"/>
          <w:sz w:val="18"/>
          <w:szCs w:val="18"/>
        </w:rPr>
        <w:t>ží nebo přiměřenou slevu z ceny</w:t>
      </w:r>
      <w:r w:rsidRPr="00AA2044">
        <w:rPr>
          <w:rFonts w:ascii="Verdana" w:hAnsi="Verdana" w:cs="Calibri"/>
          <w:sz w:val="18"/>
          <w:szCs w:val="18"/>
        </w:rPr>
        <w:t xml:space="preserve"> zboží, zároveň je oprávněn bez ohledu na charakter vady objednávku bez náhrady zrušit. </w:t>
      </w:r>
    </w:p>
    <w:bookmarkEnd w:id="8"/>
    <w:p w14:paraId="59B80E9E" w14:textId="77777777" w:rsidR="006A644D" w:rsidRPr="00AA2044" w:rsidRDefault="006A644D" w:rsidP="00551B92">
      <w:pPr>
        <w:pStyle w:val="Prohlen"/>
        <w:widowControl/>
        <w:spacing w:after="120" w:line="240" w:lineRule="auto"/>
        <w:ind w:left="705"/>
        <w:jc w:val="both"/>
        <w:rPr>
          <w:rFonts w:ascii="Verdana" w:hAnsi="Verdana" w:cs="Calibri"/>
          <w:smallCaps/>
          <w:sz w:val="18"/>
          <w:szCs w:val="18"/>
        </w:rPr>
      </w:pPr>
    </w:p>
    <w:p w14:paraId="1DD2CC87" w14:textId="77777777" w:rsidR="004510E5" w:rsidRPr="007F6B31" w:rsidRDefault="004510E5" w:rsidP="00B27292">
      <w:pPr>
        <w:pStyle w:val="Prohlen"/>
        <w:widowControl/>
        <w:numPr>
          <w:ilvl w:val="0"/>
          <w:numId w:val="1"/>
        </w:numPr>
        <w:spacing w:after="120" w:line="240" w:lineRule="auto"/>
        <w:jc w:val="both"/>
        <w:rPr>
          <w:rFonts w:ascii="Verdana" w:hAnsi="Verdana" w:cs="Calibri"/>
          <w:smallCaps/>
          <w:sz w:val="20"/>
        </w:rPr>
      </w:pPr>
      <w:r w:rsidRPr="007F6B31">
        <w:rPr>
          <w:rFonts w:ascii="Verdana" w:hAnsi="Verdana" w:cs="Calibri"/>
          <w:smallCaps/>
          <w:sz w:val="20"/>
        </w:rPr>
        <w:t>Sankce</w:t>
      </w:r>
    </w:p>
    <w:p w14:paraId="243B2CEE" w14:textId="2B3543BA" w:rsidR="00FA4A6B" w:rsidRPr="00AA2044" w:rsidRDefault="00FA4A6B"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 xml:space="preserve">V případě prodlení prodávajícího s dodáním zboží na základě objednávky dle podmínek této rámcové smlouvy je </w:t>
      </w:r>
      <w:r w:rsidR="00E22A17">
        <w:rPr>
          <w:rFonts w:ascii="Verdana" w:hAnsi="Verdana" w:cs="Calibri"/>
          <w:sz w:val="18"/>
          <w:szCs w:val="18"/>
        </w:rPr>
        <w:t>prodávající povinen uhradit objedn</w:t>
      </w:r>
      <w:r w:rsidR="0092100D">
        <w:rPr>
          <w:rFonts w:ascii="Verdana" w:hAnsi="Verdana" w:cs="Calibri"/>
          <w:sz w:val="18"/>
          <w:szCs w:val="18"/>
        </w:rPr>
        <w:t>ateli</w:t>
      </w:r>
      <w:r w:rsidRPr="00AA2044">
        <w:rPr>
          <w:rFonts w:ascii="Verdana" w:hAnsi="Verdana" w:cs="Calibri"/>
          <w:sz w:val="18"/>
          <w:szCs w:val="18"/>
        </w:rPr>
        <w:t xml:space="preserve"> smluvní pokutu ve výši 0,</w:t>
      </w:r>
      <w:r w:rsidR="00F62EEA">
        <w:rPr>
          <w:rFonts w:ascii="Verdana" w:hAnsi="Verdana" w:cs="Calibri"/>
          <w:sz w:val="18"/>
          <w:szCs w:val="18"/>
        </w:rPr>
        <w:t>1</w:t>
      </w:r>
      <w:r w:rsidR="0091738D">
        <w:rPr>
          <w:rFonts w:ascii="Verdana" w:hAnsi="Verdana" w:cs="Calibri"/>
          <w:sz w:val="18"/>
          <w:szCs w:val="18"/>
        </w:rPr>
        <w:t xml:space="preserve"> </w:t>
      </w:r>
      <w:r w:rsidRPr="00AA2044">
        <w:rPr>
          <w:rFonts w:ascii="Verdana" w:hAnsi="Verdana" w:cs="Calibri"/>
          <w:sz w:val="18"/>
          <w:szCs w:val="18"/>
        </w:rPr>
        <w:t>% z dílčí kupní ceny s</w:t>
      </w:r>
      <w:r w:rsidR="00E22A17">
        <w:rPr>
          <w:rFonts w:ascii="Verdana" w:hAnsi="Verdana" w:cs="Calibri"/>
          <w:sz w:val="18"/>
          <w:szCs w:val="18"/>
        </w:rPr>
        <w:t xml:space="preserve"> DPH za každý den prodlení. Objedn</w:t>
      </w:r>
      <w:r w:rsidR="0092100D">
        <w:rPr>
          <w:rFonts w:ascii="Verdana" w:hAnsi="Verdana" w:cs="Calibri"/>
          <w:sz w:val="18"/>
          <w:szCs w:val="18"/>
        </w:rPr>
        <w:t>atel</w:t>
      </w:r>
      <w:r w:rsidRPr="00AA2044">
        <w:rPr>
          <w:rFonts w:ascii="Verdana" w:hAnsi="Verdana" w:cs="Calibri"/>
          <w:sz w:val="18"/>
          <w:szCs w:val="18"/>
        </w:rPr>
        <w:t xml:space="preserve"> je oprávněn tuto smluvní pokutu započíst při placení faktury. </w:t>
      </w:r>
    </w:p>
    <w:p w14:paraId="3AFD25B8" w14:textId="4913B388" w:rsidR="004510E5" w:rsidRPr="00AA2044" w:rsidRDefault="00E22A17" w:rsidP="00C5217A">
      <w:pPr>
        <w:pStyle w:val="Nadpis21"/>
        <w:widowControl/>
        <w:numPr>
          <w:ilvl w:val="1"/>
          <w:numId w:val="1"/>
        </w:numPr>
        <w:spacing w:after="0" w:line="240" w:lineRule="auto"/>
        <w:rPr>
          <w:rFonts w:ascii="Verdana" w:hAnsi="Verdana" w:cs="Calibri"/>
          <w:sz w:val="18"/>
          <w:szCs w:val="18"/>
        </w:rPr>
      </w:pPr>
      <w:r>
        <w:rPr>
          <w:rFonts w:ascii="Verdana" w:hAnsi="Verdana" w:cs="Calibri"/>
          <w:sz w:val="18"/>
          <w:szCs w:val="18"/>
        </w:rPr>
        <w:t>V případě prodlení objedn</w:t>
      </w:r>
      <w:r w:rsidR="0092100D">
        <w:rPr>
          <w:rFonts w:ascii="Verdana" w:hAnsi="Verdana" w:cs="Calibri"/>
          <w:sz w:val="18"/>
          <w:szCs w:val="18"/>
        </w:rPr>
        <w:t>atele</w:t>
      </w:r>
      <w:r w:rsidR="00FA4A6B" w:rsidRPr="00AA2044">
        <w:rPr>
          <w:rFonts w:ascii="Verdana" w:hAnsi="Verdana" w:cs="Calibri"/>
          <w:sz w:val="18"/>
          <w:szCs w:val="18"/>
        </w:rPr>
        <w:t xml:space="preserve"> s placením řádně vystavené a d</w:t>
      </w:r>
      <w:r w:rsidR="00CF06DA" w:rsidRPr="00AA2044">
        <w:rPr>
          <w:rFonts w:ascii="Verdana" w:hAnsi="Verdana" w:cs="Calibri"/>
          <w:sz w:val="18"/>
          <w:szCs w:val="18"/>
        </w:rPr>
        <w:t>or</w:t>
      </w:r>
      <w:r w:rsidR="00FA4A6B" w:rsidRPr="00AA2044">
        <w:rPr>
          <w:rFonts w:ascii="Verdana" w:hAnsi="Verdana" w:cs="Calibri"/>
          <w:sz w:val="18"/>
          <w:szCs w:val="18"/>
        </w:rPr>
        <w:t>učené faktury za dodané zboží je prodáv</w:t>
      </w:r>
      <w:r>
        <w:rPr>
          <w:rFonts w:ascii="Verdana" w:hAnsi="Verdana" w:cs="Calibri"/>
          <w:sz w:val="18"/>
          <w:szCs w:val="18"/>
        </w:rPr>
        <w:t>ající oprávněn požadovat od objedn</w:t>
      </w:r>
      <w:r w:rsidR="0092100D">
        <w:rPr>
          <w:rFonts w:ascii="Verdana" w:hAnsi="Verdana" w:cs="Calibri"/>
          <w:sz w:val="18"/>
          <w:szCs w:val="18"/>
        </w:rPr>
        <w:t>atele</w:t>
      </w:r>
      <w:r w:rsidR="00FA4A6B" w:rsidRPr="00AA2044">
        <w:rPr>
          <w:rFonts w:ascii="Verdana" w:hAnsi="Verdana" w:cs="Calibri"/>
          <w:sz w:val="18"/>
          <w:szCs w:val="18"/>
        </w:rPr>
        <w:t xml:space="preserve"> zákonný úrok </w:t>
      </w:r>
      <w:r w:rsidR="003519B8">
        <w:rPr>
          <w:rFonts w:ascii="Verdana" w:hAnsi="Verdana" w:cs="Calibri"/>
          <w:sz w:val="18"/>
          <w:szCs w:val="18"/>
        </w:rPr>
        <w:br/>
      </w:r>
      <w:r w:rsidR="00FA4A6B" w:rsidRPr="00AA2044">
        <w:rPr>
          <w:rFonts w:ascii="Verdana" w:hAnsi="Verdana" w:cs="Calibri"/>
          <w:sz w:val="18"/>
          <w:szCs w:val="18"/>
        </w:rPr>
        <w:t>z prodlení (</w:t>
      </w:r>
      <w:r w:rsidR="00CF06DA" w:rsidRPr="00AA2044">
        <w:rPr>
          <w:rFonts w:ascii="Verdana" w:hAnsi="Verdana" w:cs="Calibri"/>
          <w:sz w:val="18"/>
          <w:szCs w:val="18"/>
        </w:rPr>
        <w:t xml:space="preserve">dle nařízení vlády č. 351/2013 Sb.). </w:t>
      </w:r>
    </w:p>
    <w:p w14:paraId="5D34A6D2" w14:textId="5C72691A" w:rsidR="00CF06DA" w:rsidRPr="00C36E1A" w:rsidRDefault="00CF06DA"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V případě prodlení prod</w:t>
      </w:r>
      <w:r w:rsidR="00697665" w:rsidRPr="00AA2044">
        <w:rPr>
          <w:rFonts w:ascii="Verdana" w:hAnsi="Verdana" w:cs="Calibri"/>
          <w:sz w:val="18"/>
          <w:szCs w:val="18"/>
        </w:rPr>
        <w:t>ávajícího s odstraněním záručních</w:t>
      </w:r>
      <w:r w:rsidRPr="00AA2044">
        <w:rPr>
          <w:rFonts w:ascii="Verdana" w:hAnsi="Verdana" w:cs="Calibri"/>
          <w:sz w:val="18"/>
          <w:szCs w:val="18"/>
        </w:rPr>
        <w:t xml:space="preserve"> vad zboží, které brání řádnému </w:t>
      </w:r>
      <w:r w:rsidRPr="00C36E1A">
        <w:rPr>
          <w:rFonts w:ascii="Verdana" w:hAnsi="Verdana" w:cs="Calibri"/>
          <w:sz w:val="18"/>
          <w:szCs w:val="18"/>
        </w:rPr>
        <w:t xml:space="preserve">užívání dodaného zboží, je </w:t>
      </w:r>
      <w:r w:rsidR="00E22A17" w:rsidRPr="00C36E1A">
        <w:rPr>
          <w:rFonts w:ascii="Verdana" w:hAnsi="Verdana" w:cs="Calibri"/>
          <w:sz w:val="18"/>
          <w:szCs w:val="18"/>
        </w:rPr>
        <w:t>prodávající povinen uhradit objedn</w:t>
      </w:r>
      <w:r w:rsidR="00916377">
        <w:rPr>
          <w:rFonts w:ascii="Verdana" w:hAnsi="Verdana" w:cs="Calibri"/>
          <w:sz w:val="18"/>
          <w:szCs w:val="18"/>
        </w:rPr>
        <w:t>ateli</w:t>
      </w:r>
      <w:r w:rsidRPr="00C36E1A">
        <w:rPr>
          <w:rFonts w:ascii="Verdana" w:hAnsi="Verdana" w:cs="Calibri"/>
          <w:sz w:val="18"/>
          <w:szCs w:val="18"/>
        </w:rPr>
        <w:t xml:space="preserve"> sm</w:t>
      </w:r>
      <w:r w:rsidR="00697665" w:rsidRPr="00C36E1A">
        <w:rPr>
          <w:rFonts w:ascii="Verdana" w:hAnsi="Verdana" w:cs="Calibri"/>
          <w:sz w:val="18"/>
          <w:szCs w:val="18"/>
        </w:rPr>
        <w:t xml:space="preserve">luvní pokutu ve výši </w:t>
      </w:r>
      <w:r w:rsidR="00F62EEA">
        <w:rPr>
          <w:rFonts w:ascii="Verdana" w:hAnsi="Verdana" w:cs="Calibri"/>
          <w:sz w:val="18"/>
          <w:szCs w:val="18"/>
        </w:rPr>
        <w:t>3</w:t>
      </w:r>
      <w:r w:rsidR="00C36E1A" w:rsidRPr="00F62EEA">
        <w:rPr>
          <w:rFonts w:ascii="Verdana" w:hAnsi="Verdana" w:cs="Calibri"/>
          <w:sz w:val="18"/>
          <w:szCs w:val="18"/>
        </w:rPr>
        <w:t>00</w:t>
      </w:r>
      <w:r w:rsidR="006D6AB0" w:rsidRPr="00C36E1A">
        <w:rPr>
          <w:rFonts w:ascii="Verdana" w:hAnsi="Verdana" w:cs="Calibri"/>
          <w:sz w:val="18"/>
          <w:szCs w:val="18"/>
        </w:rPr>
        <w:t xml:space="preserve"> </w:t>
      </w:r>
      <w:r w:rsidR="00697665" w:rsidRPr="00C36E1A">
        <w:rPr>
          <w:rFonts w:ascii="Verdana" w:hAnsi="Verdana" w:cs="Calibri"/>
          <w:sz w:val="18"/>
          <w:szCs w:val="18"/>
        </w:rPr>
        <w:t>Kč za</w:t>
      </w:r>
      <w:r w:rsidRPr="00C36E1A">
        <w:rPr>
          <w:rFonts w:ascii="Verdana" w:hAnsi="Verdana" w:cs="Calibri"/>
          <w:sz w:val="18"/>
          <w:szCs w:val="18"/>
        </w:rPr>
        <w:t xml:space="preserve"> každý den prodlení s odstraněním záruční vady.</w:t>
      </w:r>
    </w:p>
    <w:p w14:paraId="659F7D01" w14:textId="53395B29" w:rsidR="00CF06DA" w:rsidRPr="00C36E1A" w:rsidRDefault="00CF06DA" w:rsidP="00C5217A">
      <w:pPr>
        <w:pStyle w:val="Nadpis21"/>
        <w:widowControl/>
        <w:numPr>
          <w:ilvl w:val="1"/>
          <w:numId w:val="1"/>
        </w:numPr>
        <w:spacing w:after="0" w:line="240" w:lineRule="auto"/>
        <w:rPr>
          <w:rFonts w:ascii="Verdana" w:hAnsi="Verdana" w:cs="Calibri"/>
          <w:sz w:val="18"/>
          <w:szCs w:val="18"/>
        </w:rPr>
      </w:pPr>
      <w:r w:rsidRPr="00C36E1A">
        <w:rPr>
          <w:rFonts w:ascii="Verdana" w:hAnsi="Verdana" w:cs="Calibri"/>
          <w:sz w:val="18"/>
          <w:szCs w:val="18"/>
        </w:rPr>
        <w:t>V případě prodlení prod</w:t>
      </w:r>
      <w:r w:rsidR="00697665" w:rsidRPr="00C36E1A">
        <w:rPr>
          <w:rFonts w:ascii="Verdana" w:hAnsi="Verdana" w:cs="Calibri"/>
          <w:sz w:val="18"/>
          <w:szCs w:val="18"/>
        </w:rPr>
        <w:t>ávajícího s odstraněním záručních</w:t>
      </w:r>
      <w:r w:rsidRPr="00C36E1A">
        <w:rPr>
          <w:rFonts w:ascii="Verdana" w:hAnsi="Verdana" w:cs="Calibri"/>
          <w:sz w:val="18"/>
          <w:szCs w:val="18"/>
        </w:rPr>
        <w:t xml:space="preserve"> vad zboží, které nebrání řádnému užívání dodaného zboží, je prodávající povinen uhradit </w:t>
      </w:r>
      <w:r w:rsidR="00E22A17" w:rsidRPr="00C36E1A">
        <w:rPr>
          <w:rFonts w:ascii="Verdana" w:hAnsi="Verdana" w:cs="Calibri"/>
          <w:sz w:val="18"/>
          <w:szCs w:val="18"/>
        </w:rPr>
        <w:t>objedn</w:t>
      </w:r>
      <w:r w:rsidR="00C072DC">
        <w:rPr>
          <w:rFonts w:ascii="Verdana" w:hAnsi="Verdana" w:cs="Calibri"/>
          <w:sz w:val="18"/>
          <w:szCs w:val="18"/>
        </w:rPr>
        <w:t>ateli</w:t>
      </w:r>
      <w:r w:rsidR="00697665" w:rsidRPr="00C36E1A">
        <w:rPr>
          <w:rFonts w:ascii="Verdana" w:hAnsi="Verdana" w:cs="Calibri"/>
          <w:sz w:val="18"/>
          <w:szCs w:val="18"/>
        </w:rPr>
        <w:t xml:space="preserve"> smluvní pokutu ve výši </w:t>
      </w:r>
      <w:r w:rsidR="00F62EEA">
        <w:rPr>
          <w:rFonts w:ascii="Verdana" w:hAnsi="Verdana" w:cs="Calibri"/>
          <w:sz w:val="18"/>
          <w:szCs w:val="18"/>
        </w:rPr>
        <w:t>3</w:t>
      </w:r>
      <w:r w:rsidR="00C36E1A" w:rsidRPr="00F62EEA">
        <w:rPr>
          <w:rFonts w:ascii="Verdana" w:hAnsi="Verdana" w:cs="Calibri"/>
          <w:sz w:val="18"/>
          <w:szCs w:val="18"/>
        </w:rPr>
        <w:t>00</w:t>
      </w:r>
      <w:r w:rsidR="00697665" w:rsidRPr="00C36E1A">
        <w:rPr>
          <w:rFonts w:ascii="Verdana" w:hAnsi="Verdana" w:cs="Calibri"/>
          <w:sz w:val="18"/>
          <w:szCs w:val="18"/>
        </w:rPr>
        <w:t xml:space="preserve"> Kč za</w:t>
      </w:r>
      <w:r w:rsidRPr="00C36E1A">
        <w:rPr>
          <w:rFonts w:ascii="Verdana" w:hAnsi="Verdana" w:cs="Calibri"/>
          <w:sz w:val="18"/>
          <w:szCs w:val="18"/>
        </w:rPr>
        <w:t xml:space="preserve"> každý den prodlení s odstraněním záruční vady.</w:t>
      </w:r>
    </w:p>
    <w:p w14:paraId="5A7E137A" w14:textId="7C98A00C" w:rsidR="00FD0ED8" w:rsidRPr="00C36E1A" w:rsidRDefault="00FD0ED8" w:rsidP="00C5217A">
      <w:pPr>
        <w:pStyle w:val="Nadpis21"/>
        <w:widowControl/>
        <w:numPr>
          <w:ilvl w:val="1"/>
          <w:numId w:val="1"/>
        </w:numPr>
        <w:spacing w:after="0" w:line="240" w:lineRule="auto"/>
        <w:rPr>
          <w:rFonts w:ascii="Verdana" w:hAnsi="Verdana" w:cs="Calibri"/>
          <w:sz w:val="18"/>
          <w:szCs w:val="18"/>
        </w:rPr>
      </w:pPr>
      <w:r w:rsidRPr="00C36E1A">
        <w:rPr>
          <w:rFonts w:ascii="Verdana" w:hAnsi="Verdana" w:cs="Calibri"/>
          <w:sz w:val="18"/>
          <w:szCs w:val="18"/>
        </w:rPr>
        <w:t>V případě nesplněn</w:t>
      </w:r>
      <w:r w:rsidR="00130184" w:rsidRPr="00C36E1A">
        <w:rPr>
          <w:rFonts w:ascii="Verdana" w:hAnsi="Verdana" w:cs="Calibri"/>
          <w:sz w:val="18"/>
          <w:szCs w:val="18"/>
        </w:rPr>
        <w:t>í povinnosti prodávajícího</w:t>
      </w:r>
      <w:r w:rsidRPr="00C36E1A">
        <w:rPr>
          <w:rFonts w:ascii="Verdana" w:hAnsi="Verdana" w:cs="Calibri"/>
          <w:sz w:val="18"/>
          <w:szCs w:val="18"/>
        </w:rPr>
        <w:t xml:space="preserve"> písemného oznámení </w:t>
      </w:r>
      <w:r w:rsidR="00E22A17" w:rsidRPr="00C36E1A">
        <w:rPr>
          <w:rFonts w:ascii="Verdana" w:hAnsi="Verdana" w:cs="Calibri"/>
          <w:sz w:val="18"/>
          <w:szCs w:val="18"/>
        </w:rPr>
        <w:t>kupu</w:t>
      </w:r>
      <w:r w:rsidR="008221A9" w:rsidRPr="00C36E1A">
        <w:rPr>
          <w:rFonts w:ascii="Verdana" w:hAnsi="Verdana" w:cs="Calibri"/>
          <w:sz w:val="18"/>
          <w:szCs w:val="18"/>
        </w:rPr>
        <w:t>jícímu podl</w:t>
      </w:r>
      <w:r w:rsidR="00E2100E" w:rsidRPr="00C36E1A">
        <w:rPr>
          <w:rFonts w:ascii="Verdana" w:hAnsi="Verdana" w:cs="Calibri"/>
          <w:sz w:val="18"/>
          <w:szCs w:val="18"/>
        </w:rPr>
        <w:t>e čl. 10 odst. 10</w:t>
      </w:r>
      <w:r w:rsidR="008221A9" w:rsidRPr="00C36E1A">
        <w:rPr>
          <w:rFonts w:ascii="Verdana" w:hAnsi="Verdana" w:cs="Calibri"/>
          <w:sz w:val="18"/>
          <w:szCs w:val="18"/>
        </w:rPr>
        <w:t>.4</w:t>
      </w:r>
      <w:r w:rsidRPr="00C36E1A">
        <w:rPr>
          <w:rFonts w:ascii="Verdana" w:hAnsi="Verdana" w:cs="Calibri"/>
          <w:sz w:val="18"/>
          <w:szCs w:val="18"/>
        </w:rPr>
        <w:t xml:space="preserve"> této rámcové smlouvy je prodávající povinen uhradit kup</w:t>
      </w:r>
      <w:r w:rsidR="00CD1D6D" w:rsidRPr="00C36E1A">
        <w:rPr>
          <w:rFonts w:ascii="Verdana" w:hAnsi="Verdana" w:cs="Calibri"/>
          <w:sz w:val="18"/>
          <w:szCs w:val="18"/>
        </w:rPr>
        <w:t>u</w:t>
      </w:r>
      <w:r w:rsidR="00E22A17" w:rsidRPr="00C36E1A">
        <w:rPr>
          <w:rFonts w:ascii="Verdana" w:hAnsi="Verdana" w:cs="Calibri"/>
          <w:sz w:val="18"/>
          <w:szCs w:val="18"/>
        </w:rPr>
        <w:t xml:space="preserve">jícímu smluvní pokutu ve výši </w:t>
      </w:r>
      <w:r w:rsidR="00F62EEA">
        <w:rPr>
          <w:rFonts w:ascii="Verdana" w:hAnsi="Verdana" w:cs="Calibri"/>
          <w:sz w:val="18"/>
          <w:szCs w:val="18"/>
        </w:rPr>
        <w:t>1</w:t>
      </w:r>
      <w:r w:rsidR="00E22A17" w:rsidRPr="00F62EEA">
        <w:rPr>
          <w:rFonts w:ascii="Verdana" w:hAnsi="Verdana" w:cs="Calibri"/>
          <w:sz w:val="18"/>
          <w:szCs w:val="18"/>
        </w:rPr>
        <w:t>0</w:t>
      </w:r>
      <w:r w:rsidR="006D6AB0" w:rsidRPr="00F62EEA">
        <w:rPr>
          <w:rFonts w:ascii="Verdana" w:hAnsi="Verdana" w:cs="Calibri"/>
          <w:sz w:val="18"/>
          <w:szCs w:val="18"/>
        </w:rPr>
        <w:t>.000</w:t>
      </w:r>
      <w:r w:rsidRPr="00C36E1A">
        <w:rPr>
          <w:rFonts w:ascii="Verdana" w:hAnsi="Verdana" w:cs="Calibri"/>
          <w:sz w:val="18"/>
          <w:szCs w:val="18"/>
        </w:rPr>
        <w:t xml:space="preserve"> Kč. </w:t>
      </w:r>
    </w:p>
    <w:p w14:paraId="4484B393" w14:textId="696F4C0B" w:rsidR="00374C66" w:rsidRPr="007B63C7" w:rsidRDefault="0006476F" w:rsidP="00C5217A">
      <w:pPr>
        <w:pStyle w:val="Nadpis21"/>
        <w:widowControl/>
        <w:numPr>
          <w:ilvl w:val="1"/>
          <w:numId w:val="1"/>
        </w:numPr>
        <w:spacing w:after="0" w:line="240" w:lineRule="auto"/>
        <w:rPr>
          <w:rFonts w:ascii="Verdana" w:hAnsi="Verdana" w:cs="Calibri"/>
          <w:sz w:val="18"/>
          <w:szCs w:val="18"/>
        </w:rPr>
      </w:pPr>
      <w:r w:rsidRPr="00C36E1A">
        <w:rPr>
          <w:rFonts w:ascii="Verdana" w:hAnsi="Verdana" w:cs="Calibri"/>
          <w:sz w:val="18"/>
          <w:szCs w:val="18"/>
        </w:rPr>
        <w:lastRenderedPageBreak/>
        <w:t>V případě porušení povinnosti</w:t>
      </w:r>
      <w:r w:rsidRPr="007B63C7">
        <w:rPr>
          <w:rFonts w:ascii="Verdana" w:hAnsi="Verdana" w:cs="Calibri"/>
          <w:sz w:val="18"/>
          <w:szCs w:val="18"/>
        </w:rPr>
        <w:t xml:space="preserve"> prodávajícího</w:t>
      </w:r>
      <w:r w:rsidRPr="007B63C7">
        <w:rPr>
          <w:rFonts w:ascii="Verdana" w:hAnsi="Verdana"/>
          <w:sz w:val="18"/>
          <w:szCs w:val="18"/>
        </w:rPr>
        <w:t xml:space="preserve"> předložit kupujícímu soupis realizovaných objednávek za kalen</w:t>
      </w:r>
      <w:r w:rsidR="00E8562D" w:rsidRPr="007B63C7">
        <w:rPr>
          <w:rFonts w:ascii="Verdana" w:hAnsi="Verdana"/>
          <w:sz w:val="18"/>
          <w:szCs w:val="18"/>
        </w:rPr>
        <w:t>dářní měsíc dle čl. 1 odst. 1.15</w:t>
      </w:r>
      <w:r w:rsidRPr="007B63C7">
        <w:rPr>
          <w:rFonts w:ascii="Verdana" w:hAnsi="Verdana"/>
          <w:sz w:val="18"/>
          <w:szCs w:val="18"/>
        </w:rPr>
        <w:t xml:space="preserve"> této rámcové smlouvy je prodávající povinen zaplatit kupujícímu </w:t>
      </w:r>
      <w:r w:rsidR="009C1336" w:rsidRPr="007B63C7">
        <w:rPr>
          <w:rFonts w:ascii="Verdana" w:hAnsi="Verdana"/>
          <w:sz w:val="18"/>
          <w:szCs w:val="18"/>
        </w:rPr>
        <w:t xml:space="preserve">smluvní pokutu ve výši </w:t>
      </w:r>
      <w:r w:rsidR="00F62EEA" w:rsidRPr="00F62EEA">
        <w:rPr>
          <w:rFonts w:ascii="Verdana" w:hAnsi="Verdana"/>
          <w:sz w:val="18"/>
          <w:szCs w:val="18"/>
        </w:rPr>
        <w:t>5</w:t>
      </w:r>
      <w:r w:rsidR="009C1336" w:rsidRPr="00F62EEA">
        <w:rPr>
          <w:rFonts w:ascii="Verdana" w:hAnsi="Verdana"/>
          <w:sz w:val="18"/>
          <w:szCs w:val="18"/>
        </w:rPr>
        <w:t>.000</w:t>
      </w:r>
      <w:r w:rsidR="009C1336" w:rsidRPr="007B63C7">
        <w:rPr>
          <w:rFonts w:ascii="Verdana" w:hAnsi="Verdana"/>
          <w:sz w:val="18"/>
          <w:szCs w:val="18"/>
        </w:rPr>
        <w:t xml:space="preserve"> </w:t>
      </w:r>
      <w:r w:rsidRPr="007B63C7">
        <w:rPr>
          <w:rFonts w:ascii="Verdana" w:hAnsi="Verdana"/>
          <w:sz w:val="18"/>
          <w:szCs w:val="18"/>
        </w:rPr>
        <w:t>Kč</w:t>
      </w:r>
      <w:r w:rsidR="00E22A17" w:rsidRPr="007B63C7">
        <w:rPr>
          <w:rFonts w:ascii="Verdana" w:hAnsi="Verdana"/>
          <w:sz w:val="18"/>
          <w:szCs w:val="18"/>
        </w:rPr>
        <w:t>, a to za každý případ porušení této povinnosti</w:t>
      </w:r>
      <w:r w:rsidRPr="007B63C7">
        <w:rPr>
          <w:rFonts w:ascii="Verdana" w:hAnsi="Verdana"/>
          <w:sz w:val="18"/>
          <w:szCs w:val="18"/>
        </w:rPr>
        <w:t xml:space="preserve">. </w:t>
      </w:r>
    </w:p>
    <w:p w14:paraId="58871AA8" w14:textId="5A6B2256" w:rsidR="00CF06DA" w:rsidRPr="00AA2044" w:rsidRDefault="00CF06DA" w:rsidP="00C5217A">
      <w:pPr>
        <w:pStyle w:val="Nadpis21"/>
        <w:widowControl/>
        <w:numPr>
          <w:ilvl w:val="1"/>
          <w:numId w:val="1"/>
        </w:numPr>
        <w:spacing w:after="0" w:line="240" w:lineRule="auto"/>
        <w:rPr>
          <w:rFonts w:ascii="Verdana" w:hAnsi="Verdana" w:cs="Calibri"/>
          <w:sz w:val="18"/>
          <w:szCs w:val="18"/>
        </w:rPr>
      </w:pPr>
      <w:r w:rsidRPr="00AA2044">
        <w:rPr>
          <w:rFonts w:ascii="Verdana" w:hAnsi="Verdana" w:cs="Calibri"/>
          <w:sz w:val="18"/>
          <w:szCs w:val="18"/>
        </w:rPr>
        <w:t>I po zaplacení smluvní pokuty je prodávající povinen splnit smluvní povinnost, která je smluvní pokutou utvrzena. Kupující</w:t>
      </w:r>
      <w:r w:rsidR="00E22A17">
        <w:rPr>
          <w:rFonts w:ascii="Verdana" w:hAnsi="Verdana" w:cs="Calibri"/>
          <w:sz w:val="18"/>
          <w:szCs w:val="18"/>
        </w:rPr>
        <w:t>, resp. objedn</w:t>
      </w:r>
      <w:r w:rsidR="00C072DC">
        <w:rPr>
          <w:rFonts w:ascii="Verdana" w:hAnsi="Verdana" w:cs="Calibri"/>
          <w:sz w:val="18"/>
          <w:szCs w:val="18"/>
        </w:rPr>
        <w:t>atel</w:t>
      </w:r>
      <w:r w:rsidRPr="00AA2044">
        <w:rPr>
          <w:rFonts w:ascii="Verdana" w:hAnsi="Verdana" w:cs="Calibri"/>
          <w:sz w:val="18"/>
          <w:szCs w:val="18"/>
        </w:rPr>
        <w:t xml:space="preserve"> je oprávněn požadovat po prodávajícím rovněž náhradu škody vzniklé z porušení povinnosti, k němuž se smluvní pokuta vztahuje. </w:t>
      </w:r>
    </w:p>
    <w:p w14:paraId="422B11CD" w14:textId="77777777" w:rsidR="003D4AAA" w:rsidRPr="00AA2044" w:rsidRDefault="003D4AAA" w:rsidP="003D4AAA">
      <w:pPr>
        <w:pStyle w:val="Nadpis21"/>
        <w:widowControl/>
        <w:spacing w:line="240" w:lineRule="auto"/>
        <w:ind w:left="0" w:firstLine="0"/>
        <w:rPr>
          <w:rFonts w:ascii="Verdana" w:hAnsi="Verdana" w:cs="Calibri"/>
          <w:sz w:val="18"/>
          <w:szCs w:val="18"/>
        </w:rPr>
      </w:pPr>
    </w:p>
    <w:bookmarkEnd w:id="4"/>
    <w:p w14:paraId="0956CB3B" w14:textId="7D7BA8DA" w:rsidR="004510E5" w:rsidRPr="006B1017" w:rsidRDefault="00912A43" w:rsidP="00B27292">
      <w:pPr>
        <w:pStyle w:val="Prohlen"/>
        <w:widowControl/>
        <w:numPr>
          <w:ilvl w:val="0"/>
          <w:numId w:val="1"/>
        </w:numPr>
        <w:spacing w:after="120" w:line="240" w:lineRule="auto"/>
        <w:jc w:val="both"/>
        <w:rPr>
          <w:rFonts w:ascii="Verdana" w:hAnsi="Verdana" w:cs="Calibri"/>
          <w:smallCaps/>
          <w:sz w:val="20"/>
        </w:rPr>
      </w:pPr>
      <w:r w:rsidRPr="006B1017">
        <w:rPr>
          <w:rFonts w:ascii="Verdana" w:hAnsi="Verdana" w:cs="Calibri"/>
          <w:smallCaps/>
          <w:sz w:val="20"/>
        </w:rPr>
        <w:t>Doba trvání a u</w:t>
      </w:r>
      <w:r w:rsidR="007C0C16" w:rsidRPr="006B1017">
        <w:rPr>
          <w:rFonts w:ascii="Verdana" w:hAnsi="Verdana" w:cs="Calibri"/>
          <w:smallCaps/>
          <w:sz w:val="20"/>
        </w:rPr>
        <w:t>končení s</w:t>
      </w:r>
      <w:r w:rsidR="004510E5" w:rsidRPr="006B1017">
        <w:rPr>
          <w:rFonts w:ascii="Verdana" w:hAnsi="Verdana" w:cs="Calibri"/>
          <w:smallCaps/>
          <w:sz w:val="20"/>
        </w:rPr>
        <w:t>mlouvy</w:t>
      </w:r>
    </w:p>
    <w:p w14:paraId="618DDB6B" w14:textId="35FEF513" w:rsidR="00BB642D" w:rsidRDefault="00165DD5" w:rsidP="00BB642D">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 xml:space="preserve">Tato </w:t>
      </w:r>
      <w:r w:rsidR="00CF06DA" w:rsidRPr="00AA2044">
        <w:rPr>
          <w:rFonts w:ascii="Verdana" w:hAnsi="Verdana" w:cs="Calibri"/>
          <w:b w:val="0"/>
          <w:sz w:val="18"/>
          <w:szCs w:val="18"/>
        </w:rPr>
        <w:t>rámcová s</w:t>
      </w:r>
      <w:r w:rsidRPr="00AA2044">
        <w:rPr>
          <w:rFonts w:ascii="Verdana" w:hAnsi="Verdana" w:cs="Calibri"/>
          <w:b w:val="0"/>
          <w:sz w:val="18"/>
          <w:szCs w:val="18"/>
        </w:rPr>
        <w:t xml:space="preserve">mlouva </w:t>
      </w:r>
      <w:r w:rsidR="00CF06DA" w:rsidRPr="00AA2044">
        <w:rPr>
          <w:rFonts w:ascii="Verdana" w:hAnsi="Verdana" w:cs="Calibri"/>
          <w:b w:val="0"/>
          <w:sz w:val="18"/>
          <w:szCs w:val="18"/>
        </w:rPr>
        <w:t>se uz</w:t>
      </w:r>
      <w:r w:rsidR="007F22FB" w:rsidRPr="00AA2044">
        <w:rPr>
          <w:rFonts w:ascii="Verdana" w:hAnsi="Verdana" w:cs="Calibri"/>
          <w:b w:val="0"/>
          <w:sz w:val="18"/>
          <w:szCs w:val="18"/>
        </w:rPr>
        <w:t xml:space="preserve">avírá na dobu určitou v délce </w:t>
      </w:r>
      <w:r w:rsidR="0083595B">
        <w:rPr>
          <w:rFonts w:ascii="Verdana" w:hAnsi="Verdana" w:cs="Calibri"/>
          <w:b w:val="0"/>
          <w:sz w:val="18"/>
          <w:szCs w:val="18"/>
        </w:rPr>
        <w:t>24</w:t>
      </w:r>
      <w:r w:rsidR="00CF06DA" w:rsidRPr="00AA2044">
        <w:rPr>
          <w:rFonts w:ascii="Verdana" w:hAnsi="Verdana" w:cs="Calibri"/>
          <w:b w:val="0"/>
          <w:sz w:val="18"/>
          <w:szCs w:val="18"/>
        </w:rPr>
        <w:t xml:space="preserve"> měsíců od jejího uzavření </w:t>
      </w:r>
      <w:r w:rsidR="00061853">
        <w:rPr>
          <w:rFonts w:ascii="Verdana" w:hAnsi="Verdana" w:cs="Calibri"/>
          <w:b w:val="0"/>
          <w:sz w:val="18"/>
          <w:szCs w:val="18"/>
        </w:rPr>
        <w:br/>
      </w:r>
      <w:r w:rsidR="00CF06DA" w:rsidRPr="00AA2044">
        <w:rPr>
          <w:rFonts w:ascii="Verdana" w:hAnsi="Verdana" w:cs="Calibri"/>
          <w:b w:val="0"/>
          <w:sz w:val="18"/>
          <w:szCs w:val="18"/>
        </w:rPr>
        <w:t xml:space="preserve">a nabývá platnosti dnem jejího podpisu oběma smluvními stranami. </w:t>
      </w:r>
      <w:r w:rsidRPr="00AA2044">
        <w:rPr>
          <w:rFonts w:ascii="Verdana" w:hAnsi="Verdana" w:cs="Calibri"/>
          <w:b w:val="0"/>
          <w:sz w:val="18"/>
          <w:szCs w:val="18"/>
        </w:rPr>
        <w:t xml:space="preserve">Před touto dobou </w:t>
      </w:r>
      <w:r w:rsidR="00CF06DA" w:rsidRPr="00AA2044">
        <w:rPr>
          <w:rFonts w:ascii="Verdana" w:hAnsi="Verdana" w:cs="Calibri"/>
          <w:b w:val="0"/>
          <w:sz w:val="18"/>
          <w:szCs w:val="18"/>
        </w:rPr>
        <w:t>rámcová s</w:t>
      </w:r>
      <w:r w:rsidRPr="00AA2044">
        <w:rPr>
          <w:rFonts w:ascii="Verdana" w:hAnsi="Verdana" w:cs="Calibri"/>
          <w:b w:val="0"/>
          <w:sz w:val="18"/>
          <w:szCs w:val="18"/>
        </w:rPr>
        <w:t xml:space="preserve">mlouva zanikne v případě, že rozsah plnění poskytnutých na základě této </w:t>
      </w:r>
      <w:r w:rsidR="00CF06DA" w:rsidRPr="00AA2044">
        <w:rPr>
          <w:rFonts w:ascii="Verdana" w:hAnsi="Verdana" w:cs="Calibri"/>
          <w:b w:val="0"/>
          <w:sz w:val="18"/>
          <w:szCs w:val="18"/>
        </w:rPr>
        <w:t>rámcové s</w:t>
      </w:r>
      <w:r w:rsidRPr="00AA2044">
        <w:rPr>
          <w:rFonts w:ascii="Verdana" w:hAnsi="Verdana" w:cs="Calibri"/>
          <w:b w:val="0"/>
          <w:sz w:val="18"/>
          <w:szCs w:val="18"/>
        </w:rPr>
        <w:t xml:space="preserve">mlouvy </w:t>
      </w:r>
      <w:r w:rsidR="00061853">
        <w:rPr>
          <w:rFonts w:ascii="Verdana" w:hAnsi="Verdana" w:cs="Calibri"/>
          <w:b w:val="0"/>
          <w:sz w:val="18"/>
          <w:szCs w:val="18"/>
        </w:rPr>
        <w:t xml:space="preserve">dosáhne částky </w:t>
      </w:r>
      <w:r w:rsidR="00E3005E" w:rsidRPr="00E3005E">
        <w:rPr>
          <w:rFonts w:ascii="Verdana" w:hAnsi="Verdana" w:cs="Calibri"/>
          <w:b w:val="0"/>
          <w:sz w:val="18"/>
          <w:szCs w:val="18"/>
        </w:rPr>
        <w:t xml:space="preserve">18 576 000,00 </w:t>
      </w:r>
      <w:r w:rsidR="00CF06DA" w:rsidRPr="00AA2044">
        <w:rPr>
          <w:rFonts w:ascii="Verdana" w:hAnsi="Verdana" w:cs="Calibri"/>
          <w:b w:val="0"/>
          <w:sz w:val="18"/>
          <w:szCs w:val="18"/>
        </w:rPr>
        <w:t xml:space="preserve">Kč </w:t>
      </w:r>
      <w:r w:rsidRPr="00AA2044">
        <w:rPr>
          <w:rFonts w:ascii="Verdana" w:hAnsi="Verdana" w:cs="Calibri"/>
          <w:b w:val="0"/>
          <w:sz w:val="18"/>
          <w:szCs w:val="18"/>
        </w:rPr>
        <w:t>bez DPH</w:t>
      </w:r>
      <w:r w:rsidR="001E29A1" w:rsidRPr="00AA2044">
        <w:rPr>
          <w:rFonts w:ascii="Verdana" w:hAnsi="Verdana" w:cs="Calibri"/>
          <w:b w:val="0"/>
          <w:sz w:val="18"/>
          <w:szCs w:val="18"/>
        </w:rPr>
        <w:t>.</w:t>
      </w:r>
      <w:r w:rsidRPr="00AA2044">
        <w:rPr>
          <w:rFonts w:ascii="Verdana" w:hAnsi="Verdana" w:cs="Calibri"/>
          <w:b w:val="0"/>
          <w:sz w:val="18"/>
          <w:szCs w:val="18"/>
        </w:rPr>
        <w:t xml:space="preserve"> </w:t>
      </w:r>
    </w:p>
    <w:p w14:paraId="59139C8F" w14:textId="7A6BDDAC" w:rsidR="00BB642D" w:rsidRPr="00BB642D" w:rsidRDefault="00BB642D" w:rsidP="00C5217A">
      <w:pPr>
        <w:pStyle w:val="Prohlen"/>
        <w:widowControl/>
        <w:numPr>
          <w:ilvl w:val="1"/>
          <w:numId w:val="1"/>
        </w:numPr>
        <w:spacing w:line="240" w:lineRule="auto"/>
        <w:jc w:val="both"/>
        <w:rPr>
          <w:rFonts w:ascii="Verdana" w:hAnsi="Verdana" w:cs="Calibri"/>
          <w:b w:val="0"/>
          <w:sz w:val="18"/>
          <w:szCs w:val="18"/>
        </w:rPr>
      </w:pPr>
      <w:r>
        <w:rPr>
          <w:rFonts w:ascii="Verdana" w:hAnsi="Verdana"/>
          <w:b w:val="0"/>
          <w:sz w:val="18"/>
          <w:szCs w:val="18"/>
        </w:rPr>
        <w:t>Tato rámcová s</w:t>
      </w:r>
      <w:r w:rsidRPr="00BB642D">
        <w:rPr>
          <w:rFonts w:ascii="Verdana" w:hAnsi="Verdana"/>
          <w:b w:val="0"/>
          <w:sz w:val="18"/>
          <w:szCs w:val="18"/>
        </w:rPr>
        <w:t xml:space="preserve">mlouva nabývá účinnosti dnem uveřejnění v registru smluv v souladu s § 6 odst. 1 zákona č. 340/2015 Sb. o registru smluv. </w:t>
      </w:r>
      <w:r>
        <w:rPr>
          <w:rFonts w:ascii="Verdana" w:hAnsi="Verdana"/>
          <w:b w:val="0"/>
          <w:sz w:val="18"/>
          <w:szCs w:val="18"/>
        </w:rPr>
        <w:t xml:space="preserve">Prodávající </w:t>
      </w:r>
      <w:r w:rsidRPr="00BB642D">
        <w:rPr>
          <w:rFonts w:ascii="Verdana" w:hAnsi="Verdana"/>
          <w:b w:val="0"/>
          <w:sz w:val="18"/>
          <w:szCs w:val="18"/>
        </w:rPr>
        <w:t>bere na vědomí, že uveřejnění v t</w:t>
      </w:r>
      <w:r>
        <w:rPr>
          <w:rFonts w:ascii="Verdana" w:hAnsi="Verdana"/>
          <w:b w:val="0"/>
          <w:sz w:val="18"/>
          <w:szCs w:val="18"/>
        </w:rPr>
        <w:t>omto registru zajistí kupující</w:t>
      </w:r>
      <w:r w:rsidRPr="00BB642D">
        <w:rPr>
          <w:rFonts w:ascii="Verdana" w:hAnsi="Verdana"/>
          <w:b w:val="0"/>
          <w:sz w:val="18"/>
          <w:szCs w:val="18"/>
        </w:rPr>
        <w:t>.</w:t>
      </w:r>
    </w:p>
    <w:p w14:paraId="009A974E" w14:textId="1E9510FF" w:rsidR="004510E5" w:rsidRPr="00AA2044" w:rsidRDefault="00DC43F8" w:rsidP="00C5217A">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Tato rámcová s</w:t>
      </w:r>
      <w:r w:rsidR="004510E5" w:rsidRPr="00AA2044">
        <w:rPr>
          <w:rFonts w:ascii="Verdana" w:hAnsi="Verdana" w:cs="Calibri"/>
          <w:b w:val="0"/>
          <w:sz w:val="18"/>
          <w:szCs w:val="18"/>
        </w:rPr>
        <w:t>mlouva může být předčasně ukončen</w:t>
      </w:r>
      <w:r w:rsidR="00B81ECB" w:rsidRPr="00AA2044">
        <w:rPr>
          <w:rFonts w:ascii="Verdana" w:hAnsi="Verdana" w:cs="Calibri"/>
          <w:b w:val="0"/>
          <w:sz w:val="18"/>
          <w:szCs w:val="18"/>
        </w:rPr>
        <w:t>a pouze na základě písemné dohody obou s</w:t>
      </w:r>
      <w:r w:rsidR="004510E5" w:rsidRPr="00AA2044">
        <w:rPr>
          <w:rFonts w:ascii="Verdana" w:hAnsi="Verdana" w:cs="Calibri"/>
          <w:b w:val="0"/>
          <w:sz w:val="18"/>
          <w:szCs w:val="18"/>
        </w:rPr>
        <w:t>mluvních stran</w:t>
      </w:r>
      <w:r w:rsidR="00B81ECB" w:rsidRPr="00AA2044">
        <w:rPr>
          <w:rFonts w:ascii="Verdana" w:hAnsi="Verdana" w:cs="Calibri"/>
          <w:b w:val="0"/>
          <w:sz w:val="18"/>
          <w:szCs w:val="18"/>
        </w:rPr>
        <w:t xml:space="preserve"> nebo </w:t>
      </w:r>
      <w:r w:rsidR="004510E5" w:rsidRPr="00AA2044">
        <w:rPr>
          <w:rFonts w:ascii="Verdana" w:hAnsi="Verdana" w:cs="Calibri"/>
          <w:b w:val="0"/>
          <w:sz w:val="18"/>
          <w:szCs w:val="18"/>
        </w:rPr>
        <w:t xml:space="preserve">odstoupením </w:t>
      </w:r>
      <w:r w:rsidR="00B81ECB" w:rsidRPr="00AA2044">
        <w:rPr>
          <w:rFonts w:ascii="Verdana" w:hAnsi="Verdana" w:cs="Calibri"/>
          <w:b w:val="0"/>
          <w:sz w:val="18"/>
          <w:szCs w:val="18"/>
        </w:rPr>
        <w:t xml:space="preserve">od této rámcové smlouvy kteroukoli ze smluvních stran v souladu s touto rámcovou smlouvou. </w:t>
      </w:r>
    </w:p>
    <w:p w14:paraId="4CF3E858" w14:textId="25668A15" w:rsidR="00BB642D" w:rsidRDefault="004510E5" w:rsidP="00C5217A">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Kupující</w:t>
      </w:r>
      <w:r w:rsidR="00DC43F8" w:rsidRPr="00AA2044">
        <w:rPr>
          <w:rFonts w:ascii="Verdana" w:hAnsi="Verdana" w:cs="Calibri"/>
          <w:b w:val="0"/>
          <w:sz w:val="18"/>
          <w:szCs w:val="18"/>
        </w:rPr>
        <w:t xml:space="preserve"> je oprávněn odstoupit od této rámcové smlouvy v případě, že p</w:t>
      </w:r>
      <w:r w:rsidR="003702B4">
        <w:rPr>
          <w:rFonts w:ascii="Verdana" w:hAnsi="Verdana" w:cs="Calibri"/>
          <w:b w:val="0"/>
          <w:sz w:val="18"/>
          <w:szCs w:val="18"/>
        </w:rPr>
        <w:t xml:space="preserve">rodávající je v prodlení s </w:t>
      </w:r>
      <w:r w:rsidRPr="00AA2044">
        <w:rPr>
          <w:rFonts w:ascii="Verdana" w:hAnsi="Verdana" w:cs="Calibri"/>
          <w:b w:val="0"/>
          <w:sz w:val="18"/>
          <w:szCs w:val="18"/>
        </w:rPr>
        <w:t xml:space="preserve">dodávkou </w:t>
      </w:r>
      <w:r w:rsidR="00DC43F8" w:rsidRPr="00AA2044">
        <w:rPr>
          <w:rFonts w:ascii="Verdana" w:hAnsi="Verdana" w:cs="Calibri"/>
          <w:b w:val="0"/>
          <w:sz w:val="18"/>
          <w:szCs w:val="18"/>
        </w:rPr>
        <w:t xml:space="preserve">zboží na základě objednávky </w:t>
      </w:r>
      <w:r w:rsidRPr="00AA2044">
        <w:rPr>
          <w:rFonts w:ascii="Verdana" w:hAnsi="Verdana" w:cs="Calibri"/>
          <w:b w:val="0"/>
          <w:sz w:val="18"/>
          <w:szCs w:val="18"/>
        </w:rPr>
        <w:t xml:space="preserve">po dobu delší než </w:t>
      </w:r>
      <w:r w:rsidR="007504A7">
        <w:rPr>
          <w:rFonts w:ascii="Verdana" w:hAnsi="Verdana" w:cs="Calibri"/>
          <w:b w:val="0"/>
          <w:sz w:val="18"/>
          <w:szCs w:val="18"/>
        </w:rPr>
        <w:t>3</w:t>
      </w:r>
      <w:r w:rsidR="00DC43F8" w:rsidRPr="00AA2044">
        <w:rPr>
          <w:rFonts w:ascii="Verdana" w:hAnsi="Verdana" w:cs="Calibri"/>
          <w:b w:val="0"/>
          <w:sz w:val="18"/>
          <w:szCs w:val="18"/>
        </w:rPr>
        <w:t>0</w:t>
      </w:r>
      <w:r w:rsidR="009F0DD0" w:rsidRPr="00AA2044" w:rsidDel="009F0DD0">
        <w:rPr>
          <w:rFonts w:ascii="Verdana" w:hAnsi="Verdana" w:cs="Calibri"/>
          <w:b w:val="0"/>
          <w:sz w:val="18"/>
          <w:szCs w:val="18"/>
        </w:rPr>
        <w:t xml:space="preserve"> </w:t>
      </w:r>
      <w:r w:rsidR="000914F4" w:rsidRPr="00AA2044">
        <w:rPr>
          <w:rFonts w:ascii="Verdana" w:hAnsi="Verdana" w:cs="Calibri"/>
          <w:b w:val="0"/>
          <w:sz w:val="18"/>
          <w:szCs w:val="18"/>
        </w:rPr>
        <w:t>kalendářních</w:t>
      </w:r>
      <w:r w:rsidRPr="00AA2044">
        <w:rPr>
          <w:rFonts w:ascii="Verdana" w:hAnsi="Verdana" w:cs="Calibri"/>
          <w:b w:val="0"/>
          <w:sz w:val="18"/>
          <w:szCs w:val="18"/>
        </w:rPr>
        <w:t xml:space="preserve"> </w:t>
      </w:r>
      <w:r w:rsidR="003702B4">
        <w:rPr>
          <w:rFonts w:ascii="Verdana" w:hAnsi="Verdana" w:cs="Calibri"/>
          <w:b w:val="0"/>
          <w:sz w:val="18"/>
          <w:szCs w:val="18"/>
        </w:rPr>
        <w:t xml:space="preserve">dní </w:t>
      </w:r>
      <w:r w:rsidR="003702B4">
        <w:rPr>
          <w:rFonts w:ascii="Verdana" w:hAnsi="Verdana" w:cs="Calibri"/>
          <w:b w:val="0"/>
          <w:sz w:val="18"/>
          <w:szCs w:val="18"/>
        </w:rPr>
        <w:br/>
      </w:r>
      <w:r w:rsidRPr="00AA2044">
        <w:rPr>
          <w:rFonts w:ascii="Verdana" w:hAnsi="Verdana" w:cs="Calibri"/>
          <w:b w:val="0"/>
          <w:sz w:val="18"/>
          <w:szCs w:val="18"/>
        </w:rPr>
        <w:t>a nezjedná nápravu ani do</w:t>
      </w:r>
      <w:r w:rsidR="00672FE8" w:rsidRPr="00AA2044">
        <w:rPr>
          <w:rFonts w:ascii="Verdana" w:hAnsi="Verdana" w:cs="Calibri"/>
          <w:b w:val="0"/>
          <w:sz w:val="18"/>
          <w:szCs w:val="18"/>
        </w:rPr>
        <w:t xml:space="preserve"> </w:t>
      </w:r>
      <w:r w:rsidR="00BB642D">
        <w:rPr>
          <w:rFonts w:ascii="Verdana" w:hAnsi="Verdana" w:cs="Calibri"/>
          <w:b w:val="0"/>
          <w:sz w:val="18"/>
          <w:szCs w:val="18"/>
        </w:rPr>
        <w:t>15</w:t>
      </w:r>
      <w:r w:rsidR="009F0DD0" w:rsidRPr="00AA2044" w:rsidDel="009F0DD0">
        <w:rPr>
          <w:rFonts w:ascii="Verdana" w:hAnsi="Verdana" w:cs="Calibri"/>
          <w:b w:val="0"/>
          <w:sz w:val="18"/>
          <w:szCs w:val="18"/>
        </w:rPr>
        <w:t xml:space="preserve"> </w:t>
      </w:r>
      <w:r w:rsidR="000914F4" w:rsidRPr="00AA2044">
        <w:rPr>
          <w:rFonts w:ascii="Verdana" w:hAnsi="Verdana" w:cs="Calibri"/>
          <w:b w:val="0"/>
          <w:sz w:val="18"/>
          <w:szCs w:val="18"/>
        </w:rPr>
        <w:t xml:space="preserve">kalendářních </w:t>
      </w:r>
      <w:r w:rsidR="00DC43F8" w:rsidRPr="00AA2044">
        <w:rPr>
          <w:rFonts w:ascii="Verdana" w:hAnsi="Verdana" w:cs="Calibri"/>
          <w:b w:val="0"/>
          <w:sz w:val="18"/>
          <w:szCs w:val="18"/>
        </w:rPr>
        <w:t xml:space="preserve">dní od doručení písemné výzvy </w:t>
      </w:r>
      <w:r w:rsidR="00BB642D">
        <w:rPr>
          <w:rFonts w:ascii="Verdana" w:hAnsi="Verdana" w:cs="Calibri"/>
          <w:b w:val="0"/>
          <w:sz w:val="18"/>
          <w:szCs w:val="18"/>
        </w:rPr>
        <w:t>objedn</w:t>
      </w:r>
      <w:r w:rsidR="00817C1E">
        <w:rPr>
          <w:rFonts w:ascii="Verdana" w:hAnsi="Verdana" w:cs="Calibri"/>
          <w:b w:val="0"/>
          <w:sz w:val="18"/>
          <w:szCs w:val="18"/>
        </w:rPr>
        <w:t>atele či kupujícího</w:t>
      </w:r>
      <w:r w:rsidR="00DC43F8" w:rsidRPr="00AA2044">
        <w:rPr>
          <w:rFonts w:ascii="Verdana" w:hAnsi="Verdana" w:cs="Calibri"/>
          <w:b w:val="0"/>
          <w:sz w:val="18"/>
          <w:szCs w:val="18"/>
        </w:rPr>
        <w:t xml:space="preserve"> ke zjednání nápravy</w:t>
      </w:r>
      <w:r w:rsidRPr="00AA2044">
        <w:rPr>
          <w:rFonts w:ascii="Verdana" w:hAnsi="Verdana" w:cs="Calibri"/>
          <w:b w:val="0"/>
          <w:sz w:val="18"/>
          <w:szCs w:val="18"/>
        </w:rPr>
        <w:t>.</w:t>
      </w:r>
      <w:r w:rsidR="00DC43F8" w:rsidRPr="00AA2044">
        <w:rPr>
          <w:rFonts w:ascii="Verdana" w:hAnsi="Verdana" w:cs="Calibri"/>
          <w:b w:val="0"/>
          <w:sz w:val="18"/>
          <w:szCs w:val="18"/>
        </w:rPr>
        <w:t xml:space="preserve"> </w:t>
      </w:r>
    </w:p>
    <w:p w14:paraId="45AB4867" w14:textId="69CC13AE" w:rsidR="004510E5" w:rsidRPr="00AA2044" w:rsidRDefault="00DC43F8" w:rsidP="00C5217A">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 xml:space="preserve">Kupující je dále oprávněn odstoupit od této rámcové smlouvy v případě, že dodané zboží nesplňuje veškeré specifikace dle přílohy č. 1 </w:t>
      </w:r>
      <w:r w:rsidR="00BB642D">
        <w:rPr>
          <w:rFonts w:ascii="Verdana" w:hAnsi="Verdana" w:cs="Calibri"/>
          <w:b w:val="0"/>
          <w:sz w:val="18"/>
          <w:szCs w:val="18"/>
        </w:rPr>
        <w:t xml:space="preserve">anebo přílohy č. 2 </w:t>
      </w:r>
      <w:r w:rsidRPr="00AA2044">
        <w:rPr>
          <w:rFonts w:ascii="Verdana" w:hAnsi="Verdana" w:cs="Calibri"/>
          <w:b w:val="0"/>
          <w:sz w:val="18"/>
          <w:szCs w:val="18"/>
        </w:rPr>
        <w:t xml:space="preserve">této rámcové smlouvy </w:t>
      </w:r>
      <w:r w:rsidR="001020BB">
        <w:rPr>
          <w:rFonts w:ascii="Verdana" w:hAnsi="Verdana" w:cs="Calibri"/>
          <w:b w:val="0"/>
          <w:sz w:val="18"/>
          <w:szCs w:val="18"/>
        </w:rPr>
        <w:br/>
      </w:r>
      <w:r w:rsidRPr="00AA2044">
        <w:rPr>
          <w:rFonts w:ascii="Verdana" w:hAnsi="Verdana" w:cs="Calibri"/>
          <w:b w:val="0"/>
          <w:sz w:val="18"/>
          <w:szCs w:val="18"/>
        </w:rPr>
        <w:t>a prodá</w:t>
      </w:r>
      <w:r w:rsidR="007504A7">
        <w:rPr>
          <w:rFonts w:ascii="Verdana" w:hAnsi="Verdana" w:cs="Calibri"/>
          <w:b w:val="0"/>
          <w:sz w:val="18"/>
          <w:szCs w:val="18"/>
        </w:rPr>
        <w:t>v</w:t>
      </w:r>
      <w:r w:rsidR="0091738D">
        <w:rPr>
          <w:rFonts w:ascii="Verdana" w:hAnsi="Verdana" w:cs="Calibri"/>
          <w:b w:val="0"/>
          <w:sz w:val="18"/>
          <w:szCs w:val="18"/>
        </w:rPr>
        <w:t>ající nezjedná nápravu ani do 21</w:t>
      </w:r>
      <w:r w:rsidRPr="00AA2044">
        <w:rPr>
          <w:rFonts w:ascii="Verdana" w:hAnsi="Verdana" w:cs="Calibri"/>
          <w:b w:val="0"/>
          <w:sz w:val="18"/>
          <w:szCs w:val="18"/>
        </w:rPr>
        <w:t xml:space="preserve"> kalendářních dní od doručení písemné výzvy </w:t>
      </w:r>
      <w:r w:rsidR="00BB642D">
        <w:rPr>
          <w:rFonts w:ascii="Verdana" w:hAnsi="Verdana" w:cs="Calibri"/>
          <w:b w:val="0"/>
          <w:sz w:val="18"/>
          <w:szCs w:val="18"/>
        </w:rPr>
        <w:t>objedn</w:t>
      </w:r>
      <w:r w:rsidR="00817C1E">
        <w:rPr>
          <w:rFonts w:ascii="Verdana" w:hAnsi="Verdana" w:cs="Calibri"/>
          <w:b w:val="0"/>
          <w:sz w:val="18"/>
          <w:szCs w:val="18"/>
        </w:rPr>
        <w:t xml:space="preserve">atele či </w:t>
      </w:r>
      <w:proofErr w:type="gramStart"/>
      <w:r w:rsidR="00817C1E">
        <w:rPr>
          <w:rFonts w:ascii="Verdana" w:hAnsi="Verdana" w:cs="Calibri"/>
          <w:b w:val="0"/>
          <w:sz w:val="18"/>
          <w:szCs w:val="18"/>
        </w:rPr>
        <w:t xml:space="preserve">kupujícího </w:t>
      </w:r>
      <w:r w:rsidRPr="00AA2044">
        <w:rPr>
          <w:rFonts w:ascii="Verdana" w:hAnsi="Verdana" w:cs="Calibri"/>
          <w:b w:val="0"/>
          <w:sz w:val="18"/>
          <w:szCs w:val="18"/>
        </w:rPr>
        <w:t xml:space="preserve"> ke</w:t>
      </w:r>
      <w:proofErr w:type="gramEnd"/>
      <w:r w:rsidRPr="00AA2044">
        <w:rPr>
          <w:rFonts w:ascii="Verdana" w:hAnsi="Verdana" w:cs="Calibri"/>
          <w:b w:val="0"/>
          <w:sz w:val="18"/>
          <w:szCs w:val="18"/>
        </w:rPr>
        <w:t xml:space="preserve"> zjednání nápravy. V těchto případech má prodávající povinnost uhradit kupujícímu veškeré náklady vzniklé v souvislosti s odstoupením od této rámcové smlouvy. </w:t>
      </w:r>
    </w:p>
    <w:p w14:paraId="77110FA7" w14:textId="551BE210" w:rsidR="00DC43F8" w:rsidRPr="00AA2044" w:rsidRDefault="00DC43F8" w:rsidP="00C5217A">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 xml:space="preserve">Prodávající má právo odstoupit od této rámcové smlouvy v případě, že je </w:t>
      </w:r>
      <w:r w:rsidR="00BB642D">
        <w:rPr>
          <w:rFonts w:ascii="Verdana" w:hAnsi="Verdana" w:cs="Calibri"/>
          <w:b w:val="0"/>
          <w:sz w:val="18"/>
          <w:szCs w:val="18"/>
        </w:rPr>
        <w:t>objedn</w:t>
      </w:r>
      <w:r w:rsidR="003D3786">
        <w:rPr>
          <w:rFonts w:ascii="Verdana" w:hAnsi="Verdana" w:cs="Calibri"/>
          <w:b w:val="0"/>
          <w:sz w:val="18"/>
          <w:szCs w:val="18"/>
        </w:rPr>
        <w:t>atel</w:t>
      </w:r>
      <w:r w:rsidR="00BB642D">
        <w:rPr>
          <w:rFonts w:ascii="Verdana" w:hAnsi="Verdana" w:cs="Calibri"/>
          <w:b w:val="0"/>
          <w:sz w:val="18"/>
          <w:szCs w:val="18"/>
        </w:rPr>
        <w:t xml:space="preserve"> </w:t>
      </w:r>
      <w:r w:rsidR="001020BB">
        <w:rPr>
          <w:rFonts w:ascii="Verdana" w:hAnsi="Verdana" w:cs="Calibri"/>
          <w:b w:val="0"/>
          <w:sz w:val="18"/>
          <w:szCs w:val="18"/>
        </w:rPr>
        <w:br/>
      </w:r>
      <w:r w:rsidRPr="00AA2044">
        <w:rPr>
          <w:rFonts w:ascii="Verdana" w:hAnsi="Verdana" w:cs="Calibri"/>
          <w:b w:val="0"/>
          <w:sz w:val="18"/>
          <w:szCs w:val="18"/>
        </w:rPr>
        <w:t xml:space="preserve">v prodlení s úhradou kupní ceny, resp. její části odpovídající ceně zboží řádně dodaného prodávajícím ve shodě s </w:t>
      </w:r>
      <w:r w:rsidR="00BB642D">
        <w:rPr>
          <w:rFonts w:ascii="Verdana" w:hAnsi="Verdana" w:cs="Calibri"/>
          <w:b w:val="0"/>
          <w:sz w:val="18"/>
          <w:szCs w:val="18"/>
        </w:rPr>
        <w:t xml:space="preserve">konkrétní </w:t>
      </w:r>
      <w:r w:rsidRPr="00AA2044">
        <w:rPr>
          <w:rFonts w:ascii="Verdana" w:hAnsi="Verdana" w:cs="Calibri"/>
          <w:b w:val="0"/>
          <w:sz w:val="18"/>
          <w:szCs w:val="18"/>
        </w:rPr>
        <w:t>objednávkou, po dobu delší než 30 dní a tuto skutečnost nenapravil ani po písemném upozornění ze st</w:t>
      </w:r>
      <w:r w:rsidR="0091738D">
        <w:rPr>
          <w:rFonts w:ascii="Verdana" w:hAnsi="Verdana" w:cs="Calibri"/>
          <w:b w:val="0"/>
          <w:sz w:val="18"/>
          <w:szCs w:val="18"/>
        </w:rPr>
        <w:t xml:space="preserve">rany prodávajícího ve lhůtě do </w:t>
      </w:r>
      <w:r w:rsidR="00AC692B">
        <w:rPr>
          <w:rFonts w:ascii="Verdana" w:hAnsi="Verdana" w:cs="Calibri"/>
          <w:b w:val="0"/>
          <w:sz w:val="18"/>
          <w:szCs w:val="18"/>
        </w:rPr>
        <w:t>1</w:t>
      </w:r>
      <w:r w:rsidR="0091738D">
        <w:rPr>
          <w:rFonts w:ascii="Verdana" w:hAnsi="Verdana" w:cs="Calibri"/>
          <w:b w:val="0"/>
          <w:sz w:val="18"/>
          <w:szCs w:val="18"/>
        </w:rPr>
        <w:t>5</w:t>
      </w:r>
      <w:r w:rsidRPr="00AA2044">
        <w:rPr>
          <w:rFonts w:ascii="Verdana" w:hAnsi="Verdana" w:cs="Calibri"/>
          <w:b w:val="0"/>
          <w:sz w:val="18"/>
          <w:szCs w:val="18"/>
        </w:rPr>
        <w:t xml:space="preserve"> dní od obdržení tohoto písemného upozornění. </w:t>
      </w:r>
    </w:p>
    <w:p w14:paraId="48B813E3" w14:textId="4CBA783B" w:rsidR="00DC43F8" w:rsidRPr="00C526D9" w:rsidRDefault="00DC43F8" w:rsidP="00C5217A">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 xml:space="preserve">Odstoupení od této rámcové smlouvy musí kupující i prodávající oznámit písemně druhé smluvní straně bez zbytečného odkladu poté, co se dozvěděl o podstatném porušení </w:t>
      </w:r>
      <w:r w:rsidR="0028075D">
        <w:rPr>
          <w:rFonts w:ascii="Verdana" w:hAnsi="Verdana" w:cs="Calibri"/>
          <w:b w:val="0"/>
          <w:sz w:val="18"/>
          <w:szCs w:val="18"/>
        </w:rPr>
        <w:t xml:space="preserve">této </w:t>
      </w:r>
      <w:r w:rsidR="0028075D" w:rsidRPr="00C526D9">
        <w:rPr>
          <w:rFonts w:ascii="Verdana" w:hAnsi="Verdana" w:cs="Calibri"/>
          <w:b w:val="0"/>
          <w:sz w:val="18"/>
          <w:szCs w:val="18"/>
        </w:rPr>
        <w:t>rámcové smlouvy</w:t>
      </w:r>
      <w:r w:rsidRPr="00C526D9">
        <w:rPr>
          <w:rFonts w:ascii="Verdana" w:hAnsi="Verdana" w:cs="Calibri"/>
          <w:b w:val="0"/>
          <w:sz w:val="18"/>
          <w:szCs w:val="18"/>
        </w:rPr>
        <w:t xml:space="preserve">, na nějž je vázáno právo smluvní strany od této rámcové smlouvy odstoupit. </w:t>
      </w:r>
    </w:p>
    <w:p w14:paraId="58E6E3FC" w14:textId="52F680D4" w:rsidR="0073776E" w:rsidRPr="00C526D9" w:rsidRDefault="00DC43F8" w:rsidP="00C5217A">
      <w:pPr>
        <w:pStyle w:val="Prohlen"/>
        <w:widowControl/>
        <w:numPr>
          <w:ilvl w:val="1"/>
          <w:numId w:val="1"/>
        </w:numPr>
        <w:spacing w:line="240" w:lineRule="auto"/>
        <w:jc w:val="both"/>
        <w:rPr>
          <w:rFonts w:ascii="Verdana" w:hAnsi="Verdana" w:cs="Calibri"/>
          <w:b w:val="0"/>
          <w:sz w:val="18"/>
          <w:szCs w:val="18"/>
        </w:rPr>
      </w:pPr>
      <w:r w:rsidRPr="00C526D9">
        <w:rPr>
          <w:rFonts w:ascii="Verdana" w:hAnsi="Verdana" w:cs="Calibri"/>
          <w:b w:val="0"/>
          <w:sz w:val="18"/>
          <w:szCs w:val="18"/>
        </w:rPr>
        <w:t>Odstoupení od této rámcové s</w:t>
      </w:r>
      <w:r w:rsidR="004510E5" w:rsidRPr="00C526D9">
        <w:rPr>
          <w:rFonts w:ascii="Verdana" w:hAnsi="Verdana" w:cs="Calibri"/>
          <w:b w:val="0"/>
          <w:sz w:val="18"/>
          <w:szCs w:val="18"/>
        </w:rPr>
        <w:t xml:space="preserve">mlouvy </w:t>
      </w:r>
      <w:r w:rsidRPr="00C526D9">
        <w:rPr>
          <w:rFonts w:ascii="Verdana" w:hAnsi="Verdana" w:cs="Calibri"/>
          <w:b w:val="0"/>
          <w:sz w:val="18"/>
          <w:szCs w:val="18"/>
        </w:rPr>
        <w:t xml:space="preserve">je </w:t>
      </w:r>
      <w:r w:rsidR="003401CD" w:rsidRPr="00C526D9">
        <w:rPr>
          <w:rFonts w:ascii="Verdana" w:hAnsi="Verdana" w:cs="Calibri"/>
          <w:b w:val="0"/>
          <w:sz w:val="18"/>
          <w:szCs w:val="18"/>
        </w:rPr>
        <w:t>platné</w:t>
      </w:r>
      <w:r w:rsidR="004510E5" w:rsidRPr="00C526D9">
        <w:rPr>
          <w:rFonts w:ascii="Verdana" w:hAnsi="Verdana" w:cs="Calibri"/>
          <w:b w:val="0"/>
          <w:sz w:val="18"/>
          <w:szCs w:val="18"/>
        </w:rPr>
        <w:t xml:space="preserve"> </w:t>
      </w:r>
      <w:r w:rsidR="00B558D6" w:rsidRPr="00C526D9">
        <w:rPr>
          <w:rFonts w:ascii="Verdana" w:hAnsi="Verdana" w:cs="Calibri"/>
          <w:b w:val="0"/>
          <w:sz w:val="18"/>
          <w:szCs w:val="18"/>
        </w:rPr>
        <w:t xml:space="preserve">a účinné </w:t>
      </w:r>
      <w:r w:rsidR="004510E5" w:rsidRPr="00C526D9">
        <w:rPr>
          <w:rFonts w:ascii="Verdana" w:hAnsi="Verdana" w:cs="Calibri"/>
          <w:b w:val="0"/>
          <w:sz w:val="18"/>
          <w:szCs w:val="18"/>
        </w:rPr>
        <w:t>okamžikem doručení pís</w:t>
      </w:r>
      <w:r w:rsidR="003B2D88" w:rsidRPr="00C526D9">
        <w:rPr>
          <w:rFonts w:ascii="Verdana" w:hAnsi="Verdana" w:cs="Calibri"/>
          <w:b w:val="0"/>
          <w:sz w:val="18"/>
          <w:szCs w:val="18"/>
        </w:rPr>
        <w:t xml:space="preserve">emného oznámení o odstoupení </w:t>
      </w:r>
      <w:r w:rsidRPr="00C526D9">
        <w:rPr>
          <w:rFonts w:ascii="Verdana" w:hAnsi="Verdana" w:cs="Calibri"/>
          <w:b w:val="0"/>
          <w:sz w:val="18"/>
          <w:szCs w:val="18"/>
        </w:rPr>
        <w:t>druhé smluvní straně</w:t>
      </w:r>
      <w:r w:rsidR="00EC6F48" w:rsidRPr="00C526D9">
        <w:rPr>
          <w:rFonts w:ascii="Verdana" w:hAnsi="Verdana" w:cs="Calibri"/>
          <w:b w:val="0"/>
          <w:sz w:val="18"/>
          <w:szCs w:val="18"/>
        </w:rPr>
        <w:t xml:space="preserve"> </w:t>
      </w:r>
    </w:p>
    <w:p w14:paraId="6AE3226A" w14:textId="18004750" w:rsidR="00361788" w:rsidRPr="00C526D9" w:rsidRDefault="00220885" w:rsidP="00361788">
      <w:pPr>
        <w:pStyle w:val="Prohlen"/>
        <w:widowControl/>
        <w:numPr>
          <w:ilvl w:val="1"/>
          <w:numId w:val="1"/>
        </w:numPr>
        <w:spacing w:line="240" w:lineRule="auto"/>
        <w:jc w:val="both"/>
        <w:rPr>
          <w:rFonts w:ascii="Verdana" w:hAnsi="Verdana" w:cs="Calibri"/>
          <w:b w:val="0"/>
          <w:sz w:val="18"/>
          <w:szCs w:val="18"/>
        </w:rPr>
      </w:pPr>
      <w:r w:rsidRPr="00C526D9">
        <w:rPr>
          <w:rFonts w:ascii="Verdana" w:hAnsi="Verdana" w:cs="Calibri"/>
          <w:b w:val="0"/>
          <w:sz w:val="18"/>
          <w:szCs w:val="18"/>
        </w:rPr>
        <w:t>Změní-li se po uzavření této smlouvy okolnosti do té míry, že se plnění dle této smlouvy stane pro prodávajícího nat</w:t>
      </w:r>
      <w:r w:rsidR="00AD29CB" w:rsidRPr="00C526D9">
        <w:rPr>
          <w:rFonts w:ascii="Verdana" w:hAnsi="Verdana" w:cs="Calibri"/>
          <w:b w:val="0"/>
          <w:sz w:val="18"/>
          <w:szCs w:val="18"/>
        </w:rPr>
        <w:t xml:space="preserve">olik obtížné, že nebude schopen </w:t>
      </w:r>
      <w:r w:rsidRPr="00C526D9">
        <w:rPr>
          <w:rFonts w:ascii="Verdana" w:hAnsi="Verdana" w:cs="Calibri"/>
          <w:b w:val="0"/>
          <w:sz w:val="18"/>
          <w:szCs w:val="18"/>
        </w:rPr>
        <w:t>dodávat zboží v souladu s</w:t>
      </w:r>
      <w:r w:rsidR="00C526D9" w:rsidRPr="00C526D9">
        <w:rPr>
          <w:rFonts w:ascii="Verdana" w:hAnsi="Verdana" w:cs="Calibri"/>
          <w:b w:val="0"/>
          <w:sz w:val="18"/>
          <w:szCs w:val="18"/>
        </w:rPr>
        <w:t xml:space="preserve"> čl. </w:t>
      </w:r>
      <w:r w:rsidR="001B5A6F">
        <w:rPr>
          <w:rFonts w:ascii="Verdana" w:hAnsi="Verdana" w:cs="Calibri"/>
          <w:b w:val="0"/>
          <w:sz w:val="18"/>
          <w:szCs w:val="18"/>
        </w:rPr>
        <w:t>I</w:t>
      </w:r>
      <w:r w:rsidR="00C526D9" w:rsidRPr="00C526D9">
        <w:rPr>
          <w:rFonts w:ascii="Verdana" w:hAnsi="Verdana" w:cs="Calibri"/>
          <w:b w:val="0"/>
          <w:sz w:val="18"/>
          <w:szCs w:val="18"/>
        </w:rPr>
        <w:t xml:space="preserve"> </w:t>
      </w:r>
      <w:r w:rsidRPr="00C526D9">
        <w:rPr>
          <w:rFonts w:ascii="Verdana" w:hAnsi="Verdana" w:cs="Calibri"/>
          <w:b w:val="0"/>
          <w:sz w:val="18"/>
          <w:szCs w:val="18"/>
        </w:rPr>
        <w:t>této smlouvy</w:t>
      </w:r>
      <w:r w:rsidR="00AD29CB" w:rsidRPr="00C526D9">
        <w:rPr>
          <w:rFonts w:ascii="Verdana" w:hAnsi="Verdana" w:cs="Calibri"/>
          <w:b w:val="0"/>
          <w:sz w:val="18"/>
          <w:szCs w:val="18"/>
        </w:rPr>
        <w:t xml:space="preserve">, </w:t>
      </w:r>
      <w:r w:rsidRPr="00C526D9">
        <w:rPr>
          <w:rFonts w:ascii="Verdana" w:hAnsi="Verdana" w:cs="Calibri"/>
          <w:b w:val="0"/>
          <w:sz w:val="18"/>
          <w:szCs w:val="18"/>
        </w:rPr>
        <w:t xml:space="preserve">je prodávající </w:t>
      </w:r>
      <w:r w:rsidR="00361788" w:rsidRPr="00C526D9">
        <w:rPr>
          <w:rFonts w:ascii="Verdana" w:hAnsi="Verdana" w:cs="Calibri"/>
          <w:b w:val="0"/>
          <w:sz w:val="18"/>
          <w:szCs w:val="18"/>
        </w:rPr>
        <w:t xml:space="preserve">oprávněn podat výpověď </w:t>
      </w:r>
      <w:r w:rsidR="00AD29CB" w:rsidRPr="00C526D9">
        <w:rPr>
          <w:rFonts w:ascii="Verdana" w:hAnsi="Verdana" w:cs="Calibri"/>
          <w:b w:val="0"/>
          <w:sz w:val="18"/>
          <w:szCs w:val="18"/>
        </w:rPr>
        <w:t>z této rámcové smlouvy</w:t>
      </w:r>
      <w:r w:rsidRPr="00C526D9">
        <w:rPr>
          <w:rFonts w:ascii="Verdana" w:hAnsi="Verdana" w:cs="Calibri"/>
          <w:b w:val="0"/>
          <w:sz w:val="18"/>
          <w:szCs w:val="18"/>
        </w:rPr>
        <w:t xml:space="preserve"> </w:t>
      </w:r>
      <w:r w:rsidR="008B26E5" w:rsidRPr="00C526D9">
        <w:rPr>
          <w:rFonts w:ascii="Verdana" w:hAnsi="Verdana" w:cs="Calibri"/>
          <w:b w:val="0"/>
          <w:sz w:val="18"/>
          <w:szCs w:val="18"/>
        </w:rPr>
        <w:t>s tříměsíční</w:t>
      </w:r>
      <w:r w:rsidR="00361788" w:rsidRPr="00C526D9">
        <w:rPr>
          <w:rFonts w:ascii="Verdana" w:hAnsi="Verdana" w:cs="Calibri"/>
          <w:b w:val="0"/>
          <w:sz w:val="18"/>
          <w:szCs w:val="18"/>
        </w:rPr>
        <w:t xml:space="preserve"> výpovědní lhůtou, začínající prvním dnem </w:t>
      </w:r>
      <w:r w:rsidR="008B26E5" w:rsidRPr="00C526D9">
        <w:rPr>
          <w:rFonts w:ascii="Verdana" w:hAnsi="Verdana" w:cs="Calibri"/>
          <w:b w:val="0"/>
          <w:sz w:val="18"/>
          <w:szCs w:val="18"/>
        </w:rPr>
        <w:t>měsíce následujícího po</w:t>
      </w:r>
      <w:r w:rsidR="00AD29CB" w:rsidRPr="00C526D9">
        <w:rPr>
          <w:rFonts w:ascii="Verdana" w:hAnsi="Verdana" w:cs="Calibri"/>
          <w:b w:val="0"/>
          <w:sz w:val="18"/>
          <w:szCs w:val="18"/>
        </w:rPr>
        <w:t xml:space="preserve"> doručení výpovědi.</w:t>
      </w:r>
    </w:p>
    <w:p w14:paraId="28E7DBD5" w14:textId="7C861257" w:rsidR="004510E5" w:rsidRPr="00AA2044" w:rsidRDefault="00DC43F8" w:rsidP="00C5217A">
      <w:pPr>
        <w:pStyle w:val="Prohlen"/>
        <w:widowControl/>
        <w:numPr>
          <w:ilvl w:val="1"/>
          <w:numId w:val="1"/>
        </w:numPr>
        <w:spacing w:line="240" w:lineRule="auto"/>
        <w:jc w:val="both"/>
        <w:rPr>
          <w:rFonts w:ascii="Verdana" w:hAnsi="Verdana" w:cs="Calibri"/>
          <w:b w:val="0"/>
          <w:sz w:val="18"/>
          <w:szCs w:val="18"/>
        </w:rPr>
      </w:pPr>
      <w:r w:rsidRPr="00AA2044">
        <w:rPr>
          <w:rFonts w:ascii="Verdana" w:hAnsi="Verdana" w:cs="Calibri"/>
          <w:b w:val="0"/>
          <w:sz w:val="18"/>
          <w:szCs w:val="18"/>
        </w:rPr>
        <w:t>Ukončením této rámcové s</w:t>
      </w:r>
      <w:r w:rsidR="004510E5" w:rsidRPr="00AA2044">
        <w:rPr>
          <w:rFonts w:ascii="Verdana" w:hAnsi="Verdana" w:cs="Calibri"/>
          <w:b w:val="0"/>
          <w:sz w:val="18"/>
          <w:szCs w:val="18"/>
        </w:rPr>
        <w:t xml:space="preserve">mlouvy nejsou dotčena ustanovení týkající se smluvních pokut </w:t>
      </w:r>
      <w:r w:rsidR="001020BB">
        <w:rPr>
          <w:rFonts w:ascii="Verdana" w:hAnsi="Verdana" w:cs="Calibri"/>
          <w:b w:val="0"/>
          <w:sz w:val="18"/>
          <w:szCs w:val="18"/>
        </w:rPr>
        <w:br/>
      </w:r>
      <w:r w:rsidR="004510E5" w:rsidRPr="00AA2044">
        <w:rPr>
          <w:rFonts w:ascii="Verdana" w:hAnsi="Verdana" w:cs="Calibri"/>
          <w:b w:val="0"/>
          <w:sz w:val="18"/>
          <w:szCs w:val="18"/>
        </w:rPr>
        <w:t>a ustanovení týkající se práv a povinností, z jejichž povahy vyplývá, že mají trva</w:t>
      </w:r>
      <w:r w:rsidRPr="00AA2044">
        <w:rPr>
          <w:rFonts w:ascii="Verdana" w:hAnsi="Verdana" w:cs="Calibri"/>
          <w:b w:val="0"/>
          <w:sz w:val="18"/>
          <w:szCs w:val="18"/>
        </w:rPr>
        <w:t>t i po skončení účinnosti této rámcové s</w:t>
      </w:r>
      <w:r w:rsidR="004510E5" w:rsidRPr="00AA2044">
        <w:rPr>
          <w:rFonts w:ascii="Verdana" w:hAnsi="Verdana" w:cs="Calibri"/>
          <w:b w:val="0"/>
          <w:sz w:val="18"/>
          <w:szCs w:val="18"/>
        </w:rPr>
        <w:t>mlouvy.</w:t>
      </w:r>
    </w:p>
    <w:p w14:paraId="61E93F03" w14:textId="77777777" w:rsidR="0067138E" w:rsidRPr="00AA2044" w:rsidRDefault="0067138E" w:rsidP="0067138E">
      <w:pPr>
        <w:pStyle w:val="Prohlen"/>
        <w:widowControl/>
        <w:spacing w:after="120" w:line="240" w:lineRule="auto"/>
        <w:ind w:left="705"/>
        <w:jc w:val="both"/>
        <w:rPr>
          <w:rFonts w:ascii="Verdana" w:hAnsi="Verdana" w:cs="Calibri"/>
          <w:b w:val="0"/>
          <w:sz w:val="18"/>
          <w:szCs w:val="18"/>
        </w:rPr>
      </w:pPr>
    </w:p>
    <w:p w14:paraId="4C233E9D" w14:textId="77777777" w:rsidR="004510E5" w:rsidRPr="007F6B31" w:rsidRDefault="004510E5" w:rsidP="00B27292">
      <w:pPr>
        <w:pStyle w:val="Prohlen"/>
        <w:keepNext/>
        <w:widowControl/>
        <w:numPr>
          <w:ilvl w:val="0"/>
          <w:numId w:val="1"/>
        </w:numPr>
        <w:spacing w:after="120" w:line="240" w:lineRule="auto"/>
        <w:ind w:left="703" w:hanging="703"/>
        <w:jc w:val="both"/>
        <w:rPr>
          <w:rFonts w:ascii="Verdana" w:hAnsi="Verdana" w:cs="Calibri"/>
          <w:bCs/>
          <w:smallCaps/>
          <w:sz w:val="20"/>
        </w:rPr>
      </w:pPr>
      <w:bookmarkStart w:id="9" w:name="_Ref203890642"/>
      <w:r w:rsidRPr="007F6B31">
        <w:rPr>
          <w:rFonts w:ascii="Verdana" w:hAnsi="Verdana" w:cs="Calibri"/>
          <w:smallCaps/>
          <w:sz w:val="20"/>
        </w:rPr>
        <w:t>Oprávněné osoby</w:t>
      </w:r>
      <w:bookmarkEnd w:id="9"/>
    </w:p>
    <w:p w14:paraId="7F25F5C8" w14:textId="4D1BCDD0" w:rsidR="004510E5" w:rsidRPr="00AA2044" w:rsidRDefault="004510E5" w:rsidP="00C5217A">
      <w:pPr>
        <w:pStyle w:val="Barevnseznamzvraznn11"/>
        <w:numPr>
          <w:ilvl w:val="1"/>
          <w:numId w:val="1"/>
        </w:numPr>
        <w:jc w:val="both"/>
        <w:rPr>
          <w:rFonts w:ascii="Verdana" w:hAnsi="Verdana" w:cs="Calibri"/>
          <w:sz w:val="18"/>
          <w:szCs w:val="18"/>
        </w:rPr>
      </w:pPr>
      <w:bookmarkStart w:id="10" w:name="_Ref203899872"/>
      <w:r w:rsidRPr="00AA2044">
        <w:rPr>
          <w:rFonts w:ascii="Verdana" w:hAnsi="Verdana" w:cs="Calibri"/>
          <w:bCs/>
          <w:sz w:val="18"/>
          <w:szCs w:val="18"/>
          <w:lang w:eastAsia="cs-CZ"/>
        </w:rPr>
        <w:t xml:space="preserve">Komunikace mezi </w:t>
      </w:r>
      <w:r w:rsidR="009F4D8B">
        <w:rPr>
          <w:rFonts w:ascii="Verdana" w:hAnsi="Verdana" w:cs="Calibri"/>
          <w:bCs/>
          <w:sz w:val="18"/>
          <w:szCs w:val="18"/>
          <w:lang w:eastAsia="cs-CZ"/>
        </w:rPr>
        <w:t>s</w:t>
      </w:r>
      <w:r w:rsidRPr="00AA2044">
        <w:rPr>
          <w:rFonts w:ascii="Verdana" w:hAnsi="Verdana" w:cs="Calibri"/>
          <w:bCs/>
          <w:sz w:val="18"/>
          <w:szCs w:val="18"/>
          <w:lang w:eastAsia="cs-CZ"/>
        </w:rPr>
        <w:t>mluvními stranami bude probíhat zejména prostřednictvím</w:t>
      </w:r>
      <w:r w:rsidRPr="00AA2044">
        <w:rPr>
          <w:rFonts w:ascii="Verdana" w:hAnsi="Verdana" w:cs="Calibri"/>
          <w:sz w:val="18"/>
          <w:szCs w:val="18"/>
        </w:rPr>
        <w:t xml:space="preserve"> následujících oprávněných osob, pověřených pracovníků nebo statutárních zástupců smluvních stran:</w:t>
      </w:r>
      <w:bookmarkEnd w:id="10"/>
    </w:p>
    <w:p w14:paraId="6F2C63B8" w14:textId="77777777" w:rsidR="00A6311D" w:rsidRPr="00A6311D" w:rsidRDefault="004510E5" w:rsidP="009A6728">
      <w:pPr>
        <w:numPr>
          <w:ilvl w:val="0"/>
          <w:numId w:val="3"/>
        </w:numPr>
        <w:jc w:val="both"/>
        <w:rPr>
          <w:rFonts w:ascii="Verdana" w:hAnsi="Verdana" w:cs="Calibri"/>
          <w:sz w:val="18"/>
          <w:szCs w:val="18"/>
        </w:rPr>
      </w:pPr>
      <w:r w:rsidRPr="00980D93">
        <w:rPr>
          <w:rFonts w:ascii="Verdana" w:hAnsi="Verdana" w:cs="Calibri"/>
          <w:sz w:val="18"/>
          <w:szCs w:val="18"/>
        </w:rPr>
        <w:t>Oprávněn</w:t>
      </w:r>
      <w:r w:rsidR="002624C3" w:rsidRPr="00980D93">
        <w:rPr>
          <w:rFonts w:ascii="Verdana" w:hAnsi="Verdana" w:cs="Calibri"/>
          <w:sz w:val="18"/>
          <w:szCs w:val="18"/>
        </w:rPr>
        <w:t>ou</w:t>
      </w:r>
      <w:r w:rsidRPr="00980D93">
        <w:rPr>
          <w:rFonts w:ascii="Verdana" w:hAnsi="Verdana" w:cs="Calibri"/>
          <w:sz w:val="18"/>
          <w:szCs w:val="18"/>
        </w:rPr>
        <w:t xml:space="preserve"> osob</w:t>
      </w:r>
      <w:r w:rsidR="002624C3" w:rsidRPr="00980D93">
        <w:rPr>
          <w:rFonts w:ascii="Verdana" w:hAnsi="Verdana" w:cs="Calibri"/>
          <w:sz w:val="18"/>
          <w:szCs w:val="18"/>
        </w:rPr>
        <w:t>ou</w:t>
      </w:r>
      <w:r w:rsidR="00467BAF" w:rsidRPr="00980D93">
        <w:rPr>
          <w:rFonts w:ascii="Verdana" w:hAnsi="Verdana" w:cs="Calibri"/>
          <w:sz w:val="18"/>
          <w:szCs w:val="18"/>
        </w:rPr>
        <w:t xml:space="preserve"> k</w:t>
      </w:r>
      <w:r w:rsidRPr="00980D93">
        <w:rPr>
          <w:rFonts w:ascii="Verdana" w:hAnsi="Verdana" w:cs="Calibri"/>
          <w:sz w:val="18"/>
          <w:szCs w:val="18"/>
        </w:rPr>
        <w:t xml:space="preserve">upujícího </w:t>
      </w:r>
      <w:r w:rsidR="00843106" w:rsidRPr="00980D93">
        <w:rPr>
          <w:rFonts w:ascii="Verdana" w:hAnsi="Verdana" w:cs="Calibri"/>
          <w:sz w:val="18"/>
          <w:szCs w:val="18"/>
        </w:rPr>
        <w:t xml:space="preserve">v záležitostech souvisejících s touto rámcovou smlouvu </w:t>
      </w:r>
      <w:r w:rsidRPr="00980D93">
        <w:rPr>
          <w:rFonts w:ascii="Verdana" w:hAnsi="Verdana" w:cs="Calibri"/>
          <w:sz w:val="18"/>
          <w:szCs w:val="18"/>
        </w:rPr>
        <w:t>j</w:t>
      </w:r>
      <w:r w:rsidR="007A1A03" w:rsidRPr="00980D93">
        <w:rPr>
          <w:rFonts w:ascii="Verdana" w:hAnsi="Verdana" w:cs="Calibri"/>
          <w:sz w:val="18"/>
          <w:szCs w:val="18"/>
        </w:rPr>
        <w:t>e</w:t>
      </w:r>
      <w:r w:rsidR="00CD1D6D" w:rsidRPr="00980D93">
        <w:rPr>
          <w:rFonts w:ascii="Verdana" w:hAnsi="Verdana" w:cs="Calibri"/>
          <w:sz w:val="18"/>
          <w:szCs w:val="18"/>
        </w:rPr>
        <w:t>:</w:t>
      </w:r>
      <w:r w:rsidR="00980D93" w:rsidRPr="00980D93">
        <w:rPr>
          <w:rFonts w:ascii="Verdana" w:hAnsi="Verdana" w:cs="Calibri"/>
          <w:sz w:val="18"/>
          <w:szCs w:val="18"/>
        </w:rPr>
        <w:t xml:space="preserve"> </w:t>
      </w:r>
      <w:r w:rsidR="00A6311D">
        <w:rPr>
          <w:rFonts w:ascii="Verdana" w:hAnsi="Verdana" w:cs="Calibri"/>
          <w:sz w:val="18"/>
          <w:szCs w:val="18"/>
        </w:rPr>
        <w:t>XXX</w:t>
      </w:r>
      <w:r w:rsidR="00107D56">
        <w:rPr>
          <w:rFonts w:ascii="Verdana" w:hAnsi="Verdana" w:cs="Tahoma"/>
          <w:i/>
          <w:sz w:val="18"/>
          <w:szCs w:val="18"/>
        </w:rPr>
        <w:t xml:space="preserve"> tel.</w:t>
      </w:r>
      <w:r w:rsidR="00672FE8" w:rsidRPr="00980D93">
        <w:rPr>
          <w:rFonts w:ascii="Verdana" w:hAnsi="Verdana" w:cs="Calibri"/>
          <w:sz w:val="18"/>
          <w:szCs w:val="18"/>
        </w:rPr>
        <w:t xml:space="preserve">: </w:t>
      </w:r>
      <w:r w:rsidR="00A6311D">
        <w:rPr>
          <w:rFonts w:ascii="Verdana" w:hAnsi="Verdana" w:cs="Tahoma"/>
          <w:sz w:val="18"/>
          <w:szCs w:val="18"/>
        </w:rPr>
        <w:t>XXX</w:t>
      </w:r>
      <w:r w:rsidR="001630CF" w:rsidRPr="00980D93">
        <w:rPr>
          <w:rFonts w:ascii="Verdana" w:hAnsi="Verdana" w:cs="Calibri"/>
          <w:sz w:val="18"/>
          <w:szCs w:val="18"/>
        </w:rPr>
        <w:t>, e-mail:</w:t>
      </w:r>
      <w:r w:rsidR="007504A7" w:rsidRPr="00980D93">
        <w:rPr>
          <w:rFonts w:ascii="Verdana" w:hAnsi="Verdana" w:cs="Calibri"/>
          <w:sz w:val="18"/>
          <w:szCs w:val="18"/>
        </w:rPr>
        <w:t xml:space="preserve"> </w:t>
      </w:r>
      <w:r w:rsidR="00A6311D">
        <w:rPr>
          <w:rFonts w:ascii="Verdana" w:hAnsi="Verdana" w:cs="Tahoma"/>
          <w:sz w:val="18"/>
          <w:szCs w:val="18"/>
        </w:rPr>
        <w:t>XXX</w:t>
      </w:r>
      <w:r w:rsidR="00C02C74">
        <w:rPr>
          <w:rFonts w:ascii="Verdana" w:hAnsi="Verdana" w:cs="Tahoma"/>
          <w:sz w:val="18"/>
          <w:szCs w:val="18"/>
        </w:rPr>
        <w:t xml:space="preserve"> a </w:t>
      </w:r>
      <w:r w:rsidR="00A6311D">
        <w:rPr>
          <w:rFonts w:ascii="Verdana" w:hAnsi="Verdana" w:cs="Tahoma"/>
          <w:sz w:val="18"/>
          <w:szCs w:val="18"/>
        </w:rPr>
        <w:t>XXX</w:t>
      </w:r>
      <w:r w:rsidR="00C02C74">
        <w:rPr>
          <w:rFonts w:ascii="Verdana" w:hAnsi="Verdana" w:cs="Tahoma"/>
          <w:sz w:val="18"/>
          <w:szCs w:val="18"/>
        </w:rPr>
        <w:t xml:space="preserve">, tel.: </w:t>
      </w:r>
      <w:r w:rsidR="00A6311D">
        <w:rPr>
          <w:rFonts w:ascii="Verdana" w:hAnsi="Verdana" w:cs="Tahoma"/>
          <w:sz w:val="18"/>
          <w:szCs w:val="18"/>
        </w:rPr>
        <w:t>XXX</w:t>
      </w:r>
      <w:r w:rsidR="00C02C74">
        <w:rPr>
          <w:rFonts w:ascii="Verdana" w:hAnsi="Verdana" w:cs="Tahoma"/>
          <w:sz w:val="18"/>
          <w:szCs w:val="18"/>
        </w:rPr>
        <w:t xml:space="preserve">, </w:t>
      </w:r>
    </w:p>
    <w:p w14:paraId="2472149E" w14:textId="31070525" w:rsidR="00C621B3" w:rsidRPr="00980D93" w:rsidRDefault="00C02C74" w:rsidP="00A6311D">
      <w:pPr>
        <w:ind w:left="1211"/>
        <w:jc w:val="both"/>
        <w:rPr>
          <w:rFonts w:ascii="Verdana" w:hAnsi="Verdana" w:cs="Calibri"/>
          <w:sz w:val="18"/>
          <w:szCs w:val="18"/>
        </w:rPr>
      </w:pPr>
      <w:r>
        <w:rPr>
          <w:rFonts w:ascii="Verdana" w:hAnsi="Verdana" w:cs="Tahoma"/>
          <w:sz w:val="18"/>
          <w:szCs w:val="18"/>
        </w:rPr>
        <w:t xml:space="preserve">e-mail: </w:t>
      </w:r>
      <w:r w:rsidR="00A6311D">
        <w:rPr>
          <w:rFonts w:ascii="Verdana" w:hAnsi="Verdana" w:cs="Tahoma"/>
          <w:sz w:val="18"/>
          <w:szCs w:val="18"/>
        </w:rPr>
        <w:t>XXX</w:t>
      </w:r>
    </w:p>
    <w:p w14:paraId="334BF054" w14:textId="08D81DC6" w:rsidR="00AC692B" w:rsidRPr="00AC692B" w:rsidRDefault="00AC692B" w:rsidP="00C5217A">
      <w:pPr>
        <w:numPr>
          <w:ilvl w:val="0"/>
          <w:numId w:val="3"/>
        </w:numPr>
        <w:jc w:val="both"/>
        <w:rPr>
          <w:rFonts w:ascii="Verdana" w:hAnsi="Verdana" w:cs="Calibri"/>
          <w:sz w:val="18"/>
          <w:szCs w:val="18"/>
        </w:rPr>
      </w:pPr>
      <w:r>
        <w:rPr>
          <w:rFonts w:ascii="Verdana" w:hAnsi="Verdana" w:cs="Calibri"/>
          <w:sz w:val="18"/>
          <w:szCs w:val="18"/>
        </w:rPr>
        <w:t>Oprávněnými osobami objedn</w:t>
      </w:r>
      <w:r w:rsidR="00DB0637">
        <w:rPr>
          <w:rFonts w:ascii="Verdana" w:hAnsi="Verdana" w:cs="Calibri"/>
          <w:sz w:val="18"/>
          <w:szCs w:val="18"/>
        </w:rPr>
        <w:t>atelů</w:t>
      </w:r>
      <w:r>
        <w:rPr>
          <w:rFonts w:ascii="Verdana" w:hAnsi="Verdana" w:cs="Calibri"/>
          <w:sz w:val="18"/>
          <w:szCs w:val="18"/>
        </w:rPr>
        <w:t xml:space="preserve"> v záležitostech souvisejících s touto rámcovou smlouvou jsou osoby uvedené v seznamu oprávněných osob objedn</w:t>
      </w:r>
      <w:r w:rsidR="00DB0637">
        <w:rPr>
          <w:rFonts w:ascii="Verdana" w:hAnsi="Verdana" w:cs="Calibri"/>
          <w:sz w:val="18"/>
          <w:szCs w:val="18"/>
        </w:rPr>
        <w:t>atelů</w:t>
      </w:r>
      <w:r>
        <w:rPr>
          <w:rFonts w:ascii="Verdana" w:hAnsi="Verdana" w:cs="Calibri"/>
          <w:sz w:val="18"/>
          <w:szCs w:val="18"/>
        </w:rPr>
        <w:t>, kter</w:t>
      </w:r>
      <w:r w:rsidR="00DB0637">
        <w:rPr>
          <w:rFonts w:ascii="Verdana" w:hAnsi="Verdana" w:cs="Calibri"/>
          <w:sz w:val="18"/>
          <w:szCs w:val="18"/>
        </w:rPr>
        <w:t>ý</w:t>
      </w:r>
      <w:r>
        <w:rPr>
          <w:rFonts w:ascii="Verdana" w:hAnsi="Verdana" w:cs="Calibri"/>
          <w:sz w:val="18"/>
          <w:szCs w:val="18"/>
        </w:rPr>
        <w:t xml:space="preserve"> kupující předloží prodávajícímu ke dni uzavření této rámcové smlouvy. </w:t>
      </w:r>
    </w:p>
    <w:p w14:paraId="6E703516" w14:textId="24AB7B65" w:rsidR="008221A9" w:rsidRPr="00C5217A" w:rsidRDefault="004510E5" w:rsidP="00C5217A">
      <w:pPr>
        <w:numPr>
          <w:ilvl w:val="0"/>
          <w:numId w:val="3"/>
        </w:numPr>
        <w:jc w:val="both"/>
        <w:rPr>
          <w:rFonts w:ascii="Verdana" w:hAnsi="Verdana" w:cs="Calibri"/>
          <w:sz w:val="18"/>
          <w:szCs w:val="18"/>
        </w:rPr>
      </w:pPr>
      <w:r w:rsidRPr="00AA2044">
        <w:rPr>
          <w:rFonts w:ascii="Verdana" w:hAnsi="Verdana" w:cs="Calibri"/>
          <w:sz w:val="18"/>
          <w:szCs w:val="18"/>
        </w:rPr>
        <w:t>Oprávněn</w:t>
      </w:r>
      <w:r w:rsidR="002624C3" w:rsidRPr="00AA2044">
        <w:rPr>
          <w:rFonts w:ascii="Verdana" w:hAnsi="Verdana" w:cs="Calibri"/>
          <w:sz w:val="18"/>
          <w:szCs w:val="18"/>
        </w:rPr>
        <w:t>ou</w:t>
      </w:r>
      <w:r w:rsidRPr="00AA2044">
        <w:rPr>
          <w:rFonts w:ascii="Verdana" w:hAnsi="Verdana" w:cs="Calibri"/>
          <w:sz w:val="18"/>
          <w:szCs w:val="18"/>
        </w:rPr>
        <w:t xml:space="preserve"> osob</w:t>
      </w:r>
      <w:r w:rsidR="002624C3" w:rsidRPr="00AA2044">
        <w:rPr>
          <w:rFonts w:ascii="Verdana" w:hAnsi="Verdana" w:cs="Calibri"/>
          <w:sz w:val="18"/>
          <w:szCs w:val="18"/>
        </w:rPr>
        <w:t>ou</w:t>
      </w:r>
      <w:r w:rsidR="00970243">
        <w:rPr>
          <w:rFonts w:ascii="Verdana" w:hAnsi="Verdana" w:cs="Calibri"/>
          <w:sz w:val="18"/>
          <w:szCs w:val="18"/>
        </w:rPr>
        <w:t xml:space="preserve"> p</w:t>
      </w:r>
      <w:r w:rsidRPr="00AA2044">
        <w:rPr>
          <w:rFonts w:ascii="Verdana" w:hAnsi="Verdana" w:cs="Calibri"/>
          <w:sz w:val="18"/>
          <w:szCs w:val="18"/>
        </w:rPr>
        <w:t xml:space="preserve">rodávajícího </w:t>
      </w:r>
      <w:r w:rsidR="00843106">
        <w:rPr>
          <w:rFonts w:ascii="Verdana" w:hAnsi="Verdana" w:cs="Calibri"/>
          <w:sz w:val="18"/>
          <w:szCs w:val="18"/>
        </w:rPr>
        <w:t xml:space="preserve">v záležitostech souvisejících s touto rámcovou smlouvou </w:t>
      </w:r>
      <w:r w:rsidRPr="00AA2044">
        <w:rPr>
          <w:rFonts w:ascii="Verdana" w:hAnsi="Verdana" w:cs="Calibri"/>
          <w:sz w:val="18"/>
          <w:szCs w:val="18"/>
        </w:rPr>
        <w:t>j</w:t>
      </w:r>
      <w:r w:rsidR="002624C3" w:rsidRPr="00AA2044">
        <w:rPr>
          <w:rFonts w:ascii="Verdana" w:hAnsi="Verdana" w:cs="Calibri"/>
          <w:sz w:val="18"/>
          <w:szCs w:val="18"/>
        </w:rPr>
        <w:t>e</w:t>
      </w:r>
      <w:r w:rsidR="007504A7">
        <w:rPr>
          <w:rFonts w:ascii="Verdana" w:hAnsi="Verdana" w:cs="Calibri"/>
          <w:sz w:val="18"/>
          <w:szCs w:val="18"/>
        </w:rPr>
        <w:t xml:space="preserve">: </w:t>
      </w:r>
      <w:r w:rsidR="00A6311D">
        <w:rPr>
          <w:rFonts w:ascii="Verdana" w:hAnsi="Verdana" w:cs="Calibri"/>
          <w:sz w:val="18"/>
          <w:szCs w:val="18"/>
        </w:rPr>
        <w:t>XXX</w:t>
      </w:r>
      <w:r w:rsidR="008D5DAF" w:rsidRPr="00AB782B">
        <w:rPr>
          <w:rFonts w:ascii="Verdana" w:hAnsi="Verdana" w:cs="Calibri"/>
          <w:sz w:val="18"/>
          <w:szCs w:val="18"/>
        </w:rPr>
        <w:t xml:space="preserve">, tel.: </w:t>
      </w:r>
      <w:r w:rsidR="00A6311D">
        <w:rPr>
          <w:rFonts w:ascii="Verdana" w:hAnsi="Verdana" w:cs="Calibri"/>
          <w:sz w:val="18"/>
          <w:szCs w:val="18"/>
        </w:rPr>
        <w:t>XXX</w:t>
      </w:r>
      <w:r w:rsidR="008D5DAF" w:rsidRPr="00AB782B">
        <w:rPr>
          <w:rFonts w:ascii="Verdana" w:hAnsi="Verdana"/>
          <w:sz w:val="18"/>
          <w:szCs w:val="18"/>
        </w:rPr>
        <w:t xml:space="preserve">, e-mail: </w:t>
      </w:r>
      <w:r w:rsidR="00A6311D">
        <w:rPr>
          <w:rFonts w:ascii="Verdana" w:hAnsi="Verdana"/>
          <w:sz w:val="18"/>
          <w:szCs w:val="18"/>
        </w:rPr>
        <w:t>XXX</w:t>
      </w:r>
      <w:r w:rsidR="007504A7" w:rsidRPr="00AB782B">
        <w:rPr>
          <w:rFonts w:ascii="Verdana" w:hAnsi="Verdana"/>
          <w:sz w:val="18"/>
          <w:szCs w:val="18"/>
        </w:rPr>
        <w:t>.</w:t>
      </w:r>
    </w:p>
    <w:p w14:paraId="493EF645" w14:textId="5E6E0AAF" w:rsidR="004510E5" w:rsidRPr="00AA2044" w:rsidRDefault="004510E5" w:rsidP="00C5217A">
      <w:pPr>
        <w:pStyle w:val="Barevnseznamzvraznn11"/>
        <w:numPr>
          <w:ilvl w:val="1"/>
          <w:numId w:val="1"/>
        </w:numPr>
        <w:jc w:val="both"/>
        <w:rPr>
          <w:rFonts w:ascii="Verdana" w:hAnsi="Verdana" w:cs="Calibri"/>
          <w:bCs/>
          <w:sz w:val="18"/>
          <w:szCs w:val="18"/>
          <w:lang w:eastAsia="cs-CZ"/>
        </w:rPr>
      </w:pPr>
      <w:bookmarkStart w:id="11" w:name="_Ref203898770"/>
      <w:r w:rsidRPr="00AA2044">
        <w:rPr>
          <w:rFonts w:ascii="Verdana" w:hAnsi="Verdana" w:cs="Calibri"/>
          <w:bCs/>
          <w:sz w:val="18"/>
          <w:szCs w:val="18"/>
          <w:lang w:eastAsia="cs-CZ"/>
        </w:rPr>
        <w:t>Oprávněné osoby, nejsou-li statutárním orgánem</w:t>
      </w:r>
      <w:r w:rsidR="00AC692B">
        <w:rPr>
          <w:rFonts w:ascii="Verdana" w:hAnsi="Verdana" w:cs="Calibri"/>
          <w:bCs/>
          <w:sz w:val="18"/>
          <w:szCs w:val="18"/>
          <w:lang w:eastAsia="cs-CZ"/>
        </w:rPr>
        <w:t xml:space="preserve"> smluvní strany</w:t>
      </w:r>
      <w:r w:rsidRPr="00AA2044">
        <w:rPr>
          <w:rFonts w:ascii="Verdana" w:hAnsi="Verdana" w:cs="Calibri"/>
          <w:bCs/>
          <w:sz w:val="18"/>
          <w:szCs w:val="18"/>
          <w:lang w:eastAsia="cs-CZ"/>
        </w:rPr>
        <w:t>, n</w:t>
      </w:r>
      <w:r w:rsidR="00467BAF" w:rsidRPr="00AA2044">
        <w:rPr>
          <w:rFonts w:ascii="Verdana" w:hAnsi="Verdana" w:cs="Calibri"/>
          <w:bCs/>
          <w:sz w:val="18"/>
          <w:szCs w:val="18"/>
          <w:lang w:eastAsia="cs-CZ"/>
        </w:rPr>
        <w:t>ejsou oprávněny ke změnám této rámcové s</w:t>
      </w:r>
      <w:r w:rsidRPr="00AA2044">
        <w:rPr>
          <w:rFonts w:ascii="Verdana" w:hAnsi="Verdana" w:cs="Calibri"/>
          <w:bCs/>
          <w:sz w:val="18"/>
          <w:szCs w:val="18"/>
          <w:lang w:eastAsia="cs-CZ"/>
        </w:rPr>
        <w:t xml:space="preserve">mlouvy, jejím doplňkům ani zrušení, ledaže se prokáží plnou mocí </w:t>
      </w:r>
      <w:r w:rsidRPr="00AA2044">
        <w:rPr>
          <w:rFonts w:ascii="Verdana" w:hAnsi="Verdana" w:cs="Calibri"/>
          <w:bCs/>
          <w:sz w:val="18"/>
          <w:szCs w:val="18"/>
          <w:lang w:eastAsia="cs-CZ"/>
        </w:rPr>
        <w:lastRenderedPageBreak/>
        <w:t>udělenou jim k tomu osobami oprávněnými jednat navenek za příslušnou smluv</w:t>
      </w:r>
      <w:r w:rsidR="00467BAF" w:rsidRPr="00AA2044">
        <w:rPr>
          <w:rFonts w:ascii="Verdana" w:hAnsi="Verdana" w:cs="Calibri"/>
          <w:bCs/>
          <w:sz w:val="18"/>
          <w:szCs w:val="18"/>
          <w:lang w:eastAsia="cs-CZ"/>
        </w:rPr>
        <w:t>ní stranu v záležitostech této rámcové s</w:t>
      </w:r>
      <w:r w:rsidRPr="00AA2044">
        <w:rPr>
          <w:rFonts w:ascii="Verdana" w:hAnsi="Verdana" w:cs="Calibri"/>
          <w:bCs/>
          <w:sz w:val="18"/>
          <w:szCs w:val="18"/>
          <w:lang w:eastAsia="cs-CZ"/>
        </w:rPr>
        <w:t>mlouvy. Smluvní strany jsou oprávněny jednostranně změnit oprávněné osoby</w:t>
      </w:r>
      <w:r w:rsidR="00467BAF" w:rsidRPr="00AA2044">
        <w:rPr>
          <w:rFonts w:ascii="Verdana" w:hAnsi="Verdana" w:cs="Calibri"/>
          <w:bCs/>
          <w:sz w:val="18"/>
          <w:szCs w:val="18"/>
          <w:lang w:eastAsia="cs-CZ"/>
        </w:rPr>
        <w:t xml:space="preserve"> dle tohoto článku rámcové smlouvy</w:t>
      </w:r>
      <w:r w:rsidRPr="00AA2044">
        <w:rPr>
          <w:rFonts w:ascii="Verdana" w:hAnsi="Verdana" w:cs="Calibri"/>
          <w:bCs/>
          <w:sz w:val="18"/>
          <w:szCs w:val="18"/>
          <w:lang w:eastAsia="cs-CZ"/>
        </w:rPr>
        <w:t>, jsou však povinny takovou změnu druhé smluvní straně bezodkladně písemně oznámit</w:t>
      </w:r>
      <w:bookmarkEnd w:id="11"/>
      <w:r w:rsidRPr="00AA2044">
        <w:rPr>
          <w:rFonts w:ascii="Verdana" w:hAnsi="Verdana" w:cs="Calibri"/>
          <w:bCs/>
          <w:sz w:val="18"/>
          <w:szCs w:val="18"/>
          <w:lang w:eastAsia="cs-CZ"/>
        </w:rPr>
        <w:t>.</w:t>
      </w:r>
    </w:p>
    <w:p w14:paraId="0F7A9FD8" w14:textId="3147CBAA" w:rsidR="002C3F85" w:rsidRPr="00AA2044" w:rsidRDefault="004510E5" w:rsidP="00C5217A">
      <w:pPr>
        <w:pStyle w:val="Zkladntext"/>
        <w:numPr>
          <w:ilvl w:val="1"/>
          <w:numId w:val="1"/>
        </w:numPr>
        <w:spacing w:before="0" w:line="240" w:lineRule="auto"/>
        <w:rPr>
          <w:rFonts w:ascii="Verdana" w:hAnsi="Verdana" w:cs="Calibri"/>
          <w:sz w:val="18"/>
          <w:szCs w:val="18"/>
        </w:rPr>
      </w:pPr>
      <w:r w:rsidRPr="00AA2044">
        <w:rPr>
          <w:rFonts w:ascii="Verdana" w:hAnsi="Verdana" w:cs="Calibri"/>
          <w:sz w:val="18"/>
          <w:szCs w:val="18"/>
        </w:rPr>
        <w:t>Veškeré uplatňování nároků, sdělování, žádosti, předávání informací apod.</w:t>
      </w:r>
      <w:r w:rsidR="00467BAF" w:rsidRPr="00AA2044">
        <w:rPr>
          <w:rFonts w:ascii="Verdana" w:hAnsi="Verdana" w:cs="Calibri"/>
          <w:sz w:val="18"/>
          <w:szCs w:val="18"/>
        </w:rPr>
        <w:t xml:space="preserve"> mezi smluvními stranami dle této rámcové smlouvy musí být příslušnou s</w:t>
      </w:r>
      <w:r w:rsidRPr="00AA2044">
        <w:rPr>
          <w:rFonts w:ascii="Verdana" w:hAnsi="Verdana" w:cs="Calibri"/>
          <w:sz w:val="18"/>
          <w:szCs w:val="18"/>
        </w:rPr>
        <w:t xml:space="preserve">mluvní stranou provedeno </w:t>
      </w:r>
      <w:r w:rsidR="00B16A2E">
        <w:rPr>
          <w:rFonts w:ascii="Verdana" w:hAnsi="Verdana" w:cs="Calibri"/>
          <w:sz w:val="18"/>
          <w:szCs w:val="18"/>
        </w:rPr>
        <w:br/>
      </w:r>
      <w:r w:rsidRPr="00AA2044">
        <w:rPr>
          <w:rFonts w:ascii="Verdana" w:hAnsi="Verdana" w:cs="Calibri"/>
          <w:sz w:val="18"/>
          <w:szCs w:val="18"/>
        </w:rPr>
        <w:t xml:space="preserve">v </w:t>
      </w:r>
      <w:r w:rsidR="00467BAF" w:rsidRPr="00AA2044">
        <w:rPr>
          <w:rFonts w:ascii="Verdana" w:hAnsi="Verdana" w:cs="Calibri"/>
          <w:sz w:val="18"/>
          <w:szCs w:val="18"/>
        </w:rPr>
        <w:t>písemné formě a doručeno druhé s</w:t>
      </w:r>
      <w:r w:rsidR="002407B3">
        <w:rPr>
          <w:rFonts w:ascii="Verdana" w:hAnsi="Verdana" w:cs="Calibri"/>
          <w:sz w:val="18"/>
          <w:szCs w:val="18"/>
        </w:rPr>
        <w:t>mluvní straně osobně</w:t>
      </w:r>
      <w:r w:rsidRPr="00AA2044">
        <w:rPr>
          <w:rFonts w:ascii="Verdana" w:hAnsi="Verdana" w:cs="Calibri"/>
          <w:sz w:val="18"/>
          <w:szCs w:val="18"/>
        </w:rPr>
        <w:t xml:space="preserve"> doporučenou poštou, nebo e-mailem.</w:t>
      </w:r>
    </w:p>
    <w:p w14:paraId="3C54CF09" w14:textId="77777777" w:rsidR="00DD65DC" w:rsidRDefault="00DD65DC" w:rsidP="00DD65DC">
      <w:pPr>
        <w:pStyle w:val="Prohlen"/>
        <w:widowControl/>
        <w:spacing w:after="120" w:line="240" w:lineRule="auto"/>
        <w:jc w:val="both"/>
        <w:rPr>
          <w:rFonts w:ascii="Verdana" w:hAnsi="Verdana" w:cs="Calibri"/>
          <w:smallCaps/>
          <w:sz w:val="20"/>
        </w:rPr>
      </w:pPr>
    </w:p>
    <w:p w14:paraId="752CC940" w14:textId="2284D27C" w:rsidR="00DD65DC" w:rsidRPr="00DD65DC" w:rsidRDefault="00DD65DC" w:rsidP="00DD65DC">
      <w:pPr>
        <w:pStyle w:val="Prohlen"/>
        <w:widowControl/>
        <w:numPr>
          <w:ilvl w:val="0"/>
          <w:numId w:val="1"/>
        </w:numPr>
        <w:spacing w:after="120" w:line="240" w:lineRule="auto"/>
        <w:jc w:val="both"/>
        <w:rPr>
          <w:rFonts w:ascii="Verdana" w:hAnsi="Verdana" w:cs="Calibri"/>
          <w:smallCaps/>
          <w:sz w:val="20"/>
        </w:rPr>
      </w:pPr>
      <w:r>
        <w:rPr>
          <w:rFonts w:ascii="Verdana" w:hAnsi="Verdana" w:cs="Calibri"/>
          <w:smallCaps/>
          <w:sz w:val="20"/>
        </w:rPr>
        <w:t xml:space="preserve">Pojištění a bankovní záruka </w:t>
      </w:r>
    </w:p>
    <w:p w14:paraId="0D3B5502" w14:textId="5B9BE617" w:rsidR="00DD65DC" w:rsidRPr="00AB782B" w:rsidRDefault="00DD65DC" w:rsidP="00DD65DC">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s="Calibri"/>
          <w:sz w:val="18"/>
          <w:szCs w:val="18"/>
        </w:rPr>
        <w:tab/>
        <w:t>O</w:t>
      </w:r>
      <w:r w:rsidRPr="00DD65DC">
        <w:rPr>
          <w:rFonts w:ascii="Verdana" w:hAnsi="Verdana" w:cs="Tahoma"/>
          <w:sz w:val="18"/>
          <w:szCs w:val="18"/>
        </w:rPr>
        <w:t xml:space="preserve">dpovědnost za škodu </w:t>
      </w:r>
      <w:r>
        <w:rPr>
          <w:rFonts w:ascii="Verdana" w:hAnsi="Verdana" w:cs="Tahoma"/>
          <w:sz w:val="18"/>
          <w:szCs w:val="18"/>
        </w:rPr>
        <w:t xml:space="preserve">předmětu plnění </w:t>
      </w:r>
      <w:r w:rsidRPr="00DD65DC">
        <w:rPr>
          <w:rFonts w:ascii="Verdana" w:hAnsi="Verdana" w:cs="Tahoma"/>
          <w:sz w:val="18"/>
          <w:szCs w:val="18"/>
        </w:rPr>
        <w:t xml:space="preserve">nebo jeho části nese </w:t>
      </w:r>
      <w:r>
        <w:rPr>
          <w:rFonts w:ascii="Verdana" w:hAnsi="Verdana" w:cs="Tahoma"/>
          <w:sz w:val="18"/>
          <w:szCs w:val="18"/>
        </w:rPr>
        <w:t xml:space="preserve">prodávající </w:t>
      </w:r>
      <w:r w:rsidRPr="00DD65DC">
        <w:rPr>
          <w:rFonts w:ascii="Verdana" w:hAnsi="Verdana" w:cs="Tahoma"/>
          <w:sz w:val="18"/>
          <w:szCs w:val="18"/>
        </w:rPr>
        <w:t xml:space="preserve">v plném rozsahu až </w:t>
      </w:r>
      <w:r w:rsidR="00E40DF8">
        <w:rPr>
          <w:rFonts w:ascii="Verdana" w:hAnsi="Verdana" w:cs="Tahoma"/>
          <w:sz w:val="18"/>
          <w:szCs w:val="18"/>
        </w:rPr>
        <w:t xml:space="preserve">do potvrzení </w:t>
      </w:r>
      <w:r w:rsidR="00F12E78">
        <w:rPr>
          <w:rFonts w:ascii="Verdana" w:hAnsi="Verdana"/>
          <w:sz w:val="18"/>
          <w:szCs w:val="18"/>
        </w:rPr>
        <w:t>dodacího listu objedn</w:t>
      </w:r>
      <w:r w:rsidR="00A0124B">
        <w:rPr>
          <w:rFonts w:ascii="Verdana" w:hAnsi="Verdana"/>
          <w:sz w:val="18"/>
          <w:szCs w:val="18"/>
        </w:rPr>
        <w:t>atelem</w:t>
      </w:r>
      <w:r w:rsidR="00E40DF8">
        <w:rPr>
          <w:rFonts w:ascii="Verdana" w:hAnsi="Verdana"/>
          <w:sz w:val="18"/>
          <w:szCs w:val="18"/>
        </w:rPr>
        <w:t>, čímž</w:t>
      </w:r>
      <w:r w:rsidR="00E40DF8" w:rsidRPr="00AA2044">
        <w:rPr>
          <w:rFonts w:ascii="Verdana" w:hAnsi="Verdana"/>
          <w:sz w:val="18"/>
          <w:szCs w:val="18"/>
        </w:rPr>
        <w:t xml:space="preserve"> si smluvní strany navzájem potvrdí, že požadované dodávky zboží byly skutečně dodány v požadovaném rozsahu a kvalitě</w:t>
      </w:r>
      <w:r w:rsidRPr="00DD65DC">
        <w:rPr>
          <w:rFonts w:ascii="Verdana" w:hAnsi="Verdana" w:cs="Tahoma"/>
          <w:sz w:val="18"/>
          <w:szCs w:val="18"/>
        </w:rPr>
        <w:t xml:space="preserve">. </w:t>
      </w:r>
      <w:r w:rsidR="00E40DF8">
        <w:rPr>
          <w:rFonts w:ascii="Verdana" w:hAnsi="Verdana" w:cs="Tahoma"/>
          <w:sz w:val="18"/>
          <w:szCs w:val="18"/>
        </w:rPr>
        <w:t xml:space="preserve">Prodávající </w:t>
      </w:r>
      <w:r w:rsidRPr="00DD65DC">
        <w:rPr>
          <w:rFonts w:ascii="Verdana" w:hAnsi="Verdana" w:cs="Tahoma"/>
          <w:sz w:val="18"/>
          <w:szCs w:val="18"/>
        </w:rPr>
        <w:t xml:space="preserve">je povinen nahradit </w:t>
      </w:r>
      <w:r w:rsidR="00F12E78">
        <w:rPr>
          <w:rFonts w:ascii="Verdana" w:hAnsi="Verdana" w:cs="Tahoma"/>
          <w:sz w:val="18"/>
          <w:szCs w:val="18"/>
        </w:rPr>
        <w:t>objedn</w:t>
      </w:r>
      <w:r w:rsidR="001D272E">
        <w:rPr>
          <w:rFonts w:ascii="Verdana" w:hAnsi="Verdana" w:cs="Tahoma"/>
          <w:sz w:val="18"/>
          <w:szCs w:val="18"/>
        </w:rPr>
        <w:t>ateli</w:t>
      </w:r>
      <w:r w:rsidR="00B1163B">
        <w:rPr>
          <w:rFonts w:ascii="Verdana" w:hAnsi="Verdana" w:cs="Tahoma"/>
          <w:sz w:val="18"/>
          <w:szCs w:val="18"/>
        </w:rPr>
        <w:t xml:space="preserve"> </w:t>
      </w:r>
      <w:r w:rsidRPr="00DD65DC">
        <w:rPr>
          <w:rFonts w:ascii="Verdana" w:hAnsi="Verdana" w:cs="Tahoma"/>
          <w:sz w:val="18"/>
          <w:szCs w:val="18"/>
        </w:rPr>
        <w:t>škodu v plné výši, která vznikla při</w:t>
      </w:r>
      <w:r w:rsidR="00E40DF8">
        <w:rPr>
          <w:rFonts w:ascii="Verdana" w:hAnsi="Verdana" w:cs="Tahoma"/>
          <w:sz w:val="18"/>
          <w:szCs w:val="18"/>
        </w:rPr>
        <w:t xml:space="preserve"> realizaci předmětu plnění na základě této rámcové smlouvy, </w:t>
      </w:r>
      <w:r w:rsidRPr="00DD65DC">
        <w:rPr>
          <w:rFonts w:ascii="Verdana" w:hAnsi="Verdana" w:cs="Tahoma"/>
          <w:sz w:val="18"/>
          <w:szCs w:val="18"/>
        </w:rPr>
        <w:t xml:space="preserve">bez ohledu na zavinění. </w:t>
      </w:r>
      <w:r w:rsidR="00E40DF8">
        <w:rPr>
          <w:rFonts w:ascii="Verdana" w:hAnsi="Verdana" w:cs="Tahoma"/>
          <w:sz w:val="18"/>
          <w:szCs w:val="18"/>
        </w:rPr>
        <w:t xml:space="preserve">Prodávající </w:t>
      </w:r>
      <w:r w:rsidRPr="00DD65DC">
        <w:rPr>
          <w:rFonts w:ascii="Verdana" w:hAnsi="Verdana" w:cs="Tahoma"/>
          <w:sz w:val="18"/>
          <w:szCs w:val="18"/>
        </w:rPr>
        <w:t>nenese odpovědnost v případě vznik</w:t>
      </w:r>
      <w:r w:rsidRPr="00AB782B">
        <w:rPr>
          <w:rFonts w:ascii="Verdana" w:hAnsi="Verdana" w:cs="Tahoma"/>
          <w:sz w:val="18"/>
          <w:szCs w:val="18"/>
        </w:rPr>
        <w:t>u zvláštních rizik, např. války, vojenské operace, invaze, povstání, revoluce, nepokojů, občanské války, vojenského převratu, tlakové vlny letadlem a ostatních vzdušných prostředků, šarvát</w:t>
      </w:r>
      <w:r w:rsidR="00E40DF8" w:rsidRPr="00AB782B">
        <w:rPr>
          <w:rFonts w:ascii="Verdana" w:hAnsi="Verdana" w:cs="Tahoma"/>
          <w:sz w:val="18"/>
          <w:szCs w:val="18"/>
        </w:rPr>
        <w:t xml:space="preserve">ek, porušení veřejného pořádku, </w:t>
      </w:r>
      <w:r w:rsidRPr="00AB782B">
        <w:rPr>
          <w:rFonts w:ascii="Verdana" w:hAnsi="Verdana" w:cs="Tahoma"/>
          <w:sz w:val="18"/>
          <w:szCs w:val="18"/>
        </w:rPr>
        <w:t>atd.</w:t>
      </w:r>
    </w:p>
    <w:p w14:paraId="72F474FB" w14:textId="3169862B" w:rsidR="00DD65DC" w:rsidRPr="00AB782B" w:rsidRDefault="00DD65DC" w:rsidP="00DD65DC">
      <w:pPr>
        <w:pStyle w:val="BodyTextIndent31"/>
        <w:numPr>
          <w:ilvl w:val="1"/>
          <w:numId w:val="1"/>
        </w:numPr>
        <w:tabs>
          <w:tab w:val="left" w:pos="-1134"/>
          <w:tab w:val="left" w:pos="-284"/>
          <w:tab w:val="left" w:pos="425"/>
        </w:tabs>
        <w:spacing w:before="0"/>
        <w:rPr>
          <w:rFonts w:ascii="Verdana" w:hAnsi="Verdana" w:cs="Calibri"/>
          <w:smallCaps/>
          <w:sz w:val="18"/>
          <w:szCs w:val="18"/>
        </w:rPr>
      </w:pPr>
      <w:r w:rsidRPr="00AB782B">
        <w:rPr>
          <w:rFonts w:ascii="Verdana" w:hAnsi="Verdana" w:cs="Tahoma"/>
          <w:sz w:val="18"/>
          <w:szCs w:val="18"/>
        </w:rPr>
        <w:tab/>
      </w:r>
      <w:r w:rsidR="00E40DF8" w:rsidRPr="00AB782B">
        <w:rPr>
          <w:rFonts w:ascii="Verdana" w:hAnsi="Verdana" w:cs="Tahoma"/>
          <w:sz w:val="18"/>
          <w:szCs w:val="18"/>
        </w:rPr>
        <w:t>Prodávající</w:t>
      </w:r>
      <w:r w:rsidRPr="00AB782B">
        <w:rPr>
          <w:rFonts w:ascii="Verdana" w:hAnsi="Verdana" w:cs="Tahoma"/>
          <w:sz w:val="18"/>
          <w:szCs w:val="18"/>
        </w:rPr>
        <w:t xml:space="preserve"> je povinen před </w:t>
      </w:r>
      <w:r w:rsidR="00F12E78" w:rsidRPr="00AB782B">
        <w:rPr>
          <w:rFonts w:ascii="Verdana" w:hAnsi="Verdana" w:cs="Tahoma"/>
          <w:sz w:val="18"/>
          <w:szCs w:val="18"/>
        </w:rPr>
        <w:t xml:space="preserve">uzavřením </w:t>
      </w:r>
      <w:r w:rsidR="0028075D" w:rsidRPr="00AB782B">
        <w:rPr>
          <w:rFonts w:ascii="Verdana" w:hAnsi="Verdana" w:cs="Tahoma"/>
          <w:sz w:val="18"/>
          <w:szCs w:val="18"/>
        </w:rPr>
        <w:t>této rámcové smlouvy</w:t>
      </w:r>
      <w:r w:rsidRPr="00AB782B">
        <w:rPr>
          <w:rFonts w:ascii="Verdana" w:hAnsi="Verdana" w:cs="Tahoma"/>
          <w:sz w:val="18"/>
          <w:szCs w:val="18"/>
        </w:rPr>
        <w:t xml:space="preserve"> </w:t>
      </w:r>
      <w:r w:rsidR="00B1163B" w:rsidRPr="00AB782B">
        <w:rPr>
          <w:rFonts w:ascii="Verdana" w:hAnsi="Verdana" w:cs="Tahoma"/>
          <w:sz w:val="18"/>
          <w:szCs w:val="18"/>
        </w:rPr>
        <w:t>kupujícímu</w:t>
      </w:r>
      <w:r w:rsidRPr="00AB782B">
        <w:rPr>
          <w:rFonts w:ascii="Verdana" w:hAnsi="Verdana" w:cs="Tahoma"/>
          <w:sz w:val="18"/>
          <w:szCs w:val="18"/>
        </w:rPr>
        <w:t xml:space="preserve"> předložit originál uzavřené pojistné smlouvy, jejímž předmětem je pojištění </w:t>
      </w:r>
      <w:r w:rsidR="00E40DF8" w:rsidRPr="00AB782B">
        <w:rPr>
          <w:rFonts w:ascii="Verdana" w:hAnsi="Verdana" w:cs="Tahoma"/>
          <w:sz w:val="18"/>
          <w:szCs w:val="18"/>
        </w:rPr>
        <w:t xml:space="preserve">odpovědnosti </w:t>
      </w:r>
      <w:r w:rsidRPr="00AB782B">
        <w:rPr>
          <w:rFonts w:ascii="Verdana" w:hAnsi="Verdana" w:cs="Tahoma"/>
          <w:sz w:val="18"/>
          <w:szCs w:val="18"/>
        </w:rPr>
        <w:t xml:space="preserve">za škodu způsobenou </w:t>
      </w:r>
      <w:r w:rsidR="00E40DF8" w:rsidRPr="00AB782B">
        <w:rPr>
          <w:rFonts w:ascii="Verdana" w:hAnsi="Verdana" w:cs="Tahoma"/>
          <w:sz w:val="18"/>
          <w:szCs w:val="18"/>
        </w:rPr>
        <w:t xml:space="preserve">prodávajícím </w:t>
      </w:r>
      <w:r w:rsidRPr="00AB782B">
        <w:rPr>
          <w:rFonts w:ascii="Verdana" w:hAnsi="Verdana" w:cs="Tahoma"/>
          <w:sz w:val="18"/>
          <w:szCs w:val="18"/>
        </w:rPr>
        <w:t xml:space="preserve">třetí osobě, přičemž výše pojistné částky činí </w:t>
      </w:r>
      <w:r w:rsidR="00AB782B" w:rsidRPr="00AB782B">
        <w:rPr>
          <w:rFonts w:ascii="Verdana" w:hAnsi="Verdana" w:cs="Tahoma"/>
          <w:sz w:val="18"/>
          <w:szCs w:val="18"/>
        </w:rPr>
        <w:t>15 000 000</w:t>
      </w:r>
      <w:r w:rsidRPr="00AB782B">
        <w:rPr>
          <w:rFonts w:ascii="Verdana" w:hAnsi="Verdana" w:cs="Tahoma"/>
          <w:sz w:val="18"/>
          <w:szCs w:val="18"/>
        </w:rPr>
        <w:t xml:space="preserve"> Kč. </w:t>
      </w:r>
      <w:r w:rsidR="00E40DF8" w:rsidRPr="00AB782B">
        <w:rPr>
          <w:rFonts w:ascii="Verdana" w:hAnsi="Verdana" w:cs="Tahoma"/>
          <w:sz w:val="18"/>
          <w:szCs w:val="18"/>
        </w:rPr>
        <w:t xml:space="preserve">Prodávající </w:t>
      </w:r>
      <w:r w:rsidRPr="00AB782B">
        <w:rPr>
          <w:rFonts w:ascii="Verdana" w:hAnsi="Verdana" w:cs="Tahoma"/>
          <w:sz w:val="18"/>
          <w:szCs w:val="18"/>
        </w:rPr>
        <w:t xml:space="preserve">se zavazuje, že po celou dobu </w:t>
      </w:r>
      <w:r w:rsidR="00E40DF8" w:rsidRPr="00AB782B">
        <w:rPr>
          <w:rFonts w:ascii="Verdana" w:hAnsi="Verdana" w:cs="Tahoma"/>
          <w:sz w:val="18"/>
          <w:szCs w:val="18"/>
        </w:rPr>
        <w:t>realizace předmětu plnění</w:t>
      </w:r>
      <w:r w:rsidRPr="00AB782B">
        <w:rPr>
          <w:rFonts w:ascii="Verdana" w:hAnsi="Verdana" w:cs="Tahoma"/>
          <w:sz w:val="18"/>
          <w:szCs w:val="18"/>
        </w:rPr>
        <w:t xml:space="preserve"> dle této </w:t>
      </w:r>
      <w:r w:rsidR="00E40DF8" w:rsidRPr="00AB782B">
        <w:rPr>
          <w:rFonts w:ascii="Verdana" w:hAnsi="Verdana" w:cs="Tahoma"/>
          <w:sz w:val="18"/>
          <w:szCs w:val="18"/>
        </w:rPr>
        <w:t xml:space="preserve">rámcové </w:t>
      </w:r>
      <w:r w:rsidRPr="00AB782B">
        <w:rPr>
          <w:rFonts w:ascii="Verdana" w:hAnsi="Verdana" w:cs="Tahoma"/>
          <w:sz w:val="18"/>
          <w:szCs w:val="18"/>
        </w:rPr>
        <w:t xml:space="preserve">smlouvy bude pojištěn ve smyslu tohoto ustanovení a že nedojde ke snížení pojistného plnění pod částku uvedenou v tomto odstavci. </w:t>
      </w:r>
    </w:p>
    <w:p w14:paraId="37A594AA" w14:textId="3355C8CB" w:rsidR="00DD65DC" w:rsidRPr="00DD65DC" w:rsidRDefault="00DD65DC" w:rsidP="00DD65DC">
      <w:pPr>
        <w:pStyle w:val="BodyTextIndent31"/>
        <w:numPr>
          <w:ilvl w:val="1"/>
          <w:numId w:val="1"/>
        </w:numPr>
        <w:tabs>
          <w:tab w:val="left" w:pos="-1134"/>
          <w:tab w:val="left" w:pos="-284"/>
          <w:tab w:val="left" w:pos="425"/>
        </w:tabs>
        <w:spacing w:before="0"/>
        <w:rPr>
          <w:rFonts w:ascii="Verdana" w:hAnsi="Verdana" w:cs="Calibri"/>
          <w:smallCaps/>
          <w:sz w:val="18"/>
          <w:szCs w:val="18"/>
        </w:rPr>
      </w:pPr>
      <w:r w:rsidRPr="00AB782B">
        <w:rPr>
          <w:rFonts w:ascii="Verdana" w:hAnsi="Verdana" w:cs="Tahoma"/>
          <w:sz w:val="18"/>
          <w:szCs w:val="18"/>
        </w:rPr>
        <w:tab/>
      </w:r>
      <w:r w:rsidR="00E40DF8" w:rsidRPr="00AB782B">
        <w:rPr>
          <w:rFonts w:ascii="Verdana" w:hAnsi="Verdana" w:cs="Tahoma"/>
          <w:sz w:val="18"/>
          <w:szCs w:val="18"/>
        </w:rPr>
        <w:t xml:space="preserve">Prodávající </w:t>
      </w:r>
      <w:r w:rsidRPr="00AB782B">
        <w:rPr>
          <w:rFonts w:ascii="Verdana" w:hAnsi="Verdana" w:cs="Tahoma"/>
          <w:sz w:val="18"/>
          <w:szCs w:val="18"/>
        </w:rPr>
        <w:t xml:space="preserve">je povinen řádně platit pojistné tak, aby pojistná smlouva či smlouvy sjednané dle této </w:t>
      </w:r>
      <w:r w:rsidR="00E40DF8" w:rsidRPr="00AB782B">
        <w:rPr>
          <w:rFonts w:ascii="Verdana" w:hAnsi="Verdana" w:cs="Tahoma"/>
          <w:sz w:val="18"/>
          <w:szCs w:val="18"/>
        </w:rPr>
        <w:t xml:space="preserve">rámcové </w:t>
      </w:r>
      <w:r w:rsidR="006B5329" w:rsidRPr="00AB782B">
        <w:rPr>
          <w:rFonts w:ascii="Verdana" w:hAnsi="Verdana" w:cs="Tahoma"/>
          <w:sz w:val="18"/>
          <w:szCs w:val="18"/>
        </w:rPr>
        <w:t xml:space="preserve">smlouvy či v souvislosti s </w:t>
      </w:r>
      <w:r w:rsidRPr="00AB782B">
        <w:rPr>
          <w:rFonts w:ascii="Verdana" w:hAnsi="Verdana" w:cs="Tahoma"/>
          <w:sz w:val="18"/>
          <w:szCs w:val="18"/>
        </w:rPr>
        <w:t xml:space="preserve">ní byly platné po celou dobu </w:t>
      </w:r>
      <w:r w:rsidR="00E40DF8" w:rsidRPr="00AB782B">
        <w:rPr>
          <w:rFonts w:ascii="Verdana" w:hAnsi="Verdana" w:cs="Tahoma"/>
          <w:sz w:val="18"/>
          <w:szCs w:val="18"/>
        </w:rPr>
        <w:t xml:space="preserve">realizace předmětu plnění </w:t>
      </w:r>
      <w:r w:rsidRPr="00AB782B">
        <w:rPr>
          <w:rFonts w:ascii="Verdana" w:hAnsi="Verdana" w:cs="Tahoma"/>
          <w:sz w:val="18"/>
          <w:szCs w:val="18"/>
        </w:rPr>
        <w:t xml:space="preserve">dle této </w:t>
      </w:r>
      <w:r w:rsidR="00E40DF8" w:rsidRPr="00AB782B">
        <w:rPr>
          <w:rFonts w:ascii="Verdana" w:hAnsi="Verdana" w:cs="Tahoma"/>
          <w:sz w:val="18"/>
          <w:szCs w:val="18"/>
        </w:rPr>
        <w:t xml:space="preserve">rámcové </w:t>
      </w:r>
      <w:r w:rsidRPr="00AB782B">
        <w:rPr>
          <w:rFonts w:ascii="Verdana" w:hAnsi="Verdana" w:cs="Tahoma"/>
          <w:sz w:val="18"/>
          <w:szCs w:val="18"/>
        </w:rPr>
        <w:t xml:space="preserve">smlouvy. Spoluúčast </w:t>
      </w:r>
      <w:r w:rsidR="00E40DF8" w:rsidRPr="00AB782B">
        <w:rPr>
          <w:rFonts w:ascii="Verdana" w:hAnsi="Verdana" w:cs="Tahoma"/>
          <w:sz w:val="18"/>
          <w:szCs w:val="18"/>
        </w:rPr>
        <w:t xml:space="preserve">prodávajícího </w:t>
      </w:r>
      <w:r w:rsidR="006B5329" w:rsidRPr="00AB782B">
        <w:rPr>
          <w:rFonts w:ascii="Verdana" w:hAnsi="Verdana" w:cs="Tahoma"/>
          <w:sz w:val="18"/>
          <w:szCs w:val="18"/>
        </w:rPr>
        <w:t xml:space="preserve">v </w:t>
      </w:r>
      <w:r w:rsidRPr="00AB782B">
        <w:rPr>
          <w:rFonts w:ascii="Verdana" w:hAnsi="Verdana" w:cs="Tahoma"/>
          <w:sz w:val="18"/>
          <w:szCs w:val="18"/>
        </w:rPr>
        <w:t xml:space="preserve">rámci pojištění dle předchozího odstavce je </w:t>
      </w:r>
      <w:r w:rsidR="00AB782B" w:rsidRPr="00AB782B">
        <w:rPr>
          <w:rFonts w:ascii="Verdana" w:hAnsi="Verdana" w:cs="Tahoma"/>
          <w:sz w:val="18"/>
          <w:szCs w:val="18"/>
        </w:rPr>
        <w:t xml:space="preserve">5000 Kč. </w:t>
      </w:r>
      <w:r w:rsidR="00E40DF8" w:rsidRPr="00AB782B">
        <w:rPr>
          <w:rFonts w:ascii="Verdana" w:hAnsi="Verdana" w:cs="Tahoma"/>
          <w:sz w:val="18"/>
          <w:szCs w:val="18"/>
        </w:rPr>
        <w:t>Prodávající</w:t>
      </w:r>
      <w:r w:rsidRPr="00DD65DC">
        <w:rPr>
          <w:rFonts w:ascii="Verdana" w:hAnsi="Verdana" w:cs="Tahoma"/>
          <w:sz w:val="18"/>
          <w:szCs w:val="18"/>
        </w:rPr>
        <w:t xml:space="preserve"> je povinen po celou dobu </w:t>
      </w:r>
      <w:r w:rsidR="00E40DF8">
        <w:rPr>
          <w:rFonts w:ascii="Verdana" w:hAnsi="Verdana" w:cs="Tahoma"/>
          <w:sz w:val="18"/>
          <w:szCs w:val="18"/>
        </w:rPr>
        <w:t xml:space="preserve">realizace předmětu plnění </w:t>
      </w:r>
      <w:r w:rsidRPr="00DD65DC">
        <w:rPr>
          <w:rFonts w:ascii="Verdana" w:hAnsi="Verdana" w:cs="Tahoma"/>
          <w:sz w:val="18"/>
          <w:szCs w:val="18"/>
        </w:rPr>
        <w:t xml:space="preserve">dle této </w:t>
      </w:r>
      <w:r w:rsidR="00E40DF8">
        <w:rPr>
          <w:rFonts w:ascii="Verdana" w:hAnsi="Verdana" w:cs="Tahoma"/>
          <w:sz w:val="18"/>
          <w:szCs w:val="18"/>
        </w:rPr>
        <w:t xml:space="preserve">rámcové </w:t>
      </w:r>
      <w:r w:rsidRPr="00DD65DC">
        <w:rPr>
          <w:rFonts w:ascii="Verdana" w:hAnsi="Verdana" w:cs="Tahoma"/>
          <w:sz w:val="18"/>
          <w:szCs w:val="18"/>
        </w:rPr>
        <w:t xml:space="preserve">smlouvy </w:t>
      </w:r>
      <w:r w:rsidR="006B5329">
        <w:rPr>
          <w:rFonts w:ascii="Verdana" w:hAnsi="Verdana" w:cs="Tahoma"/>
          <w:sz w:val="18"/>
          <w:szCs w:val="18"/>
        </w:rPr>
        <w:t xml:space="preserve">toto pojištění řádně udržovat v </w:t>
      </w:r>
      <w:r w:rsidRPr="00DD65DC">
        <w:rPr>
          <w:rFonts w:ascii="Verdana" w:hAnsi="Verdana" w:cs="Tahoma"/>
          <w:sz w:val="18"/>
          <w:szCs w:val="18"/>
        </w:rPr>
        <w:t xml:space="preserve">platnosti v požadované výši pojistného a shora uvedené spoluúčasti a tuto skutečnost musí kdykoliv na vyžádání </w:t>
      </w:r>
      <w:r w:rsidR="00E40DF8">
        <w:rPr>
          <w:rFonts w:ascii="Verdana" w:hAnsi="Verdana" w:cs="Tahoma"/>
          <w:sz w:val="18"/>
          <w:szCs w:val="18"/>
        </w:rPr>
        <w:t>kupujícího</w:t>
      </w:r>
      <w:r w:rsidRPr="00DD65DC">
        <w:rPr>
          <w:rFonts w:ascii="Verdana" w:hAnsi="Verdana" w:cs="Tahoma"/>
          <w:sz w:val="18"/>
          <w:szCs w:val="18"/>
        </w:rPr>
        <w:t xml:space="preserve"> doložit. V případě, že dojde k zániku pojištění, je </w:t>
      </w:r>
      <w:r w:rsidR="00E40DF8">
        <w:rPr>
          <w:rFonts w:ascii="Verdana" w:hAnsi="Verdana" w:cs="Tahoma"/>
          <w:sz w:val="18"/>
          <w:szCs w:val="18"/>
        </w:rPr>
        <w:t>prodávající</w:t>
      </w:r>
      <w:r w:rsidRPr="00DD65DC">
        <w:rPr>
          <w:rFonts w:ascii="Verdana" w:hAnsi="Verdana" w:cs="Tahoma"/>
          <w:sz w:val="18"/>
          <w:szCs w:val="18"/>
        </w:rPr>
        <w:t xml:space="preserve"> povinen o této skutečnosti neprodleně informovat </w:t>
      </w:r>
      <w:r w:rsidR="00E40DF8">
        <w:rPr>
          <w:rFonts w:ascii="Verdana" w:hAnsi="Verdana" w:cs="Tahoma"/>
          <w:sz w:val="18"/>
          <w:szCs w:val="18"/>
        </w:rPr>
        <w:t xml:space="preserve">kupujícího </w:t>
      </w:r>
      <w:r w:rsidRPr="00DD65DC">
        <w:rPr>
          <w:rFonts w:ascii="Verdana" w:hAnsi="Verdana" w:cs="Tahoma"/>
          <w:sz w:val="18"/>
          <w:szCs w:val="18"/>
        </w:rPr>
        <w:t xml:space="preserve">a ve lhůtě 3 pracovních dnů uzavřít pojistnou smlouvu ve výše uvedeném rozsahu. </w:t>
      </w:r>
    </w:p>
    <w:p w14:paraId="561B590C" w14:textId="048F9F52" w:rsidR="00E40DF8" w:rsidRPr="00E40DF8" w:rsidRDefault="00DD65DC" w:rsidP="00E40DF8">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s="Tahoma"/>
          <w:sz w:val="18"/>
          <w:szCs w:val="18"/>
        </w:rPr>
        <w:tab/>
      </w:r>
      <w:r w:rsidRPr="00FA119E">
        <w:rPr>
          <w:rFonts w:ascii="Verdana" w:hAnsi="Verdana" w:cs="Tahoma"/>
          <w:sz w:val="18"/>
          <w:szCs w:val="18"/>
        </w:rPr>
        <w:t>Z</w:t>
      </w:r>
      <w:r w:rsidR="00E40DF8">
        <w:rPr>
          <w:rFonts w:ascii="Verdana" w:hAnsi="Verdana" w:cs="Tahoma"/>
          <w:sz w:val="18"/>
          <w:szCs w:val="18"/>
        </w:rPr>
        <w:t>avinil-li vznik škody prodávající</w:t>
      </w:r>
      <w:r w:rsidRPr="00FA119E">
        <w:rPr>
          <w:rFonts w:ascii="Verdana" w:hAnsi="Verdana" w:cs="Tahoma"/>
          <w:sz w:val="18"/>
          <w:szCs w:val="18"/>
        </w:rPr>
        <w:t>, zavazuje se v rozsahu, ve kterém není</w:t>
      </w:r>
      <w:r w:rsidR="00F12E78">
        <w:rPr>
          <w:rFonts w:ascii="Verdana" w:hAnsi="Verdana" w:cs="Tahoma"/>
          <w:sz w:val="18"/>
          <w:szCs w:val="18"/>
        </w:rPr>
        <w:t xml:space="preserve"> objedn</w:t>
      </w:r>
      <w:r w:rsidR="001D272E">
        <w:rPr>
          <w:rFonts w:ascii="Verdana" w:hAnsi="Verdana" w:cs="Tahoma"/>
          <w:sz w:val="18"/>
          <w:szCs w:val="18"/>
        </w:rPr>
        <w:t>atel</w:t>
      </w:r>
      <w:r w:rsidR="00E40DF8">
        <w:rPr>
          <w:rFonts w:ascii="Verdana" w:hAnsi="Verdana" w:cs="Tahoma"/>
          <w:sz w:val="18"/>
          <w:szCs w:val="18"/>
        </w:rPr>
        <w:t xml:space="preserve"> </w:t>
      </w:r>
      <w:r w:rsidRPr="00FA119E">
        <w:rPr>
          <w:rFonts w:ascii="Verdana" w:hAnsi="Verdana" w:cs="Tahoma"/>
          <w:sz w:val="18"/>
          <w:szCs w:val="18"/>
        </w:rPr>
        <w:t xml:space="preserve">plně chráněn proti ztrátám, výdajům, nákladům, újmě, škodě či odpovědnosti za škodu na majetku nebo škodu plynoucí z újmy na zdraví nebo smrti osob na základě pojištění ve smyslu této </w:t>
      </w:r>
      <w:r w:rsidR="00E40DF8">
        <w:rPr>
          <w:rFonts w:ascii="Verdana" w:hAnsi="Verdana" w:cs="Tahoma"/>
          <w:sz w:val="18"/>
          <w:szCs w:val="18"/>
        </w:rPr>
        <w:t xml:space="preserve">rámcové </w:t>
      </w:r>
      <w:r w:rsidRPr="00FA119E">
        <w:rPr>
          <w:rFonts w:ascii="Verdana" w:hAnsi="Verdana" w:cs="Tahoma"/>
          <w:sz w:val="18"/>
          <w:szCs w:val="18"/>
        </w:rPr>
        <w:t xml:space="preserve">smlouvy, odškodnit, ochránit a zbavit </w:t>
      </w:r>
      <w:r w:rsidR="00F12E78">
        <w:rPr>
          <w:rFonts w:ascii="Verdana" w:hAnsi="Verdana" w:cs="Tahoma"/>
          <w:sz w:val="18"/>
          <w:szCs w:val="18"/>
        </w:rPr>
        <w:t>objedn</w:t>
      </w:r>
      <w:r w:rsidR="001D272E">
        <w:rPr>
          <w:rFonts w:ascii="Verdana" w:hAnsi="Verdana" w:cs="Tahoma"/>
          <w:sz w:val="18"/>
          <w:szCs w:val="18"/>
        </w:rPr>
        <w:t>atele</w:t>
      </w:r>
      <w:r w:rsidR="00B1163B">
        <w:rPr>
          <w:rFonts w:ascii="Verdana" w:hAnsi="Verdana" w:cs="Tahoma"/>
          <w:sz w:val="18"/>
          <w:szCs w:val="18"/>
        </w:rPr>
        <w:t xml:space="preserve"> </w:t>
      </w:r>
      <w:r w:rsidRPr="00FA119E">
        <w:rPr>
          <w:rFonts w:ascii="Verdana" w:hAnsi="Verdana" w:cs="Tahoma"/>
          <w:sz w:val="18"/>
          <w:szCs w:val="18"/>
        </w:rPr>
        <w:t>veškeré odpovědnosti v souvislosti se ztrátami, výdaji, náklady, újmou, škodou či odpovědností za škodu na majetku nebo škodu plynoucí z újmy na zdraví nebo smrti osob.</w:t>
      </w:r>
    </w:p>
    <w:p w14:paraId="23FA33BC" w14:textId="604B7514" w:rsidR="00E40DF8" w:rsidRPr="00E40DF8" w:rsidRDefault="00E40DF8" w:rsidP="00E40DF8">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s="Calibri"/>
          <w:sz w:val="18"/>
          <w:szCs w:val="18"/>
        </w:rPr>
        <w:tab/>
      </w:r>
      <w:r>
        <w:rPr>
          <w:rFonts w:ascii="Verdana" w:hAnsi="Verdana" w:cs="Tahoma"/>
          <w:sz w:val="18"/>
          <w:szCs w:val="18"/>
        </w:rPr>
        <w:t>Prodávající</w:t>
      </w:r>
      <w:r w:rsidRPr="00E40DF8">
        <w:rPr>
          <w:rFonts w:ascii="Verdana" w:hAnsi="Verdana" w:cs="Tahoma"/>
          <w:sz w:val="18"/>
          <w:szCs w:val="18"/>
        </w:rPr>
        <w:t xml:space="preserve"> se zavazuje, že před </w:t>
      </w:r>
      <w:r w:rsidR="00F12E78">
        <w:rPr>
          <w:rFonts w:ascii="Verdana" w:hAnsi="Verdana" w:cs="Tahoma"/>
          <w:sz w:val="18"/>
          <w:szCs w:val="18"/>
        </w:rPr>
        <w:t xml:space="preserve">uzavřením </w:t>
      </w:r>
      <w:r w:rsidR="0028075D">
        <w:rPr>
          <w:rFonts w:ascii="Verdana" w:hAnsi="Verdana" w:cs="Tahoma"/>
          <w:sz w:val="18"/>
          <w:szCs w:val="18"/>
        </w:rPr>
        <w:t>této rámcové smlouvy</w:t>
      </w:r>
      <w:r w:rsidRPr="00E40DF8">
        <w:rPr>
          <w:rFonts w:ascii="Verdana" w:hAnsi="Verdana" w:cs="Tahoma"/>
          <w:sz w:val="18"/>
          <w:szCs w:val="18"/>
        </w:rPr>
        <w:t xml:space="preserve"> předloží </w:t>
      </w:r>
      <w:r>
        <w:rPr>
          <w:rFonts w:ascii="Verdana" w:hAnsi="Verdana" w:cs="Tahoma"/>
          <w:sz w:val="18"/>
          <w:szCs w:val="18"/>
        </w:rPr>
        <w:t xml:space="preserve">kupujícímu </w:t>
      </w:r>
      <w:r w:rsidRPr="00E40DF8">
        <w:rPr>
          <w:rFonts w:ascii="Verdana" w:hAnsi="Verdana" w:cs="Tahoma"/>
          <w:sz w:val="18"/>
          <w:szCs w:val="18"/>
        </w:rPr>
        <w:t>originál bankovn</w:t>
      </w:r>
      <w:r>
        <w:rPr>
          <w:rFonts w:ascii="Verdana" w:hAnsi="Verdana" w:cs="Tahoma"/>
          <w:sz w:val="18"/>
          <w:szCs w:val="18"/>
        </w:rPr>
        <w:t>í záruky za řádné provedení předmětu plnění</w:t>
      </w:r>
      <w:r w:rsidRPr="00E40DF8">
        <w:rPr>
          <w:rFonts w:ascii="Verdana" w:hAnsi="Verdana" w:cs="Tahoma"/>
          <w:sz w:val="18"/>
          <w:szCs w:val="18"/>
        </w:rPr>
        <w:t xml:space="preserve"> ve výši</w:t>
      </w:r>
      <w:r>
        <w:rPr>
          <w:rFonts w:ascii="Verdana" w:hAnsi="Verdana" w:cs="Tahoma"/>
          <w:sz w:val="18"/>
          <w:szCs w:val="18"/>
        </w:rPr>
        <w:t xml:space="preserve"> </w:t>
      </w:r>
      <w:r w:rsidRPr="006A6744">
        <w:rPr>
          <w:rFonts w:ascii="Verdana" w:hAnsi="Verdana" w:cs="Tahoma"/>
          <w:sz w:val="18"/>
          <w:szCs w:val="18"/>
        </w:rPr>
        <w:t>1 milion Kč.</w:t>
      </w:r>
      <w:r w:rsidRPr="00E40DF8">
        <w:rPr>
          <w:rFonts w:ascii="Verdana" w:hAnsi="Verdana" w:cs="Tahoma"/>
          <w:sz w:val="18"/>
          <w:szCs w:val="18"/>
        </w:rPr>
        <w:t xml:space="preserve"> Právo </w:t>
      </w:r>
      <w:r w:rsidR="00586C1C">
        <w:rPr>
          <w:rFonts w:ascii="Verdana" w:hAnsi="Verdana" w:cs="Tahoma"/>
          <w:sz w:val="18"/>
          <w:szCs w:val="18"/>
        </w:rPr>
        <w:br/>
      </w:r>
      <w:r w:rsidRPr="00E40DF8">
        <w:rPr>
          <w:rFonts w:ascii="Verdana" w:hAnsi="Verdana" w:cs="Tahoma"/>
          <w:sz w:val="18"/>
          <w:szCs w:val="18"/>
        </w:rPr>
        <w:t>z bankovn</w:t>
      </w:r>
      <w:r>
        <w:rPr>
          <w:rFonts w:ascii="Verdana" w:hAnsi="Verdana" w:cs="Tahoma"/>
          <w:sz w:val="18"/>
          <w:szCs w:val="18"/>
        </w:rPr>
        <w:t>í záruky za řádné provedení předmětu plnění</w:t>
      </w:r>
      <w:r w:rsidRPr="00E40DF8">
        <w:rPr>
          <w:rFonts w:ascii="Verdana" w:hAnsi="Verdana" w:cs="Tahoma"/>
          <w:sz w:val="18"/>
          <w:szCs w:val="18"/>
        </w:rPr>
        <w:t xml:space="preserve"> je </w:t>
      </w:r>
      <w:r>
        <w:rPr>
          <w:rFonts w:ascii="Verdana" w:hAnsi="Verdana" w:cs="Tahoma"/>
          <w:sz w:val="18"/>
          <w:szCs w:val="18"/>
        </w:rPr>
        <w:t xml:space="preserve">kupující </w:t>
      </w:r>
      <w:r w:rsidRPr="00E40DF8">
        <w:rPr>
          <w:rFonts w:ascii="Verdana" w:hAnsi="Verdana" w:cs="Tahoma"/>
          <w:sz w:val="18"/>
          <w:szCs w:val="18"/>
        </w:rPr>
        <w:t>oprávněn upla</w:t>
      </w:r>
      <w:r>
        <w:rPr>
          <w:rFonts w:ascii="Verdana" w:hAnsi="Verdana" w:cs="Tahoma"/>
          <w:sz w:val="18"/>
          <w:szCs w:val="18"/>
        </w:rPr>
        <w:t xml:space="preserve">tnit </w:t>
      </w:r>
      <w:r w:rsidR="00586C1C">
        <w:rPr>
          <w:rFonts w:ascii="Verdana" w:hAnsi="Verdana" w:cs="Tahoma"/>
          <w:sz w:val="18"/>
          <w:szCs w:val="18"/>
        </w:rPr>
        <w:br/>
      </w:r>
      <w:r>
        <w:rPr>
          <w:rFonts w:ascii="Verdana" w:hAnsi="Verdana" w:cs="Tahoma"/>
          <w:sz w:val="18"/>
          <w:szCs w:val="18"/>
        </w:rPr>
        <w:t>v případech, kdy prodávající</w:t>
      </w:r>
      <w:r w:rsidRPr="00E40DF8">
        <w:rPr>
          <w:rFonts w:ascii="Verdana" w:hAnsi="Verdana" w:cs="Tahoma"/>
          <w:sz w:val="18"/>
          <w:szCs w:val="18"/>
        </w:rPr>
        <w:t xml:space="preserve"> neplní předmět smlouvy, nedodrží smluvní podmínky, nesplní termíny </w:t>
      </w:r>
      <w:r w:rsidR="00B1163B">
        <w:rPr>
          <w:rFonts w:ascii="Verdana" w:hAnsi="Verdana" w:cs="Tahoma"/>
          <w:sz w:val="18"/>
          <w:szCs w:val="18"/>
        </w:rPr>
        <w:t>dodání</w:t>
      </w:r>
      <w:r w:rsidRPr="00E40DF8">
        <w:rPr>
          <w:rFonts w:ascii="Verdana" w:hAnsi="Verdana" w:cs="Tahoma"/>
          <w:sz w:val="18"/>
          <w:szCs w:val="18"/>
        </w:rPr>
        <w:t xml:space="preserve">, neuhradí </w:t>
      </w:r>
      <w:r w:rsidR="00F12E78">
        <w:rPr>
          <w:rFonts w:ascii="Verdana" w:hAnsi="Verdana" w:cs="Tahoma"/>
          <w:sz w:val="18"/>
          <w:szCs w:val="18"/>
        </w:rPr>
        <w:t>objedn</w:t>
      </w:r>
      <w:r w:rsidR="001D272E">
        <w:rPr>
          <w:rFonts w:ascii="Verdana" w:hAnsi="Verdana" w:cs="Tahoma"/>
          <w:sz w:val="18"/>
          <w:szCs w:val="18"/>
        </w:rPr>
        <w:t>ateli</w:t>
      </w:r>
      <w:r w:rsidR="00B1163B">
        <w:rPr>
          <w:rFonts w:ascii="Verdana" w:hAnsi="Verdana" w:cs="Tahoma"/>
          <w:sz w:val="18"/>
          <w:szCs w:val="18"/>
        </w:rPr>
        <w:t xml:space="preserve"> </w:t>
      </w:r>
      <w:r w:rsidRPr="00E40DF8">
        <w:rPr>
          <w:rFonts w:ascii="Verdana" w:hAnsi="Verdana" w:cs="Tahoma"/>
          <w:sz w:val="18"/>
          <w:szCs w:val="18"/>
        </w:rPr>
        <w:t xml:space="preserve">nebo třetí straně způsobenou škodu či smluvní pokutu nebo jiný peněžitý závazek, k němuž je podle této </w:t>
      </w:r>
      <w:r w:rsidR="00B1163B">
        <w:rPr>
          <w:rFonts w:ascii="Verdana" w:hAnsi="Verdana" w:cs="Tahoma"/>
          <w:sz w:val="18"/>
          <w:szCs w:val="18"/>
        </w:rPr>
        <w:t xml:space="preserve">rámcové </w:t>
      </w:r>
      <w:r w:rsidRPr="00E40DF8">
        <w:rPr>
          <w:rFonts w:ascii="Verdana" w:hAnsi="Verdana" w:cs="Tahoma"/>
          <w:sz w:val="18"/>
          <w:szCs w:val="18"/>
        </w:rPr>
        <w:t>smlouvy povinen. Před uplatněním plnění z b</w:t>
      </w:r>
      <w:r w:rsidR="00B1163B">
        <w:rPr>
          <w:rFonts w:ascii="Verdana" w:hAnsi="Verdana" w:cs="Tahoma"/>
          <w:sz w:val="18"/>
          <w:szCs w:val="18"/>
        </w:rPr>
        <w:t>ankovní záruky oznámí kupující písemně prodávajícímu</w:t>
      </w:r>
      <w:r w:rsidRPr="00E40DF8">
        <w:rPr>
          <w:rFonts w:ascii="Verdana" w:hAnsi="Verdana" w:cs="Tahoma"/>
          <w:sz w:val="18"/>
          <w:szCs w:val="18"/>
        </w:rPr>
        <w:t xml:space="preserve"> výši požadovaného pl</w:t>
      </w:r>
      <w:r w:rsidR="00B1163B">
        <w:rPr>
          <w:rFonts w:ascii="Verdana" w:hAnsi="Verdana" w:cs="Tahoma"/>
          <w:sz w:val="18"/>
          <w:szCs w:val="18"/>
        </w:rPr>
        <w:t>nění ze strany banky. Prodávající</w:t>
      </w:r>
      <w:r w:rsidRPr="00E40DF8">
        <w:rPr>
          <w:rFonts w:ascii="Verdana" w:hAnsi="Verdana" w:cs="Tahoma"/>
          <w:sz w:val="18"/>
          <w:szCs w:val="18"/>
        </w:rPr>
        <w:t xml:space="preserve"> je povinen doručit </w:t>
      </w:r>
      <w:r w:rsidR="00B1163B">
        <w:rPr>
          <w:rFonts w:ascii="Verdana" w:hAnsi="Verdana" w:cs="Tahoma"/>
          <w:sz w:val="18"/>
          <w:szCs w:val="18"/>
        </w:rPr>
        <w:t xml:space="preserve">kupujícímu </w:t>
      </w:r>
      <w:r w:rsidRPr="00E40DF8">
        <w:rPr>
          <w:rFonts w:ascii="Verdana" w:hAnsi="Verdana" w:cs="Tahoma"/>
          <w:sz w:val="18"/>
          <w:szCs w:val="18"/>
        </w:rPr>
        <w:t xml:space="preserve">novou záruční listinu ve znění shodném s předchozí záruční listinou, v původní výši bankovní záruky, vždy nejpozději do 7 kalendářních dnů od jejího úplného vyčerpání. Bankovní záruka bude uvolněna </w:t>
      </w:r>
      <w:r w:rsidR="00B1163B">
        <w:rPr>
          <w:rFonts w:ascii="Verdana" w:hAnsi="Verdana" w:cs="Tahoma"/>
          <w:sz w:val="18"/>
          <w:szCs w:val="18"/>
        </w:rPr>
        <w:t xml:space="preserve">kupujícím </w:t>
      </w:r>
      <w:r w:rsidR="00F12E78">
        <w:rPr>
          <w:rFonts w:ascii="Verdana" w:hAnsi="Verdana" w:cs="Tahoma"/>
          <w:sz w:val="18"/>
          <w:szCs w:val="18"/>
        </w:rPr>
        <w:t xml:space="preserve">bez zbytečného odkladu </w:t>
      </w:r>
      <w:r w:rsidRPr="00E40DF8">
        <w:rPr>
          <w:rFonts w:ascii="Verdana" w:hAnsi="Verdana" w:cs="Tahoma"/>
          <w:sz w:val="18"/>
          <w:szCs w:val="18"/>
        </w:rPr>
        <w:t xml:space="preserve">po </w:t>
      </w:r>
      <w:r w:rsidR="00B1163B">
        <w:rPr>
          <w:rFonts w:ascii="Verdana" w:hAnsi="Verdana" w:cs="Tahoma"/>
          <w:sz w:val="18"/>
          <w:szCs w:val="18"/>
        </w:rPr>
        <w:t xml:space="preserve">zániku této rámcové smlouvy. </w:t>
      </w:r>
    </w:p>
    <w:p w14:paraId="51C88BDD" w14:textId="0BB8FDBB" w:rsidR="00E40DF8" w:rsidRPr="00E40DF8" w:rsidRDefault="00E40DF8" w:rsidP="00E40DF8">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s="Tahoma"/>
          <w:sz w:val="18"/>
          <w:szCs w:val="18"/>
        </w:rPr>
        <w:tab/>
      </w:r>
      <w:r w:rsidRPr="00E40DF8">
        <w:rPr>
          <w:rFonts w:ascii="Verdana" w:hAnsi="Verdana" w:cs="Tahoma"/>
          <w:sz w:val="18"/>
          <w:szCs w:val="18"/>
        </w:rPr>
        <w:t>Bankovní záruka bude pla</w:t>
      </w:r>
      <w:r w:rsidR="00B1163B">
        <w:rPr>
          <w:rFonts w:ascii="Verdana" w:hAnsi="Verdana" w:cs="Tahoma"/>
          <w:sz w:val="18"/>
          <w:szCs w:val="18"/>
        </w:rPr>
        <w:t xml:space="preserve">tná po celou dobu </w:t>
      </w:r>
      <w:r w:rsidR="00F12E78">
        <w:rPr>
          <w:rFonts w:ascii="Verdana" w:hAnsi="Verdana" w:cs="Tahoma"/>
          <w:sz w:val="18"/>
          <w:szCs w:val="18"/>
        </w:rPr>
        <w:t xml:space="preserve">trvání </w:t>
      </w:r>
      <w:r w:rsidRPr="00E40DF8">
        <w:rPr>
          <w:rFonts w:ascii="Verdana" w:hAnsi="Verdana" w:cs="Tahoma"/>
          <w:sz w:val="18"/>
          <w:szCs w:val="18"/>
        </w:rPr>
        <w:t xml:space="preserve">této </w:t>
      </w:r>
      <w:r w:rsidR="00B1163B">
        <w:rPr>
          <w:rFonts w:ascii="Verdana" w:hAnsi="Verdana" w:cs="Tahoma"/>
          <w:sz w:val="18"/>
          <w:szCs w:val="18"/>
        </w:rPr>
        <w:t xml:space="preserve">rámcové </w:t>
      </w:r>
      <w:r w:rsidRPr="00E40DF8">
        <w:rPr>
          <w:rFonts w:ascii="Verdana" w:hAnsi="Verdana" w:cs="Tahoma"/>
          <w:sz w:val="18"/>
          <w:szCs w:val="18"/>
        </w:rPr>
        <w:t>smlouvy. Bankovní záruka musí být neodvolatelná, bezpodmínečná, banka nesmí být oprávněna upl</w:t>
      </w:r>
      <w:r w:rsidR="00B1163B">
        <w:rPr>
          <w:rFonts w:ascii="Verdana" w:hAnsi="Verdana" w:cs="Tahoma"/>
          <w:sz w:val="18"/>
          <w:szCs w:val="18"/>
        </w:rPr>
        <w:t>atnit vůči kupujícímu</w:t>
      </w:r>
      <w:r w:rsidRPr="00E40DF8">
        <w:rPr>
          <w:rFonts w:ascii="Verdana" w:hAnsi="Verdana" w:cs="Tahoma"/>
          <w:sz w:val="18"/>
          <w:szCs w:val="18"/>
        </w:rPr>
        <w:t xml:space="preserve"> žádné námitky a požadovaná částka musí být vyplacena na první žádost bez toho, aby banka zkoumala důvody požadovaného čerpání. </w:t>
      </w:r>
    </w:p>
    <w:p w14:paraId="1EEFC300" w14:textId="11E8DD99" w:rsidR="00E40DF8" w:rsidRPr="00E40DF8" w:rsidRDefault="00B1163B" w:rsidP="00E40DF8">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s="Tahoma"/>
          <w:sz w:val="18"/>
          <w:szCs w:val="18"/>
        </w:rPr>
        <w:tab/>
        <w:t>Prodávající</w:t>
      </w:r>
      <w:r w:rsidR="00E40DF8" w:rsidRPr="00E40DF8">
        <w:rPr>
          <w:rFonts w:ascii="Verdana" w:hAnsi="Verdana" w:cs="Tahoma"/>
          <w:sz w:val="18"/>
          <w:szCs w:val="18"/>
        </w:rPr>
        <w:t xml:space="preserve"> se zavazuje sjednat s bankou smluvní vztah, na základě kterého banka poskytne ve prospěch </w:t>
      </w:r>
      <w:r>
        <w:rPr>
          <w:rFonts w:ascii="Verdana" w:hAnsi="Verdana" w:cs="Tahoma"/>
          <w:sz w:val="18"/>
          <w:szCs w:val="18"/>
        </w:rPr>
        <w:t xml:space="preserve">kupujícího </w:t>
      </w:r>
      <w:r w:rsidR="00E40DF8" w:rsidRPr="00E40DF8">
        <w:rPr>
          <w:rFonts w:ascii="Verdana" w:hAnsi="Verdana" w:cs="Tahoma"/>
          <w:sz w:val="18"/>
          <w:szCs w:val="18"/>
        </w:rPr>
        <w:t xml:space="preserve">bankovní záruku s tímto obsahem: Banka prohlásí </w:t>
      </w:r>
      <w:r w:rsidR="004E554C">
        <w:rPr>
          <w:rFonts w:ascii="Verdana" w:hAnsi="Verdana" w:cs="Tahoma"/>
          <w:sz w:val="18"/>
          <w:szCs w:val="18"/>
        </w:rPr>
        <w:br/>
      </w:r>
      <w:r w:rsidR="00E40DF8" w:rsidRPr="00E40DF8">
        <w:rPr>
          <w:rFonts w:ascii="Verdana" w:hAnsi="Verdana" w:cs="Tahoma"/>
          <w:sz w:val="18"/>
          <w:szCs w:val="18"/>
        </w:rPr>
        <w:t>v záruční listině, že uspokojí</w:t>
      </w:r>
      <w:r w:rsidR="00E40DF8" w:rsidRPr="00E40DF8">
        <w:rPr>
          <w:rFonts w:ascii="Verdana" w:hAnsi="Verdana" w:cs="Tahoma"/>
          <w:color w:val="000000"/>
          <w:sz w:val="18"/>
          <w:szCs w:val="18"/>
        </w:rPr>
        <w:t xml:space="preserve"> </w:t>
      </w:r>
      <w:r>
        <w:rPr>
          <w:rFonts w:ascii="Verdana" w:hAnsi="Verdana" w:cs="Tahoma"/>
          <w:color w:val="000000"/>
          <w:sz w:val="18"/>
          <w:szCs w:val="18"/>
        </w:rPr>
        <w:t xml:space="preserve">kupujícího </w:t>
      </w:r>
      <w:r>
        <w:rPr>
          <w:rFonts w:ascii="Verdana" w:hAnsi="Verdana" w:cs="Tahoma"/>
          <w:sz w:val="18"/>
          <w:szCs w:val="18"/>
        </w:rPr>
        <w:t xml:space="preserve">až do </w:t>
      </w:r>
      <w:r w:rsidRPr="004E5EE8">
        <w:rPr>
          <w:rFonts w:ascii="Verdana" w:hAnsi="Verdana" w:cs="Tahoma"/>
          <w:sz w:val="18"/>
          <w:szCs w:val="18"/>
        </w:rPr>
        <w:t>výše 1 milionu</w:t>
      </w:r>
      <w:r w:rsidR="00E40DF8" w:rsidRPr="004E5EE8">
        <w:rPr>
          <w:rFonts w:ascii="Verdana" w:hAnsi="Verdana" w:cs="Tahoma"/>
          <w:sz w:val="18"/>
          <w:szCs w:val="18"/>
        </w:rPr>
        <w:t xml:space="preserve"> Kč,</w:t>
      </w:r>
      <w:r w:rsidR="00E40DF8" w:rsidRPr="00E40DF8">
        <w:rPr>
          <w:rFonts w:ascii="Verdana" w:hAnsi="Verdana" w:cs="Tahoma"/>
          <w:sz w:val="18"/>
          <w:szCs w:val="18"/>
        </w:rPr>
        <w:t xml:space="preserve"> a to v případě, že </w:t>
      </w:r>
      <w:r>
        <w:rPr>
          <w:rFonts w:ascii="Verdana" w:hAnsi="Verdana" w:cs="Tahoma"/>
          <w:sz w:val="18"/>
          <w:szCs w:val="18"/>
        </w:rPr>
        <w:t xml:space="preserve">prodávající </w:t>
      </w:r>
      <w:r w:rsidR="00E40DF8" w:rsidRPr="00E40DF8">
        <w:rPr>
          <w:rFonts w:ascii="Verdana" w:hAnsi="Verdana" w:cs="Tahoma"/>
          <w:sz w:val="18"/>
          <w:szCs w:val="18"/>
        </w:rPr>
        <w:t>nesplní závazky vyplývají</w:t>
      </w:r>
      <w:r>
        <w:rPr>
          <w:rFonts w:ascii="Verdana" w:hAnsi="Verdana" w:cs="Tahoma"/>
          <w:sz w:val="18"/>
          <w:szCs w:val="18"/>
        </w:rPr>
        <w:t xml:space="preserve">cí z </w:t>
      </w:r>
      <w:r w:rsidR="00F12E78">
        <w:rPr>
          <w:rFonts w:ascii="Verdana" w:hAnsi="Verdana" w:cs="Tahoma"/>
          <w:sz w:val="18"/>
          <w:szCs w:val="18"/>
        </w:rPr>
        <w:t>rámcové smlouvy</w:t>
      </w:r>
      <w:r w:rsidR="00E40DF8" w:rsidRPr="00E40DF8">
        <w:rPr>
          <w:rFonts w:ascii="Verdana" w:hAnsi="Verdana" w:cs="Tahoma"/>
          <w:sz w:val="18"/>
          <w:szCs w:val="18"/>
        </w:rPr>
        <w:t>.</w:t>
      </w:r>
    </w:p>
    <w:p w14:paraId="347D846F" w14:textId="0D1259B0" w:rsidR="00E40DF8" w:rsidRPr="00E40DF8" w:rsidRDefault="00E40DF8" w:rsidP="00F12E78">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s="Tahoma"/>
          <w:sz w:val="18"/>
          <w:szCs w:val="18"/>
        </w:rPr>
        <w:lastRenderedPageBreak/>
        <w:tab/>
      </w:r>
      <w:r w:rsidRPr="00E40DF8">
        <w:rPr>
          <w:rFonts w:ascii="Verdana" w:hAnsi="Verdana" w:cs="Tahoma"/>
          <w:sz w:val="18"/>
          <w:szCs w:val="18"/>
        </w:rPr>
        <w:t xml:space="preserve">Právo </w:t>
      </w:r>
      <w:r w:rsidR="00B1163B">
        <w:rPr>
          <w:rFonts w:ascii="Verdana" w:hAnsi="Verdana" w:cs="Tahoma"/>
          <w:sz w:val="18"/>
          <w:szCs w:val="18"/>
        </w:rPr>
        <w:t xml:space="preserve">kupujícího </w:t>
      </w:r>
      <w:r w:rsidRPr="00E40DF8">
        <w:rPr>
          <w:rFonts w:ascii="Verdana" w:hAnsi="Verdana" w:cs="Tahoma"/>
          <w:sz w:val="18"/>
          <w:szCs w:val="18"/>
        </w:rPr>
        <w:t xml:space="preserve">na plnění z bankovní záruky vznikne v každém jednotlivém případě porušení těchto </w:t>
      </w:r>
      <w:r w:rsidR="00B1163B">
        <w:rPr>
          <w:rFonts w:ascii="Verdana" w:hAnsi="Verdana" w:cs="Tahoma"/>
          <w:sz w:val="18"/>
          <w:szCs w:val="18"/>
        </w:rPr>
        <w:t>povinností ze strany prodávajícího</w:t>
      </w:r>
      <w:r w:rsidRPr="00E40DF8">
        <w:rPr>
          <w:rFonts w:ascii="Verdana" w:hAnsi="Verdana" w:cs="Tahoma"/>
          <w:sz w:val="18"/>
          <w:szCs w:val="18"/>
        </w:rPr>
        <w:t>:</w:t>
      </w:r>
    </w:p>
    <w:p w14:paraId="4E4E6A9E" w14:textId="58E3A3E8" w:rsidR="00E40DF8" w:rsidRPr="00FA119E" w:rsidRDefault="00E40DF8" w:rsidP="00F12E78">
      <w:pPr>
        <w:pStyle w:val="Odstavecseseznamem"/>
        <w:numPr>
          <w:ilvl w:val="0"/>
          <w:numId w:val="28"/>
        </w:numPr>
        <w:jc w:val="both"/>
        <w:rPr>
          <w:rFonts w:ascii="Verdana" w:hAnsi="Verdana" w:cs="Tahoma"/>
          <w:sz w:val="18"/>
          <w:szCs w:val="18"/>
        </w:rPr>
      </w:pPr>
      <w:r w:rsidRPr="00FA119E">
        <w:rPr>
          <w:rFonts w:ascii="Verdana" w:hAnsi="Verdana" w:cs="Tahoma"/>
          <w:sz w:val="18"/>
          <w:szCs w:val="18"/>
        </w:rPr>
        <w:t xml:space="preserve">plnit předmět této </w:t>
      </w:r>
      <w:r w:rsidR="00B1163B">
        <w:rPr>
          <w:rFonts w:ascii="Verdana" w:hAnsi="Verdana" w:cs="Tahoma"/>
          <w:sz w:val="18"/>
          <w:szCs w:val="18"/>
        </w:rPr>
        <w:t xml:space="preserve">rámcové </w:t>
      </w:r>
      <w:r w:rsidRPr="00FA119E">
        <w:rPr>
          <w:rFonts w:ascii="Verdana" w:hAnsi="Verdana" w:cs="Tahoma"/>
          <w:sz w:val="18"/>
          <w:szCs w:val="18"/>
        </w:rPr>
        <w:t xml:space="preserve">smlouvy v souladu s podmínkami této </w:t>
      </w:r>
      <w:r w:rsidR="00B1163B">
        <w:rPr>
          <w:rFonts w:ascii="Verdana" w:hAnsi="Verdana" w:cs="Tahoma"/>
          <w:sz w:val="18"/>
          <w:szCs w:val="18"/>
        </w:rPr>
        <w:t xml:space="preserve">rámcové </w:t>
      </w:r>
      <w:r w:rsidRPr="00FA119E">
        <w:rPr>
          <w:rFonts w:ascii="Verdana" w:hAnsi="Verdana" w:cs="Tahoma"/>
          <w:sz w:val="18"/>
          <w:szCs w:val="18"/>
        </w:rPr>
        <w:t>smlouvy, nebo</w:t>
      </w:r>
    </w:p>
    <w:p w14:paraId="315D1680" w14:textId="65B0E45E" w:rsidR="00E40DF8" w:rsidRPr="00FA119E" w:rsidRDefault="00E40DF8" w:rsidP="00F12E78">
      <w:pPr>
        <w:pStyle w:val="Odstavecseseznamem"/>
        <w:numPr>
          <w:ilvl w:val="0"/>
          <w:numId w:val="28"/>
        </w:numPr>
        <w:jc w:val="both"/>
        <w:rPr>
          <w:rFonts w:ascii="Verdana" w:hAnsi="Verdana" w:cs="Tahoma"/>
          <w:sz w:val="18"/>
          <w:szCs w:val="18"/>
        </w:rPr>
      </w:pPr>
      <w:r w:rsidRPr="00FA119E">
        <w:rPr>
          <w:rFonts w:ascii="Verdana" w:hAnsi="Verdana" w:cs="Tahoma"/>
          <w:sz w:val="18"/>
          <w:szCs w:val="18"/>
        </w:rPr>
        <w:t>plnit termíny</w:t>
      </w:r>
      <w:r w:rsidR="00B1163B">
        <w:rPr>
          <w:rFonts w:ascii="Verdana" w:hAnsi="Verdana" w:cs="Tahoma"/>
          <w:sz w:val="18"/>
          <w:szCs w:val="18"/>
        </w:rPr>
        <w:t xml:space="preserve"> dodávek </w:t>
      </w:r>
      <w:r w:rsidR="00F12E78">
        <w:rPr>
          <w:rFonts w:ascii="Verdana" w:hAnsi="Verdana" w:cs="Tahoma"/>
          <w:sz w:val="18"/>
          <w:szCs w:val="18"/>
        </w:rPr>
        <w:t xml:space="preserve">zboží </w:t>
      </w:r>
      <w:r w:rsidR="00B1163B">
        <w:rPr>
          <w:rFonts w:ascii="Verdana" w:hAnsi="Verdana" w:cs="Tahoma"/>
          <w:sz w:val="18"/>
          <w:szCs w:val="18"/>
        </w:rPr>
        <w:t>dle této rámcové smlouvy</w:t>
      </w:r>
      <w:r w:rsidRPr="00FA119E">
        <w:rPr>
          <w:rFonts w:ascii="Verdana" w:hAnsi="Verdana" w:cs="Tahoma"/>
          <w:sz w:val="18"/>
          <w:szCs w:val="18"/>
        </w:rPr>
        <w:t xml:space="preserve">, nebo </w:t>
      </w:r>
    </w:p>
    <w:p w14:paraId="1BE50D6B" w14:textId="49D76DF6" w:rsidR="00E40DF8" w:rsidRPr="00FA119E" w:rsidRDefault="00B1163B" w:rsidP="00F12E78">
      <w:pPr>
        <w:pStyle w:val="Odstavecseseznamem"/>
        <w:numPr>
          <w:ilvl w:val="0"/>
          <w:numId w:val="28"/>
        </w:numPr>
        <w:spacing w:line="264" w:lineRule="auto"/>
        <w:jc w:val="both"/>
        <w:rPr>
          <w:rFonts w:ascii="Verdana" w:hAnsi="Verdana" w:cs="Tahoma"/>
          <w:sz w:val="18"/>
          <w:szCs w:val="18"/>
        </w:rPr>
      </w:pPr>
      <w:r>
        <w:rPr>
          <w:rFonts w:ascii="Verdana" w:hAnsi="Verdana" w:cs="Tahoma"/>
          <w:color w:val="000000"/>
          <w:sz w:val="18"/>
          <w:szCs w:val="18"/>
        </w:rPr>
        <w:t xml:space="preserve">uhradit </w:t>
      </w:r>
      <w:r w:rsidR="00F12E78">
        <w:rPr>
          <w:rFonts w:ascii="Verdana" w:hAnsi="Verdana" w:cs="Tahoma"/>
          <w:color w:val="000000"/>
          <w:sz w:val="18"/>
          <w:szCs w:val="18"/>
        </w:rPr>
        <w:t>objedn</w:t>
      </w:r>
      <w:r w:rsidR="001D272E">
        <w:rPr>
          <w:rFonts w:ascii="Verdana" w:hAnsi="Verdana" w:cs="Tahoma"/>
          <w:color w:val="000000"/>
          <w:sz w:val="18"/>
          <w:szCs w:val="18"/>
        </w:rPr>
        <w:t>ateli</w:t>
      </w:r>
      <w:r w:rsidR="00F12E78">
        <w:rPr>
          <w:rFonts w:ascii="Verdana" w:hAnsi="Verdana" w:cs="Tahoma"/>
          <w:color w:val="000000"/>
          <w:sz w:val="18"/>
          <w:szCs w:val="18"/>
        </w:rPr>
        <w:t xml:space="preserve"> </w:t>
      </w:r>
      <w:r w:rsidR="00E40DF8" w:rsidRPr="00FA119E">
        <w:rPr>
          <w:rFonts w:ascii="Verdana" w:hAnsi="Verdana" w:cs="Tahoma"/>
          <w:color w:val="000000"/>
          <w:sz w:val="18"/>
          <w:szCs w:val="18"/>
        </w:rPr>
        <w:t xml:space="preserve">nebo třetí straně způsobenou škodu či smluvní pokutu nebo jiný peněžitý závazek, k němuž bude dle této </w:t>
      </w:r>
      <w:r>
        <w:rPr>
          <w:rFonts w:ascii="Verdana" w:hAnsi="Verdana" w:cs="Tahoma"/>
          <w:color w:val="000000"/>
          <w:sz w:val="18"/>
          <w:szCs w:val="18"/>
        </w:rPr>
        <w:t xml:space="preserve">rámcové </w:t>
      </w:r>
      <w:r w:rsidR="00E40DF8" w:rsidRPr="00FA119E">
        <w:rPr>
          <w:rFonts w:ascii="Verdana" w:hAnsi="Verdana" w:cs="Tahoma"/>
          <w:color w:val="000000"/>
          <w:sz w:val="18"/>
          <w:szCs w:val="18"/>
        </w:rPr>
        <w:t>smlouvy povinen.</w:t>
      </w:r>
    </w:p>
    <w:p w14:paraId="46C6AD44" w14:textId="65E3044E" w:rsidR="00E40DF8" w:rsidRPr="00DD65DC" w:rsidRDefault="00E40DF8" w:rsidP="00F12E78">
      <w:pPr>
        <w:pStyle w:val="BodyTextIndent31"/>
        <w:numPr>
          <w:ilvl w:val="1"/>
          <w:numId w:val="1"/>
        </w:numPr>
        <w:tabs>
          <w:tab w:val="left" w:pos="-1134"/>
          <w:tab w:val="left" w:pos="-284"/>
          <w:tab w:val="left" w:pos="425"/>
        </w:tabs>
        <w:spacing w:before="0"/>
        <w:rPr>
          <w:rFonts w:ascii="Verdana" w:hAnsi="Verdana" w:cs="Calibri"/>
          <w:smallCaps/>
          <w:sz w:val="18"/>
          <w:szCs w:val="18"/>
        </w:rPr>
      </w:pPr>
      <w:r>
        <w:rPr>
          <w:rFonts w:ascii="Verdana" w:hAnsi="Verdana"/>
          <w:color w:val="000000"/>
          <w:sz w:val="18"/>
          <w:szCs w:val="18"/>
        </w:rPr>
        <w:tab/>
      </w:r>
      <w:r w:rsidR="00B1163B">
        <w:rPr>
          <w:rFonts w:ascii="Verdana" w:hAnsi="Verdana" w:cs="Tahoma"/>
          <w:sz w:val="18"/>
          <w:szCs w:val="18"/>
        </w:rPr>
        <w:t>Kupující</w:t>
      </w:r>
      <w:r w:rsidRPr="00FA119E">
        <w:rPr>
          <w:rFonts w:ascii="Verdana" w:hAnsi="Verdana" w:cs="Tahoma"/>
          <w:sz w:val="18"/>
          <w:szCs w:val="18"/>
        </w:rPr>
        <w:t xml:space="preserve"> je oprávněn požadovat k úhradě od banky vždy částku vyplývající z porušení kt</w:t>
      </w:r>
      <w:r w:rsidR="00B1163B">
        <w:rPr>
          <w:rFonts w:ascii="Verdana" w:hAnsi="Verdana" w:cs="Tahoma"/>
          <w:sz w:val="18"/>
          <w:szCs w:val="18"/>
        </w:rPr>
        <w:t>erékoli z povinností prodávajícího</w:t>
      </w:r>
      <w:r w:rsidRPr="00FA119E">
        <w:rPr>
          <w:rFonts w:ascii="Verdana" w:hAnsi="Verdana" w:cs="Tahoma"/>
          <w:sz w:val="18"/>
          <w:szCs w:val="18"/>
        </w:rPr>
        <w:t xml:space="preserve"> dle předchozího odstavce.</w:t>
      </w:r>
    </w:p>
    <w:p w14:paraId="51076572" w14:textId="77777777" w:rsidR="00DD65DC" w:rsidRPr="00DD65DC" w:rsidRDefault="00DD65DC" w:rsidP="00DD65DC">
      <w:pPr>
        <w:pStyle w:val="Prohlen"/>
        <w:widowControl/>
        <w:spacing w:after="120" w:line="240" w:lineRule="auto"/>
        <w:jc w:val="both"/>
        <w:rPr>
          <w:rFonts w:ascii="Verdana" w:hAnsi="Verdana" w:cs="Calibri"/>
          <w:smallCaps/>
          <w:sz w:val="18"/>
          <w:szCs w:val="18"/>
        </w:rPr>
      </w:pPr>
    </w:p>
    <w:p w14:paraId="79D18451" w14:textId="77777777" w:rsidR="0058454C" w:rsidRPr="007F6B31" w:rsidRDefault="0058454C" w:rsidP="00B27292">
      <w:pPr>
        <w:pStyle w:val="Prohlen"/>
        <w:widowControl/>
        <w:numPr>
          <w:ilvl w:val="0"/>
          <w:numId w:val="1"/>
        </w:numPr>
        <w:spacing w:after="120" w:line="240" w:lineRule="auto"/>
        <w:jc w:val="both"/>
        <w:rPr>
          <w:rFonts w:ascii="Verdana" w:hAnsi="Verdana" w:cs="Calibri"/>
          <w:smallCaps/>
          <w:sz w:val="20"/>
        </w:rPr>
      </w:pPr>
      <w:r w:rsidRPr="007F6B31">
        <w:rPr>
          <w:rFonts w:ascii="Verdana" w:hAnsi="Verdana" w:cs="Calibri"/>
          <w:smallCaps/>
          <w:sz w:val="20"/>
        </w:rPr>
        <w:t xml:space="preserve">Ostatní ujednání </w:t>
      </w:r>
    </w:p>
    <w:p w14:paraId="75CE1407" w14:textId="00B9FE22" w:rsidR="006F4F81" w:rsidRPr="00AA2044" w:rsidRDefault="0058454C" w:rsidP="00C5217A">
      <w:pPr>
        <w:pStyle w:val="BodyTextIndent31"/>
        <w:numPr>
          <w:ilvl w:val="1"/>
          <w:numId w:val="1"/>
        </w:numPr>
        <w:tabs>
          <w:tab w:val="left" w:pos="-1134"/>
          <w:tab w:val="left" w:pos="-284"/>
          <w:tab w:val="left" w:pos="425"/>
        </w:tabs>
        <w:spacing w:before="0"/>
        <w:rPr>
          <w:rFonts w:ascii="Verdana" w:hAnsi="Verdana" w:cs="Calibri"/>
          <w:sz w:val="18"/>
          <w:szCs w:val="18"/>
        </w:rPr>
      </w:pPr>
      <w:r w:rsidRPr="00AA2044">
        <w:rPr>
          <w:rFonts w:ascii="Verdana" w:hAnsi="Verdana" w:cs="Calibri"/>
          <w:sz w:val="18"/>
          <w:szCs w:val="18"/>
        </w:rPr>
        <w:tab/>
      </w:r>
      <w:r w:rsidR="00EC7C2F" w:rsidRPr="00AA2044">
        <w:rPr>
          <w:rFonts w:ascii="Verdana" w:hAnsi="Verdana" w:cs="Calibri"/>
          <w:sz w:val="18"/>
          <w:szCs w:val="18"/>
        </w:rPr>
        <w:t>Otázky v této rámcové smlouvě výslovně neupravené nebo upravené pouze částečně se řídí příslušnými ustanoveními občanského zákoníku a Z</w:t>
      </w:r>
      <w:r w:rsidR="008221A9">
        <w:rPr>
          <w:rFonts w:ascii="Verdana" w:hAnsi="Verdana" w:cs="Calibri"/>
          <w:sz w:val="18"/>
          <w:szCs w:val="18"/>
        </w:rPr>
        <w:t>Z</w:t>
      </w:r>
      <w:r w:rsidR="00EC7C2F" w:rsidRPr="00AA2044">
        <w:rPr>
          <w:rFonts w:ascii="Verdana" w:hAnsi="Verdana" w:cs="Calibri"/>
          <w:sz w:val="18"/>
          <w:szCs w:val="18"/>
        </w:rPr>
        <w:t xml:space="preserve">VZ a předpisy souvisejícími. </w:t>
      </w:r>
    </w:p>
    <w:p w14:paraId="7DE35370" w14:textId="70291463" w:rsidR="009372BC" w:rsidRPr="00544670" w:rsidRDefault="00DD65DC" w:rsidP="00C5217A">
      <w:pPr>
        <w:numPr>
          <w:ilvl w:val="1"/>
          <w:numId w:val="1"/>
        </w:numPr>
        <w:tabs>
          <w:tab w:val="left" w:pos="-709"/>
          <w:tab w:val="left" w:pos="425"/>
        </w:tabs>
        <w:overflowPunct w:val="0"/>
        <w:autoSpaceDE w:val="0"/>
        <w:autoSpaceDN w:val="0"/>
        <w:adjustRightInd w:val="0"/>
        <w:spacing w:line="240" w:lineRule="atLeast"/>
        <w:jc w:val="both"/>
        <w:textAlignment w:val="baseline"/>
        <w:rPr>
          <w:rFonts w:ascii="Verdana" w:hAnsi="Verdana"/>
          <w:sz w:val="18"/>
          <w:szCs w:val="18"/>
        </w:rPr>
      </w:pPr>
      <w:r>
        <w:rPr>
          <w:rFonts w:ascii="Verdana" w:hAnsi="Verdana" w:cs="Calibri"/>
          <w:sz w:val="18"/>
          <w:szCs w:val="18"/>
        </w:rPr>
        <w:t xml:space="preserve">    </w:t>
      </w:r>
      <w:r w:rsidR="0058454C" w:rsidRPr="00544670">
        <w:rPr>
          <w:rFonts w:ascii="Verdana" w:hAnsi="Verdana"/>
          <w:sz w:val="18"/>
          <w:szCs w:val="18"/>
        </w:rPr>
        <w:t>Smluvní strany se dohodly na tom, že žádná ze smluvních stran není oprávněna po</w:t>
      </w:r>
      <w:r w:rsidR="00EC7C2F" w:rsidRPr="00544670">
        <w:rPr>
          <w:rFonts w:ascii="Verdana" w:hAnsi="Verdana"/>
          <w:sz w:val="18"/>
          <w:szCs w:val="18"/>
        </w:rPr>
        <w:t>stoupit práva a závazky z této rámcové s</w:t>
      </w:r>
      <w:r w:rsidR="0058454C" w:rsidRPr="00544670">
        <w:rPr>
          <w:rFonts w:ascii="Verdana" w:hAnsi="Verdana"/>
          <w:sz w:val="18"/>
          <w:szCs w:val="18"/>
        </w:rPr>
        <w:t>mlouvy třetí osobě bez výslovného písemnéh</w:t>
      </w:r>
      <w:r w:rsidR="009372BC" w:rsidRPr="00544670">
        <w:rPr>
          <w:rFonts w:ascii="Verdana" w:hAnsi="Verdana"/>
          <w:sz w:val="18"/>
          <w:szCs w:val="18"/>
        </w:rPr>
        <w:t xml:space="preserve">o souhlasu druhé smluvní strany. </w:t>
      </w:r>
    </w:p>
    <w:p w14:paraId="47D25A32" w14:textId="58E8DEF0" w:rsidR="00FD0ED8" w:rsidRPr="00544670" w:rsidRDefault="002407B3" w:rsidP="00C5217A">
      <w:pPr>
        <w:numPr>
          <w:ilvl w:val="1"/>
          <w:numId w:val="1"/>
        </w:numPr>
        <w:tabs>
          <w:tab w:val="left" w:pos="-709"/>
          <w:tab w:val="left" w:pos="425"/>
        </w:tabs>
        <w:overflowPunct w:val="0"/>
        <w:autoSpaceDE w:val="0"/>
        <w:autoSpaceDN w:val="0"/>
        <w:adjustRightInd w:val="0"/>
        <w:spacing w:line="240" w:lineRule="atLeast"/>
        <w:jc w:val="both"/>
        <w:textAlignment w:val="baseline"/>
        <w:rPr>
          <w:rFonts w:ascii="Verdana" w:hAnsi="Verdana"/>
          <w:sz w:val="18"/>
          <w:szCs w:val="18"/>
        </w:rPr>
      </w:pPr>
      <w:r w:rsidRPr="00544670">
        <w:rPr>
          <w:rFonts w:ascii="Verdana" w:hAnsi="Verdana"/>
          <w:sz w:val="18"/>
          <w:szCs w:val="18"/>
        </w:rPr>
        <w:t xml:space="preserve">    </w:t>
      </w:r>
      <w:r w:rsidR="009372BC" w:rsidRPr="00544670">
        <w:rPr>
          <w:rFonts w:ascii="Verdana" w:hAnsi="Verdana"/>
          <w:sz w:val="18"/>
          <w:szCs w:val="18"/>
        </w:rPr>
        <w:t xml:space="preserve">Prodávající </w:t>
      </w:r>
      <w:r w:rsidR="009372BC" w:rsidRPr="00AA2044">
        <w:rPr>
          <w:rFonts w:ascii="Verdana" w:hAnsi="Verdana"/>
          <w:sz w:val="18"/>
          <w:szCs w:val="18"/>
        </w:rPr>
        <w:t xml:space="preserve">je osobou povinnou spolupůsobit při výkonu finanční kontroly prováděné </w:t>
      </w:r>
      <w:r w:rsidR="003502FA">
        <w:rPr>
          <w:rFonts w:ascii="Verdana" w:hAnsi="Verdana"/>
          <w:sz w:val="18"/>
          <w:szCs w:val="18"/>
        </w:rPr>
        <w:br/>
      </w:r>
      <w:r w:rsidR="009372BC" w:rsidRPr="00AA2044">
        <w:rPr>
          <w:rFonts w:ascii="Verdana" w:hAnsi="Verdana"/>
          <w:sz w:val="18"/>
          <w:szCs w:val="18"/>
        </w:rPr>
        <w:t>v souvislosti s úhradou zboží nebo služeb z veřejných výdajů podle § 2 písm. e) zákona č. 320/2001 Sb., o finanční kontrole ve veřejné správě a o změně některých zákonů, ve znění pozdějších předpisů.</w:t>
      </w:r>
    </w:p>
    <w:p w14:paraId="35CD0264" w14:textId="2087304C" w:rsidR="00544670" w:rsidRDefault="00FD0ED8" w:rsidP="00544670">
      <w:pPr>
        <w:numPr>
          <w:ilvl w:val="1"/>
          <w:numId w:val="1"/>
        </w:numPr>
        <w:tabs>
          <w:tab w:val="left" w:pos="-709"/>
          <w:tab w:val="left" w:pos="425"/>
        </w:tabs>
        <w:overflowPunct w:val="0"/>
        <w:autoSpaceDE w:val="0"/>
        <w:autoSpaceDN w:val="0"/>
        <w:adjustRightInd w:val="0"/>
        <w:spacing w:line="240" w:lineRule="atLeast"/>
        <w:jc w:val="both"/>
        <w:textAlignment w:val="baseline"/>
        <w:rPr>
          <w:rFonts w:ascii="Verdana" w:hAnsi="Verdana" w:cs="Calibri"/>
          <w:sz w:val="18"/>
          <w:szCs w:val="18"/>
        </w:rPr>
      </w:pPr>
      <w:r w:rsidRPr="00AA2044">
        <w:rPr>
          <w:rFonts w:ascii="Verdana" w:hAnsi="Verdana" w:cs="Calibri"/>
          <w:sz w:val="18"/>
          <w:szCs w:val="18"/>
        </w:rPr>
        <w:tab/>
        <w:t>Pr</w:t>
      </w:r>
      <w:r w:rsidR="00CD1D6D" w:rsidRPr="00AA2044">
        <w:rPr>
          <w:rFonts w:ascii="Verdana" w:hAnsi="Verdana" w:cs="Calibri"/>
          <w:sz w:val="18"/>
          <w:szCs w:val="18"/>
        </w:rPr>
        <w:t>odávající se zavazuje kupujícího</w:t>
      </w:r>
      <w:r w:rsidRPr="00AA2044">
        <w:rPr>
          <w:rFonts w:ascii="Verdana" w:hAnsi="Verdana" w:cs="Calibri"/>
          <w:sz w:val="18"/>
          <w:szCs w:val="18"/>
        </w:rPr>
        <w:t xml:space="preserve"> písemně</w:t>
      </w:r>
      <w:r w:rsidR="00CD1D6D" w:rsidRPr="00AA2044">
        <w:rPr>
          <w:rFonts w:ascii="Verdana" w:hAnsi="Verdana" w:cs="Calibri"/>
          <w:sz w:val="18"/>
          <w:szCs w:val="18"/>
        </w:rPr>
        <w:t xml:space="preserve"> informovat, až</w:t>
      </w:r>
      <w:r w:rsidRPr="00AA2044">
        <w:rPr>
          <w:rFonts w:ascii="Verdana" w:hAnsi="Verdana" w:cs="Calibri"/>
          <w:sz w:val="18"/>
          <w:szCs w:val="18"/>
        </w:rPr>
        <w:t xml:space="preserve"> celková výše kupní ceny uhrazená na základě souhrnu jednotlivých dílčích dodávek zboží </w:t>
      </w:r>
      <w:r w:rsidR="00CD1D6D" w:rsidRPr="00AA2044">
        <w:rPr>
          <w:rFonts w:ascii="Verdana" w:hAnsi="Verdana" w:cs="Calibri"/>
          <w:sz w:val="18"/>
          <w:szCs w:val="18"/>
        </w:rPr>
        <w:t>dle této rámcové smlouvy dosáhne</w:t>
      </w:r>
      <w:r w:rsidR="002407B3">
        <w:rPr>
          <w:rFonts w:ascii="Verdana" w:hAnsi="Verdana" w:cs="Calibri"/>
          <w:sz w:val="18"/>
          <w:szCs w:val="18"/>
        </w:rPr>
        <w:t xml:space="preserve"> </w:t>
      </w:r>
      <w:r w:rsidR="002407B3" w:rsidRPr="005F3FB9">
        <w:rPr>
          <w:rFonts w:ascii="Verdana" w:hAnsi="Verdana" w:cs="Calibri"/>
          <w:sz w:val="18"/>
          <w:szCs w:val="18"/>
        </w:rPr>
        <w:t xml:space="preserve">výše </w:t>
      </w:r>
      <w:r w:rsidR="00EF20BD">
        <w:rPr>
          <w:rFonts w:ascii="Verdana" w:hAnsi="Verdana" w:cs="Calibri"/>
          <w:sz w:val="18"/>
          <w:szCs w:val="18"/>
        </w:rPr>
        <w:t>1</w:t>
      </w:r>
      <w:r w:rsidR="00E07118">
        <w:rPr>
          <w:rFonts w:ascii="Verdana" w:hAnsi="Verdana" w:cs="Calibri"/>
          <w:sz w:val="18"/>
          <w:szCs w:val="18"/>
        </w:rPr>
        <w:t>5</w:t>
      </w:r>
      <w:r w:rsidRPr="005F3FB9">
        <w:rPr>
          <w:rFonts w:ascii="Verdana" w:hAnsi="Verdana" w:cs="Calibri"/>
          <w:sz w:val="18"/>
          <w:szCs w:val="18"/>
        </w:rPr>
        <w:t xml:space="preserve"> milionů Kč bez DPH.</w:t>
      </w:r>
      <w:r w:rsidRPr="00AA2044">
        <w:rPr>
          <w:rFonts w:ascii="Verdana" w:hAnsi="Verdana" w:cs="Calibri"/>
          <w:sz w:val="18"/>
          <w:szCs w:val="18"/>
        </w:rPr>
        <w:t xml:space="preserve"> Tuto skutečnost je prodávající povinen kupujícímu </w:t>
      </w:r>
      <w:r w:rsidR="00B67A74" w:rsidRPr="00AA2044">
        <w:rPr>
          <w:rFonts w:ascii="Verdana" w:hAnsi="Verdana" w:cs="Calibri"/>
          <w:sz w:val="18"/>
          <w:szCs w:val="18"/>
        </w:rPr>
        <w:t xml:space="preserve">písemně </w:t>
      </w:r>
      <w:r w:rsidR="00CD1D6D" w:rsidRPr="00AA2044">
        <w:rPr>
          <w:rFonts w:ascii="Verdana" w:hAnsi="Verdana" w:cs="Calibri"/>
          <w:sz w:val="18"/>
          <w:szCs w:val="18"/>
        </w:rPr>
        <w:t>oznámit nejpozději do 3</w:t>
      </w:r>
      <w:r w:rsidR="000316B8" w:rsidRPr="00AA2044">
        <w:rPr>
          <w:rFonts w:ascii="Verdana" w:hAnsi="Verdana" w:cs="Calibri"/>
          <w:sz w:val="18"/>
          <w:szCs w:val="18"/>
        </w:rPr>
        <w:t xml:space="preserve"> pracovních dní poté, kdy</w:t>
      </w:r>
      <w:r w:rsidRPr="00AA2044">
        <w:rPr>
          <w:rFonts w:ascii="Verdana" w:hAnsi="Verdana" w:cs="Calibri"/>
          <w:sz w:val="18"/>
          <w:szCs w:val="18"/>
        </w:rPr>
        <w:t xml:space="preserve"> celková souhrnná výše faktur </w:t>
      </w:r>
      <w:r w:rsidR="00CD1D6D" w:rsidRPr="00AA2044">
        <w:rPr>
          <w:rFonts w:ascii="Verdana" w:hAnsi="Verdana" w:cs="Calibri"/>
          <w:sz w:val="18"/>
          <w:szCs w:val="18"/>
        </w:rPr>
        <w:t xml:space="preserve">uhrazených </w:t>
      </w:r>
      <w:r w:rsidR="00FC46FB">
        <w:rPr>
          <w:rFonts w:ascii="Verdana" w:hAnsi="Verdana" w:cs="Calibri"/>
          <w:sz w:val="18"/>
          <w:szCs w:val="18"/>
        </w:rPr>
        <w:t xml:space="preserve">na základě této rámcové smlouvy </w:t>
      </w:r>
      <w:r w:rsidRPr="002407B3">
        <w:rPr>
          <w:rFonts w:ascii="Verdana" w:hAnsi="Verdana" w:cs="Calibri"/>
          <w:sz w:val="18"/>
          <w:szCs w:val="18"/>
        </w:rPr>
        <w:t>dosáhne tohoto</w:t>
      </w:r>
      <w:r w:rsidR="00FC46FB">
        <w:rPr>
          <w:rFonts w:ascii="Verdana" w:hAnsi="Verdana" w:cs="Calibri"/>
          <w:sz w:val="18"/>
          <w:szCs w:val="18"/>
        </w:rPr>
        <w:t xml:space="preserve"> finančního objemu.</w:t>
      </w:r>
    </w:p>
    <w:p w14:paraId="19DDD70A" w14:textId="68A24D35" w:rsidR="00544670" w:rsidRPr="00544670" w:rsidRDefault="00544670" w:rsidP="00544670">
      <w:pPr>
        <w:numPr>
          <w:ilvl w:val="1"/>
          <w:numId w:val="1"/>
        </w:numPr>
        <w:tabs>
          <w:tab w:val="clear" w:pos="705"/>
          <w:tab w:val="left" w:pos="-709"/>
          <w:tab w:val="left" w:pos="425"/>
        </w:tabs>
        <w:overflowPunct w:val="0"/>
        <w:autoSpaceDE w:val="0"/>
        <w:autoSpaceDN w:val="0"/>
        <w:adjustRightInd w:val="0"/>
        <w:spacing w:line="240" w:lineRule="atLeast"/>
        <w:jc w:val="both"/>
        <w:textAlignment w:val="baseline"/>
        <w:rPr>
          <w:rFonts w:ascii="Verdana" w:hAnsi="Verdana" w:cs="Calibri"/>
          <w:sz w:val="18"/>
          <w:szCs w:val="18"/>
        </w:rPr>
      </w:pPr>
      <w:r w:rsidRPr="00544670">
        <w:rPr>
          <w:rFonts w:ascii="Verdana" w:hAnsi="Verdana" w:cs="Verdana"/>
          <w:sz w:val="18"/>
          <w:szCs w:val="18"/>
        </w:rPr>
        <w:t xml:space="preserve"> </w:t>
      </w:r>
      <w:r>
        <w:rPr>
          <w:rFonts w:ascii="Verdana" w:hAnsi="Verdana" w:cs="Verdana"/>
          <w:sz w:val="18"/>
          <w:szCs w:val="18"/>
        </w:rPr>
        <w:tab/>
      </w:r>
      <w:r w:rsidRPr="00544670">
        <w:rPr>
          <w:rFonts w:ascii="Verdana" w:hAnsi="Verdana" w:cs="Verdana"/>
          <w:sz w:val="18"/>
          <w:szCs w:val="18"/>
        </w:rPr>
        <w:t>Prodávající se zavazuje k dodržování platných pracovněprávních předpisů a předpisů</w:t>
      </w:r>
      <w:r>
        <w:rPr>
          <w:rFonts w:ascii="Verdana" w:hAnsi="Verdana" w:cs="Calibri"/>
          <w:sz w:val="18"/>
          <w:szCs w:val="18"/>
        </w:rPr>
        <w:t xml:space="preserve"> </w:t>
      </w:r>
      <w:r w:rsidRPr="00544670">
        <w:rPr>
          <w:rFonts w:ascii="Verdana" w:hAnsi="Verdana" w:cs="Verdana"/>
          <w:sz w:val="18"/>
          <w:szCs w:val="18"/>
        </w:rPr>
        <w:t>o zaměstnanosti včetně zákazu nelegálního zaměstnávání, předpisů vztahující se k</w:t>
      </w:r>
      <w:r>
        <w:rPr>
          <w:rFonts w:ascii="Verdana" w:hAnsi="Verdana" w:cs="Verdana"/>
          <w:sz w:val="18"/>
          <w:szCs w:val="18"/>
        </w:rPr>
        <w:t> </w:t>
      </w:r>
      <w:r w:rsidRPr="00544670">
        <w:rPr>
          <w:rFonts w:ascii="Verdana" w:hAnsi="Verdana" w:cs="Verdana"/>
          <w:sz w:val="18"/>
          <w:szCs w:val="18"/>
        </w:rPr>
        <w:t>pobytu</w:t>
      </w:r>
      <w:r>
        <w:rPr>
          <w:rFonts w:ascii="Verdana" w:hAnsi="Verdana" w:cs="Calibri"/>
          <w:sz w:val="18"/>
          <w:szCs w:val="18"/>
        </w:rPr>
        <w:t xml:space="preserve"> </w:t>
      </w:r>
      <w:r w:rsidRPr="00544670">
        <w:rPr>
          <w:rFonts w:ascii="Verdana" w:hAnsi="Verdana" w:cs="Verdana"/>
          <w:sz w:val="18"/>
          <w:szCs w:val="18"/>
        </w:rPr>
        <w:t>cizinců v České republice, předpisů stanovících podmínky zdravotní způsobilosti</w:t>
      </w:r>
      <w:r>
        <w:rPr>
          <w:rFonts w:ascii="Verdana" w:hAnsi="Verdana" w:cs="Calibri"/>
          <w:sz w:val="18"/>
          <w:szCs w:val="18"/>
        </w:rPr>
        <w:t xml:space="preserve"> </w:t>
      </w:r>
      <w:r w:rsidRPr="00544670">
        <w:rPr>
          <w:rFonts w:ascii="Verdana" w:hAnsi="Verdana" w:cs="Verdana"/>
          <w:sz w:val="18"/>
          <w:szCs w:val="18"/>
        </w:rPr>
        <w:t>zaměstnanců, hygienických předpisů, předpisů k ochraně životního prostředí. Dále se</w:t>
      </w:r>
      <w:r>
        <w:rPr>
          <w:rFonts w:ascii="Verdana" w:hAnsi="Verdana" w:cs="Calibri"/>
          <w:sz w:val="18"/>
          <w:szCs w:val="18"/>
        </w:rPr>
        <w:t xml:space="preserve"> </w:t>
      </w:r>
      <w:r w:rsidRPr="00544670">
        <w:rPr>
          <w:rFonts w:ascii="Verdana" w:hAnsi="Verdana" w:cs="Verdana"/>
          <w:sz w:val="18"/>
          <w:szCs w:val="18"/>
        </w:rPr>
        <w:t>prodávající zavazuje řádně a včas hradit své závazky vůči poddodavatelům a umožnit</w:t>
      </w:r>
      <w:r>
        <w:rPr>
          <w:rFonts w:ascii="Verdana" w:hAnsi="Verdana" w:cs="Calibri"/>
          <w:sz w:val="18"/>
          <w:szCs w:val="18"/>
        </w:rPr>
        <w:t xml:space="preserve"> </w:t>
      </w:r>
      <w:r w:rsidRPr="00544670">
        <w:rPr>
          <w:rFonts w:ascii="Verdana" w:hAnsi="Verdana" w:cs="Verdana"/>
          <w:sz w:val="18"/>
          <w:szCs w:val="18"/>
        </w:rPr>
        <w:t>objedn</w:t>
      </w:r>
      <w:r w:rsidR="001D272E">
        <w:rPr>
          <w:rFonts w:ascii="Verdana" w:hAnsi="Verdana" w:cs="Verdana"/>
          <w:sz w:val="18"/>
          <w:szCs w:val="18"/>
        </w:rPr>
        <w:t>atelům</w:t>
      </w:r>
      <w:r w:rsidRPr="00544670">
        <w:rPr>
          <w:rFonts w:ascii="Verdana" w:hAnsi="Verdana" w:cs="Verdana"/>
          <w:sz w:val="18"/>
          <w:szCs w:val="18"/>
        </w:rPr>
        <w:t xml:space="preserve"> kontrolovat u zaměstnanců prodávajícího podílejících se na realizaci díla dle</w:t>
      </w:r>
      <w:r>
        <w:rPr>
          <w:rFonts w:ascii="Verdana" w:hAnsi="Verdana" w:cs="Calibri"/>
          <w:sz w:val="18"/>
          <w:szCs w:val="18"/>
        </w:rPr>
        <w:t xml:space="preserve"> </w:t>
      </w:r>
      <w:r w:rsidRPr="00544670">
        <w:rPr>
          <w:rFonts w:ascii="Verdana" w:hAnsi="Verdana" w:cs="Verdana"/>
          <w:sz w:val="18"/>
          <w:szCs w:val="18"/>
        </w:rPr>
        <w:t>této smlouvy, zda jsou odměňování v souladu s platnými právními předpisy.</w:t>
      </w:r>
    </w:p>
    <w:p w14:paraId="6E984741" w14:textId="78071BDC" w:rsidR="00544670" w:rsidRPr="00544670" w:rsidRDefault="00544670" w:rsidP="00544670">
      <w:pPr>
        <w:pStyle w:val="Odstavecseseznamem"/>
        <w:numPr>
          <w:ilvl w:val="1"/>
          <w:numId w:val="1"/>
        </w:numPr>
        <w:autoSpaceDE w:val="0"/>
        <w:autoSpaceDN w:val="0"/>
        <w:adjustRightInd w:val="0"/>
        <w:jc w:val="both"/>
        <w:rPr>
          <w:rFonts w:ascii="Verdana" w:hAnsi="Verdana" w:cs="Verdana"/>
          <w:sz w:val="18"/>
          <w:szCs w:val="18"/>
        </w:rPr>
      </w:pPr>
      <w:r w:rsidRPr="00544670">
        <w:rPr>
          <w:rFonts w:ascii="Verdana" w:hAnsi="Verdana" w:cs="Verdana"/>
          <w:sz w:val="18"/>
          <w:szCs w:val="18"/>
        </w:rPr>
        <w:t>Je</w:t>
      </w:r>
      <w:r w:rsidRPr="00544670">
        <w:rPr>
          <w:rFonts w:ascii="Verdana2" w:hAnsi="Verdana2" w:cs="Verdana2"/>
          <w:sz w:val="18"/>
          <w:szCs w:val="18"/>
        </w:rPr>
        <w:t>-</w:t>
      </w:r>
      <w:r w:rsidRPr="00544670">
        <w:rPr>
          <w:rFonts w:ascii="Verdana" w:hAnsi="Verdana" w:cs="Verdana"/>
          <w:sz w:val="18"/>
          <w:szCs w:val="18"/>
        </w:rPr>
        <w:t xml:space="preserve">li prodávající </w:t>
      </w:r>
      <w:r w:rsidRPr="00544670">
        <w:rPr>
          <w:rFonts w:ascii="Verdana2" w:hAnsi="Verdana2" w:cs="Verdana2"/>
          <w:sz w:val="18"/>
          <w:szCs w:val="18"/>
        </w:rPr>
        <w:t xml:space="preserve">v </w:t>
      </w:r>
      <w:r w:rsidRPr="00544670">
        <w:rPr>
          <w:rFonts w:ascii="Verdana" w:hAnsi="Verdana" w:cs="Verdana"/>
          <w:sz w:val="18"/>
          <w:szCs w:val="18"/>
        </w:rPr>
        <w:t>prodlení s úhradou řádně provedených a vyfakturovaných poddodávek</w:t>
      </w:r>
      <w:r>
        <w:rPr>
          <w:rFonts w:ascii="Verdana" w:hAnsi="Verdana" w:cs="Verdana"/>
          <w:sz w:val="18"/>
          <w:szCs w:val="18"/>
        </w:rPr>
        <w:t xml:space="preserve"> </w:t>
      </w:r>
      <w:r w:rsidRPr="00544670">
        <w:rPr>
          <w:rFonts w:ascii="Verdana" w:hAnsi="Verdana" w:cs="Verdana"/>
          <w:sz w:val="18"/>
          <w:szCs w:val="18"/>
        </w:rPr>
        <w:t xml:space="preserve">poddodavateli, je </w:t>
      </w:r>
      <w:r w:rsidR="001D272E">
        <w:rPr>
          <w:rFonts w:ascii="Verdana" w:hAnsi="Verdana" w:cs="Verdana"/>
          <w:sz w:val="18"/>
          <w:szCs w:val="18"/>
        </w:rPr>
        <w:t>objednatel</w:t>
      </w:r>
      <w:r w:rsidR="001D272E" w:rsidRPr="00544670">
        <w:rPr>
          <w:rFonts w:ascii="Verdana" w:hAnsi="Verdana" w:cs="Verdana"/>
          <w:sz w:val="18"/>
          <w:szCs w:val="18"/>
        </w:rPr>
        <w:t xml:space="preserve"> </w:t>
      </w:r>
      <w:r w:rsidRPr="00544670">
        <w:rPr>
          <w:rFonts w:ascii="Verdana" w:hAnsi="Verdana" w:cs="Verdana"/>
          <w:sz w:val="18"/>
          <w:szCs w:val="18"/>
        </w:rPr>
        <w:t>oprávněn provést předmětnou úhradu dotčenému poddodavateli</w:t>
      </w:r>
      <w:r>
        <w:rPr>
          <w:rFonts w:ascii="Verdana" w:hAnsi="Verdana" w:cs="Verdana"/>
          <w:sz w:val="18"/>
          <w:szCs w:val="18"/>
        </w:rPr>
        <w:t xml:space="preserve"> </w:t>
      </w:r>
      <w:r w:rsidRPr="00544670">
        <w:rPr>
          <w:rFonts w:ascii="Verdana" w:hAnsi="Verdana" w:cs="Verdana"/>
          <w:sz w:val="18"/>
          <w:szCs w:val="18"/>
        </w:rPr>
        <w:t xml:space="preserve">přímo; v takovém případě již předmětná platba nebude ze strany </w:t>
      </w:r>
      <w:r w:rsidR="001D272E">
        <w:rPr>
          <w:rFonts w:ascii="Verdana" w:hAnsi="Verdana" w:cs="Verdana"/>
          <w:sz w:val="18"/>
          <w:szCs w:val="18"/>
        </w:rPr>
        <w:t>objednatele</w:t>
      </w:r>
      <w:r w:rsidR="001D272E" w:rsidRPr="00544670">
        <w:rPr>
          <w:rFonts w:ascii="Verdana" w:hAnsi="Verdana" w:cs="Verdana"/>
          <w:sz w:val="18"/>
          <w:szCs w:val="18"/>
        </w:rPr>
        <w:t xml:space="preserve"> </w:t>
      </w:r>
      <w:r w:rsidRPr="00544670">
        <w:rPr>
          <w:rFonts w:ascii="Verdana" w:hAnsi="Verdana" w:cs="Verdana"/>
          <w:sz w:val="18"/>
          <w:szCs w:val="18"/>
        </w:rPr>
        <w:t>uhrazena</w:t>
      </w:r>
      <w:r>
        <w:rPr>
          <w:rFonts w:ascii="Verdana" w:hAnsi="Verdana" w:cs="Verdana"/>
          <w:sz w:val="18"/>
          <w:szCs w:val="18"/>
        </w:rPr>
        <w:t xml:space="preserve"> </w:t>
      </w:r>
      <w:r w:rsidRPr="00544670">
        <w:rPr>
          <w:rFonts w:ascii="Verdana" w:hAnsi="Verdana" w:cs="Verdana"/>
          <w:sz w:val="18"/>
          <w:szCs w:val="18"/>
        </w:rPr>
        <w:t>prodávajícímu.</w:t>
      </w:r>
    </w:p>
    <w:p w14:paraId="2FF9C0F4" w14:textId="359E66C6" w:rsidR="00544670" w:rsidRDefault="00544670" w:rsidP="00544670">
      <w:pPr>
        <w:autoSpaceDE w:val="0"/>
        <w:autoSpaceDN w:val="0"/>
        <w:adjustRightInd w:val="0"/>
        <w:ind w:left="705" w:hanging="705"/>
        <w:jc w:val="both"/>
        <w:rPr>
          <w:rFonts w:ascii="Verdana" w:hAnsi="Verdana" w:cs="Verdana"/>
          <w:sz w:val="18"/>
          <w:szCs w:val="18"/>
        </w:rPr>
      </w:pPr>
      <w:r>
        <w:rPr>
          <w:rFonts w:ascii="Verdana" w:hAnsi="Verdana" w:cs="Verdana"/>
          <w:sz w:val="18"/>
          <w:szCs w:val="18"/>
        </w:rPr>
        <w:t xml:space="preserve">10.7 </w:t>
      </w:r>
      <w:r>
        <w:rPr>
          <w:rFonts w:ascii="Verdana" w:hAnsi="Verdana" w:cs="Verdana"/>
          <w:sz w:val="18"/>
          <w:szCs w:val="18"/>
        </w:rPr>
        <w:tab/>
        <w:t>Prodávající bude při realizaci předmětu plnění dle této smlouvy přednostně využívat malé či střední podniky jako poddodavatele a zavazuje se zajistit, že jak prodávající, tak jeho poddodavatelé budou při realizaci předmětu plnění dle této smlouvy minimalizovat negativní dopady na životní prostředí.</w:t>
      </w:r>
    </w:p>
    <w:p w14:paraId="7B56B9D8" w14:textId="7BB57BDB" w:rsidR="0058454C" w:rsidRDefault="00544670" w:rsidP="003E237F">
      <w:pPr>
        <w:autoSpaceDE w:val="0"/>
        <w:autoSpaceDN w:val="0"/>
        <w:adjustRightInd w:val="0"/>
        <w:ind w:left="705" w:hanging="705"/>
        <w:jc w:val="both"/>
        <w:rPr>
          <w:rFonts w:ascii="Verdana" w:hAnsi="Verdana" w:cs="Verdana"/>
          <w:sz w:val="18"/>
          <w:szCs w:val="18"/>
        </w:rPr>
      </w:pPr>
      <w:r>
        <w:rPr>
          <w:rFonts w:ascii="Verdana" w:hAnsi="Verdana" w:cs="Verdana"/>
          <w:sz w:val="18"/>
          <w:szCs w:val="18"/>
        </w:rPr>
        <w:t>10.8</w:t>
      </w:r>
      <w:r>
        <w:rPr>
          <w:rFonts w:ascii="Verdana" w:hAnsi="Verdana" w:cs="Verdana"/>
          <w:sz w:val="18"/>
          <w:szCs w:val="18"/>
        </w:rPr>
        <w:tab/>
        <w:t>V</w:t>
      </w:r>
      <w:r>
        <w:rPr>
          <w:rFonts w:ascii="Verdana2" w:hAnsi="Verdana2" w:cs="Verdana2"/>
          <w:sz w:val="18"/>
          <w:szCs w:val="18"/>
        </w:rPr>
        <w:t xml:space="preserve"> </w:t>
      </w:r>
      <w:r>
        <w:rPr>
          <w:rFonts w:ascii="Verdana" w:hAnsi="Verdana" w:cs="Verdana"/>
          <w:sz w:val="18"/>
          <w:szCs w:val="18"/>
        </w:rPr>
        <w:t>případě, že to bude možné a účelné, využije prodávající při realizaci předmětu plnění dle této smlouvy osoby znevýhodněné na trhu práce a/nebo osoby s trestní minulostí; možnost a účelnost takového postupu posoudí prodávající zejména s ohledem na charakter, rozsah a náročnost činností, které by toto osoby měly vykonávat, a rovněž s ohledem na dostupnost této pracovní síly na pracovním trhu.</w:t>
      </w:r>
    </w:p>
    <w:p w14:paraId="7C5D8A20" w14:textId="77777777" w:rsidR="003E237F" w:rsidRPr="003E237F" w:rsidRDefault="003E237F" w:rsidP="003E237F">
      <w:pPr>
        <w:autoSpaceDE w:val="0"/>
        <w:autoSpaceDN w:val="0"/>
        <w:adjustRightInd w:val="0"/>
        <w:ind w:left="705" w:hanging="705"/>
        <w:jc w:val="both"/>
        <w:rPr>
          <w:rFonts w:ascii="Verdana" w:hAnsi="Verdana" w:cs="Verdana"/>
          <w:sz w:val="18"/>
          <w:szCs w:val="18"/>
        </w:rPr>
      </w:pPr>
    </w:p>
    <w:p w14:paraId="49249864" w14:textId="77777777" w:rsidR="004510E5" w:rsidRPr="007F6B31" w:rsidRDefault="005C61B5" w:rsidP="00B27292">
      <w:pPr>
        <w:pStyle w:val="Prohlen"/>
        <w:widowControl/>
        <w:numPr>
          <w:ilvl w:val="0"/>
          <w:numId w:val="1"/>
        </w:numPr>
        <w:spacing w:after="120" w:line="240" w:lineRule="auto"/>
        <w:jc w:val="both"/>
        <w:rPr>
          <w:rFonts w:ascii="Verdana" w:hAnsi="Verdana" w:cs="Calibri"/>
          <w:smallCaps/>
          <w:sz w:val="20"/>
        </w:rPr>
      </w:pPr>
      <w:r w:rsidRPr="007F6B31">
        <w:rPr>
          <w:rFonts w:ascii="Verdana" w:hAnsi="Verdana" w:cs="Calibri"/>
          <w:smallCaps/>
          <w:sz w:val="20"/>
        </w:rPr>
        <w:t>Společná a z</w:t>
      </w:r>
      <w:r w:rsidR="004510E5" w:rsidRPr="007F6B31">
        <w:rPr>
          <w:rFonts w:ascii="Verdana" w:hAnsi="Verdana" w:cs="Calibri"/>
          <w:smallCaps/>
          <w:sz w:val="20"/>
        </w:rPr>
        <w:t>ávěrečná ustanovení</w:t>
      </w:r>
    </w:p>
    <w:p w14:paraId="3A847FE9" w14:textId="76E9D9B0" w:rsidR="009A6728" w:rsidRDefault="009A6728" w:rsidP="009A6728">
      <w:pPr>
        <w:autoSpaceDE w:val="0"/>
        <w:autoSpaceDN w:val="0"/>
        <w:adjustRightInd w:val="0"/>
        <w:jc w:val="both"/>
        <w:rPr>
          <w:rFonts w:ascii="Verdana2" w:hAnsi="Verdana2" w:cs="Verdana2"/>
          <w:color w:val="000000"/>
          <w:sz w:val="18"/>
          <w:szCs w:val="18"/>
        </w:rPr>
      </w:pPr>
      <w:r>
        <w:rPr>
          <w:rFonts w:ascii="Verdana" w:hAnsi="Verdana" w:cs="Verdana"/>
          <w:color w:val="000000"/>
          <w:sz w:val="18"/>
          <w:szCs w:val="18"/>
        </w:rPr>
        <w:t xml:space="preserve">11.1 </w:t>
      </w:r>
      <w:r>
        <w:rPr>
          <w:rFonts w:ascii="Verdana" w:hAnsi="Verdana" w:cs="Verdana"/>
          <w:color w:val="000000"/>
          <w:sz w:val="18"/>
          <w:szCs w:val="18"/>
        </w:rPr>
        <w:tab/>
      </w:r>
      <w:r>
        <w:rPr>
          <w:rFonts w:ascii="Verdana2" w:hAnsi="Verdana2" w:cs="Verdana2"/>
          <w:color w:val="000000"/>
          <w:sz w:val="18"/>
          <w:szCs w:val="18"/>
        </w:rPr>
        <w:t xml:space="preserve">V </w:t>
      </w:r>
      <w:r>
        <w:rPr>
          <w:rFonts w:ascii="Verdana" w:hAnsi="Verdana" w:cs="Verdana"/>
          <w:color w:val="000000"/>
          <w:sz w:val="18"/>
          <w:szCs w:val="18"/>
        </w:rPr>
        <w:t>případě, že se vyskytne jakákoli překážka, zejména</w:t>
      </w:r>
      <w:r>
        <w:rPr>
          <w:rFonts w:ascii="Verdana2" w:hAnsi="Verdana2" w:cs="Verdana2"/>
          <w:color w:val="000000"/>
          <w:sz w:val="18"/>
          <w:szCs w:val="18"/>
        </w:rPr>
        <w:t>:</w:t>
      </w:r>
    </w:p>
    <w:p w14:paraId="5BF7E9DB" w14:textId="43C4AC86" w:rsidR="009A6728" w:rsidRDefault="009A6728" w:rsidP="009A6728">
      <w:pPr>
        <w:autoSpaceDE w:val="0"/>
        <w:autoSpaceDN w:val="0"/>
        <w:adjustRightInd w:val="0"/>
        <w:ind w:left="708"/>
        <w:jc w:val="both"/>
        <w:rPr>
          <w:rFonts w:ascii="Verdana" w:hAnsi="Verdana" w:cs="Verdana"/>
          <w:color w:val="000000"/>
          <w:sz w:val="18"/>
          <w:szCs w:val="18"/>
        </w:rPr>
      </w:pPr>
      <w:r>
        <w:rPr>
          <w:rFonts w:ascii="Verdana2" w:hAnsi="Verdana2" w:cs="Verdana2"/>
          <w:color w:val="000000"/>
          <w:sz w:val="18"/>
          <w:szCs w:val="18"/>
        </w:rPr>
        <w:t xml:space="preserve">a) </w:t>
      </w:r>
      <w:r>
        <w:rPr>
          <w:rFonts w:ascii="Verdana" w:hAnsi="Verdana" w:cs="Verdana"/>
          <w:color w:val="000000"/>
          <w:sz w:val="18"/>
          <w:szCs w:val="18"/>
        </w:rPr>
        <w:t>prodlení objedn</w:t>
      </w:r>
      <w:r w:rsidR="0032548F">
        <w:rPr>
          <w:rFonts w:ascii="Verdana" w:hAnsi="Verdana" w:cs="Verdana"/>
          <w:color w:val="000000"/>
          <w:sz w:val="18"/>
          <w:szCs w:val="18"/>
        </w:rPr>
        <w:t>atele</w:t>
      </w:r>
      <w:r>
        <w:rPr>
          <w:rFonts w:ascii="Verdana" w:hAnsi="Verdana" w:cs="Verdana"/>
          <w:color w:val="000000"/>
          <w:sz w:val="18"/>
          <w:szCs w:val="18"/>
        </w:rPr>
        <w:t xml:space="preserve"> s poskytnutím součinnosti, které by podmiňovalo plnění prodávajícího; </w:t>
      </w:r>
    </w:p>
    <w:p w14:paraId="466E9830" w14:textId="1792ADD1" w:rsidR="009A6728" w:rsidRDefault="009A6728" w:rsidP="009A6728">
      <w:pPr>
        <w:autoSpaceDE w:val="0"/>
        <w:autoSpaceDN w:val="0"/>
        <w:adjustRightInd w:val="0"/>
        <w:ind w:left="708"/>
        <w:jc w:val="both"/>
        <w:rPr>
          <w:rFonts w:ascii="Verdana" w:hAnsi="Verdana" w:cs="Verdana"/>
          <w:color w:val="000000"/>
          <w:sz w:val="18"/>
          <w:szCs w:val="18"/>
        </w:rPr>
      </w:pPr>
      <w:r>
        <w:rPr>
          <w:rFonts w:ascii="Verdana" w:hAnsi="Verdana" w:cs="Verdana"/>
          <w:color w:val="000000"/>
          <w:sz w:val="18"/>
          <w:szCs w:val="18"/>
        </w:rPr>
        <w:t>b) okolnosti vylučující odpovědnost dle § 2913 odst. 2 občanského zákoníku apod., která by mohla mít dopad do termínů dodání zboží, má prodávající povinnost o této překážce objedn</w:t>
      </w:r>
      <w:r w:rsidR="0032548F">
        <w:rPr>
          <w:rFonts w:ascii="Verdana" w:hAnsi="Verdana" w:cs="Verdana"/>
          <w:color w:val="000000"/>
          <w:sz w:val="18"/>
          <w:szCs w:val="18"/>
        </w:rPr>
        <w:t>atele</w:t>
      </w:r>
      <w:r>
        <w:rPr>
          <w:rFonts w:ascii="Verdana" w:hAnsi="Verdana" w:cs="Verdana"/>
          <w:color w:val="000000"/>
          <w:sz w:val="18"/>
          <w:szCs w:val="18"/>
        </w:rPr>
        <w:t xml:space="preserve"> písemně informovat nejpozději do 3 kalendářních dnů od okamžiku, kdy se tato překážka vyskytla. Pokud prodávající v této lhůtě objedn</w:t>
      </w:r>
      <w:r w:rsidR="0032548F">
        <w:rPr>
          <w:rFonts w:ascii="Verdana" w:hAnsi="Verdana" w:cs="Verdana"/>
          <w:color w:val="000000"/>
          <w:sz w:val="18"/>
          <w:szCs w:val="18"/>
        </w:rPr>
        <w:t>atele</w:t>
      </w:r>
      <w:r>
        <w:rPr>
          <w:rFonts w:ascii="Verdana" w:hAnsi="Verdana" w:cs="Verdana"/>
          <w:color w:val="000000"/>
          <w:sz w:val="18"/>
          <w:szCs w:val="18"/>
        </w:rPr>
        <w:t xml:space="preserve"> o překážkách písemně neinformuje, zanikají veškerá práva prodávajícího, která se na existenci příslušné překážky váží, zejména prodávající nebude mít nárok na jakýkoli posun termínů dodávky zboží.</w:t>
      </w:r>
    </w:p>
    <w:p w14:paraId="1BE812A0" w14:textId="1C2CEC1E"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11.2 </w:t>
      </w:r>
      <w:r>
        <w:rPr>
          <w:rFonts w:ascii="Verdana" w:hAnsi="Verdana" w:cs="Verdana"/>
          <w:color w:val="000000"/>
          <w:sz w:val="18"/>
          <w:szCs w:val="18"/>
        </w:rPr>
        <w:tab/>
        <w:t>Smluvní strany se zavazují vzájemně spolupracovat a poskytovat si veškerou nutnou součinnost potřebnou při dodávce zboží podle této rámcové smlouvy. Smluvní strany jsou povinny se vzájemně informovat o veškerých skutečnostech, které jsou nebo mohou být důležité pro plnění této rámcové smlouvy.</w:t>
      </w:r>
    </w:p>
    <w:p w14:paraId="18A17E38" w14:textId="7122E764"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lastRenderedPageBreak/>
        <w:t xml:space="preserve">11.3 </w:t>
      </w:r>
      <w:r>
        <w:rPr>
          <w:rFonts w:ascii="Verdana" w:hAnsi="Verdana" w:cs="Verdana"/>
          <w:color w:val="000000"/>
          <w:sz w:val="18"/>
          <w:szCs w:val="18"/>
        </w:rPr>
        <w:tab/>
        <w:t>Prodávající je povinen postupovat při dodávce zboží s náležitou odbornou péčí a podle pokynů objedn</w:t>
      </w:r>
      <w:r w:rsidR="00264A2F">
        <w:rPr>
          <w:rFonts w:ascii="Verdana" w:hAnsi="Verdana" w:cs="Verdana"/>
          <w:color w:val="000000"/>
          <w:sz w:val="18"/>
          <w:szCs w:val="18"/>
        </w:rPr>
        <w:t>atele</w:t>
      </w:r>
      <w:r>
        <w:rPr>
          <w:rFonts w:ascii="Verdana" w:hAnsi="Verdana" w:cs="Verdana"/>
          <w:color w:val="000000"/>
          <w:sz w:val="18"/>
          <w:szCs w:val="18"/>
        </w:rPr>
        <w:t>.</w:t>
      </w:r>
    </w:p>
    <w:p w14:paraId="5D8F7193" w14:textId="3B685E81"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11.4 </w:t>
      </w:r>
      <w:r>
        <w:rPr>
          <w:rFonts w:ascii="Verdana" w:hAnsi="Verdana" w:cs="Verdana"/>
          <w:color w:val="000000"/>
          <w:sz w:val="18"/>
          <w:szCs w:val="18"/>
        </w:rPr>
        <w:tab/>
      </w:r>
      <w:r>
        <w:rPr>
          <w:rFonts w:ascii="Verdana2" w:hAnsi="Verdana2" w:cs="Verdana2"/>
          <w:color w:val="000000"/>
          <w:sz w:val="18"/>
          <w:szCs w:val="18"/>
        </w:rPr>
        <w:t>V</w:t>
      </w:r>
      <w:r>
        <w:rPr>
          <w:rFonts w:ascii="Verdana" w:hAnsi="Verdana" w:cs="Verdana"/>
          <w:color w:val="000000"/>
          <w:sz w:val="18"/>
          <w:szCs w:val="18"/>
        </w:rPr>
        <w:t xml:space="preserve">eškeré změny a doplňky této rámcové smlouvy mohou být provedeny pouze na základě </w:t>
      </w:r>
      <w:r w:rsidR="00A32375">
        <w:rPr>
          <w:rFonts w:ascii="Verdana" w:hAnsi="Verdana" w:cs="Verdana"/>
          <w:color w:val="000000"/>
          <w:sz w:val="18"/>
          <w:szCs w:val="18"/>
        </w:rPr>
        <w:t xml:space="preserve">elektronických </w:t>
      </w:r>
      <w:r>
        <w:rPr>
          <w:rFonts w:ascii="Verdana" w:hAnsi="Verdana" w:cs="Verdana"/>
          <w:color w:val="000000"/>
          <w:sz w:val="18"/>
          <w:szCs w:val="18"/>
        </w:rPr>
        <w:t>dodatků k této rámcové smlouvě, vzestupně číslovaných a podepsaných oběma</w:t>
      </w:r>
      <w:r>
        <w:rPr>
          <w:rFonts w:ascii="Verdana" w:hAnsi="Verdana" w:cs="Verdana"/>
          <w:color w:val="000000"/>
          <w:sz w:val="18"/>
          <w:szCs w:val="18"/>
        </w:rPr>
        <w:tab/>
        <w:t>smluvními stranami, nestanoví</w:t>
      </w:r>
      <w:r>
        <w:rPr>
          <w:rFonts w:ascii="Verdana2" w:hAnsi="Verdana2" w:cs="Verdana2"/>
          <w:color w:val="000000"/>
          <w:sz w:val="18"/>
          <w:szCs w:val="18"/>
        </w:rPr>
        <w:t>-</w:t>
      </w:r>
      <w:r>
        <w:rPr>
          <w:rFonts w:ascii="Verdana" w:hAnsi="Verdana" w:cs="Verdana"/>
          <w:color w:val="000000"/>
          <w:sz w:val="18"/>
          <w:szCs w:val="18"/>
        </w:rPr>
        <w:t>li tato rámcová smlouva jinak.</w:t>
      </w:r>
    </w:p>
    <w:p w14:paraId="63050BB0" w14:textId="41A865CF" w:rsidR="009A6728" w:rsidRDefault="009A6728" w:rsidP="009A6728">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 xml:space="preserve">11.5 </w:t>
      </w:r>
      <w:r>
        <w:rPr>
          <w:rFonts w:ascii="Verdana" w:hAnsi="Verdana" w:cs="Verdana"/>
          <w:color w:val="000000"/>
          <w:sz w:val="18"/>
          <w:szCs w:val="18"/>
        </w:rPr>
        <w:tab/>
        <w:t>Tato rámcová smlouva se řídí právním řádem České republiky.</w:t>
      </w:r>
    </w:p>
    <w:p w14:paraId="56E06167" w14:textId="31EF5042"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11.6 </w:t>
      </w:r>
      <w:r>
        <w:rPr>
          <w:rFonts w:ascii="Verdana" w:hAnsi="Verdana" w:cs="Verdana"/>
          <w:color w:val="000000"/>
          <w:sz w:val="18"/>
          <w:szCs w:val="18"/>
        </w:rPr>
        <w:tab/>
        <w:t>Spor, který vznikne na základě této rámcové smlouvy nebo který s ní souvisí, se smluvní strany zavazují řešit přednostně smírnou cestou</w:t>
      </w:r>
      <w:r>
        <w:rPr>
          <w:rFonts w:ascii="Verdana2" w:hAnsi="Verdana2" w:cs="Verdana2"/>
          <w:color w:val="000000"/>
          <w:sz w:val="18"/>
          <w:szCs w:val="18"/>
        </w:rPr>
        <w:t xml:space="preserve">, </w:t>
      </w:r>
      <w:r>
        <w:rPr>
          <w:rFonts w:ascii="Verdana" w:hAnsi="Verdana" w:cs="Verdana"/>
          <w:color w:val="000000"/>
          <w:sz w:val="18"/>
          <w:szCs w:val="18"/>
        </w:rPr>
        <w:t xml:space="preserve">pokud možno do třiceti dní ode dne, kdy o sporu jedna smluvní strana uvědomí druhou smluvní stranu. Jinak jsou pro řešení sporů </w:t>
      </w:r>
      <w:r>
        <w:rPr>
          <w:rFonts w:ascii="Verdana2" w:hAnsi="Verdana2" w:cs="Verdana2"/>
          <w:color w:val="000000"/>
          <w:sz w:val="18"/>
          <w:szCs w:val="18"/>
        </w:rPr>
        <w:t xml:space="preserve">z </w:t>
      </w:r>
      <w:r>
        <w:rPr>
          <w:rFonts w:ascii="Verdana" w:hAnsi="Verdana" w:cs="Verdana"/>
          <w:color w:val="000000"/>
          <w:sz w:val="18"/>
          <w:szCs w:val="18"/>
        </w:rPr>
        <w:t>této rámcové smlouvy příslušné obecné soudy České republiky.</w:t>
      </w:r>
    </w:p>
    <w:p w14:paraId="03F7E3C2" w14:textId="0C311975"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11.7 </w:t>
      </w:r>
      <w:r>
        <w:rPr>
          <w:rFonts w:ascii="Verdana" w:hAnsi="Verdana" w:cs="Verdana"/>
          <w:color w:val="000000"/>
          <w:sz w:val="18"/>
          <w:szCs w:val="18"/>
        </w:rPr>
        <w:tab/>
      </w:r>
      <w:r>
        <w:rPr>
          <w:rFonts w:ascii="Verdana2" w:hAnsi="Verdana2" w:cs="Verdana2"/>
          <w:color w:val="000000"/>
          <w:sz w:val="18"/>
          <w:szCs w:val="18"/>
        </w:rPr>
        <w:t xml:space="preserve">V </w:t>
      </w:r>
      <w:r>
        <w:rPr>
          <w:rFonts w:ascii="Verdana" w:hAnsi="Verdana" w:cs="Verdana"/>
          <w:color w:val="000000"/>
          <w:sz w:val="18"/>
          <w:szCs w:val="18"/>
        </w:rPr>
        <w:t>případě, že některé ustanovení této rámcové smlouvy je nebo se stane v budoucnu neplatným, neúčinným či nevymahatelným nebo bude</w:t>
      </w:r>
      <w:r>
        <w:rPr>
          <w:rFonts w:ascii="Verdana2" w:hAnsi="Verdana2" w:cs="Verdana2"/>
          <w:color w:val="000000"/>
          <w:sz w:val="18"/>
          <w:szCs w:val="18"/>
        </w:rPr>
        <w:t>-</w:t>
      </w:r>
      <w:r>
        <w:rPr>
          <w:rFonts w:ascii="Verdana" w:hAnsi="Verdana" w:cs="Verdana"/>
          <w:color w:val="000000"/>
          <w:sz w:val="18"/>
          <w:szCs w:val="18"/>
        </w:rPr>
        <w:t>li příslušným orgánem za takové shledáno, zůstávají ostatní ustanovení této rámcové smlouvy v platnosti a účinnosti</w:t>
      </w:r>
      <w:r>
        <w:rPr>
          <w:rFonts w:ascii="Verdana2" w:hAnsi="Verdana2" w:cs="Verdana2"/>
          <w:color w:val="000000"/>
          <w:sz w:val="18"/>
          <w:szCs w:val="18"/>
        </w:rPr>
        <w:t xml:space="preserve">, </w:t>
      </w:r>
      <w:r>
        <w:rPr>
          <w:rFonts w:ascii="Verdana" w:hAnsi="Verdana" w:cs="Verdana"/>
          <w:color w:val="000000"/>
          <w:sz w:val="18"/>
          <w:szCs w:val="18"/>
        </w:rPr>
        <w:t xml:space="preserve">pokud </w:t>
      </w:r>
      <w:r>
        <w:rPr>
          <w:rFonts w:ascii="Verdana2" w:hAnsi="Verdana2" w:cs="Verdana2"/>
          <w:color w:val="000000"/>
          <w:sz w:val="18"/>
          <w:szCs w:val="18"/>
        </w:rPr>
        <w:t xml:space="preserve">z </w:t>
      </w:r>
      <w:r>
        <w:rPr>
          <w:rFonts w:ascii="Verdana" w:hAnsi="Verdana" w:cs="Verdana"/>
          <w:color w:val="000000"/>
          <w:sz w:val="18"/>
          <w:szCs w:val="18"/>
        </w:rPr>
        <w:t>povahy takového ustanovení nebo z jeho obsahu anebo z okolností, za nichž bylo uzavřeno, nevyplývá, že je nelze oddělit od ostatního obsahu této rámcové smlouvy. Smluvní strany se zavazují nahradit neplatné, neúčinné nebo nevymahatelné ustanovení této rámcové smlouvy ustanovením jiným, které svým obsahem a smyslem odpovídá nejlépe ustanovení původnímu a této rámcové smlouvě jako celku.</w:t>
      </w:r>
    </w:p>
    <w:p w14:paraId="2869FE9C" w14:textId="200B3EE1"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11.8 </w:t>
      </w:r>
      <w:r>
        <w:rPr>
          <w:rFonts w:ascii="Verdana" w:hAnsi="Verdana" w:cs="Verdana"/>
          <w:color w:val="000000"/>
          <w:sz w:val="18"/>
          <w:szCs w:val="18"/>
        </w:rPr>
        <w:tab/>
        <w:t>Ukáže</w:t>
      </w:r>
      <w:r>
        <w:rPr>
          <w:rFonts w:ascii="Verdana2" w:hAnsi="Verdana2" w:cs="Verdana2"/>
          <w:color w:val="000000"/>
          <w:sz w:val="18"/>
          <w:szCs w:val="18"/>
        </w:rPr>
        <w:t>-</w:t>
      </w:r>
      <w:r>
        <w:rPr>
          <w:rFonts w:ascii="Verdana" w:hAnsi="Verdana" w:cs="Verdana"/>
          <w:color w:val="000000"/>
          <w:sz w:val="18"/>
          <w:szCs w:val="18"/>
        </w:rPr>
        <w:t>li se některé z ustanovení této rámcové smlouvy zdánlivým (nicotným), posoudí se vliv této vady na ostatní ustanovení smlouvy obdobně podle § 576 občanského zákoníku.</w:t>
      </w:r>
    </w:p>
    <w:p w14:paraId="262A5D1D" w14:textId="1C007646"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11.9 </w:t>
      </w:r>
      <w:r>
        <w:rPr>
          <w:rFonts w:ascii="Verdana" w:hAnsi="Verdana" w:cs="Verdana"/>
          <w:color w:val="000000"/>
          <w:sz w:val="18"/>
          <w:szCs w:val="18"/>
        </w:rPr>
        <w:tab/>
        <w:t>Smluvní strany výslovně sjednávají, že tato smlouva vyvolává právní následky, které jsou v ní vyjádřeny, jakož i právní následky plynoucí ze zákona a dobrých mravů. Jiné právní následky smluvní strany vylučují. Smluvní strany vylučují pro smluvní vztah založený touto rámcovou smlouvou použití obchodních zvyklostí zachovávaných obecně, anebo v daném odvětví a zavedené praxe stran. Vedle shora uvedeného si smluvní strany potvrzují, že si nejsou vědomy žádných dosud mezi nimi zavedených obchodních zvyklostí či praxe.</w:t>
      </w:r>
    </w:p>
    <w:p w14:paraId="192C8412" w14:textId="07C415B0"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11.10 </w:t>
      </w:r>
      <w:r>
        <w:rPr>
          <w:rFonts w:ascii="Verdana" w:hAnsi="Verdana" w:cs="Verdana"/>
          <w:color w:val="000000"/>
          <w:sz w:val="18"/>
          <w:szCs w:val="18"/>
        </w:rPr>
        <w:tab/>
        <w:t>Smluvní strany výslovně souhlasí s tím, aby tato rámcová smlouva byla zveřejněna způsobem umožňující neomezený dálkový přístup a výslovně prohlašují, že skutečnosti uvedené v této rámcové smlouvě nepovažují za obchodní tajemství ve smyslu § 504 občanského zákoníku a udělují svolení k jejich užití a zveřejnění bez stanovení jakýchkoli dalších podmínek.</w:t>
      </w:r>
    </w:p>
    <w:p w14:paraId="0AEC236A" w14:textId="481581BE"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11.11 </w:t>
      </w:r>
      <w:r>
        <w:rPr>
          <w:rFonts w:ascii="Verdana" w:hAnsi="Verdana" w:cs="Verdana"/>
          <w:color w:val="000000"/>
          <w:sz w:val="18"/>
          <w:szCs w:val="18"/>
        </w:rPr>
        <w:tab/>
        <w:t>Tato rámcová 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0177A15E" w14:textId="40ED44EF"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11.12 </w:t>
      </w:r>
      <w:r>
        <w:rPr>
          <w:rFonts w:ascii="Verdana" w:hAnsi="Verdana" w:cs="Verdana"/>
          <w:color w:val="000000"/>
          <w:sz w:val="18"/>
          <w:szCs w:val="18"/>
        </w:rPr>
        <w:tab/>
        <w:t xml:space="preserve">Tato rámcová smlouva se povinně uveřejňuje prostřednictvím registru smluv dle zákona č. 340/2015 Sb., </w:t>
      </w:r>
      <w:r>
        <w:rPr>
          <w:rFonts w:ascii="Verdana" w:hAnsi="Verdana" w:cs="Verdana"/>
          <w:color w:val="080808"/>
          <w:sz w:val="18"/>
          <w:szCs w:val="18"/>
        </w:rPr>
        <w:t>o zvláštních podmínkách účinnosti některých smluv, uveřejňování těchto</w:t>
      </w:r>
      <w:r>
        <w:rPr>
          <w:rFonts w:ascii="Verdana" w:hAnsi="Verdana" w:cs="Verdana"/>
          <w:color w:val="000000"/>
          <w:sz w:val="18"/>
          <w:szCs w:val="18"/>
        </w:rPr>
        <w:t xml:space="preserve"> </w:t>
      </w:r>
      <w:r>
        <w:rPr>
          <w:rFonts w:ascii="Verdana" w:hAnsi="Verdana" w:cs="Verdana"/>
          <w:color w:val="080808"/>
          <w:sz w:val="18"/>
          <w:szCs w:val="18"/>
        </w:rPr>
        <w:t xml:space="preserve">smluv a o registru smluv (zákon o registru smluv), v platném znění. </w:t>
      </w:r>
      <w:r>
        <w:rPr>
          <w:rFonts w:ascii="Verdana" w:hAnsi="Verdana" w:cs="Verdana"/>
          <w:color w:val="000000"/>
          <w:sz w:val="18"/>
          <w:szCs w:val="18"/>
        </w:rPr>
        <w:t>Smluvní strany se dohodly, že smlouvu prostřednictvím registru smluv uveřejní kupující. Smlouva nabývá účinnosti nejdříve okamžikem uveřejnění v registru smluv.</w:t>
      </w:r>
    </w:p>
    <w:p w14:paraId="41FABE0A" w14:textId="248F581D" w:rsidR="009A6728" w:rsidRDefault="009A6728" w:rsidP="009A6728">
      <w:pPr>
        <w:autoSpaceDE w:val="0"/>
        <w:autoSpaceDN w:val="0"/>
        <w:adjustRightInd w:val="0"/>
        <w:ind w:left="705" w:hanging="705"/>
        <w:jc w:val="both"/>
        <w:rPr>
          <w:rFonts w:ascii="Verdana" w:hAnsi="Verdana" w:cs="Verdana"/>
          <w:color w:val="000000"/>
          <w:sz w:val="18"/>
          <w:szCs w:val="18"/>
        </w:rPr>
      </w:pPr>
      <w:r>
        <w:rPr>
          <w:rFonts w:ascii="Verdana" w:hAnsi="Verdana" w:cs="Verdana"/>
          <w:color w:val="000000"/>
          <w:sz w:val="18"/>
          <w:szCs w:val="18"/>
        </w:rPr>
        <w:t xml:space="preserve">11.13 </w:t>
      </w:r>
      <w:r>
        <w:rPr>
          <w:rFonts w:ascii="Verdana" w:hAnsi="Verdana" w:cs="Verdana"/>
          <w:color w:val="000000"/>
          <w:sz w:val="18"/>
          <w:szCs w:val="18"/>
        </w:rPr>
        <w:tab/>
        <w:t>Smluvní strany prohlašují, že tato rámcová smlouva byla uzavřena svobodně, určitě, srozumitelně a na základě projevené vážné vůle obou smluvních stran, že si tuto rámcovou smlouvu přečetly, že s jejím obsahem souhlasí a že tato rámcová smlouva nebyla sjednána v tísni ani za jinak jednostranně nevhodných podmínek a na důkaz toho připojují svoje podpisy.</w:t>
      </w:r>
    </w:p>
    <w:p w14:paraId="1D53A327" w14:textId="32BF65EB" w:rsidR="006A644D" w:rsidRPr="00AA2044" w:rsidRDefault="009A6728" w:rsidP="009A6728">
      <w:pPr>
        <w:pStyle w:val="Nadpis21"/>
        <w:widowControl/>
        <w:tabs>
          <w:tab w:val="num" w:pos="1080"/>
        </w:tabs>
        <w:spacing w:after="0" w:line="240" w:lineRule="auto"/>
        <w:ind w:left="0" w:firstLine="0"/>
        <w:rPr>
          <w:rFonts w:ascii="Verdana" w:hAnsi="Verdana" w:cs="Calibri"/>
          <w:bCs/>
          <w:sz w:val="18"/>
          <w:szCs w:val="18"/>
          <w:lang w:eastAsia="cs-CZ"/>
        </w:rPr>
      </w:pPr>
      <w:r>
        <w:rPr>
          <w:rFonts w:ascii="Verdana" w:hAnsi="Verdana" w:cs="Verdana"/>
          <w:color w:val="000000"/>
          <w:sz w:val="18"/>
          <w:szCs w:val="18"/>
        </w:rPr>
        <w:t>11.14 Nedílnou</w:t>
      </w:r>
      <w:r w:rsidR="006A644D" w:rsidRPr="00AA2044">
        <w:rPr>
          <w:rFonts w:ascii="Verdana" w:hAnsi="Verdana" w:cs="Calibri"/>
          <w:bCs/>
          <w:sz w:val="18"/>
          <w:szCs w:val="18"/>
          <w:lang w:eastAsia="cs-CZ"/>
        </w:rPr>
        <w:t xml:space="preserve"> součástí této rámcové smlouvy jsou následující přílohy:</w:t>
      </w:r>
    </w:p>
    <w:p w14:paraId="079FEE81" w14:textId="60303E8C" w:rsidR="006A644D" w:rsidRPr="00411044" w:rsidRDefault="00376916" w:rsidP="009A6728">
      <w:pPr>
        <w:pStyle w:val="Nadpis21"/>
        <w:spacing w:after="0"/>
        <w:ind w:left="705" w:firstLine="0"/>
        <w:rPr>
          <w:rFonts w:ascii="Verdana" w:hAnsi="Verdana" w:cs="Calibri"/>
          <w:sz w:val="18"/>
          <w:szCs w:val="18"/>
        </w:rPr>
      </w:pPr>
      <w:r w:rsidRPr="00411044">
        <w:rPr>
          <w:rFonts w:ascii="Verdana" w:hAnsi="Verdana" w:cs="Calibri"/>
          <w:sz w:val="18"/>
          <w:szCs w:val="18"/>
        </w:rPr>
        <w:t>Příloha č. 1 - Kata</w:t>
      </w:r>
      <w:r w:rsidR="004F03B6">
        <w:rPr>
          <w:rFonts w:ascii="Verdana" w:hAnsi="Verdana" w:cs="Calibri"/>
          <w:sz w:val="18"/>
          <w:szCs w:val="18"/>
        </w:rPr>
        <w:t>log zboží a položkový rozpočet</w:t>
      </w:r>
    </w:p>
    <w:p w14:paraId="08389941" w14:textId="69F4A08D" w:rsidR="009F4D8B" w:rsidRDefault="0049223E" w:rsidP="009A6728">
      <w:pPr>
        <w:pStyle w:val="Nadpis21"/>
        <w:spacing w:after="0"/>
        <w:ind w:left="705" w:firstLine="0"/>
        <w:rPr>
          <w:rFonts w:ascii="Verdana" w:hAnsi="Verdana" w:cs="Calibri"/>
          <w:sz w:val="18"/>
          <w:szCs w:val="18"/>
        </w:rPr>
      </w:pPr>
      <w:r>
        <w:rPr>
          <w:rFonts w:ascii="Verdana" w:hAnsi="Verdana" w:cs="Calibri"/>
          <w:sz w:val="18"/>
          <w:szCs w:val="18"/>
        </w:rPr>
        <w:t>Příloha č. 2</w:t>
      </w:r>
      <w:r w:rsidR="004F03B6">
        <w:rPr>
          <w:rFonts w:ascii="Verdana" w:hAnsi="Verdana" w:cs="Calibri"/>
          <w:sz w:val="18"/>
          <w:szCs w:val="18"/>
        </w:rPr>
        <w:t xml:space="preserve"> – Produktový list </w:t>
      </w:r>
    </w:p>
    <w:p w14:paraId="00579F69" w14:textId="4097F7E1" w:rsidR="0066121C" w:rsidRPr="00AA2044" w:rsidRDefault="0066121C" w:rsidP="009A6728">
      <w:pPr>
        <w:pStyle w:val="Nadpis21"/>
        <w:spacing w:after="0"/>
        <w:ind w:left="705" w:firstLine="0"/>
        <w:rPr>
          <w:rFonts w:ascii="Verdana" w:hAnsi="Verdana" w:cs="Calibri"/>
          <w:sz w:val="18"/>
          <w:szCs w:val="18"/>
        </w:rPr>
      </w:pPr>
      <w:r>
        <w:rPr>
          <w:rFonts w:ascii="Verdana" w:hAnsi="Verdana" w:cs="Calibri"/>
          <w:sz w:val="18"/>
          <w:szCs w:val="18"/>
        </w:rPr>
        <w:t>Příloha č. 3 – Seznam míst plnění a kontaktních osob</w:t>
      </w:r>
    </w:p>
    <w:p w14:paraId="30167618" w14:textId="77777777" w:rsidR="009A6728" w:rsidRPr="00AA2044" w:rsidRDefault="009A6728" w:rsidP="00C5217A">
      <w:pPr>
        <w:widowControl w:val="0"/>
        <w:tabs>
          <w:tab w:val="left" w:pos="5103"/>
        </w:tabs>
        <w:rPr>
          <w:rFonts w:ascii="Verdana" w:hAnsi="Verdana" w:cs="Calibri"/>
          <w:snapToGrid w:val="0"/>
          <w:sz w:val="18"/>
          <w:szCs w:val="18"/>
        </w:rPr>
      </w:pPr>
    </w:p>
    <w:p w14:paraId="08524876" w14:textId="77777777" w:rsidR="000B1956" w:rsidRDefault="000B1956" w:rsidP="007F6B31">
      <w:pPr>
        <w:spacing w:line="264" w:lineRule="auto"/>
        <w:jc w:val="both"/>
        <w:rPr>
          <w:rFonts w:ascii="Verdana" w:hAnsi="Verdana" w:cs="Tahoma"/>
          <w:sz w:val="18"/>
          <w:szCs w:val="18"/>
        </w:rPr>
      </w:pPr>
    </w:p>
    <w:p w14:paraId="4F59DF5C" w14:textId="6BBD515C" w:rsidR="007F6B31" w:rsidRPr="00F81744" w:rsidRDefault="007F6B31" w:rsidP="007F6B31">
      <w:pPr>
        <w:spacing w:line="264" w:lineRule="auto"/>
        <w:jc w:val="both"/>
        <w:rPr>
          <w:rFonts w:ascii="Verdana" w:hAnsi="Verdana" w:cs="Tahoma"/>
          <w:sz w:val="18"/>
          <w:szCs w:val="18"/>
        </w:rPr>
      </w:pPr>
      <w:r>
        <w:rPr>
          <w:rFonts w:ascii="Verdana" w:hAnsi="Verdana" w:cs="Tahoma"/>
          <w:sz w:val="18"/>
          <w:szCs w:val="18"/>
        </w:rPr>
        <w:t>Za kupujícího</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r>
      <w:r>
        <w:rPr>
          <w:rFonts w:ascii="Verdana" w:hAnsi="Verdana" w:cs="Tahoma"/>
          <w:sz w:val="18"/>
          <w:szCs w:val="18"/>
        </w:rPr>
        <w:tab/>
        <w:t>Za prodávajícího</w:t>
      </w:r>
      <w:r w:rsidRPr="00F81744">
        <w:rPr>
          <w:rFonts w:ascii="Verdana" w:hAnsi="Verdana" w:cs="Tahoma"/>
          <w:sz w:val="18"/>
          <w:szCs w:val="18"/>
        </w:rPr>
        <w:t xml:space="preserve">: </w:t>
      </w:r>
    </w:p>
    <w:p w14:paraId="45DA9AB9" w14:textId="77777777" w:rsidR="007F6B31" w:rsidRPr="00F81744" w:rsidRDefault="007F6B31" w:rsidP="007F6B31">
      <w:pPr>
        <w:spacing w:line="264" w:lineRule="auto"/>
        <w:jc w:val="both"/>
        <w:rPr>
          <w:rFonts w:ascii="Verdana" w:hAnsi="Verdana" w:cs="Tahoma"/>
          <w:sz w:val="18"/>
          <w:szCs w:val="18"/>
        </w:rPr>
      </w:pPr>
    </w:p>
    <w:p w14:paraId="6E6E7DED" w14:textId="2F8670B0" w:rsidR="007F6B31" w:rsidRPr="00F81744" w:rsidRDefault="007F6B31" w:rsidP="007F6B31">
      <w:pPr>
        <w:spacing w:line="264" w:lineRule="auto"/>
        <w:jc w:val="both"/>
        <w:rPr>
          <w:rFonts w:ascii="Verdana" w:hAnsi="Verdana" w:cs="Tahoma"/>
          <w:sz w:val="18"/>
          <w:szCs w:val="18"/>
        </w:rPr>
      </w:pPr>
      <w:r w:rsidRPr="00F81744">
        <w:rPr>
          <w:rFonts w:ascii="Verdana" w:hAnsi="Verdana" w:cs="Tahoma"/>
          <w:sz w:val="18"/>
          <w:szCs w:val="18"/>
        </w:rPr>
        <w:t>V</w:t>
      </w:r>
      <w:r w:rsidR="00590D7D">
        <w:rPr>
          <w:rFonts w:ascii="Verdana" w:hAnsi="Verdana" w:cs="Tahoma"/>
          <w:sz w:val="18"/>
          <w:szCs w:val="18"/>
        </w:rPr>
        <w:t> </w:t>
      </w:r>
      <w:r>
        <w:rPr>
          <w:rFonts w:ascii="Verdana" w:hAnsi="Verdana" w:cs="Tahoma"/>
          <w:sz w:val="18"/>
          <w:szCs w:val="18"/>
        </w:rPr>
        <w:t>Praze</w:t>
      </w:r>
      <w:r w:rsidR="00590D7D">
        <w:rPr>
          <w:rFonts w:ascii="Verdana" w:hAnsi="Verdana" w:cs="Tahoma"/>
          <w:sz w:val="18"/>
          <w:szCs w:val="18"/>
        </w:rPr>
        <w:tab/>
      </w:r>
      <w:r w:rsidR="00590D7D">
        <w:rPr>
          <w:rFonts w:ascii="Verdana" w:hAnsi="Verdana" w:cs="Tahoma"/>
          <w:sz w:val="18"/>
          <w:szCs w:val="18"/>
        </w:rPr>
        <w:tab/>
      </w:r>
      <w:r w:rsidR="00590D7D">
        <w:rPr>
          <w:rFonts w:ascii="Verdana" w:hAnsi="Verdana" w:cs="Tahoma"/>
          <w:sz w:val="18"/>
          <w:szCs w:val="18"/>
        </w:rPr>
        <w:tab/>
      </w:r>
      <w:r w:rsidR="00590D7D">
        <w:rPr>
          <w:rFonts w:ascii="Verdana" w:hAnsi="Verdana" w:cs="Tahoma"/>
          <w:sz w:val="18"/>
          <w:szCs w:val="18"/>
        </w:rPr>
        <w:tab/>
      </w:r>
      <w:r>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w:t>
      </w:r>
      <w:r w:rsidR="00515252">
        <w:rPr>
          <w:rFonts w:ascii="Verdana" w:hAnsi="Verdana" w:cs="Tahoma"/>
          <w:sz w:val="18"/>
          <w:szCs w:val="18"/>
        </w:rPr>
        <w:t>e</w:t>
      </w:r>
      <w:r w:rsidRPr="00F81744">
        <w:rPr>
          <w:rFonts w:ascii="Verdana" w:hAnsi="Verdana" w:cs="Tahoma"/>
          <w:sz w:val="18"/>
          <w:szCs w:val="18"/>
        </w:rPr>
        <w:t xml:space="preserve"> </w:t>
      </w:r>
      <w:r w:rsidR="00AB782B">
        <w:rPr>
          <w:rFonts w:ascii="Verdana" w:hAnsi="Verdana" w:cs="Tahoma"/>
          <w:sz w:val="18"/>
          <w:szCs w:val="18"/>
        </w:rPr>
        <w:t>Svitavách</w:t>
      </w:r>
      <w:r w:rsidRPr="00F81744">
        <w:rPr>
          <w:rFonts w:ascii="Verdana" w:hAnsi="Verdana" w:cs="Tahoma"/>
          <w:sz w:val="18"/>
          <w:szCs w:val="18"/>
        </w:rPr>
        <w:t xml:space="preserve"> </w:t>
      </w:r>
      <w:r w:rsidRPr="00F81744">
        <w:rPr>
          <w:rFonts w:ascii="Verdana" w:hAnsi="Verdana" w:cs="Tahoma"/>
          <w:sz w:val="18"/>
          <w:szCs w:val="18"/>
        </w:rPr>
        <w:tab/>
      </w:r>
    </w:p>
    <w:p w14:paraId="1FE1DB52" w14:textId="77777777" w:rsidR="007F6B31" w:rsidRPr="00F81744" w:rsidRDefault="007F6B31" w:rsidP="007F6B31">
      <w:pPr>
        <w:spacing w:line="264" w:lineRule="auto"/>
        <w:jc w:val="both"/>
        <w:rPr>
          <w:rFonts w:ascii="Verdana" w:hAnsi="Verdana" w:cs="Tahoma"/>
          <w:sz w:val="18"/>
          <w:szCs w:val="18"/>
        </w:rPr>
      </w:pPr>
    </w:p>
    <w:p w14:paraId="36A793C2" w14:textId="77777777" w:rsidR="007F6B31" w:rsidRPr="00F81744" w:rsidRDefault="007F6B31" w:rsidP="007F6B31">
      <w:pPr>
        <w:spacing w:line="264" w:lineRule="auto"/>
        <w:jc w:val="both"/>
        <w:rPr>
          <w:rFonts w:ascii="Verdana" w:hAnsi="Verdana" w:cs="Tahoma"/>
          <w:sz w:val="18"/>
          <w:szCs w:val="18"/>
        </w:rPr>
      </w:pPr>
    </w:p>
    <w:p w14:paraId="55DC5171" w14:textId="77777777" w:rsidR="007F6B31" w:rsidRDefault="007F6B31" w:rsidP="007F6B31">
      <w:pPr>
        <w:spacing w:line="264" w:lineRule="auto"/>
        <w:jc w:val="both"/>
        <w:rPr>
          <w:rFonts w:ascii="Verdana" w:hAnsi="Verdana" w:cs="Tahoma"/>
          <w:sz w:val="18"/>
          <w:szCs w:val="18"/>
        </w:rPr>
      </w:pPr>
    </w:p>
    <w:p w14:paraId="3C96E356" w14:textId="77777777" w:rsidR="001C7E62" w:rsidRPr="00F81744" w:rsidRDefault="001C7E62" w:rsidP="007F6B31">
      <w:pPr>
        <w:spacing w:line="264" w:lineRule="auto"/>
        <w:jc w:val="both"/>
        <w:rPr>
          <w:rFonts w:ascii="Verdana" w:hAnsi="Verdana" w:cs="Tahoma"/>
          <w:sz w:val="18"/>
          <w:szCs w:val="18"/>
        </w:rPr>
      </w:pPr>
    </w:p>
    <w:p w14:paraId="62E36D34" w14:textId="77777777" w:rsidR="007F6B31" w:rsidRPr="00F81744" w:rsidRDefault="007F6B31" w:rsidP="007F6B31">
      <w:pPr>
        <w:spacing w:line="264" w:lineRule="auto"/>
        <w:jc w:val="both"/>
        <w:rPr>
          <w:rFonts w:ascii="Verdana" w:hAnsi="Verdana" w:cs="Tahoma"/>
          <w:sz w:val="18"/>
          <w:szCs w:val="18"/>
        </w:rPr>
      </w:pPr>
    </w:p>
    <w:p w14:paraId="49E14F1D" w14:textId="77777777" w:rsidR="007F6B31" w:rsidRPr="00F81744" w:rsidRDefault="007F6B31" w:rsidP="007F6B31">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________________________</w:t>
      </w:r>
      <w:r w:rsidRPr="00F81744">
        <w:rPr>
          <w:rFonts w:ascii="Verdana" w:hAnsi="Verdana" w:cs="Tahoma"/>
          <w:b/>
          <w:sz w:val="18"/>
          <w:szCs w:val="18"/>
        </w:rPr>
        <w:tab/>
      </w:r>
    </w:p>
    <w:p w14:paraId="63A4F0FC" w14:textId="415D9DA9" w:rsidR="007F6B31" w:rsidRPr="00F81744" w:rsidRDefault="007F6B31" w:rsidP="007F6B31">
      <w:pPr>
        <w:spacing w:line="264" w:lineRule="auto"/>
        <w:jc w:val="both"/>
        <w:rPr>
          <w:rFonts w:ascii="Verdana" w:hAnsi="Verdana" w:cs="Tahoma"/>
          <w:b/>
          <w:sz w:val="18"/>
          <w:szCs w:val="18"/>
        </w:rPr>
      </w:pPr>
      <w:r>
        <w:rPr>
          <w:rFonts w:ascii="Verdana" w:hAnsi="Verdana" w:cs="Tahoma"/>
          <w:b/>
          <w:sz w:val="18"/>
          <w:szCs w:val="18"/>
        </w:rPr>
        <w:t>Ing. Martin Lehký</w:t>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00A6311D">
        <w:rPr>
          <w:rFonts w:ascii="Verdana" w:hAnsi="Verdana" w:cs="Tahoma"/>
          <w:b/>
          <w:sz w:val="18"/>
          <w:szCs w:val="18"/>
        </w:rPr>
        <w:t>XXX</w:t>
      </w:r>
      <w:r w:rsidR="00AB782B">
        <w:rPr>
          <w:rFonts w:ascii="Verdana" w:hAnsi="Verdana" w:cs="Tahoma"/>
          <w:b/>
          <w:sz w:val="18"/>
          <w:szCs w:val="18"/>
        </w:rPr>
        <w:t>, jednatel</w:t>
      </w:r>
    </w:p>
    <w:p w14:paraId="0524AC40" w14:textId="7FB075F9" w:rsidR="00BE76A0" w:rsidRPr="00FC46FB" w:rsidRDefault="007F6B31" w:rsidP="00FC46FB">
      <w:pPr>
        <w:spacing w:line="264" w:lineRule="auto"/>
        <w:jc w:val="both"/>
        <w:rPr>
          <w:rFonts w:ascii="Verdana" w:hAnsi="Verdana" w:cs="Tahoma"/>
          <w:b/>
          <w:sz w:val="18"/>
          <w:szCs w:val="18"/>
        </w:rPr>
      </w:pPr>
      <w:r>
        <w:rPr>
          <w:rFonts w:ascii="Verdana" w:hAnsi="Verdana" w:cs="Tahoma"/>
          <w:b/>
          <w:sz w:val="18"/>
          <w:szCs w:val="18"/>
        </w:rPr>
        <w:t>ředitel organizace</w:t>
      </w:r>
      <w:r w:rsidR="00AB782B">
        <w:rPr>
          <w:rFonts w:ascii="Verdana" w:hAnsi="Verdana" w:cs="Tahoma"/>
          <w:b/>
          <w:sz w:val="18"/>
          <w:szCs w:val="18"/>
        </w:rPr>
        <w:tab/>
      </w:r>
      <w:r w:rsidR="00AB782B">
        <w:rPr>
          <w:rFonts w:ascii="Verdana" w:hAnsi="Verdana" w:cs="Tahoma"/>
          <w:b/>
          <w:sz w:val="18"/>
          <w:szCs w:val="18"/>
        </w:rPr>
        <w:tab/>
      </w:r>
      <w:r w:rsidR="00AB782B">
        <w:rPr>
          <w:rFonts w:ascii="Verdana" w:hAnsi="Verdana" w:cs="Tahoma"/>
          <w:b/>
          <w:sz w:val="18"/>
          <w:szCs w:val="18"/>
        </w:rPr>
        <w:tab/>
      </w:r>
      <w:r w:rsidR="00AB782B">
        <w:rPr>
          <w:rFonts w:ascii="Verdana" w:hAnsi="Verdana" w:cs="Tahoma"/>
          <w:b/>
          <w:sz w:val="18"/>
          <w:szCs w:val="18"/>
        </w:rPr>
        <w:tab/>
      </w:r>
      <w:r w:rsidR="00AB782B">
        <w:rPr>
          <w:rFonts w:ascii="Verdana" w:hAnsi="Verdana" w:cs="Tahoma"/>
          <w:b/>
          <w:sz w:val="18"/>
          <w:szCs w:val="18"/>
        </w:rPr>
        <w:tab/>
      </w:r>
      <w:r w:rsidR="00AB782B">
        <w:rPr>
          <w:rFonts w:ascii="Verdana" w:hAnsi="Verdana" w:cs="Tahoma"/>
          <w:b/>
          <w:sz w:val="18"/>
          <w:szCs w:val="18"/>
        </w:rPr>
        <w:tab/>
      </w:r>
      <w:proofErr w:type="spellStart"/>
      <w:r w:rsidR="00AB782B">
        <w:rPr>
          <w:rFonts w:ascii="Verdana" w:hAnsi="Verdana" w:cs="Tahoma"/>
          <w:b/>
          <w:sz w:val="18"/>
          <w:szCs w:val="18"/>
        </w:rPr>
        <w:t>Papera</w:t>
      </w:r>
      <w:proofErr w:type="spellEnd"/>
      <w:r w:rsidR="00AB782B">
        <w:rPr>
          <w:rFonts w:ascii="Verdana" w:hAnsi="Verdana" w:cs="Tahoma"/>
          <w:b/>
          <w:sz w:val="18"/>
          <w:szCs w:val="18"/>
        </w:rPr>
        <w:t xml:space="preserve"> s.r.o.</w:t>
      </w:r>
    </w:p>
    <w:sectPr w:rsidR="00BE76A0" w:rsidRPr="00FC46FB" w:rsidSect="00AA2044">
      <w:footerReference w:type="even" r:id="rId9"/>
      <w:footerReference w:type="defaul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6E8B" w14:textId="77777777" w:rsidR="000E5957" w:rsidRDefault="000E5957">
      <w:r>
        <w:separator/>
      </w:r>
    </w:p>
  </w:endnote>
  <w:endnote w:type="continuationSeparator" w:id="0">
    <w:p w14:paraId="2CE709BF" w14:textId="77777777" w:rsidR="000E5957" w:rsidRDefault="000E5957">
      <w:r>
        <w:continuationSeparator/>
      </w:r>
    </w:p>
  </w:endnote>
  <w:endnote w:type="continuationNotice" w:id="1">
    <w:p w14:paraId="2BBA2226" w14:textId="77777777" w:rsidR="000E5957" w:rsidRDefault="000E5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erdana2">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CED1" w14:textId="77777777" w:rsidR="009A6728" w:rsidRDefault="009A67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33B1147" w14:textId="77777777" w:rsidR="009A6728" w:rsidRDefault="009A67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02DF" w14:textId="77777777" w:rsidR="009A6728" w:rsidRDefault="009A6728">
    <w:pPr>
      <w:pStyle w:val="Zpat"/>
      <w:jc w:val="center"/>
    </w:pPr>
    <w:r>
      <w:fldChar w:fldCharType="begin"/>
    </w:r>
    <w:r>
      <w:instrText>PAGE   \* MERGEFORMAT</w:instrText>
    </w:r>
    <w:r>
      <w:fldChar w:fldCharType="separate"/>
    </w:r>
    <w:r w:rsidR="00A6311D">
      <w:rPr>
        <w:noProof/>
      </w:rPr>
      <w:t>3</w:t>
    </w:r>
    <w:r>
      <w:fldChar w:fldCharType="end"/>
    </w:r>
  </w:p>
  <w:p w14:paraId="1B831256" w14:textId="77777777" w:rsidR="009A6728" w:rsidRDefault="009A67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3795" w14:textId="77777777" w:rsidR="000E5957" w:rsidRDefault="000E5957">
      <w:r>
        <w:separator/>
      </w:r>
    </w:p>
  </w:footnote>
  <w:footnote w:type="continuationSeparator" w:id="0">
    <w:p w14:paraId="3F4132E6" w14:textId="77777777" w:rsidR="000E5957" w:rsidRDefault="000E5957">
      <w:r>
        <w:continuationSeparator/>
      </w:r>
    </w:p>
  </w:footnote>
  <w:footnote w:type="continuationNotice" w:id="1">
    <w:p w14:paraId="18E020B9" w14:textId="77777777" w:rsidR="000E5957" w:rsidRDefault="000E5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E26ABCE4"/>
    <w:name w:val="WW8Num11"/>
    <w:lvl w:ilvl="0">
      <w:start w:val="1"/>
      <w:numFmt w:val="decimal"/>
      <w:lvlText w:val="%1"/>
      <w:lvlJc w:val="left"/>
      <w:pPr>
        <w:tabs>
          <w:tab w:val="num" w:pos="705"/>
        </w:tabs>
        <w:ind w:left="705" w:hanging="705"/>
      </w:pPr>
      <w:rPr>
        <w:sz w:val="24"/>
        <w:szCs w:val="24"/>
      </w:rPr>
    </w:lvl>
    <w:lvl w:ilvl="1">
      <w:start w:val="1"/>
      <w:numFmt w:val="decimal"/>
      <w:lvlText w:val="%1.%2"/>
      <w:lvlJc w:val="left"/>
      <w:pPr>
        <w:tabs>
          <w:tab w:val="num" w:pos="705"/>
        </w:tabs>
        <w:ind w:left="705" w:hanging="705"/>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8C40359"/>
    <w:multiLevelType w:val="hybridMultilevel"/>
    <w:tmpl w:val="39B08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7561D1"/>
    <w:multiLevelType w:val="hybridMultilevel"/>
    <w:tmpl w:val="C79E8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80C4CAC"/>
    <w:multiLevelType w:val="hybridMultilevel"/>
    <w:tmpl w:val="424848AA"/>
    <w:lvl w:ilvl="0" w:tplc="2D7EC510">
      <w:start w:val="1"/>
      <w:numFmt w:val="lowerLetter"/>
      <w:lvlText w:val="%1)"/>
      <w:lvlJc w:val="left"/>
      <w:pPr>
        <w:tabs>
          <w:tab w:val="num" w:pos="1211"/>
        </w:tabs>
        <w:ind w:left="1211" w:hanging="360"/>
      </w:pPr>
      <w:rPr>
        <w:rFonts w:hint="default"/>
        <w:b w:val="0"/>
        <w:i w:val="0"/>
        <w:sz w:val="18"/>
        <w:szCs w:val="18"/>
      </w:rPr>
    </w:lvl>
    <w:lvl w:ilvl="1" w:tplc="04050019" w:tentative="1">
      <w:start w:val="1"/>
      <w:numFmt w:val="lowerLetter"/>
      <w:lvlText w:val="%2."/>
      <w:lvlJc w:val="left"/>
      <w:pPr>
        <w:tabs>
          <w:tab w:val="num" w:pos="1571"/>
        </w:tabs>
        <w:ind w:left="1571" w:hanging="360"/>
      </w:pPr>
    </w:lvl>
    <w:lvl w:ilvl="2" w:tplc="0405001B" w:tentative="1">
      <w:start w:val="1"/>
      <w:numFmt w:val="lowerRoman"/>
      <w:lvlText w:val="%3."/>
      <w:lvlJc w:val="right"/>
      <w:pPr>
        <w:tabs>
          <w:tab w:val="num" w:pos="2291"/>
        </w:tabs>
        <w:ind w:left="2291" w:hanging="180"/>
      </w:pPr>
    </w:lvl>
    <w:lvl w:ilvl="3" w:tplc="0405000F" w:tentative="1">
      <w:start w:val="1"/>
      <w:numFmt w:val="decimal"/>
      <w:lvlText w:val="%4."/>
      <w:lvlJc w:val="left"/>
      <w:pPr>
        <w:tabs>
          <w:tab w:val="num" w:pos="3011"/>
        </w:tabs>
        <w:ind w:left="3011" w:hanging="360"/>
      </w:pPr>
    </w:lvl>
    <w:lvl w:ilvl="4" w:tplc="04050019" w:tentative="1">
      <w:start w:val="1"/>
      <w:numFmt w:val="lowerLetter"/>
      <w:lvlText w:val="%5."/>
      <w:lvlJc w:val="left"/>
      <w:pPr>
        <w:tabs>
          <w:tab w:val="num" w:pos="3731"/>
        </w:tabs>
        <w:ind w:left="3731" w:hanging="360"/>
      </w:pPr>
    </w:lvl>
    <w:lvl w:ilvl="5" w:tplc="0405001B" w:tentative="1">
      <w:start w:val="1"/>
      <w:numFmt w:val="lowerRoman"/>
      <w:lvlText w:val="%6."/>
      <w:lvlJc w:val="right"/>
      <w:pPr>
        <w:tabs>
          <w:tab w:val="num" w:pos="4451"/>
        </w:tabs>
        <w:ind w:left="4451" w:hanging="180"/>
      </w:pPr>
    </w:lvl>
    <w:lvl w:ilvl="6" w:tplc="0405000F" w:tentative="1">
      <w:start w:val="1"/>
      <w:numFmt w:val="decimal"/>
      <w:lvlText w:val="%7."/>
      <w:lvlJc w:val="left"/>
      <w:pPr>
        <w:tabs>
          <w:tab w:val="num" w:pos="5171"/>
        </w:tabs>
        <w:ind w:left="5171" w:hanging="360"/>
      </w:pPr>
    </w:lvl>
    <w:lvl w:ilvl="7" w:tplc="04050019" w:tentative="1">
      <w:start w:val="1"/>
      <w:numFmt w:val="lowerLetter"/>
      <w:lvlText w:val="%8."/>
      <w:lvlJc w:val="left"/>
      <w:pPr>
        <w:tabs>
          <w:tab w:val="num" w:pos="5891"/>
        </w:tabs>
        <w:ind w:left="5891" w:hanging="360"/>
      </w:pPr>
    </w:lvl>
    <w:lvl w:ilvl="8" w:tplc="0405001B" w:tentative="1">
      <w:start w:val="1"/>
      <w:numFmt w:val="lowerRoman"/>
      <w:lvlText w:val="%9."/>
      <w:lvlJc w:val="right"/>
      <w:pPr>
        <w:tabs>
          <w:tab w:val="num" w:pos="6611"/>
        </w:tabs>
        <w:ind w:left="6611" w:hanging="180"/>
      </w:pPr>
    </w:lvl>
  </w:abstractNum>
  <w:abstractNum w:abstractNumId="7"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09334F"/>
    <w:multiLevelType w:val="hybridMultilevel"/>
    <w:tmpl w:val="23689B02"/>
    <w:lvl w:ilvl="0" w:tplc="04050017">
      <w:start w:val="1"/>
      <w:numFmt w:val="lowerLetter"/>
      <w:lvlText w:val="%1)"/>
      <w:lvlJc w:val="lef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9" w15:restartNumberingAfterBreak="0">
    <w:nsid w:val="30B96FAE"/>
    <w:multiLevelType w:val="hybridMultilevel"/>
    <w:tmpl w:val="6532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C4B5541"/>
    <w:multiLevelType w:val="hybridMultilevel"/>
    <w:tmpl w:val="BAD6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1B36"/>
    <w:multiLevelType w:val="hybridMultilevel"/>
    <w:tmpl w:val="1D524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2FD3"/>
    <w:multiLevelType w:val="hybridMultilevel"/>
    <w:tmpl w:val="DBBEA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53D6706"/>
    <w:multiLevelType w:val="hybridMultilevel"/>
    <w:tmpl w:val="7DCC5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6D7EB2"/>
    <w:multiLevelType w:val="hybridMultilevel"/>
    <w:tmpl w:val="8862BDFC"/>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8" w15:restartNumberingAfterBreak="0">
    <w:nsid w:val="530000C8"/>
    <w:multiLevelType w:val="multilevel"/>
    <w:tmpl w:val="ACF6EA84"/>
    <w:lvl w:ilvl="0">
      <w:start w:val="1"/>
      <w:numFmt w:val="decimal"/>
      <w:lvlText w:val="%1."/>
      <w:lvlJc w:val="left"/>
      <w:pPr>
        <w:tabs>
          <w:tab w:val="num" w:pos="0"/>
        </w:tabs>
      </w:pPr>
      <w:rPr>
        <w:rFonts w:cs="Times New Roman" w:hint="default"/>
      </w:rPr>
    </w:lvl>
    <w:lvl w:ilvl="1">
      <w:start w:val="1"/>
      <w:numFmt w:val="decimal"/>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lvlText w:val="%1.%2.%3"/>
      <w:lvlJc w:val="left"/>
      <w:pPr>
        <w:tabs>
          <w:tab w:val="num" w:pos="1800"/>
        </w:tabs>
        <w:ind w:left="1080"/>
      </w:pPr>
      <w:rPr>
        <w:rFonts w:ascii="Calibri" w:hAnsi="Calibri" w:cs="Times New Roman" w:hint="default"/>
        <w:b w:val="0"/>
        <w:i w:val="0"/>
        <w:sz w:val="22"/>
        <w:szCs w:val="22"/>
      </w:rPr>
    </w:lvl>
    <w:lvl w:ilvl="3">
      <w:start w:val="1"/>
      <w:numFmt w:val="decimal"/>
      <w:lvlText w:val="%1.%2.%3.%4"/>
      <w:lvlJc w:val="left"/>
      <w:pPr>
        <w:tabs>
          <w:tab w:val="num" w:pos="1080"/>
        </w:tabs>
      </w:pPr>
      <w:rPr>
        <w:rFonts w:ascii="Garamond" w:hAnsi="Garamond" w:cs="Times New Roman" w:hint="default"/>
        <w:b w:val="0"/>
        <w:i w:val="0"/>
        <w:sz w:val="24"/>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5247B4A"/>
    <w:multiLevelType w:val="hybridMultilevel"/>
    <w:tmpl w:val="4080D65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57C57555"/>
    <w:multiLevelType w:val="hybridMultilevel"/>
    <w:tmpl w:val="2AC085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96700BA"/>
    <w:multiLevelType w:val="hybridMultilevel"/>
    <w:tmpl w:val="02D4FC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2"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0D63843"/>
    <w:multiLevelType w:val="hybridMultilevel"/>
    <w:tmpl w:val="25E4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374A1"/>
    <w:multiLevelType w:val="hybridMultilevel"/>
    <w:tmpl w:val="4052D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7755B"/>
    <w:multiLevelType w:val="hybridMultilevel"/>
    <w:tmpl w:val="DA908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F3DC3"/>
    <w:multiLevelType w:val="multilevel"/>
    <w:tmpl w:val="6B8A0A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DE040B"/>
    <w:multiLevelType w:val="hybridMultilevel"/>
    <w:tmpl w:val="92EE184C"/>
    <w:lvl w:ilvl="0" w:tplc="0409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AF00CA3"/>
    <w:multiLevelType w:val="hybridMultilevel"/>
    <w:tmpl w:val="E58E15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D30757F"/>
    <w:multiLevelType w:val="multilevel"/>
    <w:tmpl w:val="3ECEF30E"/>
    <w:lvl w:ilvl="0">
      <w:start w:val="1"/>
      <w:numFmt w:val="upperRoman"/>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7"/>
  </w:num>
  <w:num w:numId="3">
    <w:abstractNumId w:val="6"/>
  </w:num>
  <w:num w:numId="4">
    <w:abstractNumId w:val="22"/>
  </w:num>
  <w:num w:numId="5">
    <w:abstractNumId w:val="27"/>
  </w:num>
  <w:num w:numId="6">
    <w:abstractNumId w:val="2"/>
  </w:num>
  <w:num w:numId="7">
    <w:abstractNumId w:val="29"/>
  </w:num>
  <w:num w:numId="8">
    <w:abstractNumId w:val="14"/>
  </w:num>
  <w:num w:numId="9">
    <w:abstractNumId w:val="10"/>
  </w:num>
  <w:num w:numId="10">
    <w:abstractNumId w:val="5"/>
  </w:num>
  <w:num w:numId="11">
    <w:abstractNumId w:val="1"/>
  </w:num>
  <w:num w:numId="12">
    <w:abstractNumId w:val="0"/>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1"/>
  </w:num>
  <w:num w:numId="17">
    <w:abstractNumId w:val="4"/>
  </w:num>
  <w:num w:numId="18">
    <w:abstractNumId w:val="13"/>
  </w:num>
  <w:num w:numId="19">
    <w:abstractNumId w:val="9"/>
  </w:num>
  <w:num w:numId="20">
    <w:abstractNumId w:val="11"/>
  </w:num>
  <w:num w:numId="21">
    <w:abstractNumId w:val="23"/>
  </w:num>
  <w:num w:numId="22">
    <w:abstractNumId w:val="25"/>
  </w:num>
  <w:num w:numId="23">
    <w:abstractNumId w:val="15"/>
  </w:num>
  <w:num w:numId="24">
    <w:abstractNumId w:val="16"/>
  </w:num>
  <w:num w:numId="25">
    <w:abstractNumId w:val="28"/>
  </w:num>
  <w:num w:numId="26">
    <w:abstractNumId w:val="12"/>
  </w:num>
  <w:num w:numId="27">
    <w:abstractNumId w:val="18"/>
  </w:num>
  <w:num w:numId="28">
    <w:abstractNumId w:val="17"/>
  </w:num>
  <w:num w:numId="29">
    <w:abstractNumId w:val="3"/>
  </w:num>
  <w:num w:numId="30">
    <w:abstractNumId w:val="24"/>
  </w:num>
  <w:num w:numId="31">
    <w:abstractNumId w:val="19"/>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C2"/>
    <w:rsid w:val="00001499"/>
    <w:rsid w:val="0001347A"/>
    <w:rsid w:val="000146F4"/>
    <w:rsid w:val="00014F12"/>
    <w:rsid w:val="00017317"/>
    <w:rsid w:val="0002034B"/>
    <w:rsid w:val="000230A5"/>
    <w:rsid w:val="00024CF5"/>
    <w:rsid w:val="0002515B"/>
    <w:rsid w:val="000265BF"/>
    <w:rsid w:val="000316B8"/>
    <w:rsid w:val="000335E4"/>
    <w:rsid w:val="0003557E"/>
    <w:rsid w:val="00042C12"/>
    <w:rsid w:val="00046EE5"/>
    <w:rsid w:val="00050A9E"/>
    <w:rsid w:val="00050AEB"/>
    <w:rsid w:val="00052919"/>
    <w:rsid w:val="00055DC4"/>
    <w:rsid w:val="00055E1E"/>
    <w:rsid w:val="00061853"/>
    <w:rsid w:val="0006304E"/>
    <w:rsid w:val="000637FE"/>
    <w:rsid w:val="0006476F"/>
    <w:rsid w:val="00065C75"/>
    <w:rsid w:val="00067B15"/>
    <w:rsid w:val="0007115D"/>
    <w:rsid w:val="000719AA"/>
    <w:rsid w:val="000727AB"/>
    <w:rsid w:val="000745DD"/>
    <w:rsid w:val="000762A2"/>
    <w:rsid w:val="000773B8"/>
    <w:rsid w:val="0008088C"/>
    <w:rsid w:val="000914F4"/>
    <w:rsid w:val="0009243A"/>
    <w:rsid w:val="000A387F"/>
    <w:rsid w:val="000A4396"/>
    <w:rsid w:val="000A4D3F"/>
    <w:rsid w:val="000A5C36"/>
    <w:rsid w:val="000B0AE3"/>
    <w:rsid w:val="000B18B4"/>
    <w:rsid w:val="000B1956"/>
    <w:rsid w:val="000C137D"/>
    <w:rsid w:val="000D0904"/>
    <w:rsid w:val="000D2085"/>
    <w:rsid w:val="000D706F"/>
    <w:rsid w:val="000D762C"/>
    <w:rsid w:val="000E03C6"/>
    <w:rsid w:val="000E5957"/>
    <w:rsid w:val="000E6762"/>
    <w:rsid w:val="000F2264"/>
    <w:rsid w:val="000F2C92"/>
    <w:rsid w:val="000F724B"/>
    <w:rsid w:val="00100979"/>
    <w:rsid w:val="00101490"/>
    <w:rsid w:val="001020BB"/>
    <w:rsid w:val="001050C1"/>
    <w:rsid w:val="0010554B"/>
    <w:rsid w:val="00107D56"/>
    <w:rsid w:val="001137C7"/>
    <w:rsid w:val="00115597"/>
    <w:rsid w:val="001164FA"/>
    <w:rsid w:val="00116C97"/>
    <w:rsid w:val="00120347"/>
    <w:rsid w:val="00120CB5"/>
    <w:rsid w:val="00121F56"/>
    <w:rsid w:val="00127888"/>
    <w:rsid w:val="00127957"/>
    <w:rsid w:val="00130184"/>
    <w:rsid w:val="0013286D"/>
    <w:rsid w:val="0013331E"/>
    <w:rsid w:val="00134E46"/>
    <w:rsid w:val="00137A4A"/>
    <w:rsid w:val="0014311F"/>
    <w:rsid w:val="00151D2A"/>
    <w:rsid w:val="00152B7F"/>
    <w:rsid w:val="0016050A"/>
    <w:rsid w:val="0016228F"/>
    <w:rsid w:val="001630CF"/>
    <w:rsid w:val="001634A5"/>
    <w:rsid w:val="0016426D"/>
    <w:rsid w:val="00165DD5"/>
    <w:rsid w:val="001676BA"/>
    <w:rsid w:val="001701FB"/>
    <w:rsid w:val="001710F7"/>
    <w:rsid w:val="0017277B"/>
    <w:rsid w:val="00172F2A"/>
    <w:rsid w:val="0017516A"/>
    <w:rsid w:val="00184E2C"/>
    <w:rsid w:val="001857E5"/>
    <w:rsid w:val="001873D8"/>
    <w:rsid w:val="001877F9"/>
    <w:rsid w:val="00190482"/>
    <w:rsid w:val="00190625"/>
    <w:rsid w:val="001918C0"/>
    <w:rsid w:val="0019214E"/>
    <w:rsid w:val="00193CCB"/>
    <w:rsid w:val="00196F0C"/>
    <w:rsid w:val="001A1204"/>
    <w:rsid w:val="001A7526"/>
    <w:rsid w:val="001B281F"/>
    <w:rsid w:val="001B387B"/>
    <w:rsid w:val="001B3F9B"/>
    <w:rsid w:val="001B5A6F"/>
    <w:rsid w:val="001C0A45"/>
    <w:rsid w:val="001C1227"/>
    <w:rsid w:val="001C2543"/>
    <w:rsid w:val="001C2AE7"/>
    <w:rsid w:val="001C4AA3"/>
    <w:rsid w:val="001C7E62"/>
    <w:rsid w:val="001D272E"/>
    <w:rsid w:val="001D5804"/>
    <w:rsid w:val="001E0546"/>
    <w:rsid w:val="001E29A1"/>
    <w:rsid w:val="001F2D85"/>
    <w:rsid w:val="001F5C83"/>
    <w:rsid w:val="0020144D"/>
    <w:rsid w:val="00203553"/>
    <w:rsid w:val="00203CAE"/>
    <w:rsid w:val="0020446C"/>
    <w:rsid w:val="00204CA3"/>
    <w:rsid w:val="002118FF"/>
    <w:rsid w:val="002121BD"/>
    <w:rsid w:val="00214CCC"/>
    <w:rsid w:val="00220885"/>
    <w:rsid w:val="00225EB3"/>
    <w:rsid w:val="00233B26"/>
    <w:rsid w:val="00234A0A"/>
    <w:rsid w:val="0023674F"/>
    <w:rsid w:val="002407B3"/>
    <w:rsid w:val="00244359"/>
    <w:rsid w:val="00245290"/>
    <w:rsid w:val="0024653C"/>
    <w:rsid w:val="00250CBC"/>
    <w:rsid w:val="0025157D"/>
    <w:rsid w:val="002624C3"/>
    <w:rsid w:val="00262CED"/>
    <w:rsid w:val="00264A2F"/>
    <w:rsid w:val="00264F3A"/>
    <w:rsid w:val="00267429"/>
    <w:rsid w:val="002714D0"/>
    <w:rsid w:val="0028075D"/>
    <w:rsid w:val="00282B8A"/>
    <w:rsid w:val="00290070"/>
    <w:rsid w:val="002902B7"/>
    <w:rsid w:val="00293F8B"/>
    <w:rsid w:val="002949E5"/>
    <w:rsid w:val="002A04E8"/>
    <w:rsid w:val="002A1419"/>
    <w:rsid w:val="002A23EF"/>
    <w:rsid w:val="002A3C2E"/>
    <w:rsid w:val="002B04CA"/>
    <w:rsid w:val="002B25CE"/>
    <w:rsid w:val="002B4E99"/>
    <w:rsid w:val="002C3F85"/>
    <w:rsid w:val="002C422A"/>
    <w:rsid w:val="002D2A34"/>
    <w:rsid w:val="002E1BA6"/>
    <w:rsid w:val="002E43DB"/>
    <w:rsid w:val="002E5533"/>
    <w:rsid w:val="002E7D84"/>
    <w:rsid w:val="002F069F"/>
    <w:rsid w:val="002F3EE3"/>
    <w:rsid w:val="002F799B"/>
    <w:rsid w:val="00301BAE"/>
    <w:rsid w:val="003046F3"/>
    <w:rsid w:val="00306A4F"/>
    <w:rsid w:val="0031270A"/>
    <w:rsid w:val="00312823"/>
    <w:rsid w:val="003209B3"/>
    <w:rsid w:val="00321B0D"/>
    <w:rsid w:val="00323208"/>
    <w:rsid w:val="0032548F"/>
    <w:rsid w:val="00327EC1"/>
    <w:rsid w:val="0033171B"/>
    <w:rsid w:val="003348B7"/>
    <w:rsid w:val="003401CD"/>
    <w:rsid w:val="0034047A"/>
    <w:rsid w:val="00346661"/>
    <w:rsid w:val="003502FA"/>
    <w:rsid w:val="003519B8"/>
    <w:rsid w:val="00361788"/>
    <w:rsid w:val="0036185A"/>
    <w:rsid w:val="00363674"/>
    <w:rsid w:val="003702B4"/>
    <w:rsid w:val="00370D9F"/>
    <w:rsid w:val="00373083"/>
    <w:rsid w:val="00374C66"/>
    <w:rsid w:val="00376916"/>
    <w:rsid w:val="00382FA0"/>
    <w:rsid w:val="00394C16"/>
    <w:rsid w:val="003B2D88"/>
    <w:rsid w:val="003B4B49"/>
    <w:rsid w:val="003B519D"/>
    <w:rsid w:val="003D3786"/>
    <w:rsid w:val="003D4AAA"/>
    <w:rsid w:val="003D5F08"/>
    <w:rsid w:val="003E1633"/>
    <w:rsid w:val="003E1D46"/>
    <w:rsid w:val="003E237F"/>
    <w:rsid w:val="003E4780"/>
    <w:rsid w:val="003E4CC4"/>
    <w:rsid w:val="003E64DD"/>
    <w:rsid w:val="003F1983"/>
    <w:rsid w:val="003F52CE"/>
    <w:rsid w:val="003F7B3F"/>
    <w:rsid w:val="0040010D"/>
    <w:rsid w:val="00400A71"/>
    <w:rsid w:val="00407D61"/>
    <w:rsid w:val="00411044"/>
    <w:rsid w:val="00411689"/>
    <w:rsid w:val="00416AFA"/>
    <w:rsid w:val="00423267"/>
    <w:rsid w:val="00425FB6"/>
    <w:rsid w:val="00432F63"/>
    <w:rsid w:val="00442068"/>
    <w:rsid w:val="00450FFF"/>
    <w:rsid w:val="004510E5"/>
    <w:rsid w:val="00451D0E"/>
    <w:rsid w:val="00455FB3"/>
    <w:rsid w:val="0046640C"/>
    <w:rsid w:val="0046683E"/>
    <w:rsid w:val="00467BAF"/>
    <w:rsid w:val="004750DE"/>
    <w:rsid w:val="004770BD"/>
    <w:rsid w:val="004778A6"/>
    <w:rsid w:val="00480D6D"/>
    <w:rsid w:val="00481173"/>
    <w:rsid w:val="00481D1E"/>
    <w:rsid w:val="0048472A"/>
    <w:rsid w:val="004852AB"/>
    <w:rsid w:val="00486639"/>
    <w:rsid w:val="0049223E"/>
    <w:rsid w:val="00496DE8"/>
    <w:rsid w:val="00496FFB"/>
    <w:rsid w:val="004977EB"/>
    <w:rsid w:val="004A3018"/>
    <w:rsid w:val="004A79BC"/>
    <w:rsid w:val="004B2673"/>
    <w:rsid w:val="004B3FB0"/>
    <w:rsid w:val="004B74F1"/>
    <w:rsid w:val="004C1E39"/>
    <w:rsid w:val="004C4962"/>
    <w:rsid w:val="004C561A"/>
    <w:rsid w:val="004D2B65"/>
    <w:rsid w:val="004E554C"/>
    <w:rsid w:val="004E5EE8"/>
    <w:rsid w:val="004F03B6"/>
    <w:rsid w:val="004F1576"/>
    <w:rsid w:val="004F1B01"/>
    <w:rsid w:val="004F66B6"/>
    <w:rsid w:val="004F6CDC"/>
    <w:rsid w:val="00500D47"/>
    <w:rsid w:val="0050125D"/>
    <w:rsid w:val="005015E0"/>
    <w:rsid w:val="005020DC"/>
    <w:rsid w:val="0050226A"/>
    <w:rsid w:val="00502877"/>
    <w:rsid w:val="00502A4E"/>
    <w:rsid w:val="0051001D"/>
    <w:rsid w:val="00513185"/>
    <w:rsid w:val="00515252"/>
    <w:rsid w:val="00521BCA"/>
    <w:rsid w:val="00523DD8"/>
    <w:rsid w:val="00526AC3"/>
    <w:rsid w:val="005301D3"/>
    <w:rsid w:val="00534CC9"/>
    <w:rsid w:val="00543E7C"/>
    <w:rsid w:val="00544670"/>
    <w:rsid w:val="00550249"/>
    <w:rsid w:val="00551B92"/>
    <w:rsid w:val="00552245"/>
    <w:rsid w:val="005605B1"/>
    <w:rsid w:val="005653F2"/>
    <w:rsid w:val="005672E9"/>
    <w:rsid w:val="00575CE6"/>
    <w:rsid w:val="00581692"/>
    <w:rsid w:val="005844E8"/>
    <w:rsid w:val="0058454C"/>
    <w:rsid w:val="00584B05"/>
    <w:rsid w:val="00586000"/>
    <w:rsid w:val="00586C1C"/>
    <w:rsid w:val="00590675"/>
    <w:rsid w:val="005906EA"/>
    <w:rsid w:val="00590D7D"/>
    <w:rsid w:val="00592198"/>
    <w:rsid w:val="00594C0A"/>
    <w:rsid w:val="005974FD"/>
    <w:rsid w:val="005A477B"/>
    <w:rsid w:val="005A624D"/>
    <w:rsid w:val="005A6D4A"/>
    <w:rsid w:val="005B0194"/>
    <w:rsid w:val="005B0BDF"/>
    <w:rsid w:val="005B1B69"/>
    <w:rsid w:val="005B594D"/>
    <w:rsid w:val="005B690B"/>
    <w:rsid w:val="005C11FE"/>
    <w:rsid w:val="005C229C"/>
    <w:rsid w:val="005C2865"/>
    <w:rsid w:val="005C3FAF"/>
    <w:rsid w:val="005C61B5"/>
    <w:rsid w:val="005D42D7"/>
    <w:rsid w:val="005D7654"/>
    <w:rsid w:val="005E02D6"/>
    <w:rsid w:val="005E5D2F"/>
    <w:rsid w:val="005E7294"/>
    <w:rsid w:val="005F3FB9"/>
    <w:rsid w:val="005F73C1"/>
    <w:rsid w:val="005F7B90"/>
    <w:rsid w:val="006048EF"/>
    <w:rsid w:val="00604A12"/>
    <w:rsid w:val="006069F0"/>
    <w:rsid w:val="00606A0F"/>
    <w:rsid w:val="0061059A"/>
    <w:rsid w:val="00611483"/>
    <w:rsid w:val="00612055"/>
    <w:rsid w:val="00612977"/>
    <w:rsid w:val="00615A58"/>
    <w:rsid w:val="00616C47"/>
    <w:rsid w:val="00621713"/>
    <w:rsid w:val="00621F60"/>
    <w:rsid w:val="0063313D"/>
    <w:rsid w:val="00633ACA"/>
    <w:rsid w:val="00637089"/>
    <w:rsid w:val="0063732B"/>
    <w:rsid w:val="006450E1"/>
    <w:rsid w:val="00653BDC"/>
    <w:rsid w:val="00654C3B"/>
    <w:rsid w:val="006575A4"/>
    <w:rsid w:val="0066121C"/>
    <w:rsid w:val="00667E37"/>
    <w:rsid w:val="0067138E"/>
    <w:rsid w:val="00672FE8"/>
    <w:rsid w:val="00673E68"/>
    <w:rsid w:val="006816CB"/>
    <w:rsid w:val="00697665"/>
    <w:rsid w:val="00697F91"/>
    <w:rsid w:val="006A1654"/>
    <w:rsid w:val="006A24C0"/>
    <w:rsid w:val="006A644D"/>
    <w:rsid w:val="006A6744"/>
    <w:rsid w:val="006B04C3"/>
    <w:rsid w:val="006B1017"/>
    <w:rsid w:val="006B2AA6"/>
    <w:rsid w:val="006B30D6"/>
    <w:rsid w:val="006B5100"/>
    <w:rsid w:val="006B5329"/>
    <w:rsid w:val="006C34C8"/>
    <w:rsid w:val="006C42AB"/>
    <w:rsid w:val="006C7D93"/>
    <w:rsid w:val="006D3434"/>
    <w:rsid w:val="006D4023"/>
    <w:rsid w:val="006D65D5"/>
    <w:rsid w:val="006D6AB0"/>
    <w:rsid w:val="006E0A63"/>
    <w:rsid w:val="006E28B9"/>
    <w:rsid w:val="006E5425"/>
    <w:rsid w:val="006F13C0"/>
    <w:rsid w:val="006F18C8"/>
    <w:rsid w:val="006F4F81"/>
    <w:rsid w:val="006F586B"/>
    <w:rsid w:val="00702CC4"/>
    <w:rsid w:val="00704DFB"/>
    <w:rsid w:val="00713A16"/>
    <w:rsid w:val="0072171D"/>
    <w:rsid w:val="00722D81"/>
    <w:rsid w:val="00724FEE"/>
    <w:rsid w:val="00733D8F"/>
    <w:rsid w:val="00736237"/>
    <w:rsid w:val="00736FB6"/>
    <w:rsid w:val="0073776E"/>
    <w:rsid w:val="007470B1"/>
    <w:rsid w:val="007504A7"/>
    <w:rsid w:val="0075404A"/>
    <w:rsid w:val="007566F5"/>
    <w:rsid w:val="00760B18"/>
    <w:rsid w:val="00770EDB"/>
    <w:rsid w:val="0077215E"/>
    <w:rsid w:val="007976D6"/>
    <w:rsid w:val="00797CB7"/>
    <w:rsid w:val="007A15E6"/>
    <w:rsid w:val="007A1A03"/>
    <w:rsid w:val="007A1BD5"/>
    <w:rsid w:val="007A71B1"/>
    <w:rsid w:val="007B0601"/>
    <w:rsid w:val="007B08BF"/>
    <w:rsid w:val="007B1283"/>
    <w:rsid w:val="007B63C7"/>
    <w:rsid w:val="007C0C16"/>
    <w:rsid w:val="007C2EEF"/>
    <w:rsid w:val="007C6F4B"/>
    <w:rsid w:val="007C76D0"/>
    <w:rsid w:val="007D0564"/>
    <w:rsid w:val="007D5FBE"/>
    <w:rsid w:val="007E6E2F"/>
    <w:rsid w:val="007E73A4"/>
    <w:rsid w:val="007F2298"/>
    <w:rsid w:val="007F22FB"/>
    <w:rsid w:val="007F6B31"/>
    <w:rsid w:val="0080405C"/>
    <w:rsid w:val="00811BD4"/>
    <w:rsid w:val="0081214F"/>
    <w:rsid w:val="00817C1E"/>
    <w:rsid w:val="008221A9"/>
    <w:rsid w:val="00825460"/>
    <w:rsid w:val="008276F5"/>
    <w:rsid w:val="0083595B"/>
    <w:rsid w:val="00843106"/>
    <w:rsid w:val="00843F1E"/>
    <w:rsid w:val="00846757"/>
    <w:rsid w:val="00853577"/>
    <w:rsid w:val="00853E43"/>
    <w:rsid w:val="00856EB4"/>
    <w:rsid w:val="00857703"/>
    <w:rsid w:val="00861490"/>
    <w:rsid w:val="00861F24"/>
    <w:rsid w:val="00862008"/>
    <w:rsid w:val="008624C2"/>
    <w:rsid w:val="00865809"/>
    <w:rsid w:val="00865B03"/>
    <w:rsid w:val="0087290B"/>
    <w:rsid w:val="0087413E"/>
    <w:rsid w:val="00876A7D"/>
    <w:rsid w:val="008838B1"/>
    <w:rsid w:val="00883E62"/>
    <w:rsid w:val="0089280D"/>
    <w:rsid w:val="008941A5"/>
    <w:rsid w:val="008A4208"/>
    <w:rsid w:val="008A7A1C"/>
    <w:rsid w:val="008B26E5"/>
    <w:rsid w:val="008B3A07"/>
    <w:rsid w:val="008B4750"/>
    <w:rsid w:val="008B640B"/>
    <w:rsid w:val="008B7C49"/>
    <w:rsid w:val="008C4C1D"/>
    <w:rsid w:val="008D351D"/>
    <w:rsid w:val="008D5DAF"/>
    <w:rsid w:val="008D6D84"/>
    <w:rsid w:val="008E16D8"/>
    <w:rsid w:val="008E3426"/>
    <w:rsid w:val="008F20DF"/>
    <w:rsid w:val="00902C2B"/>
    <w:rsid w:val="00905CE6"/>
    <w:rsid w:val="00912A43"/>
    <w:rsid w:val="009139B2"/>
    <w:rsid w:val="009139E1"/>
    <w:rsid w:val="00916377"/>
    <w:rsid w:val="0091738D"/>
    <w:rsid w:val="0092100D"/>
    <w:rsid w:val="00925582"/>
    <w:rsid w:val="00926471"/>
    <w:rsid w:val="0093261B"/>
    <w:rsid w:val="0093436B"/>
    <w:rsid w:val="009372BC"/>
    <w:rsid w:val="009410D1"/>
    <w:rsid w:val="00943FD3"/>
    <w:rsid w:val="009601B5"/>
    <w:rsid w:val="009629A1"/>
    <w:rsid w:val="009640A4"/>
    <w:rsid w:val="00970243"/>
    <w:rsid w:val="009777DD"/>
    <w:rsid w:val="00980D93"/>
    <w:rsid w:val="009813B6"/>
    <w:rsid w:val="00982E70"/>
    <w:rsid w:val="00983E59"/>
    <w:rsid w:val="009851A2"/>
    <w:rsid w:val="009863A4"/>
    <w:rsid w:val="0099120A"/>
    <w:rsid w:val="009A2D9D"/>
    <w:rsid w:val="009A6728"/>
    <w:rsid w:val="009B1745"/>
    <w:rsid w:val="009B1875"/>
    <w:rsid w:val="009B318E"/>
    <w:rsid w:val="009B5826"/>
    <w:rsid w:val="009C1336"/>
    <w:rsid w:val="009C315D"/>
    <w:rsid w:val="009D042E"/>
    <w:rsid w:val="009D730E"/>
    <w:rsid w:val="009F0DD0"/>
    <w:rsid w:val="009F4367"/>
    <w:rsid w:val="009F4D8B"/>
    <w:rsid w:val="009F77FB"/>
    <w:rsid w:val="00A0035D"/>
    <w:rsid w:val="00A00678"/>
    <w:rsid w:val="00A0124B"/>
    <w:rsid w:val="00A0328B"/>
    <w:rsid w:val="00A04666"/>
    <w:rsid w:val="00A056A2"/>
    <w:rsid w:val="00A0604E"/>
    <w:rsid w:val="00A06F98"/>
    <w:rsid w:val="00A13BE5"/>
    <w:rsid w:val="00A175A6"/>
    <w:rsid w:val="00A20B62"/>
    <w:rsid w:val="00A32375"/>
    <w:rsid w:val="00A37466"/>
    <w:rsid w:val="00A41CCF"/>
    <w:rsid w:val="00A42D08"/>
    <w:rsid w:val="00A43F00"/>
    <w:rsid w:val="00A50BAB"/>
    <w:rsid w:val="00A60EBC"/>
    <w:rsid w:val="00A627DA"/>
    <w:rsid w:val="00A6311D"/>
    <w:rsid w:val="00A675B1"/>
    <w:rsid w:val="00A73BF0"/>
    <w:rsid w:val="00A803FA"/>
    <w:rsid w:val="00A81C67"/>
    <w:rsid w:val="00A83286"/>
    <w:rsid w:val="00A87390"/>
    <w:rsid w:val="00A87743"/>
    <w:rsid w:val="00A9024D"/>
    <w:rsid w:val="00A9322D"/>
    <w:rsid w:val="00A941A9"/>
    <w:rsid w:val="00A95447"/>
    <w:rsid w:val="00AA0038"/>
    <w:rsid w:val="00AA0E3B"/>
    <w:rsid w:val="00AA2044"/>
    <w:rsid w:val="00AA30F9"/>
    <w:rsid w:val="00AA38AC"/>
    <w:rsid w:val="00AA7E6D"/>
    <w:rsid w:val="00AB23CE"/>
    <w:rsid w:val="00AB782B"/>
    <w:rsid w:val="00AC692B"/>
    <w:rsid w:val="00AD06FC"/>
    <w:rsid w:val="00AD0CA9"/>
    <w:rsid w:val="00AD2171"/>
    <w:rsid w:val="00AD29CB"/>
    <w:rsid w:val="00AD3604"/>
    <w:rsid w:val="00AD3F5A"/>
    <w:rsid w:val="00AD6235"/>
    <w:rsid w:val="00AE33B6"/>
    <w:rsid w:val="00AE471B"/>
    <w:rsid w:val="00AF130A"/>
    <w:rsid w:val="00AF3665"/>
    <w:rsid w:val="00B00F71"/>
    <w:rsid w:val="00B01489"/>
    <w:rsid w:val="00B04BC0"/>
    <w:rsid w:val="00B1163B"/>
    <w:rsid w:val="00B14DD4"/>
    <w:rsid w:val="00B14F6C"/>
    <w:rsid w:val="00B1508F"/>
    <w:rsid w:val="00B16A2E"/>
    <w:rsid w:val="00B20102"/>
    <w:rsid w:val="00B212EF"/>
    <w:rsid w:val="00B27292"/>
    <w:rsid w:val="00B3268B"/>
    <w:rsid w:val="00B332AA"/>
    <w:rsid w:val="00B33563"/>
    <w:rsid w:val="00B36253"/>
    <w:rsid w:val="00B402B6"/>
    <w:rsid w:val="00B413C6"/>
    <w:rsid w:val="00B42676"/>
    <w:rsid w:val="00B50341"/>
    <w:rsid w:val="00B54071"/>
    <w:rsid w:val="00B558D6"/>
    <w:rsid w:val="00B67A74"/>
    <w:rsid w:val="00B76449"/>
    <w:rsid w:val="00B77043"/>
    <w:rsid w:val="00B81ECB"/>
    <w:rsid w:val="00B81FEB"/>
    <w:rsid w:val="00B83BAA"/>
    <w:rsid w:val="00B85C2A"/>
    <w:rsid w:val="00B91BB6"/>
    <w:rsid w:val="00B91D14"/>
    <w:rsid w:val="00B955ED"/>
    <w:rsid w:val="00B95EF5"/>
    <w:rsid w:val="00B9632F"/>
    <w:rsid w:val="00BA4E67"/>
    <w:rsid w:val="00BB2B13"/>
    <w:rsid w:val="00BB2B5A"/>
    <w:rsid w:val="00BB5DDB"/>
    <w:rsid w:val="00BB6025"/>
    <w:rsid w:val="00BB62EA"/>
    <w:rsid w:val="00BB642D"/>
    <w:rsid w:val="00BB6FEB"/>
    <w:rsid w:val="00BB7A90"/>
    <w:rsid w:val="00BC2EFA"/>
    <w:rsid w:val="00BC49A3"/>
    <w:rsid w:val="00BC57B9"/>
    <w:rsid w:val="00BC7D56"/>
    <w:rsid w:val="00BD373D"/>
    <w:rsid w:val="00BE76A0"/>
    <w:rsid w:val="00BF092C"/>
    <w:rsid w:val="00BF73ED"/>
    <w:rsid w:val="00C00A8D"/>
    <w:rsid w:val="00C01045"/>
    <w:rsid w:val="00C02C74"/>
    <w:rsid w:val="00C03396"/>
    <w:rsid w:val="00C046DB"/>
    <w:rsid w:val="00C05A84"/>
    <w:rsid w:val="00C07187"/>
    <w:rsid w:val="00C072DC"/>
    <w:rsid w:val="00C116F3"/>
    <w:rsid w:val="00C1526C"/>
    <w:rsid w:val="00C15395"/>
    <w:rsid w:val="00C16D9F"/>
    <w:rsid w:val="00C17B8D"/>
    <w:rsid w:val="00C3175D"/>
    <w:rsid w:val="00C356D7"/>
    <w:rsid w:val="00C36E1A"/>
    <w:rsid w:val="00C42176"/>
    <w:rsid w:val="00C44F1C"/>
    <w:rsid w:val="00C4505B"/>
    <w:rsid w:val="00C5217A"/>
    <w:rsid w:val="00C526D9"/>
    <w:rsid w:val="00C52E48"/>
    <w:rsid w:val="00C554DA"/>
    <w:rsid w:val="00C556ED"/>
    <w:rsid w:val="00C61C5E"/>
    <w:rsid w:val="00C61D48"/>
    <w:rsid w:val="00C621B3"/>
    <w:rsid w:val="00C625E6"/>
    <w:rsid w:val="00C656DD"/>
    <w:rsid w:val="00C66643"/>
    <w:rsid w:val="00C833B6"/>
    <w:rsid w:val="00C8758A"/>
    <w:rsid w:val="00C87A8A"/>
    <w:rsid w:val="00C9624F"/>
    <w:rsid w:val="00C979AC"/>
    <w:rsid w:val="00CA0B24"/>
    <w:rsid w:val="00CA36A2"/>
    <w:rsid w:val="00CA4D22"/>
    <w:rsid w:val="00CA4E5E"/>
    <w:rsid w:val="00CA533B"/>
    <w:rsid w:val="00CA5EE0"/>
    <w:rsid w:val="00CA7731"/>
    <w:rsid w:val="00CB1D7D"/>
    <w:rsid w:val="00CB4AC5"/>
    <w:rsid w:val="00CC0495"/>
    <w:rsid w:val="00CC2308"/>
    <w:rsid w:val="00CD1D6D"/>
    <w:rsid w:val="00CD52B8"/>
    <w:rsid w:val="00CE37F9"/>
    <w:rsid w:val="00CE6711"/>
    <w:rsid w:val="00CF06DA"/>
    <w:rsid w:val="00D2004F"/>
    <w:rsid w:val="00D212D4"/>
    <w:rsid w:val="00D30C2A"/>
    <w:rsid w:val="00D33D12"/>
    <w:rsid w:val="00D51C8B"/>
    <w:rsid w:val="00D52C1A"/>
    <w:rsid w:val="00D53809"/>
    <w:rsid w:val="00D54627"/>
    <w:rsid w:val="00D607C6"/>
    <w:rsid w:val="00D653BA"/>
    <w:rsid w:val="00D7076C"/>
    <w:rsid w:val="00D725F8"/>
    <w:rsid w:val="00D72772"/>
    <w:rsid w:val="00D751F1"/>
    <w:rsid w:val="00D75A59"/>
    <w:rsid w:val="00D82310"/>
    <w:rsid w:val="00D828F6"/>
    <w:rsid w:val="00D83562"/>
    <w:rsid w:val="00D83F24"/>
    <w:rsid w:val="00D86B8A"/>
    <w:rsid w:val="00D87940"/>
    <w:rsid w:val="00D87BBA"/>
    <w:rsid w:val="00D87FB5"/>
    <w:rsid w:val="00D9345D"/>
    <w:rsid w:val="00D94720"/>
    <w:rsid w:val="00DA7269"/>
    <w:rsid w:val="00DB0169"/>
    <w:rsid w:val="00DB0637"/>
    <w:rsid w:val="00DB1CEE"/>
    <w:rsid w:val="00DB5F43"/>
    <w:rsid w:val="00DB671F"/>
    <w:rsid w:val="00DC0597"/>
    <w:rsid w:val="00DC2A4D"/>
    <w:rsid w:val="00DC43F8"/>
    <w:rsid w:val="00DC6C56"/>
    <w:rsid w:val="00DD65DC"/>
    <w:rsid w:val="00DE135E"/>
    <w:rsid w:val="00DE2363"/>
    <w:rsid w:val="00DE480E"/>
    <w:rsid w:val="00DE4B1E"/>
    <w:rsid w:val="00DE6BEB"/>
    <w:rsid w:val="00DF76D1"/>
    <w:rsid w:val="00E01ED6"/>
    <w:rsid w:val="00E07118"/>
    <w:rsid w:val="00E07AFF"/>
    <w:rsid w:val="00E145BE"/>
    <w:rsid w:val="00E17EA9"/>
    <w:rsid w:val="00E2100E"/>
    <w:rsid w:val="00E22A17"/>
    <w:rsid w:val="00E24D8E"/>
    <w:rsid w:val="00E25A5D"/>
    <w:rsid w:val="00E25A89"/>
    <w:rsid w:val="00E3005E"/>
    <w:rsid w:val="00E3142F"/>
    <w:rsid w:val="00E32028"/>
    <w:rsid w:val="00E36AB4"/>
    <w:rsid w:val="00E375F0"/>
    <w:rsid w:val="00E37AFE"/>
    <w:rsid w:val="00E40506"/>
    <w:rsid w:val="00E40DF8"/>
    <w:rsid w:val="00E433CA"/>
    <w:rsid w:val="00E43EED"/>
    <w:rsid w:val="00E4432E"/>
    <w:rsid w:val="00E474C3"/>
    <w:rsid w:val="00E501FC"/>
    <w:rsid w:val="00E530CD"/>
    <w:rsid w:val="00E54AB8"/>
    <w:rsid w:val="00E55D9A"/>
    <w:rsid w:val="00E5619D"/>
    <w:rsid w:val="00E57181"/>
    <w:rsid w:val="00E60E11"/>
    <w:rsid w:val="00E63B8F"/>
    <w:rsid w:val="00E65576"/>
    <w:rsid w:val="00E658D7"/>
    <w:rsid w:val="00E72AE4"/>
    <w:rsid w:val="00E73B29"/>
    <w:rsid w:val="00E8093E"/>
    <w:rsid w:val="00E80F60"/>
    <w:rsid w:val="00E8529B"/>
    <w:rsid w:val="00E8562D"/>
    <w:rsid w:val="00E85681"/>
    <w:rsid w:val="00E862CC"/>
    <w:rsid w:val="00E90BAD"/>
    <w:rsid w:val="00E917CA"/>
    <w:rsid w:val="00E94ACD"/>
    <w:rsid w:val="00E9642B"/>
    <w:rsid w:val="00E96EFD"/>
    <w:rsid w:val="00EA0C45"/>
    <w:rsid w:val="00EA4A0B"/>
    <w:rsid w:val="00EA6046"/>
    <w:rsid w:val="00EA772D"/>
    <w:rsid w:val="00EC2274"/>
    <w:rsid w:val="00EC4286"/>
    <w:rsid w:val="00EC6F48"/>
    <w:rsid w:val="00EC7C2F"/>
    <w:rsid w:val="00ED4518"/>
    <w:rsid w:val="00ED4A1C"/>
    <w:rsid w:val="00ED6D58"/>
    <w:rsid w:val="00EE33D8"/>
    <w:rsid w:val="00EE3AFD"/>
    <w:rsid w:val="00EF20BD"/>
    <w:rsid w:val="00EF21AE"/>
    <w:rsid w:val="00F0016B"/>
    <w:rsid w:val="00F004BE"/>
    <w:rsid w:val="00F12E78"/>
    <w:rsid w:val="00F16BAC"/>
    <w:rsid w:val="00F17998"/>
    <w:rsid w:val="00F2194E"/>
    <w:rsid w:val="00F263BF"/>
    <w:rsid w:val="00F32674"/>
    <w:rsid w:val="00F4342E"/>
    <w:rsid w:val="00F47D38"/>
    <w:rsid w:val="00F5718E"/>
    <w:rsid w:val="00F57D94"/>
    <w:rsid w:val="00F57E5D"/>
    <w:rsid w:val="00F62EEA"/>
    <w:rsid w:val="00F6569A"/>
    <w:rsid w:val="00F75626"/>
    <w:rsid w:val="00F83E6D"/>
    <w:rsid w:val="00F84454"/>
    <w:rsid w:val="00F8734D"/>
    <w:rsid w:val="00F9146C"/>
    <w:rsid w:val="00F95321"/>
    <w:rsid w:val="00F95770"/>
    <w:rsid w:val="00FA28B3"/>
    <w:rsid w:val="00FA4A6B"/>
    <w:rsid w:val="00FA4FAD"/>
    <w:rsid w:val="00FA7647"/>
    <w:rsid w:val="00FB373E"/>
    <w:rsid w:val="00FB3759"/>
    <w:rsid w:val="00FB4C17"/>
    <w:rsid w:val="00FC46FB"/>
    <w:rsid w:val="00FC4DC2"/>
    <w:rsid w:val="00FC5DCB"/>
    <w:rsid w:val="00FC7283"/>
    <w:rsid w:val="00FD0864"/>
    <w:rsid w:val="00FD0ED8"/>
    <w:rsid w:val="00FD7B3C"/>
    <w:rsid w:val="00FE3407"/>
    <w:rsid w:val="00FE38C6"/>
    <w:rsid w:val="00FE416F"/>
    <w:rsid w:val="00FF3114"/>
    <w:rsid w:val="00FF45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23F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uiPriority w:val="99"/>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uiPriority w:val="99"/>
    <w:qFormat/>
    <w:pPr>
      <w:keepNext/>
      <w:spacing w:before="240" w:after="60"/>
      <w:outlineLvl w:val="2"/>
    </w:pPr>
    <w:rPr>
      <w:rFonts w:ascii="Arial" w:hAnsi="Arial" w:cs="Arial"/>
      <w:b/>
      <w:bCs/>
      <w:sz w:val="26"/>
      <w:szCs w:val="26"/>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pPr>
      <w:keepNext/>
      <w:spacing w:before="120" w:line="240" w:lineRule="atLeast"/>
      <w:jc w:val="both"/>
      <w:outlineLvl w:val="3"/>
    </w:pPr>
    <w:rPr>
      <w:sz w:val="24"/>
    </w:rPr>
  </w:style>
  <w:style w:type="paragraph" w:styleId="Nadpis5">
    <w:name w:val="heading 5"/>
    <w:aliases w:val="H5,Level 3 - i"/>
    <w:basedOn w:val="Normln"/>
    <w:next w:val="Normln"/>
    <w:uiPriority w:val="99"/>
    <w:qFormat/>
    <w:pPr>
      <w:keepNext/>
      <w:spacing w:line="120" w:lineRule="atLeast"/>
      <w:jc w:val="center"/>
      <w:outlineLvl w:val="4"/>
    </w:pPr>
    <w:rPr>
      <w:sz w:val="24"/>
    </w:rPr>
  </w:style>
  <w:style w:type="paragraph" w:styleId="Nadpis6">
    <w:name w:val="heading 6"/>
    <w:aliases w:val="H6"/>
    <w:basedOn w:val="Normln"/>
    <w:next w:val="Normln"/>
    <w:uiPriority w:val="99"/>
    <w:qFormat/>
    <w:pPr>
      <w:keepNext/>
      <w:numPr>
        <w:ilvl w:val="12"/>
      </w:numPr>
      <w:tabs>
        <w:tab w:val="left" w:pos="5085"/>
      </w:tabs>
      <w:spacing w:line="120" w:lineRule="atLeast"/>
      <w:ind w:left="284" w:hanging="284"/>
      <w:jc w:val="center"/>
      <w:outlineLvl w:val="5"/>
    </w:pPr>
    <w:rPr>
      <w:sz w:val="24"/>
    </w:rPr>
  </w:style>
  <w:style w:type="paragraph" w:styleId="Nadpis7">
    <w:name w:val="heading 7"/>
    <w:aliases w:val="H7"/>
    <w:basedOn w:val="Normln"/>
    <w:next w:val="Normln"/>
    <w:uiPriority w:val="99"/>
    <w:qFormat/>
    <w:pPr>
      <w:keepNext/>
      <w:numPr>
        <w:ilvl w:val="12"/>
      </w:numPr>
      <w:spacing w:before="60" w:line="240" w:lineRule="atLeast"/>
      <w:ind w:left="1134" w:hanging="1134"/>
      <w:jc w:val="both"/>
      <w:outlineLvl w:val="6"/>
    </w:pPr>
    <w:rPr>
      <w:sz w:val="24"/>
    </w:rPr>
  </w:style>
  <w:style w:type="paragraph" w:styleId="Nadpis8">
    <w:name w:val="heading 8"/>
    <w:aliases w:val="H8"/>
    <w:basedOn w:val="Normln"/>
    <w:next w:val="Normln"/>
    <w:uiPriority w:val="99"/>
    <w:qFormat/>
    <w:pPr>
      <w:keepNext/>
      <w:numPr>
        <w:ilvl w:val="12"/>
      </w:numPr>
      <w:spacing w:before="60" w:line="240" w:lineRule="atLeast"/>
      <w:ind w:left="1559" w:hanging="1134"/>
      <w:jc w:val="both"/>
      <w:outlineLvl w:val="7"/>
    </w:pPr>
    <w:rPr>
      <w:sz w:val="24"/>
    </w:rPr>
  </w:style>
  <w:style w:type="paragraph" w:styleId="Nadpis9">
    <w:name w:val="heading 9"/>
    <w:aliases w:val="H9,h9,heading9,App Heading"/>
    <w:basedOn w:val="Normln"/>
    <w:next w:val="Normln"/>
    <w:link w:val="Nadpis9Char"/>
    <w:uiPriority w:val="99"/>
    <w:qFormat/>
    <w:rsid w:val="00DD65DC"/>
    <w:pPr>
      <w:tabs>
        <w:tab w:val="num" w:pos="0"/>
      </w:tabs>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link w:val="ZkladntextChar"/>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uiPriority w:val="99"/>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4C561A"/>
    <w:rPr>
      <w:color w:val="0000FF"/>
      <w:u w:val="single"/>
    </w:rPr>
  </w:style>
  <w:style w:type="paragraph" w:styleId="Textbubliny">
    <w:name w:val="Balloon Text"/>
    <w:basedOn w:val="Normln"/>
    <w:link w:val="TextbublinyChar"/>
    <w:uiPriority w:val="99"/>
    <w:semiHidden/>
    <w:rsid w:val="00AA7E6D"/>
    <w:rPr>
      <w:rFonts w:ascii="Tahoma" w:hAnsi="Tahoma" w:cs="Tahoma"/>
      <w:sz w:val="16"/>
      <w:szCs w:val="16"/>
    </w:rPr>
  </w:style>
  <w:style w:type="paragraph" w:styleId="Odstavecseseznamem">
    <w:name w:val="List Paragraph"/>
    <w:basedOn w:val="Normln"/>
    <w:link w:val="OdstavecseseznamemChar"/>
    <w:uiPriority w:val="34"/>
    <w:qFormat/>
    <w:rsid w:val="00481173"/>
    <w:pPr>
      <w:ind w:left="720"/>
      <w:contextualSpacing/>
    </w:pPr>
    <w:rPr>
      <w:sz w:val="24"/>
      <w:szCs w:val="24"/>
    </w:rPr>
  </w:style>
  <w:style w:type="character" w:customStyle="1" w:styleId="ZhlavChar">
    <w:name w:val="Záhlaví Char"/>
    <w:link w:val="Zhlav"/>
    <w:uiPriority w:val="99"/>
    <w:rsid w:val="00A83286"/>
  </w:style>
  <w:style w:type="character" w:customStyle="1" w:styleId="ZpatChar">
    <w:name w:val="Zápatí Char"/>
    <w:link w:val="Zpat"/>
    <w:uiPriority w:val="99"/>
    <w:rsid w:val="00101490"/>
  </w:style>
  <w:style w:type="character" w:customStyle="1" w:styleId="quote22">
    <w:name w:val="quote22"/>
    <w:rsid w:val="00BE76A0"/>
    <w:rPr>
      <w:color w:val="00798E"/>
    </w:rPr>
  </w:style>
  <w:style w:type="character" w:customStyle="1" w:styleId="TextbublinyChar">
    <w:name w:val="Text bubliny Char"/>
    <w:link w:val="Textbubliny"/>
    <w:uiPriority w:val="99"/>
    <w:semiHidden/>
    <w:rsid w:val="005B1B69"/>
    <w:rPr>
      <w:rFonts w:ascii="Tahoma" w:hAnsi="Tahoma" w:cs="Tahoma"/>
      <w:sz w:val="16"/>
      <w:szCs w:val="16"/>
    </w:rPr>
  </w:style>
  <w:style w:type="character" w:styleId="Odkaznakoment">
    <w:name w:val="annotation reference"/>
    <w:basedOn w:val="Standardnpsmoodstavce"/>
    <w:semiHidden/>
    <w:unhideWhenUsed/>
    <w:rsid w:val="00797CB7"/>
    <w:rPr>
      <w:sz w:val="16"/>
      <w:szCs w:val="16"/>
    </w:rPr>
  </w:style>
  <w:style w:type="paragraph" w:styleId="Textkomente">
    <w:name w:val="annotation text"/>
    <w:basedOn w:val="Normln"/>
    <w:link w:val="TextkomenteChar"/>
    <w:unhideWhenUsed/>
    <w:rsid w:val="00797CB7"/>
  </w:style>
  <w:style w:type="character" w:customStyle="1" w:styleId="TextkomenteChar">
    <w:name w:val="Text komentáře Char"/>
    <w:basedOn w:val="Standardnpsmoodstavce"/>
    <w:link w:val="Textkomente"/>
    <w:rsid w:val="00797CB7"/>
  </w:style>
  <w:style w:type="paragraph" w:styleId="Pedmtkomente">
    <w:name w:val="annotation subject"/>
    <w:basedOn w:val="Textkomente"/>
    <w:next w:val="Textkomente"/>
    <w:link w:val="PedmtkomenteChar"/>
    <w:semiHidden/>
    <w:unhideWhenUsed/>
    <w:rsid w:val="00797CB7"/>
    <w:rPr>
      <w:b/>
      <w:bCs/>
    </w:rPr>
  </w:style>
  <w:style w:type="character" w:customStyle="1" w:styleId="PedmtkomenteChar">
    <w:name w:val="Předmět komentáře Char"/>
    <w:basedOn w:val="TextkomenteChar"/>
    <w:link w:val="Pedmtkomente"/>
    <w:semiHidden/>
    <w:rsid w:val="00797CB7"/>
    <w:rPr>
      <w:b/>
      <w:bCs/>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1F5C83"/>
    <w:rPr>
      <w:b/>
      <w:sz w:val="24"/>
    </w:rPr>
  </w:style>
  <w:style w:type="paragraph" w:styleId="Revize">
    <w:name w:val="Revision"/>
    <w:hidden/>
    <w:uiPriority w:val="99"/>
    <w:semiHidden/>
    <w:rsid w:val="00165DD5"/>
  </w:style>
  <w:style w:type="character" w:customStyle="1" w:styleId="OdstavecseseznamemChar">
    <w:name w:val="Odstavec se seznamem Char"/>
    <w:link w:val="Odstavecseseznamem"/>
    <w:uiPriority w:val="34"/>
    <w:locked/>
    <w:rsid w:val="007F6B31"/>
    <w:rPr>
      <w:sz w:val="24"/>
      <w:szCs w:val="24"/>
    </w:rPr>
  </w:style>
  <w:style w:type="character" w:customStyle="1" w:styleId="Nadpis9Char">
    <w:name w:val="Nadpis 9 Char"/>
    <w:aliases w:val="H9 Char,h9 Char,heading9 Char,App Heading Char"/>
    <w:basedOn w:val="Standardnpsmoodstavce"/>
    <w:link w:val="Nadpis9"/>
    <w:uiPriority w:val="99"/>
    <w:rsid w:val="00DD65DC"/>
    <w:rPr>
      <w:rFonts w:ascii="Arial" w:hAnsi="Arial"/>
      <w:b/>
      <w:i/>
      <w:sz w:val="18"/>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DD65DC"/>
    <w:rPr>
      <w:sz w:val="24"/>
    </w:rPr>
  </w:style>
  <w:style w:type="paragraph" w:styleId="Rozloendokumentu">
    <w:name w:val="Document Map"/>
    <w:basedOn w:val="Normln"/>
    <w:link w:val="RozloendokumentuChar"/>
    <w:semiHidden/>
    <w:unhideWhenUsed/>
    <w:rsid w:val="0028075D"/>
    <w:rPr>
      <w:rFonts w:ascii="Helvetica" w:hAnsi="Helvetica"/>
      <w:sz w:val="24"/>
      <w:szCs w:val="24"/>
    </w:rPr>
  </w:style>
  <w:style w:type="character" w:customStyle="1" w:styleId="RozloendokumentuChar">
    <w:name w:val="Rozložení dokumentu Char"/>
    <w:basedOn w:val="Standardnpsmoodstavce"/>
    <w:link w:val="Rozloendokumentu"/>
    <w:semiHidden/>
    <w:rsid w:val="0028075D"/>
    <w:rPr>
      <w:rFonts w:ascii="Helvetica" w:hAnsi="Helvetica"/>
      <w:sz w:val="24"/>
      <w:szCs w:val="24"/>
    </w:rPr>
  </w:style>
  <w:style w:type="character" w:customStyle="1" w:styleId="Nevyeenzmnka1">
    <w:name w:val="Nevyřešená zmínka1"/>
    <w:basedOn w:val="Standardnpsmoodstavce"/>
    <w:uiPriority w:val="99"/>
    <w:semiHidden/>
    <w:unhideWhenUsed/>
    <w:rsid w:val="00980D93"/>
    <w:rPr>
      <w:color w:val="605E5C"/>
      <w:shd w:val="clear" w:color="auto" w:fill="E1DFDD"/>
    </w:rPr>
  </w:style>
  <w:style w:type="character" w:customStyle="1" w:styleId="ZkladntextChar">
    <w:name w:val="Základní text Char"/>
    <w:basedOn w:val="Standardnpsmoodstavce"/>
    <w:link w:val="Zkladntext"/>
    <w:rsid w:val="003E237F"/>
    <w:rPr>
      <w:sz w:val="24"/>
    </w:rPr>
  </w:style>
  <w:style w:type="character" w:customStyle="1" w:styleId="Nevyeenzmnka2">
    <w:name w:val="Nevyřešená zmínka2"/>
    <w:basedOn w:val="Standardnpsmoodstavce"/>
    <w:uiPriority w:val="99"/>
    <w:semiHidden/>
    <w:unhideWhenUsed/>
    <w:rsid w:val="0012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0101">
      <w:bodyDiv w:val="1"/>
      <w:marLeft w:val="0"/>
      <w:marRight w:val="0"/>
      <w:marTop w:val="0"/>
      <w:marBottom w:val="0"/>
      <w:divBdr>
        <w:top w:val="none" w:sz="0" w:space="0" w:color="auto"/>
        <w:left w:val="none" w:sz="0" w:space="0" w:color="auto"/>
        <w:bottom w:val="none" w:sz="0" w:space="0" w:color="auto"/>
        <w:right w:val="none" w:sz="0" w:space="0" w:color="auto"/>
      </w:divBdr>
    </w:div>
    <w:div w:id="321010684">
      <w:bodyDiv w:val="1"/>
      <w:marLeft w:val="0"/>
      <w:marRight w:val="0"/>
      <w:marTop w:val="0"/>
      <w:marBottom w:val="0"/>
      <w:divBdr>
        <w:top w:val="none" w:sz="0" w:space="0" w:color="auto"/>
        <w:left w:val="none" w:sz="0" w:space="0" w:color="auto"/>
        <w:bottom w:val="none" w:sz="0" w:space="0" w:color="auto"/>
        <w:right w:val="none" w:sz="0" w:space="0" w:color="auto"/>
      </w:divBdr>
    </w:div>
    <w:div w:id="1193420752">
      <w:bodyDiv w:val="1"/>
      <w:marLeft w:val="0"/>
      <w:marRight w:val="0"/>
      <w:marTop w:val="0"/>
      <w:marBottom w:val="0"/>
      <w:divBdr>
        <w:top w:val="none" w:sz="0" w:space="0" w:color="auto"/>
        <w:left w:val="none" w:sz="0" w:space="0" w:color="auto"/>
        <w:bottom w:val="none" w:sz="0" w:space="0" w:color="auto"/>
        <w:right w:val="none" w:sz="0" w:space="0" w:color="auto"/>
      </w:divBdr>
      <w:divsChild>
        <w:div w:id="2066641445">
          <w:marLeft w:val="0"/>
          <w:marRight w:val="0"/>
          <w:marTop w:val="0"/>
          <w:marBottom w:val="0"/>
          <w:divBdr>
            <w:top w:val="none" w:sz="0" w:space="0" w:color="auto"/>
            <w:left w:val="none" w:sz="0" w:space="0" w:color="auto"/>
            <w:bottom w:val="none" w:sz="0" w:space="0" w:color="auto"/>
            <w:right w:val="none" w:sz="0" w:space="0" w:color="auto"/>
          </w:divBdr>
        </w:div>
      </w:divsChild>
    </w:div>
    <w:div w:id="1255284543">
      <w:bodyDiv w:val="1"/>
      <w:marLeft w:val="0"/>
      <w:marRight w:val="0"/>
      <w:marTop w:val="0"/>
      <w:marBottom w:val="0"/>
      <w:divBdr>
        <w:top w:val="none" w:sz="0" w:space="0" w:color="auto"/>
        <w:left w:val="none" w:sz="0" w:space="0" w:color="auto"/>
        <w:bottom w:val="none" w:sz="0" w:space="0" w:color="auto"/>
        <w:right w:val="none" w:sz="0" w:space="0" w:color="auto"/>
      </w:divBdr>
    </w:div>
    <w:div w:id="1422876835">
      <w:bodyDiv w:val="1"/>
      <w:marLeft w:val="0"/>
      <w:marRight w:val="0"/>
      <w:marTop w:val="0"/>
      <w:marBottom w:val="0"/>
      <w:divBdr>
        <w:top w:val="none" w:sz="0" w:space="0" w:color="auto"/>
        <w:left w:val="none" w:sz="0" w:space="0" w:color="auto"/>
        <w:bottom w:val="none" w:sz="0" w:space="0" w:color="auto"/>
        <w:right w:val="none" w:sz="0" w:space="0" w:color="auto"/>
      </w:divBdr>
    </w:div>
    <w:div w:id="1853569525">
      <w:bodyDiv w:val="1"/>
      <w:marLeft w:val="0"/>
      <w:marRight w:val="0"/>
      <w:marTop w:val="0"/>
      <w:marBottom w:val="0"/>
      <w:divBdr>
        <w:top w:val="none" w:sz="0" w:space="0" w:color="auto"/>
        <w:left w:val="none" w:sz="0" w:space="0" w:color="auto"/>
        <w:bottom w:val="none" w:sz="0" w:space="0" w:color="auto"/>
        <w:right w:val="none" w:sz="0" w:space="0" w:color="auto"/>
      </w:divBdr>
      <w:divsChild>
        <w:div w:id="279802096">
          <w:marLeft w:val="0"/>
          <w:marRight w:val="0"/>
          <w:marTop w:val="0"/>
          <w:marBottom w:val="0"/>
          <w:divBdr>
            <w:top w:val="none" w:sz="0" w:space="0" w:color="auto"/>
            <w:left w:val="none" w:sz="0" w:space="0" w:color="auto"/>
            <w:bottom w:val="none" w:sz="0" w:space="0" w:color="auto"/>
            <w:right w:val="none" w:sz="0" w:space="0" w:color="auto"/>
          </w:divBdr>
        </w:div>
      </w:divsChild>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sChild>
        <w:div w:id="1878931210">
          <w:marLeft w:val="0"/>
          <w:marRight w:val="0"/>
          <w:marTop w:val="0"/>
          <w:marBottom w:val="0"/>
          <w:divBdr>
            <w:top w:val="none" w:sz="0" w:space="0" w:color="auto"/>
            <w:left w:val="none" w:sz="0" w:space="0" w:color="auto"/>
            <w:bottom w:val="none" w:sz="0" w:space="0" w:color="auto"/>
            <w:right w:val="none" w:sz="0" w:space="0" w:color="auto"/>
          </w:divBdr>
        </w:div>
      </w:divsChild>
    </w:div>
    <w:div w:id="18994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vm@uv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1A26-3836-48DE-8408-66AF19D4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5384</Words>
  <Characters>31770</Characters>
  <Application>Microsoft Office Word</Application>
  <DocSecurity>0</DocSecurity>
  <Lines>264</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Schmitz</dc:creator>
  <cp:lastModifiedBy>POSPISILOVA Vera</cp:lastModifiedBy>
  <cp:revision>6</cp:revision>
  <cp:lastPrinted>2016-03-03T13:12:00Z</cp:lastPrinted>
  <dcterms:created xsi:type="dcterms:W3CDTF">2022-09-02T08:05:00Z</dcterms:created>
  <dcterms:modified xsi:type="dcterms:W3CDTF">2022-09-06T07:54:00Z</dcterms:modified>
</cp:coreProperties>
</file>