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86" w:rsidRDefault="00891C6C" w:rsidP="00092754">
      <w:r>
        <w:t>Claim Creative Comunication</w:t>
      </w:r>
      <w:r>
        <w:tab/>
      </w:r>
      <w:r>
        <w:tab/>
      </w:r>
      <w:r>
        <w:tab/>
      </w:r>
      <w:r>
        <w:tab/>
      </w:r>
      <w:r>
        <w:tab/>
        <w:t>Helfštýn 1</w:t>
      </w:r>
      <w:r w:rsidR="00CA7B4A">
        <w:t>4</w:t>
      </w:r>
      <w:r w:rsidR="007C2E1D">
        <w:t xml:space="preserve">. </w:t>
      </w:r>
      <w:r>
        <w:t>8</w:t>
      </w:r>
      <w:r w:rsidR="007C2E1D">
        <w:t>. 2022</w:t>
      </w:r>
    </w:p>
    <w:p w:rsidR="00092754" w:rsidRDefault="00891C6C" w:rsidP="00092754">
      <w:r>
        <w:t>Chládkova 902/8</w:t>
      </w:r>
    </w:p>
    <w:p w:rsidR="00891C6C" w:rsidRDefault="00891C6C" w:rsidP="00092754">
      <w:r>
        <w:t>Provoz: Kvítková 2982 Zlín</w:t>
      </w:r>
    </w:p>
    <w:p w:rsidR="00891C6C" w:rsidRDefault="00891C6C" w:rsidP="00092754">
      <w:r>
        <w:t>616 00 Brno Žabovřesky</w:t>
      </w:r>
    </w:p>
    <w:p w:rsidR="00891C6C" w:rsidRDefault="00891C6C" w:rsidP="00092754">
      <w:r>
        <w:t>IČO: 27733378</w:t>
      </w:r>
    </w:p>
    <w:p w:rsidR="00891C6C" w:rsidRDefault="00891C6C" w:rsidP="00092754"/>
    <w:p w:rsidR="00092754" w:rsidRDefault="00092754" w:rsidP="00092754">
      <w:pPr>
        <w:rPr>
          <w:b/>
          <w:u w:val="single"/>
        </w:rPr>
      </w:pPr>
      <w:r>
        <w:rPr>
          <w:b/>
          <w:u w:val="single"/>
        </w:rPr>
        <w:t>v</w:t>
      </w:r>
      <w:r w:rsidRPr="00092754">
        <w:rPr>
          <w:b/>
          <w:u w:val="single"/>
        </w:rPr>
        <w:t>ěc: objednávka</w:t>
      </w:r>
      <w:r w:rsidR="00891C6C">
        <w:rPr>
          <w:b/>
          <w:u w:val="single"/>
        </w:rPr>
        <w:t xml:space="preserve"> 1</w:t>
      </w:r>
      <w:r w:rsidR="00CA7B4A">
        <w:rPr>
          <w:b/>
          <w:u w:val="single"/>
        </w:rPr>
        <w:t>4</w:t>
      </w:r>
      <w:r w:rsidR="00891C6C">
        <w:rPr>
          <w:b/>
          <w:u w:val="single"/>
        </w:rPr>
        <w:t>08</w:t>
      </w:r>
      <w:r w:rsidR="004316F8">
        <w:rPr>
          <w:b/>
          <w:u w:val="single"/>
        </w:rPr>
        <w:t>/2022</w:t>
      </w:r>
      <w:r w:rsidR="00CE7948">
        <w:rPr>
          <w:b/>
          <w:u w:val="single"/>
        </w:rPr>
        <w:t>/2</w:t>
      </w:r>
    </w:p>
    <w:p w:rsidR="001A340C" w:rsidRDefault="001A340C" w:rsidP="00092754">
      <w:pPr>
        <w:rPr>
          <w:b/>
          <w:u w:val="single"/>
        </w:rPr>
      </w:pPr>
    </w:p>
    <w:p w:rsidR="00092754" w:rsidRDefault="00092754" w:rsidP="00092754">
      <w:pPr>
        <w:rPr>
          <w:b/>
          <w:u w:val="single"/>
        </w:rPr>
      </w:pPr>
      <w:bookmarkStart w:id="0" w:name="_GoBack"/>
      <w:bookmarkEnd w:id="0"/>
    </w:p>
    <w:p w:rsidR="00092754" w:rsidRDefault="00092754" w:rsidP="00092754"/>
    <w:p w:rsidR="00092754" w:rsidRDefault="00092754" w:rsidP="00092754"/>
    <w:p w:rsidR="00092754" w:rsidRDefault="00092754" w:rsidP="00092754">
      <w:r>
        <w:t>Dobrý den,</w:t>
      </w:r>
    </w:p>
    <w:p w:rsidR="00092754" w:rsidRDefault="00092754" w:rsidP="00092754"/>
    <w:p w:rsidR="004316F8" w:rsidRPr="004316F8" w:rsidRDefault="0075690D" w:rsidP="004316F8">
      <w:pPr>
        <w:rPr>
          <w:i/>
        </w:rPr>
      </w:pPr>
      <w:r>
        <w:t>r</w:t>
      </w:r>
      <w:r w:rsidR="00092754">
        <w:t xml:space="preserve">ádi bychom u Vás závazně objednali </w:t>
      </w:r>
      <w:r w:rsidR="00CE7948">
        <w:t>sborník, bannery a krbové zápalky na</w:t>
      </w:r>
      <w:r w:rsidR="00CA7B4A">
        <w:t xml:space="preserve"> </w:t>
      </w:r>
      <w:r w:rsidR="00CE7948">
        <w:t>akci</w:t>
      </w:r>
      <w:r w:rsidR="00891C6C">
        <w:t xml:space="preserve"> HEFAISTON v rozsahu Vámi zpracované ceno</w:t>
      </w:r>
      <w:r w:rsidR="00CE7948">
        <w:t>vé nabídky: MUZ D 017 / 20220045</w:t>
      </w:r>
      <w:r w:rsidR="00CA7B4A">
        <w:t xml:space="preserve"> za celkovou</w:t>
      </w:r>
      <w:r w:rsidR="00CA7B4A">
        <w:br/>
        <w:t xml:space="preserve">cenu </w:t>
      </w:r>
      <w:r w:rsidR="00CE7948">
        <w:t xml:space="preserve">148 901 </w:t>
      </w:r>
      <w:r w:rsidR="00891C6C">
        <w:t>Kč vč. DPH.</w:t>
      </w:r>
    </w:p>
    <w:p w:rsidR="00092754" w:rsidRDefault="00092754" w:rsidP="00092754"/>
    <w:p w:rsidR="00092754" w:rsidRPr="00092754" w:rsidRDefault="00092754" w:rsidP="00092754">
      <w:pPr>
        <w:rPr>
          <w:i/>
        </w:rPr>
      </w:pPr>
      <w:r>
        <w:t xml:space="preserve">Naše fakturační adresa je: </w:t>
      </w:r>
      <w:r>
        <w:tab/>
      </w:r>
      <w:r w:rsidRPr="00092754">
        <w:rPr>
          <w:i/>
        </w:rPr>
        <w:t>Muzeum Komenského v Přerově, p. o.</w:t>
      </w:r>
    </w:p>
    <w:p w:rsidR="00092754" w:rsidRPr="00092754" w:rsidRDefault="00092754" w:rsidP="00092754">
      <w:pPr>
        <w:rPr>
          <w:i/>
        </w:rPr>
      </w:pPr>
      <w:r w:rsidRPr="00092754">
        <w:rPr>
          <w:i/>
        </w:rPr>
        <w:tab/>
      </w:r>
      <w:r w:rsidRPr="00092754">
        <w:rPr>
          <w:i/>
        </w:rPr>
        <w:tab/>
      </w:r>
      <w:r w:rsidRPr="00092754">
        <w:rPr>
          <w:i/>
        </w:rPr>
        <w:tab/>
      </w:r>
      <w:r w:rsidRPr="00092754">
        <w:rPr>
          <w:i/>
        </w:rPr>
        <w:tab/>
        <w:t>Horní nám. 7/7</w:t>
      </w:r>
    </w:p>
    <w:p w:rsidR="00092754" w:rsidRPr="00092754" w:rsidRDefault="00092754" w:rsidP="00092754">
      <w:pPr>
        <w:rPr>
          <w:i/>
        </w:rPr>
      </w:pPr>
      <w:r w:rsidRPr="00092754">
        <w:rPr>
          <w:i/>
        </w:rPr>
        <w:tab/>
      </w:r>
      <w:r w:rsidRPr="00092754">
        <w:rPr>
          <w:i/>
        </w:rPr>
        <w:tab/>
      </w:r>
      <w:r w:rsidRPr="00092754">
        <w:rPr>
          <w:i/>
        </w:rPr>
        <w:tab/>
      </w:r>
      <w:r w:rsidRPr="00092754">
        <w:rPr>
          <w:i/>
        </w:rPr>
        <w:tab/>
        <w:t>750 02 Přerov</w:t>
      </w:r>
    </w:p>
    <w:p w:rsidR="00092754" w:rsidRPr="00092754" w:rsidRDefault="00092754" w:rsidP="00092754">
      <w:pPr>
        <w:rPr>
          <w:i/>
        </w:rPr>
      </w:pPr>
      <w:r w:rsidRPr="00092754">
        <w:rPr>
          <w:i/>
        </w:rPr>
        <w:tab/>
      </w:r>
      <w:r w:rsidRPr="00092754">
        <w:rPr>
          <w:i/>
        </w:rPr>
        <w:tab/>
      </w:r>
      <w:r w:rsidRPr="00092754">
        <w:rPr>
          <w:i/>
        </w:rPr>
        <w:tab/>
      </w:r>
      <w:r w:rsidRPr="00092754">
        <w:rPr>
          <w:i/>
        </w:rPr>
        <w:tab/>
        <w:t>IČ: 00097969</w:t>
      </w:r>
    </w:p>
    <w:p w:rsidR="00092754" w:rsidRDefault="00092754" w:rsidP="00092754">
      <w:r>
        <w:tab/>
      </w:r>
      <w:r>
        <w:tab/>
      </w:r>
      <w:r>
        <w:tab/>
      </w:r>
      <w:r>
        <w:tab/>
        <w:t xml:space="preserve">  </w:t>
      </w:r>
    </w:p>
    <w:p w:rsidR="00092754" w:rsidRDefault="00092754" w:rsidP="00092754"/>
    <w:p w:rsidR="00092754" w:rsidRDefault="00092754" w:rsidP="00092754">
      <w:r>
        <w:t>S díky</w:t>
      </w:r>
    </w:p>
    <w:p w:rsidR="00092754" w:rsidRPr="00092754" w:rsidRDefault="007C36EE" w:rsidP="00092754">
      <w:r>
        <w:t>Mgr. Radim Himmler, ředitel</w:t>
      </w:r>
    </w:p>
    <w:sectPr w:rsidR="00092754" w:rsidRPr="00092754" w:rsidSect="00FE7886">
      <w:headerReference w:type="even" r:id="rId6"/>
      <w:headerReference w:type="default" r:id="rId7"/>
      <w:footerReference w:type="even" r:id="rId8"/>
      <w:footerReference w:type="default" r:id="rId9"/>
      <w:headerReference w:type="first" r:id="rId10"/>
      <w:footerReference w:type="first" r:id="rId11"/>
      <w:pgSz w:w="11900" w:h="16840"/>
      <w:pgMar w:top="1985" w:right="851" w:bottom="1531" w:left="1418"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82" w:rsidRDefault="00052F82">
      <w:r>
        <w:separator/>
      </w:r>
    </w:p>
  </w:endnote>
  <w:endnote w:type="continuationSeparator" w:id="0">
    <w:p w:rsidR="00052F82" w:rsidRDefault="0005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82" w:rsidRDefault="00052F82">
      <w:r>
        <w:separator/>
      </w:r>
    </w:p>
  </w:footnote>
  <w:footnote w:type="continuationSeparator" w:id="0">
    <w:p w:rsidR="00052F82" w:rsidRDefault="00052F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316F8">
    <w:pPr>
      <w:pStyle w:val="Zhlav"/>
    </w:pPr>
    <w:r>
      <w:rPr>
        <w:lang w:eastAsia="cs-CZ"/>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7562215" cy="10694035"/>
          <wp:effectExtent l="0" t="0" r="635" b="0"/>
          <wp:wrapNone/>
          <wp:docPr id="3" name="Obrázek 3" descr="HRAD-hlavičkový 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AD-hlavičkový 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052F8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Pr="00B846D6" w:rsidRDefault="00052F82">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316F8">
    <w:pPr>
      <w:pStyle w:val="Zhlav"/>
    </w:pPr>
    <w:r>
      <w:rPr>
        <w:lang w:eastAsia="cs-CZ"/>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7562215" cy="10694035"/>
          <wp:effectExtent l="0" t="0" r="635" b="0"/>
          <wp:wrapNone/>
          <wp:docPr id="2" name="Obrázek 2" descr="HRAD-hlavičkový 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AD-hlavičkový 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052F8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54"/>
    <w:rsid w:val="00052F82"/>
    <w:rsid w:val="00092754"/>
    <w:rsid w:val="001A340C"/>
    <w:rsid w:val="0032709B"/>
    <w:rsid w:val="00390241"/>
    <w:rsid w:val="004316F8"/>
    <w:rsid w:val="00464EE4"/>
    <w:rsid w:val="004E48BB"/>
    <w:rsid w:val="005256E9"/>
    <w:rsid w:val="005620A2"/>
    <w:rsid w:val="005D4B3C"/>
    <w:rsid w:val="00693B7D"/>
    <w:rsid w:val="006951BA"/>
    <w:rsid w:val="006A4168"/>
    <w:rsid w:val="00736726"/>
    <w:rsid w:val="0075690D"/>
    <w:rsid w:val="007633E4"/>
    <w:rsid w:val="007B40B6"/>
    <w:rsid w:val="007C2E1D"/>
    <w:rsid w:val="007C36EE"/>
    <w:rsid w:val="00891C6C"/>
    <w:rsid w:val="008A1CF3"/>
    <w:rsid w:val="00905CAC"/>
    <w:rsid w:val="00AF767A"/>
    <w:rsid w:val="00CA07FD"/>
    <w:rsid w:val="00CA7B4A"/>
    <w:rsid w:val="00CE7948"/>
    <w:rsid w:val="00E37F2E"/>
    <w:rsid w:val="00E64484"/>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1A0D6834"/>
  <w15:docId w15:val="{6BDD1BC9-3CEC-4E20-A656-1ECB77B8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3751">
      <w:bodyDiv w:val="1"/>
      <w:marLeft w:val="0"/>
      <w:marRight w:val="0"/>
      <w:marTop w:val="0"/>
      <w:marBottom w:val="0"/>
      <w:divBdr>
        <w:top w:val="none" w:sz="0" w:space="0" w:color="auto"/>
        <w:left w:val="none" w:sz="0" w:space="0" w:color="auto"/>
        <w:bottom w:val="none" w:sz="0" w:space="0" w:color="auto"/>
        <w:right w:val="none" w:sz="0" w:space="0" w:color="auto"/>
      </w:divBdr>
    </w:div>
    <w:div w:id="1172571462">
      <w:bodyDiv w:val="1"/>
      <w:marLeft w:val="0"/>
      <w:marRight w:val="0"/>
      <w:marTop w:val="0"/>
      <w:marBottom w:val="0"/>
      <w:divBdr>
        <w:top w:val="none" w:sz="0" w:space="0" w:color="auto"/>
        <w:left w:val="none" w:sz="0" w:space="0" w:color="auto"/>
        <w:bottom w:val="none" w:sz="0" w:space="0" w:color="auto"/>
        <w:right w:val="none" w:sz="0" w:space="0" w:color="auto"/>
      </w:divBdr>
    </w:div>
    <w:div w:id="1267352121">
      <w:bodyDiv w:val="1"/>
      <w:marLeft w:val="0"/>
      <w:marRight w:val="0"/>
      <w:marTop w:val="0"/>
      <w:marBottom w:val="0"/>
      <w:divBdr>
        <w:top w:val="none" w:sz="0" w:space="0" w:color="auto"/>
        <w:left w:val="none" w:sz="0" w:space="0" w:color="auto"/>
        <w:bottom w:val="none" w:sz="0" w:space="0" w:color="auto"/>
        <w:right w:val="none" w:sz="0" w:space="0" w:color="auto"/>
      </w:divBdr>
    </w:div>
    <w:div w:id="1485509875">
      <w:bodyDiv w:val="1"/>
      <w:marLeft w:val="0"/>
      <w:marRight w:val="0"/>
      <w:marTop w:val="0"/>
      <w:marBottom w:val="0"/>
      <w:divBdr>
        <w:top w:val="none" w:sz="0" w:space="0" w:color="auto"/>
        <w:left w:val="none" w:sz="0" w:space="0" w:color="auto"/>
        <w:bottom w:val="none" w:sz="0" w:space="0" w:color="auto"/>
        <w:right w:val="none" w:sz="0" w:space="0" w:color="auto"/>
      </w:divBdr>
    </w:div>
    <w:div w:id="209160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papír.dot</Template>
  <TotalTime>24</TotalTime>
  <Pages>1</Pages>
  <Words>76</Words>
  <Characters>451</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Holcová Petra</cp:lastModifiedBy>
  <cp:revision>11</cp:revision>
  <cp:lastPrinted>2022-01-27T16:25:00Z</cp:lastPrinted>
  <dcterms:created xsi:type="dcterms:W3CDTF">2022-04-04T11:31:00Z</dcterms:created>
  <dcterms:modified xsi:type="dcterms:W3CDTF">2022-09-19T08:09:00Z</dcterms:modified>
</cp:coreProperties>
</file>