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6E" w:rsidRPr="00544261" w:rsidRDefault="00B6526E" w:rsidP="00B6526E">
      <w:pPr>
        <w:spacing w:after="0"/>
        <w:rPr>
          <w:rFonts w:eastAsia="Times New Roman" w:cstheme="minorHAnsi"/>
          <w:i/>
          <w:sz w:val="28"/>
          <w:szCs w:val="28"/>
          <w:lang w:eastAsia="cs-CZ"/>
        </w:rPr>
      </w:pPr>
      <w:bookmarkStart w:id="0" w:name="_GoBack"/>
      <w:bookmarkEnd w:id="0"/>
      <w:r w:rsidRPr="00544261">
        <w:rPr>
          <w:rFonts w:eastAsia="Times New Roman" w:cstheme="minorHAnsi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0F6FC901" wp14:editId="4E7EE788">
            <wp:simplePos x="0" y="0"/>
            <wp:positionH relativeFrom="column">
              <wp:posOffset>-66030</wp:posOffset>
            </wp:positionH>
            <wp:positionV relativeFrom="paragraph">
              <wp:posOffset>0</wp:posOffset>
            </wp:positionV>
            <wp:extent cx="786130" cy="800100"/>
            <wp:effectExtent l="0" t="0" r="0" b="0"/>
            <wp:wrapSquare wrapText="right"/>
            <wp:docPr id="1" name="Obrázek 1" descr="dd_zeme_det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_zeme_deti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47" w:rsidRPr="00544261">
        <w:rPr>
          <w:rFonts w:cstheme="minorHAnsi"/>
          <w:b/>
          <w:sz w:val="28"/>
          <w:szCs w:val="28"/>
        </w:rPr>
        <w:t xml:space="preserve">  </w:t>
      </w:r>
      <w:r w:rsidRPr="00544261">
        <w:rPr>
          <w:rFonts w:eastAsia="Times New Roman" w:cstheme="minorHAnsi"/>
          <w:i/>
          <w:sz w:val="28"/>
          <w:szCs w:val="28"/>
          <w:lang w:eastAsia="cs-CZ"/>
        </w:rPr>
        <w:t xml:space="preserve">       </w:t>
      </w:r>
    </w:p>
    <w:p w:rsidR="00B6526E" w:rsidRPr="00544261" w:rsidRDefault="00B6526E" w:rsidP="00B6526E">
      <w:pPr>
        <w:spacing w:after="0"/>
        <w:rPr>
          <w:rFonts w:eastAsia="Times New Roman" w:cstheme="minorHAnsi"/>
          <w:b/>
          <w:i/>
          <w:sz w:val="18"/>
          <w:szCs w:val="18"/>
          <w:lang w:eastAsia="cs-CZ"/>
        </w:rPr>
      </w:pPr>
      <w:r w:rsidRPr="00544261">
        <w:rPr>
          <w:rFonts w:eastAsia="Times New Roman" w:cstheme="minorHAnsi"/>
          <w:i/>
          <w:sz w:val="28"/>
          <w:szCs w:val="28"/>
          <w:lang w:eastAsia="cs-CZ"/>
        </w:rPr>
        <w:t xml:space="preserve">          </w:t>
      </w:r>
      <w:r w:rsidRPr="00544261">
        <w:rPr>
          <w:rFonts w:eastAsia="Times New Roman" w:cstheme="minorHAnsi"/>
          <w:b/>
          <w:i/>
          <w:sz w:val="18"/>
          <w:szCs w:val="18"/>
          <w:lang w:eastAsia="cs-CZ"/>
        </w:rPr>
        <w:t xml:space="preserve">Dětský domov „Země dětí“ a Školní jídelna, Česká Kamenice,  Komenského 491,    </w:t>
      </w:r>
    </w:p>
    <w:p w:rsidR="00B6526E" w:rsidRPr="00544261" w:rsidRDefault="00B6526E" w:rsidP="00B6526E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cs-CZ"/>
        </w:rPr>
      </w:pPr>
      <w:r w:rsidRPr="00544261">
        <w:rPr>
          <w:rFonts w:eastAsia="Times New Roman" w:cstheme="minorHAnsi"/>
          <w:b/>
          <w:i/>
          <w:sz w:val="18"/>
          <w:szCs w:val="18"/>
          <w:lang w:eastAsia="cs-CZ"/>
        </w:rPr>
        <w:t xml:space="preserve">                                           příspěvková organizace, IČ: 00412058</w:t>
      </w:r>
    </w:p>
    <w:p w:rsidR="00B6526E" w:rsidRPr="00544261" w:rsidRDefault="00B6526E" w:rsidP="00B6526E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cs-CZ"/>
        </w:rPr>
      </w:pPr>
      <w:r w:rsidRPr="00544261">
        <w:rPr>
          <w:rFonts w:eastAsia="Times New Roman" w:cstheme="minorHAnsi"/>
          <w:b/>
          <w:i/>
          <w:sz w:val="18"/>
          <w:szCs w:val="18"/>
          <w:lang w:eastAsia="cs-CZ"/>
        </w:rPr>
        <w:t xml:space="preserve">                                                           </w:t>
      </w:r>
    </w:p>
    <w:p w:rsidR="00B6526E" w:rsidRPr="00544261" w:rsidRDefault="00B6526E" w:rsidP="00544261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544261">
        <w:rPr>
          <w:rFonts w:eastAsia="Times New Roman" w:cstheme="minorHAnsi"/>
          <w:i/>
          <w:sz w:val="24"/>
          <w:szCs w:val="24"/>
          <w:lang w:eastAsia="cs-CZ"/>
        </w:rPr>
        <w:t xml:space="preserve">                                                          </w:t>
      </w:r>
      <w:r w:rsidR="00E76747" w:rsidRPr="00544261">
        <w:rPr>
          <w:rFonts w:cstheme="minorHAnsi"/>
          <w:b/>
          <w:sz w:val="28"/>
          <w:szCs w:val="28"/>
        </w:rPr>
        <w:t xml:space="preserve">               </w:t>
      </w:r>
      <w:r w:rsidRPr="00544261">
        <w:rPr>
          <w:rFonts w:cstheme="minorHAnsi"/>
          <w:b/>
          <w:sz w:val="28"/>
          <w:szCs w:val="28"/>
        </w:rPr>
        <w:t xml:space="preserve">                        </w:t>
      </w:r>
    </w:p>
    <w:p w:rsidR="00544261" w:rsidRDefault="00B6526E" w:rsidP="00E76747">
      <w:pPr>
        <w:spacing w:after="0"/>
        <w:rPr>
          <w:rFonts w:cstheme="minorHAnsi"/>
          <w:b/>
          <w:sz w:val="28"/>
          <w:szCs w:val="28"/>
        </w:rPr>
      </w:pPr>
      <w:r w:rsidRPr="00544261">
        <w:rPr>
          <w:rFonts w:cstheme="minorHAnsi"/>
          <w:b/>
          <w:sz w:val="28"/>
          <w:szCs w:val="28"/>
        </w:rPr>
        <w:t xml:space="preserve">  </w:t>
      </w:r>
    </w:p>
    <w:p w:rsidR="00B6526E" w:rsidRPr="00544261" w:rsidRDefault="00B6526E" w:rsidP="00E76747">
      <w:pPr>
        <w:spacing w:after="0"/>
        <w:rPr>
          <w:rFonts w:cstheme="minorHAnsi"/>
          <w:b/>
          <w:sz w:val="28"/>
          <w:szCs w:val="28"/>
        </w:rPr>
      </w:pPr>
      <w:r w:rsidRPr="00544261">
        <w:rPr>
          <w:rFonts w:cstheme="minorHAnsi"/>
          <w:b/>
          <w:sz w:val="28"/>
          <w:szCs w:val="28"/>
        </w:rPr>
        <w:t xml:space="preserve">                                                         </w:t>
      </w:r>
      <w:r w:rsidRPr="00544261">
        <w:rPr>
          <w:rFonts w:cstheme="minorHAnsi"/>
          <w:b/>
          <w:sz w:val="28"/>
          <w:szCs w:val="28"/>
          <w:u w:val="single"/>
        </w:rPr>
        <w:t>Smlouva o díl</w:t>
      </w:r>
      <w:r w:rsidR="006366E6" w:rsidRPr="00544261">
        <w:rPr>
          <w:rFonts w:cstheme="minorHAnsi"/>
          <w:b/>
          <w:sz w:val="28"/>
          <w:szCs w:val="28"/>
          <w:u w:val="single"/>
        </w:rPr>
        <w:t>o</w:t>
      </w:r>
    </w:p>
    <w:p w:rsidR="00E76747" w:rsidRDefault="00B6526E" w:rsidP="00544261">
      <w:pPr>
        <w:spacing w:after="0"/>
        <w:rPr>
          <w:rFonts w:cstheme="minorHAnsi"/>
          <w:i/>
          <w:sz w:val="20"/>
          <w:szCs w:val="20"/>
        </w:rPr>
      </w:pPr>
      <w:r w:rsidRPr="00544261">
        <w:rPr>
          <w:rFonts w:cstheme="minorHAnsi"/>
          <w:b/>
          <w:sz w:val="28"/>
          <w:szCs w:val="28"/>
        </w:rPr>
        <w:t xml:space="preserve">                                               </w:t>
      </w:r>
      <w:r w:rsidR="00E76747" w:rsidRPr="00544261">
        <w:rPr>
          <w:rFonts w:cstheme="minorHAnsi"/>
          <w:b/>
          <w:sz w:val="28"/>
          <w:szCs w:val="28"/>
        </w:rPr>
        <w:t xml:space="preserve">  </w:t>
      </w:r>
      <w:r w:rsidR="00E76747" w:rsidRPr="00544261">
        <w:rPr>
          <w:rFonts w:cstheme="minorHAnsi"/>
          <w:i/>
          <w:sz w:val="20"/>
          <w:szCs w:val="20"/>
        </w:rPr>
        <w:t>Veřejná zakázka číslo</w:t>
      </w:r>
      <w:r w:rsidR="008C5B67" w:rsidRPr="00544261">
        <w:rPr>
          <w:rFonts w:cstheme="minorHAnsi"/>
          <w:i/>
          <w:sz w:val="20"/>
          <w:szCs w:val="20"/>
        </w:rPr>
        <w:t xml:space="preserve"> VZ – 27163/2022</w:t>
      </w:r>
    </w:p>
    <w:p w:rsidR="00544261" w:rsidRPr="00544261" w:rsidRDefault="00544261" w:rsidP="00544261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C22B29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uzavřená dle </w:t>
      </w:r>
      <w:proofErr w:type="spellStart"/>
      <w:r w:rsidRPr="00544261">
        <w:rPr>
          <w:rFonts w:cstheme="minorHAnsi"/>
        </w:rPr>
        <w:t>ust</w:t>
      </w:r>
      <w:proofErr w:type="spellEnd"/>
      <w:r w:rsidRPr="00544261">
        <w:rPr>
          <w:rFonts w:cstheme="minorHAnsi"/>
        </w:rPr>
        <w:t>. § 2586 a násl. zákona č. 89/2012 Sb., Občanský zákoník, ve znění pozdějších předpisů</w:t>
      </w:r>
    </w:p>
    <w:p w:rsidR="00544261" w:rsidRPr="00544261" w:rsidRDefault="00544261" w:rsidP="00E76747">
      <w:pPr>
        <w:rPr>
          <w:rFonts w:cstheme="minorHAnsi"/>
        </w:rPr>
      </w:pPr>
    </w:p>
    <w:p w:rsidR="00E76747" w:rsidRPr="00544261" w:rsidRDefault="00EC4077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>1</w:t>
      </w:r>
      <w:r w:rsidR="00E76747" w:rsidRPr="00544261">
        <w:rPr>
          <w:rFonts w:cstheme="minorHAnsi"/>
          <w:b/>
          <w:sz w:val="28"/>
          <w:szCs w:val="28"/>
          <w:u w:val="single"/>
        </w:rPr>
        <w:t>.  Smluvní strany</w:t>
      </w:r>
    </w:p>
    <w:p w:rsidR="00E76747" w:rsidRPr="00544261" w:rsidRDefault="00E50045" w:rsidP="00E76747">
      <w:pPr>
        <w:spacing w:after="0"/>
        <w:rPr>
          <w:rFonts w:cstheme="minorHAnsi"/>
        </w:rPr>
      </w:pPr>
      <w:r w:rsidRPr="00544261">
        <w:rPr>
          <w:rFonts w:cstheme="minorHAnsi"/>
          <w:b/>
          <w:u w:val="single"/>
        </w:rPr>
        <w:t>Objednatel:</w:t>
      </w:r>
      <w:r w:rsidRPr="00544261">
        <w:rPr>
          <w:rFonts w:cstheme="minorHAnsi"/>
        </w:rPr>
        <w:tab/>
        <w:t xml:space="preserve">Dětský domov „Země dětí“ a Školní jídelna, Česká Kamenice, Komenského 491, </w:t>
      </w:r>
      <w:proofErr w:type="spellStart"/>
      <w:proofErr w:type="gramStart"/>
      <w:r w:rsidRPr="00544261">
        <w:rPr>
          <w:rFonts w:cstheme="minorHAnsi"/>
        </w:rPr>
        <w:t>p.o</w:t>
      </w:r>
      <w:proofErr w:type="spellEnd"/>
      <w:r w:rsidRPr="00544261">
        <w:rPr>
          <w:rFonts w:cstheme="minorHAnsi"/>
        </w:rPr>
        <w:t>.</w:t>
      </w:r>
      <w:proofErr w:type="gramEnd"/>
      <w:r w:rsidR="00E76747" w:rsidRPr="00544261">
        <w:rPr>
          <w:rFonts w:cstheme="minorHAnsi"/>
        </w:rPr>
        <w:t xml:space="preserve">                                         </w:t>
      </w:r>
    </w:p>
    <w:p w:rsidR="00E76747" w:rsidRPr="00544261" w:rsidRDefault="00E50045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>Sídlo:</w:t>
      </w:r>
      <w:r w:rsidRPr="00544261">
        <w:rPr>
          <w:rFonts w:cstheme="minorHAnsi"/>
        </w:rPr>
        <w:tab/>
      </w:r>
      <w:r w:rsidRPr="00544261">
        <w:rPr>
          <w:rFonts w:cstheme="minorHAnsi"/>
        </w:rPr>
        <w:tab/>
        <w:t>Komenského 491, 407 21 Česká Kamenice</w:t>
      </w:r>
      <w:r w:rsidRPr="00544261">
        <w:rPr>
          <w:rFonts w:cstheme="minorHAnsi"/>
        </w:rPr>
        <w:tab/>
      </w:r>
    </w:p>
    <w:p w:rsidR="00E76747" w:rsidRPr="00544261" w:rsidRDefault="00E76747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>Zastoup</w:t>
      </w:r>
      <w:r w:rsidR="00E50045" w:rsidRPr="00544261">
        <w:rPr>
          <w:rFonts w:cstheme="minorHAnsi"/>
        </w:rPr>
        <w:t>ený:</w:t>
      </w:r>
      <w:r w:rsidR="00E50045" w:rsidRPr="00544261">
        <w:rPr>
          <w:rFonts w:cstheme="minorHAnsi"/>
        </w:rPr>
        <w:tab/>
        <w:t>Mgr. Ivou Brzobohatou</w:t>
      </w:r>
      <w:r w:rsidR="00E50045" w:rsidRPr="00544261">
        <w:rPr>
          <w:rFonts w:cstheme="minorHAnsi"/>
        </w:rPr>
        <w:tab/>
      </w:r>
    </w:p>
    <w:p w:rsidR="00E76747" w:rsidRPr="00544261" w:rsidRDefault="00E50045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 xml:space="preserve"> Bank.</w:t>
      </w:r>
      <w:r w:rsidR="00E64FE7" w:rsidRPr="00544261">
        <w:rPr>
          <w:rFonts w:cstheme="minorHAnsi"/>
        </w:rPr>
        <w:t xml:space="preserve"> </w:t>
      </w:r>
      <w:proofErr w:type="gramStart"/>
      <w:r w:rsidRPr="00544261">
        <w:rPr>
          <w:rFonts w:cstheme="minorHAnsi"/>
        </w:rPr>
        <w:t>spojení</w:t>
      </w:r>
      <w:proofErr w:type="gramEnd"/>
      <w:r w:rsidRPr="00544261">
        <w:rPr>
          <w:rFonts w:cstheme="minorHAnsi"/>
        </w:rPr>
        <w:t>:</w:t>
      </w:r>
      <w:r w:rsidRPr="00544261">
        <w:rPr>
          <w:rFonts w:cstheme="minorHAnsi"/>
        </w:rPr>
        <w:tab/>
        <w:t>3479600369/0800</w:t>
      </w:r>
      <w:r w:rsidRPr="00544261">
        <w:rPr>
          <w:rFonts w:cstheme="minorHAnsi"/>
        </w:rPr>
        <w:tab/>
      </w:r>
    </w:p>
    <w:p w:rsidR="00E76747" w:rsidRPr="00544261" w:rsidRDefault="00E50045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 xml:space="preserve"> IČ:</w:t>
      </w:r>
      <w:r w:rsidRPr="00544261">
        <w:rPr>
          <w:rFonts w:cstheme="minorHAnsi"/>
        </w:rPr>
        <w:tab/>
      </w:r>
      <w:r w:rsidRPr="00544261">
        <w:rPr>
          <w:rFonts w:cstheme="minorHAnsi"/>
        </w:rPr>
        <w:tab/>
        <w:t>00412058</w:t>
      </w:r>
    </w:p>
    <w:p w:rsidR="00E64FE7" w:rsidRDefault="0049561E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 xml:space="preserve"> Organizace zřízená Krajským úřadem Ústeckého kraje, </w:t>
      </w:r>
      <w:proofErr w:type="gramStart"/>
      <w:r w:rsidRPr="00544261">
        <w:rPr>
          <w:rFonts w:cstheme="minorHAnsi"/>
        </w:rPr>
        <w:t>č.j.</w:t>
      </w:r>
      <w:proofErr w:type="gramEnd"/>
      <w:r w:rsidRPr="00544261">
        <w:rPr>
          <w:rFonts w:cstheme="minorHAnsi"/>
        </w:rPr>
        <w:t xml:space="preserve"> 165/2001</w:t>
      </w:r>
    </w:p>
    <w:p w:rsidR="00544261" w:rsidRPr="00544261" w:rsidRDefault="00544261" w:rsidP="00E76747">
      <w:pPr>
        <w:spacing w:after="0"/>
        <w:rPr>
          <w:rFonts w:cstheme="minorHAnsi"/>
        </w:rPr>
      </w:pPr>
    </w:p>
    <w:p w:rsidR="00E76747" w:rsidRPr="00544261" w:rsidRDefault="00E76747" w:rsidP="00E76747">
      <w:pPr>
        <w:spacing w:after="0"/>
        <w:rPr>
          <w:rFonts w:cstheme="minorHAnsi"/>
        </w:rPr>
      </w:pPr>
    </w:p>
    <w:p w:rsidR="00E76747" w:rsidRPr="00544261" w:rsidRDefault="00E76747" w:rsidP="00E76747">
      <w:pPr>
        <w:spacing w:after="0"/>
        <w:rPr>
          <w:rFonts w:cstheme="minorHAnsi"/>
        </w:rPr>
      </w:pPr>
      <w:r w:rsidRPr="00544261">
        <w:rPr>
          <w:rFonts w:cstheme="minorHAnsi"/>
          <w:b/>
          <w:u w:val="single"/>
        </w:rPr>
        <w:t>Zhotovitel:</w:t>
      </w:r>
      <w:r w:rsidR="008C5B67" w:rsidRPr="00544261">
        <w:rPr>
          <w:rFonts w:cstheme="minorHAnsi"/>
        </w:rPr>
        <w:tab/>
        <w:t>Lukáš Vít</w:t>
      </w:r>
      <w:r w:rsidRPr="00544261">
        <w:rPr>
          <w:rFonts w:cstheme="minorHAnsi"/>
        </w:rPr>
        <w:tab/>
      </w:r>
    </w:p>
    <w:p w:rsidR="00E76747" w:rsidRPr="00544261" w:rsidRDefault="00E76747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 xml:space="preserve">Sídlo:  </w:t>
      </w:r>
      <w:r w:rsidR="0049561E" w:rsidRPr="00544261">
        <w:rPr>
          <w:rFonts w:cstheme="minorHAnsi"/>
        </w:rPr>
        <w:tab/>
      </w:r>
      <w:r w:rsidR="0049561E" w:rsidRPr="00544261">
        <w:rPr>
          <w:rFonts w:cstheme="minorHAnsi"/>
        </w:rPr>
        <w:tab/>
      </w:r>
      <w:r w:rsidR="008C5B67" w:rsidRPr="00544261">
        <w:rPr>
          <w:rFonts w:cstheme="minorHAnsi"/>
        </w:rPr>
        <w:t>Pekelský Důl 37, 407 21 Česká Kamenice</w:t>
      </w:r>
      <w:r w:rsidRPr="00544261">
        <w:rPr>
          <w:rFonts w:cstheme="minorHAnsi"/>
        </w:rPr>
        <w:t xml:space="preserve">   </w:t>
      </w:r>
      <w:r w:rsidRPr="00544261">
        <w:rPr>
          <w:rFonts w:cstheme="minorHAnsi"/>
        </w:rPr>
        <w:tab/>
      </w:r>
      <w:r w:rsidRPr="00544261">
        <w:rPr>
          <w:rFonts w:cstheme="minorHAnsi"/>
        </w:rPr>
        <w:tab/>
      </w:r>
      <w:r w:rsidRPr="00544261">
        <w:rPr>
          <w:rFonts w:cstheme="minorHAnsi"/>
        </w:rPr>
        <w:tab/>
      </w:r>
      <w:r w:rsidRPr="00544261">
        <w:rPr>
          <w:rFonts w:cstheme="minorHAnsi"/>
        </w:rPr>
        <w:tab/>
      </w:r>
    </w:p>
    <w:p w:rsidR="00E76747" w:rsidRPr="00544261" w:rsidRDefault="00E76747" w:rsidP="00E76747">
      <w:pPr>
        <w:spacing w:after="0"/>
        <w:rPr>
          <w:rFonts w:cstheme="minorHAnsi"/>
        </w:rPr>
      </w:pPr>
      <w:r w:rsidRPr="00122629">
        <w:rPr>
          <w:rFonts w:cstheme="minorHAnsi"/>
          <w:color w:val="000000" w:themeColor="text1"/>
        </w:rPr>
        <w:t xml:space="preserve">Bank. </w:t>
      </w:r>
      <w:proofErr w:type="gramStart"/>
      <w:r w:rsidRPr="00122629">
        <w:rPr>
          <w:rFonts w:cstheme="minorHAnsi"/>
          <w:color w:val="000000" w:themeColor="text1"/>
        </w:rPr>
        <w:t>spojení</w:t>
      </w:r>
      <w:proofErr w:type="gramEnd"/>
      <w:r w:rsidRPr="00122629">
        <w:rPr>
          <w:rFonts w:cstheme="minorHAnsi"/>
          <w:color w:val="000000" w:themeColor="text1"/>
        </w:rPr>
        <w:t xml:space="preserve"> </w:t>
      </w:r>
      <w:r w:rsidRPr="00544261">
        <w:rPr>
          <w:rFonts w:cstheme="minorHAnsi"/>
        </w:rPr>
        <w:t>:</w:t>
      </w:r>
      <w:r w:rsidR="008C5B67" w:rsidRPr="00544261">
        <w:rPr>
          <w:rFonts w:cstheme="minorHAnsi"/>
        </w:rPr>
        <w:t xml:space="preserve">   </w:t>
      </w:r>
      <w:r w:rsidR="00122629">
        <w:rPr>
          <w:rFonts w:cstheme="minorHAnsi"/>
        </w:rPr>
        <w:t>2901229098/2010</w:t>
      </w:r>
    </w:p>
    <w:p w:rsidR="00E64FE7" w:rsidRDefault="00E76747" w:rsidP="00E76747">
      <w:pPr>
        <w:spacing w:after="0"/>
        <w:rPr>
          <w:rFonts w:cstheme="minorHAnsi"/>
        </w:rPr>
      </w:pPr>
      <w:r w:rsidRPr="00544261">
        <w:rPr>
          <w:rFonts w:cstheme="minorHAnsi"/>
        </w:rPr>
        <w:t>IČ:</w:t>
      </w:r>
      <w:r w:rsidRPr="00544261">
        <w:rPr>
          <w:rFonts w:cstheme="minorHAnsi"/>
        </w:rPr>
        <w:tab/>
      </w:r>
      <w:r w:rsidR="008C5B67" w:rsidRPr="00544261">
        <w:rPr>
          <w:rFonts w:cstheme="minorHAnsi"/>
        </w:rPr>
        <w:tab/>
        <w:t>75573512</w:t>
      </w:r>
    </w:p>
    <w:p w:rsidR="00544261" w:rsidRPr="00544261" w:rsidRDefault="00544261" w:rsidP="00E76747">
      <w:pPr>
        <w:spacing w:after="0"/>
        <w:rPr>
          <w:rFonts w:cstheme="minorHAnsi"/>
        </w:rPr>
      </w:pPr>
    </w:p>
    <w:p w:rsidR="00E76747" w:rsidRPr="00544261" w:rsidRDefault="00E76747" w:rsidP="00E64FE7">
      <w:pPr>
        <w:spacing w:after="0"/>
        <w:rPr>
          <w:rFonts w:cstheme="minorHAnsi"/>
        </w:rPr>
      </w:pPr>
      <w:r w:rsidRPr="00544261">
        <w:rPr>
          <w:rFonts w:cstheme="minorHAnsi"/>
        </w:rPr>
        <w:tab/>
        <w:t xml:space="preserve">       </w:t>
      </w:r>
      <w:r w:rsidRPr="00544261">
        <w:rPr>
          <w:rFonts w:cstheme="minorHAnsi"/>
        </w:rPr>
        <w:tab/>
        <w:t xml:space="preserve">      </w:t>
      </w:r>
      <w:r w:rsidRPr="00544261">
        <w:rPr>
          <w:rFonts w:cstheme="minorHAnsi"/>
        </w:rPr>
        <w:tab/>
      </w:r>
    </w:p>
    <w:p w:rsidR="00E76747" w:rsidRPr="00544261" w:rsidRDefault="00E76747" w:rsidP="00E76747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544261">
        <w:rPr>
          <w:rFonts w:cstheme="minorHAnsi"/>
          <w:b/>
          <w:sz w:val="28"/>
          <w:szCs w:val="28"/>
          <w:u w:val="single"/>
        </w:rPr>
        <w:t>2.Předmět</w:t>
      </w:r>
      <w:proofErr w:type="gramEnd"/>
      <w:r w:rsidRPr="00544261">
        <w:rPr>
          <w:rFonts w:cstheme="minorHAnsi"/>
          <w:b/>
          <w:sz w:val="28"/>
          <w:szCs w:val="28"/>
          <w:u w:val="single"/>
        </w:rPr>
        <w:t xml:space="preserve"> smlouvy</w:t>
      </w:r>
    </w:p>
    <w:p w:rsidR="00E76747" w:rsidRPr="00544261" w:rsidRDefault="00E76747" w:rsidP="00E76747">
      <w:pPr>
        <w:spacing w:after="0"/>
        <w:rPr>
          <w:rFonts w:cstheme="minorHAnsi"/>
        </w:rPr>
      </w:pPr>
      <w:r w:rsidRPr="00544261">
        <w:rPr>
          <w:rFonts w:cstheme="minorHAnsi"/>
          <w:u w:val="single"/>
        </w:rPr>
        <w:t>Název díla:</w:t>
      </w:r>
      <w:r w:rsidRPr="00544261">
        <w:rPr>
          <w:rFonts w:cstheme="minorHAnsi"/>
        </w:rPr>
        <w:t xml:space="preserve"> </w:t>
      </w:r>
      <w:r w:rsidR="008C5B67" w:rsidRPr="00544261">
        <w:rPr>
          <w:rFonts w:cstheme="minorHAnsi"/>
        </w:rPr>
        <w:t>"Půdní vestavba“</w:t>
      </w:r>
      <w:r w:rsidRPr="00544261">
        <w:rPr>
          <w:rFonts w:cstheme="minorHAnsi"/>
        </w:rPr>
        <w:t xml:space="preserve"> </w:t>
      </w:r>
    </w:p>
    <w:p w:rsidR="00C2214E" w:rsidRPr="00544261" w:rsidRDefault="00C2214E" w:rsidP="00E76747">
      <w:pPr>
        <w:spacing w:after="0"/>
        <w:rPr>
          <w:rFonts w:cstheme="minorHAnsi"/>
        </w:rPr>
      </w:pPr>
    </w:p>
    <w:p w:rsidR="00E76747" w:rsidRPr="00544261" w:rsidRDefault="00E76747" w:rsidP="00E76747">
      <w:pPr>
        <w:spacing w:after="0"/>
        <w:rPr>
          <w:rFonts w:cstheme="minorHAnsi"/>
        </w:rPr>
      </w:pPr>
      <w:r w:rsidRPr="00544261">
        <w:rPr>
          <w:rFonts w:cstheme="minorHAnsi"/>
          <w:u w:val="single"/>
        </w:rPr>
        <w:t>Umístění:</w:t>
      </w:r>
      <w:r w:rsidR="008C5B67" w:rsidRPr="00544261">
        <w:rPr>
          <w:rFonts w:cstheme="minorHAnsi"/>
        </w:rPr>
        <w:t xml:space="preserve"> Komenského 492</w:t>
      </w:r>
      <w:r w:rsidRPr="00544261">
        <w:rPr>
          <w:rFonts w:cstheme="minorHAnsi"/>
        </w:rPr>
        <w:t xml:space="preserve">, 407 21 Česká Kamenice </w:t>
      </w:r>
    </w:p>
    <w:p w:rsidR="00C2214E" w:rsidRPr="00544261" w:rsidRDefault="00C2214E" w:rsidP="00E76747">
      <w:pPr>
        <w:spacing w:after="0"/>
        <w:rPr>
          <w:rFonts w:cstheme="minorHAnsi"/>
        </w:rPr>
      </w:pPr>
    </w:p>
    <w:p w:rsidR="0049561E" w:rsidRPr="00544261" w:rsidRDefault="00E76747" w:rsidP="006F7BE0">
      <w:pPr>
        <w:spacing w:after="0"/>
        <w:rPr>
          <w:rFonts w:cstheme="minorHAnsi"/>
        </w:rPr>
      </w:pPr>
      <w:r w:rsidRPr="00544261">
        <w:rPr>
          <w:rFonts w:cstheme="minorHAnsi"/>
          <w:u w:val="single"/>
        </w:rPr>
        <w:t>Předmět díla, rozsah dodávek:</w:t>
      </w:r>
      <w:r w:rsidRPr="00544261">
        <w:rPr>
          <w:rFonts w:cstheme="minorHAnsi"/>
        </w:rPr>
        <w:t xml:space="preserve">  Zhotovitel se zavazuje provést dílo na svůj náklad a nebezpečí tzv. "na klíč", tedy zabezpečit veškerý materiál, zařízení a provést všechny práce, potřebné k dosažení výsledku tak, jak je uvedeno v cenové nabídce.</w:t>
      </w:r>
      <w:r w:rsidR="008C5B67" w:rsidRPr="00544261">
        <w:rPr>
          <w:rFonts w:cstheme="minorHAnsi"/>
        </w:rPr>
        <w:t xml:space="preserve"> Jedná se o zhotovení půdní vestavby dle projektové dokumentace</w:t>
      </w:r>
      <w:r w:rsidR="0049561E" w:rsidRPr="00544261">
        <w:rPr>
          <w:rFonts w:cstheme="minorHAnsi"/>
        </w:rPr>
        <w:t>.</w:t>
      </w:r>
    </w:p>
    <w:p w:rsidR="006F7BE0" w:rsidRPr="00544261" w:rsidRDefault="006F7BE0" w:rsidP="006F7BE0">
      <w:pPr>
        <w:spacing w:after="0"/>
        <w:rPr>
          <w:rFonts w:cstheme="minorHAnsi"/>
        </w:rPr>
      </w:pPr>
    </w:p>
    <w:p w:rsidR="0049561E" w:rsidRPr="00544261" w:rsidRDefault="00E76747" w:rsidP="00967042">
      <w:pPr>
        <w:rPr>
          <w:rFonts w:cstheme="minorHAnsi"/>
        </w:rPr>
      </w:pPr>
      <w:r w:rsidRPr="00544261">
        <w:rPr>
          <w:rFonts w:cstheme="minorHAnsi"/>
        </w:rPr>
        <w:t xml:space="preserve">Zhotovitel prohlašuje, že k provedení těchto prací má potřebná oprávnění a vedení prací zajistí osobami odborně způsobilými. </w:t>
      </w:r>
    </w:p>
    <w:p w:rsidR="00967042" w:rsidRPr="00544261" w:rsidRDefault="00967042" w:rsidP="00967042">
      <w:pPr>
        <w:rPr>
          <w:rFonts w:cstheme="minorHAnsi"/>
        </w:rPr>
      </w:pPr>
      <w:r w:rsidRPr="00544261">
        <w:rPr>
          <w:rFonts w:cstheme="minorHAnsi"/>
        </w:rPr>
        <w:t xml:space="preserve">Zhotovitel bude o provádění své činnosti dohodnutým způsobem informovat zástupce </w:t>
      </w:r>
      <w:r w:rsidR="0049561E" w:rsidRPr="00544261">
        <w:rPr>
          <w:rFonts w:cstheme="minorHAnsi"/>
        </w:rPr>
        <w:t>objednatele a konzultovat s ním</w:t>
      </w:r>
      <w:r w:rsidRPr="00544261">
        <w:rPr>
          <w:rFonts w:cstheme="minorHAnsi"/>
        </w:rPr>
        <w:t xml:space="preserve"> dohodnuté skutečnosti respektive skutečnosti, které by mohly poškodit zájmy a potřeby objednatele, ovlivnit věcný rozsah předmětu plnění.</w:t>
      </w:r>
    </w:p>
    <w:p w:rsidR="0049561E" w:rsidRPr="00544261" w:rsidRDefault="00E76747" w:rsidP="008C5B67">
      <w:pPr>
        <w:spacing w:after="0"/>
        <w:rPr>
          <w:rFonts w:cstheme="minorHAnsi"/>
        </w:rPr>
      </w:pPr>
      <w:r w:rsidRPr="00544261">
        <w:rPr>
          <w:rFonts w:cstheme="minorHAnsi"/>
        </w:rPr>
        <w:t>Objednatel prohlašuje, ž</w:t>
      </w:r>
      <w:r w:rsidR="008C5B67" w:rsidRPr="00544261">
        <w:rPr>
          <w:rFonts w:cstheme="minorHAnsi"/>
        </w:rPr>
        <w:t xml:space="preserve">e k provedení díla má platné </w:t>
      </w:r>
      <w:r w:rsidRPr="00544261">
        <w:rPr>
          <w:rFonts w:cstheme="minorHAnsi"/>
        </w:rPr>
        <w:t>stavebního povolení a že si zajistil všechny nezbytné souhlasy k právní možnosti dílo provést.</w:t>
      </w:r>
    </w:p>
    <w:p w:rsidR="008C5B67" w:rsidRPr="00544261" w:rsidRDefault="008C5B67" w:rsidP="008C5B67">
      <w:pPr>
        <w:spacing w:after="0"/>
        <w:rPr>
          <w:rFonts w:cstheme="minorHAnsi"/>
        </w:rPr>
      </w:pP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Objednatel se zavazuje řádně a včas provedené dílo převzít a do</w:t>
      </w:r>
      <w:r w:rsidR="0049561E" w:rsidRPr="00544261">
        <w:rPr>
          <w:rFonts w:cstheme="minorHAnsi"/>
        </w:rPr>
        <w:t>hodnutou cenu uvedenou v čl. 3</w:t>
      </w:r>
      <w:r w:rsidRPr="00544261">
        <w:rPr>
          <w:rFonts w:cstheme="minorHAnsi"/>
        </w:rPr>
        <w:t xml:space="preserve"> </w:t>
      </w:r>
      <w:proofErr w:type="gramStart"/>
      <w:r w:rsidRPr="00544261">
        <w:rPr>
          <w:rFonts w:cstheme="minorHAnsi"/>
        </w:rPr>
        <w:t>této</w:t>
      </w:r>
      <w:proofErr w:type="gramEnd"/>
      <w:r w:rsidRPr="00544261">
        <w:rPr>
          <w:rFonts w:cstheme="minorHAnsi"/>
        </w:rPr>
        <w:t xml:space="preserve"> smlouvy zaplatit.</w:t>
      </w:r>
    </w:p>
    <w:p w:rsidR="00544261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Dílo je po celou dobu zhotovování ve vlastnictví objednatele.</w:t>
      </w:r>
    </w:p>
    <w:p w:rsidR="00544261" w:rsidRDefault="00544261" w:rsidP="00E76747">
      <w:pPr>
        <w:rPr>
          <w:rFonts w:cstheme="minorHAnsi"/>
          <w:b/>
          <w:sz w:val="28"/>
          <w:szCs w:val="28"/>
          <w:u w:val="single"/>
        </w:rPr>
      </w:pPr>
    </w:p>
    <w:p w:rsidR="00E76747" w:rsidRPr="00544261" w:rsidRDefault="00967042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 xml:space="preserve">3. </w:t>
      </w:r>
      <w:r w:rsidR="00E76747" w:rsidRPr="00544261">
        <w:rPr>
          <w:rFonts w:cstheme="minorHAnsi"/>
          <w:b/>
          <w:sz w:val="28"/>
          <w:szCs w:val="28"/>
          <w:u w:val="single"/>
        </w:rPr>
        <w:t xml:space="preserve">Cena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Cena za provedené dílo je sjednána dohodou smluvních stran pevnou částkou podle § 2620 odst. 1 </w:t>
      </w:r>
      <w:proofErr w:type="spellStart"/>
      <w:r w:rsidRPr="00544261">
        <w:rPr>
          <w:rFonts w:cstheme="minorHAnsi"/>
        </w:rPr>
        <w:t>obč</w:t>
      </w:r>
      <w:proofErr w:type="spellEnd"/>
      <w:r w:rsidRPr="00544261">
        <w:rPr>
          <w:rFonts w:cstheme="minorHAnsi"/>
        </w:rPr>
        <w:t xml:space="preserve">. </w:t>
      </w:r>
      <w:proofErr w:type="gramStart"/>
      <w:r w:rsidRPr="00544261">
        <w:rPr>
          <w:rFonts w:cstheme="minorHAnsi"/>
        </w:rPr>
        <w:t>zák.</w:t>
      </w:r>
      <w:proofErr w:type="gramEnd"/>
      <w:r w:rsidRPr="00544261">
        <w:rPr>
          <w:rFonts w:cstheme="minorHAnsi"/>
        </w:rPr>
        <w:t xml:space="preserve"> v celkové výši:  </w:t>
      </w:r>
    </w:p>
    <w:p w:rsidR="00E76747" w:rsidRPr="00544261" w:rsidRDefault="008C5B67" w:rsidP="00E76747">
      <w:pPr>
        <w:rPr>
          <w:rFonts w:cstheme="minorHAnsi"/>
        </w:rPr>
      </w:pPr>
      <w:r w:rsidRPr="00544261">
        <w:rPr>
          <w:rFonts w:cstheme="minorHAnsi"/>
        </w:rPr>
        <w:t xml:space="preserve">Cena včetně DPH </w:t>
      </w:r>
      <w:r w:rsidRPr="00544261">
        <w:rPr>
          <w:rFonts w:cstheme="minorHAnsi"/>
          <w:b/>
        </w:rPr>
        <w:t>1 552 376,61</w:t>
      </w:r>
      <w:r w:rsidR="00967042" w:rsidRPr="00544261">
        <w:rPr>
          <w:rFonts w:cstheme="minorHAnsi"/>
          <w:b/>
        </w:rPr>
        <w:t xml:space="preserve"> Kč</w:t>
      </w:r>
      <w:r w:rsidR="00967042" w:rsidRPr="00544261">
        <w:rPr>
          <w:rFonts w:cstheme="minorHAnsi"/>
        </w:rPr>
        <w:t>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Sjednaná cena je nepřekročitelnou a úplnou úhradou za zhotovení díla, jak je definováno v této </w:t>
      </w:r>
      <w:r w:rsidR="00E64FE7" w:rsidRPr="00544261">
        <w:rPr>
          <w:rFonts w:cstheme="minorHAnsi"/>
        </w:rPr>
        <w:t>smlouvě</w:t>
      </w:r>
      <w:r w:rsidRPr="00544261">
        <w:rPr>
          <w:rFonts w:cstheme="minorHAnsi"/>
        </w:rPr>
        <w:t xml:space="preserve">.           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V ceně je tedy obsažen všechen materiál, práce a vše, co je zapotřebí k úplném</w:t>
      </w:r>
      <w:r w:rsidR="00967042" w:rsidRPr="00544261">
        <w:rPr>
          <w:rFonts w:cstheme="minorHAnsi"/>
        </w:rPr>
        <w:t>u a bezvadnému provedení prací.</w:t>
      </w:r>
    </w:p>
    <w:p w:rsidR="00B6526E" w:rsidRDefault="006F7BE0" w:rsidP="00E76747">
      <w:pPr>
        <w:rPr>
          <w:rFonts w:cstheme="minorHAnsi"/>
        </w:rPr>
      </w:pPr>
      <w:r w:rsidRPr="00544261">
        <w:rPr>
          <w:rFonts w:cstheme="minorHAnsi"/>
        </w:rPr>
        <w:t>Cena díla může být změněna pouze písemně dodatkem této smlouvy se souhlasem obou stran</w:t>
      </w:r>
      <w:r w:rsidR="00B6526E" w:rsidRPr="00544261">
        <w:rPr>
          <w:rFonts w:cstheme="minorHAnsi"/>
        </w:rPr>
        <w:t>.</w:t>
      </w:r>
    </w:p>
    <w:p w:rsidR="00544261" w:rsidRPr="00544261" w:rsidRDefault="00544261" w:rsidP="00E76747">
      <w:pPr>
        <w:rPr>
          <w:rFonts w:cstheme="minorHAnsi"/>
        </w:rPr>
      </w:pPr>
    </w:p>
    <w:p w:rsidR="00E76747" w:rsidRPr="00544261" w:rsidRDefault="00967042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 xml:space="preserve">4. </w:t>
      </w:r>
      <w:r w:rsidR="00E76747" w:rsidRPr="00544261">
        <w:rPr>
          <w:rFonts w:cstheme="minorHAnsi"/>
          <w:b/>
          <w:sz w:val="28"/>
          <w:szCs w:val="28"/>
          <w:u w:val="single"/>
        </w:rPr>
        <w:t>Čas plnění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Zhotovitel uskuteční plnění smlouvy v těchto termínech: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převzetí staveniště: </w:t>
      </w:r>
      <w:r w:rsidR="008C5B67" w:rsidRPr="00544261">
        <w:rPr>
          <w:rFonts w:cstheme="minorHAnsi"/>
        </w:rPr>
        <w:t xml:space="preserve"> 26. 8. 2022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zahájení:   </w:t>
      </w:r>
      <w:r w:rsidR="008F17C5" w:rsidRPr="00544261">
        <w:rPr>
          <w:rFonts w:cstheme="minorHAnsi"/>
        </w:rPr>
        <w:t>1. 9</w:t>
      </w:r>
      <w:r w:rsidR="008C5B67" w:rsidRPr="00544261">
        <w:rPr>
          <w:rFonts w:cstheme="minorHAnsi"/>
        </w:rPr>
        <w:t>. 2022</w:t>
      </w:r>
      <w:r w:rsidRPr="00544261">
        <w:rPr>
          <w:rFonts w:cstheme="minorHAnsi"/>
        </w:rPr>
        <w:t xml:space="preserve">           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dokončení:   </w:t>
      </w:r>
      <w:r w:rsidR="00B81AE4" w:rsidRPr="00544261">
        <w:rPr>
          <w:rFonts w:cstheme="minorHAnsi"/>
        </w:rPr>
        <w:t>27. 10. 2022</w:t>
      </w:r>
      <w:r w:rsidRPr="00544261">
        <w:rPr>
          <w:rFonts w:cstheme="minorHAnsi"/>
        </w:rPr>
        <w:t xml:space="preserve">    </w:t>
      </w:r>
    </w:p>
    <w:p w:rsidR="00B81AE4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vyklizení staveniště: </w:t>
      </w:r>
      <w:r w:rsidR="00B81AE4" w:rsidRPr="00544261">
        <w:rPr>
          <w:rFonts w:cstheme="minorHAnsi"/>
        </w:rPr>
        <w:t>do 31. 10. 2022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V případě, že dojde k prodlení v termínu ukončení prací zhotovitele z důvodů ležících na straně objednatele, má zhotovitel právo ukončit své práce v termínu prodlouženém o počet dnů, ve kterých mu objednatel n</w:t>
      </w:r>
      <w:r w:rsidR="00967042" w:rsidRPr="00544261">
        <w:rPr>
          <w:rFonts w:cstheme="minorHAnsi"/>
        </w:rPr>
        <w:t xml:space="preserve">eumožnil práce provádět. </w:t>
      </w:r>
    </w:p>
    <w:p w:rsidR="00E76747" w:rsidRPr="00122629" w:rsidRDefault="00C2214E" w:rsidP="00E76747">
      <w:pPr>
        <w:rPr>
          <w:rFonts w:cstheme="minorHAnsi"/>
          <w:color w:val="000000" w:themeColor="text1"/>
        </w:rPr>
      </w:pPr>
      <w:r w:rsidRPr="00122629">
        <w:rPr>
          <w:rFonts w:cstheme="minorHAnsi"/>
          <w:color w:val="000000" w:themeColor="text1"/>
        </w:rPr>
        <w:t>Termín dokončení díla může být změněn pouze písemně dodatkem této smlouvy se souhlasem obou stran.</w:t>
      </w:r>
    </w:p>
    <w:p w:rsidR="00544261" w:rsidRPr="00544261" w:rsidRDefault="00544261" w:rsidP="00E76747">
      <w:pPr>
        <w:rPr>
          <w:rFonts w:cstheme="minorHAnsi"/>
          <w:color w:val="FF0000"/>
        </w:rPr>
      </w:pPr>
    </w:p>
    <w:p w:rsidR="00E76747" w:rsidRPr="00544261" w:rsidRDefault="00967042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 xml:space="preserve">5. </w:t>
      </w:r>
      <w:r w:rsidR="00E76747" w:rsidRPr="00544261">
        <w:rPr>
          <w:rFonts w:cstheme="minorHAnsi"/>
          <w:b/>
          <w:sz w:val="28"/>
          <w:szCs w:val="28"/>
          <w:u w:val="single"/>
        </w:rPr>
        <w:t xml:space="preserve"> Dodací podmínky, provedení a převzetí díla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Zhotovitel prohlašuje, že se seznámil se všemi podklady, které mu byly objednatelem poskytnuty, se staveništěm a místními podmínkami pro provedení stavby, proti nimž nemá námitek.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Dílo je provedeno, je-li dokončeno a předáno</w:t>
      </w:r>
      <w:r w:rsidR="0049561E" w:rsidRPr="00544261">
        <w:rPr>
          <w:rFonts w:cstheme="minorHAnsi"/>
        </w:rPr>
        <w:t>.</w:t>
      </w:r>
    </w:p>
    <w:p w:rsidR="00E76747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Objednatel je povinen dílo převzít, pokud nemá zjevné vady a zároveň zde nejsou nedodělky; jinak převzetí díla odmítne. Objednatel je povinen dílo převzít, i když vykazuje ojedinělé drobné vady, které samy o sobě ani ve spojení s jinými nebrání užívání stavby funkčně nebo esteticky, ani její užívání podstatným způsobem neomezují. Tyto vady budou sepsány v písemném protokolu o předání díla a zhotovitel se je tamtéž zaváže ve sjednané přiměřené lhůtě odstranit. </w:t>
      </w:r>
    </w:p>
    <w:p w:rsidR="00544261" w:rsidRPr="00544261" w:rsidRDefault="00544261" w:rsidP="00E76747">
      <w:pPr>
        <w:rPr>
          <w:rFonts w:cstheme="minorHAnsi"/>
        </w:rPr>
      </w:pPr>
    </w:p>
    <w:p w:rsidR="00E76747" w:rsidRPr="00544261" w:rsidRDefault="00967042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>6</w:t>
      </w:r>
      <w:r w:rsidR="00E76747" w:rsidRPr="00544261">
        <w:rPr>
          <w:rFonts w:cstheme="minorHAnsi"/>
          <w:b/>
          <w:sz w:val="28"/>
          <w:szCs w:val="28"/>
          <w:u w:val="single"/>
        </w:rPr>
        <w:t>. Škody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Zhotovitel nese nebezpečí škody na díle až do okamžiku, kdy je objednatel písemným záp</w:t>
      </w:r>
      <w:r w:rsidR="00967042" w:rsidRPr="00544261">
        <w:rPr>
          <w:rFonts w:cstheme="minorHAnsi"/>
        </w:rPr>
        <w:t>isem převezme dle čl. 5</w:t>
      </w:r>
      <w:r w:rsidRPr="00544261">
        <w:rPr>
          <w:rFonts w:cstheme="minorHAnsi"/>
        </w:rPr>
        <w:t xml:space="preserve"> této smlouvy.</w:t>
      </w:r>
    </w:p>
    <w:p w:rsid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Pokud zhotovitel způsobí svou činností na stavbě škodu objednateli nebo jiným osobám, je povinen ji v plné výši uhradit. Zhotovitel prohlašuje, že má uzavřenou pojistku odpovědnosti za škodu v souvislosti s jeho podnikáním s  pojistným plněním v přiměřené výši a tato pojistka bude udržována po celou dobu realizace díla.</w:t>
      </w:r>
    </w:p>
    <w:p w:rsidR="00544261" w:rsidRPr="00544261" w:rsidRDefault="00544261" w:rsidP="00E76747">
      <w:pPr>
        <w:rPr>
          <w:rFonts w:cstheme="minorHAnsi"/>
        </w:rPr>
      </w:pPr>
    </w:p>
    <w:p w:rsidR="00E76747" w:rsidRPr="00544261" w:rsidRDefault="00883D6F" w:rsidP="00E76747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7</w:t>
      </w:r>
      <w:r w:rsidR="00967042" w:rsidRPr="00544261">
        <w:rPr>
          <w:rFonts w:cstheme="minorHAnsi"/>
          <w:b/>
          <w:sz w:val="28"/>
          <w:szCs w:val="28"/>
          <w:u w:val="single"/>
        </w:rPr>
        <w:t>.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E76747" w:rsidRPr="00544261">
        <w:rPr>
          <w:rFonts w:cstheme="minorHAnsi"/>
          <w:b/>
          <w:sz w:val="28"/>
          <w:szCs w:val="28"/>
          <w:u w:val="single"/>
        </w:rPr>
        <w:t xml:space="preserve">Platební a fakturační podmínky </w:t>
      </w:r>
    </w:p>
    <w:p w:rsidR="00E76747" w:rsidRDefault="00611F89" w:rsidP="00E76747">
      <w:pPr>
        <w:rPr>
          <w:rFonts w:cstheme="minorHAnsi"/>
        </w:rPr>
      </w:pPr>
      <w:r w:rsidRPr="00544261">
        <w:rPr>
          <w:rFonts w:cstheme="minorHAnsi"/>
        </w:rPr>
        <w:t xml:space="preserve">Objednatel poskytne zhotoviteli </w:t>
      </w:r>
      <w:r w:rsidR="00E76747" w:rsidRPr="00544261">
        <w:rPr>
          <w:rFonts w:cstheme="minorHAnsi"/>
        </w:rPr>
        <w:t xml:space="preserve"> zálohy na cenu za dílo</w:t>
      </w:r>
      <w:r w:rsidRPr="00544261">
        <w:rPr>
          <w:rFonts w:cstheme="minorHAnsi"/>
        </w:rPr>
        <w:t xml:space="preserve"> maximálně d</w:t>
      </w:r>
      <w:r w:rsidR="00B81AE4" w:rsidRPr="00544261">
        <w:rPr>
          <w:rFonts w:cstheme="minorHAnsi"/>
        </w:rPr>
        <w:t>o 35</w:t>
      </w:r>
      <w:r w:rsidRPr="00544261">
        <w:rPr>
          <w:rFonts w:cstheme="minorHAnsi"/>
        </w:rPr>
        <w:t>% celkové ceny, to je maximálně</w:t>
      </w:r>
      <w:r w:rsidR="00B81AE4" w:rsidRPr="00544261">
        <w:rPr>
          <w:rFonts w:cstheme="minorHAnsi"/>
        </w:rPr>
        <w:t xml:space="preserve"> 543 331,00 Kč</w:t>
      </w:r>
      <w:r w:rsidRPr="00544261">
        <w:rPr>
          <w:rFonts w:cstheme="minorHAnsi"/>
        </w:rPr>
        <w:t>.</w:t>
      </w:r>
    </w:p>
    <w:p w:rsidR="00DA2155" w:rsidRPr="00DA2155" w:rsidRDefault="00DA2155" w:rsidP="00DA215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DA2155">
        <w:rPr>
          <w:rFonts w:asciiTheme="minorHAnsi" w:hAnsiTheme="minorHAnsi" w:cstheme="minorHAnsi"/>
          <w:sz w:val="22"/>
          <w:szCs w:val="22"/>
        </w:rPr>
        <w:t>Dílčí fakturace bude prováděna po vzájemné dohodě s objednatelem.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Právo na vyúčtování</w:t>
      </w:r>
      <w:r w:rsidR="00B81AE4" w:rsidRPr="00544261">
        <w:rPr>
          <w:rFonts w:cstheme="minorHAnsi"/>
        </w:rPr>
        <w:t xml:space="preserve"> konečné</w:t>
      </w:r>
      <w:r w:rsidRPr="00544261">
        <w:rPr>
          <w:rFonts w:cstheme="minorHAnsi"/>
        </w:rPr>
        <w:t xml:space="preserve"> ceny za dílo zhotoviteli vzniká řádným odstraněním vad sepsaných v protokole o př</w:t>
      </w:r>
      <w:r w:rsidR="00967042" w:rsidRPr="00544261">
        <w:rPr>
          <w:rFonts w:cstheme="minorHAnsi"/>
        </w:rPr>
        <w:t>evzetí díla podle čl.  5</w:t>
      </w:r>
      <w:r w:rsidRPr="00544261">
        <w:rPr>
          <w:rFonts w:cstheme="minorHAnsi"/>
        </w:rPr>
        <w:t xml:space="preserve"> této smlouvy.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Faktura zhotovitele musí splňovat veškeré předepsan</w:t>
      </w:r>
      <w:r w:rsidR="0049561E" w:rsidRPr="00544261">
        <w:rPr>
          <w:rFonts w:cstheme="minorHAnsi"/>
        </w:rPr>
        <w:t>é náležitosti daňového dokladu</w:t>
      </w:r>
      <w:r w:rsidRPr="00544261">
        <w:rPr>
          <w:rFonts w:cstheme="minorHAnsi"/>
        </w:rPr>
        <w:t>, jinak je povinná strana oprávněna ji vrátit a lhůta splatnosti neběží</w:t>
      </w:r>
      <w:r w:rsidR="0049561E" w:rsidRPr="00544261">
        <w:rPr>
          <w:rFonts w:cstheme="minorHAnsi"/>
        </w:rPr>
        <w:t>.</w:t>
      </w:r>
    </w:p>
    <w:p w:rsidR="00E64FE7" w:rsidRDefault="00E76747" w:rsidP="00E76747">
      <w:pPr>
        <w:rPr>
          <w:rFonts w:cstheme="minorHAnsi"/>
        </w:rPr>
      </w:pPr>
      <w:r w:rsidRPr="00544261">
        <w:rPr>
          <w:rFonts w:cstheme="minorHAnsi"/>
        </w:rPr>
        <w:t>Spl</w:t>
      </w:r>
      <w:r w:rsidR="00B81AE4" w:rsidRPr="00544261">
        <w:rPr>
          <w:rFonts w:cstheme="minorHAnsi"/>
        </w:rPr>
        <w:t>atnost daňového dokladu je do 21</w:t>
      </w:r>
      <w:r w:rsidRPr="00544261">
        <w:rPr>
          <w:rFonts w:cstheme="minorHAnsi"/>
        </w:rPr>
        <w:t xml:space="preserve"> dnů po doručení na adresu objednatele uvedenou v této smlouvě.  Faktura je uhrazena odepsáním příslušné částky z peněžního účtu objednatele. </w:t>
      </w:r>
    </w:p>
    <w:p w:rsidR="00544261" w:rsidRPr="00544261" w:rsidRDefault="00544261" w:rsidP="00E76747">
      <w:pPr>
        <w:rPr>
          <w:rFonts w:cstheme="minorHAnsi"/>
        </w:rPr>
      </w:pPr>
    </w:p>
    <w:p w:rsidR="00E76747" w:rsidRPr="00544261" w:rsidRDefault="00967042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>8.</w:t>
      </w:r>
      <w:r w:rsidR="0019052D" w:rsidRPr="00544261">
        <w:rPr>
          <w:rFonts w:cstheme="minorHAnsi"/>
          <w:b/>
          <w:sz w:val="28"/>
          <w:szCs w:val="28"/>
          <w:u w:val="single"/>
        </w:rPr>
        <w:t xml:space="preserve"> </w:t>
      </w:r>
      <w:r w:rsidR="00E76747" w:rsidRPr="00544261">
        <w:rPr>
          <w:rFonts w:cstheme="minorHAnsi"/>
          <w:b/>
          <w:sz w:val="28"/>
          <w:szCs w:val="28"/>
          <w:u w:val="single"/>
        </w:rPr>
        <w:t xml:space="preserve">Záruka za jakost, záruční lhůta, odpovědnost za vady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Zhotovitel zodpovídá za kvalitu, funkčnost a úplnost předmětu d</w:t>
      </w:r>
      <w:r w:rsidR="0049561E" w:rsidRPr="00544261">
        <w:rPr>
          <w:rFonts w:cstheme="minorHAnsi"/>
        </w:rPr>
        <w:t>íla zhotoveného v rozsahu čl. 2</w:t>
      </w:r>
      <w:r w:rsidRPr="00544261">
        <w:rPr>
          <w:rFonts w:cstheme="minorHAnsi"/>
        </w:rPr>
        <w:t xml:space="preserve"> této smlouvy a zaručuje se, že dílo bude zhotoveno v souladu s podmínkami této smlouvy a v para</w:t>
      </w:r>
      <w:r w:rsidR="0049561E" w:rsidRPr="00544261">
        <w:rPr>
          <w:rFonts w:cstheme="minorHAnsi"/>
        </w:rPr>
        <w:t xml:space="preserve">metrech určených v cenové nabídce, </w:t>
      </w:r>
      <w:r w:rsidRPr="00544261">
        <w:rPr>
          <w:rFonts w:cstheme="minorHAnsi"/>
        </w:rPr>
        <w:t>v prvotřídní jakosti, podle osvědčených technologií a podle příslušných technických norem (ČSN, ČSN-EN, ČSN ISO) a v souladu s hygienickými, ekologickými, protipožárními, bezpečnostními a stavebními předpisy.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Zhotovitel poskytuje na dílo záruč</w:t>
      </w:r>
      <w:r w:rsidR="00C2214E" w:rsidRPr="00544261">
        <w:rPr>
          <w:rFonts w:cstheme="minorHAnsi"/>
        </w:rPr>
        <w:t>ní lhůtu 60</w:t>
      </w:r>
      <w:r w:rsidR="00B6526E" w:rsidRPr="00544261">
        <w:rPr>
          <w:rFonts w:cstheme="minorHAnsi"/>
        </w:rPr>
        <w:t xml:space="preserve"> </w:t>
      </w:r>
      <w:r w:rsidR="00967042" w:rsidRPr="00544261">
        <w:rPr>
          <w:rFonts w:cstheme="minorHAnsi"/>
        </w:rPr>
        <w:t>měsíců.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Uplatní-li objednatel své právo z vady a bude-li požadovat její odstranění, je zhotovitel povinen započít s odstraňováním vady do 2. pracovních dnů, pokud mu to umožňují technologické a dodací podmínky. Uplatní-li takto své právo objednatel s tím, že se jedná o havárii, je zhotovitel povinen započít s odstraňováním vady nejpozději do 24 hodin. V každém případě je zhotovitel povinen odstra</w:t>
      </w:r>
      <w:r w:rsidR="00B6526E" w:rsidRPr="00544261">
        <w:rPr>
          <w:rFonts w:cstheme="minorHAnsi"/>
        </w:rPr>
        <w:t>nit vadu v nejkratší možné době.</w:t>
      </w:r>
    </w:p>
    <w:p w:rsidR="00EC4077" w:rsidRDefault="00E76747" w:rsidP="00E76747">
      <w:pPr>
        <w:rPr>
          <w:rFonts w:cstheme="minorHAnsi"/>
        </w:rPr>
      </w:pPr>
      <w:r w:rsidRPr="00544261">
        <w:rPr>
          <w:rFonts w:cstheme="minorHAnsi"/>
        </w:rPr>
        <w:t>Dostane-li se zhotovitel do prodlení se započetím s odstraňováním vady, nebo v odstraňování vady řádně nepokračuje, je objednatel oprávněn odstranit vadu na své náklady, s tím, že zhotovitel je povinen mu oprávněné náklady uhradit.</w:t>
      </w:r>
    </w:p>
    <w:p w:rsidR="00544261" w:rsidRPr="00544261" w:rsidRDefault="00544261" w:rsidP="00E76747">
      <w:pPr>
        <w:rPr>
          <w:rFonts w:cstheme="minorHAnsi"/>
        </w:rPr>
      </w:pPr>
    </w:p>
    <w:p w:rsidR="00E76747" w:rsidRPr="00544261" w:rsidRDefault="00EC4077" w:rsidP="00E76747">
      <w:pPr>
        <w:rPr>
          <w:rFonts w:cstheme="minorHAnsi"/>
          <w:b/>
          <w:sz w:val="28"/>
          <w:szCs w:val="28"/>
          <w:u w:val="single"/>
        </w:rPr>
      </w:pPr>
      <w:r w:rsidRPr="00544261">
        <w:rPr>
          <w:rFonts w:cstheme="minorHAnsi"/>
          <w:b/>
          <w:sz w:val="28"/>
          <w:szCs w:val="28"/>
          <w:u w:val="single"/>
        </w:rPr>
        <w:t>9</w:t>
      </w:r>
      <w:r w:rsidR="00E76747" w:rsidRPr="00544261">
        <w:rPr>
          <w:rFonts w:cstheme="minorHAnsi"/>
          <w:b/>
          <w:sz w:val="28"/>
          <w:szCs w:val="28"/>
          <w:u w:val="single"/>
        </w:rPr>
        <w:t>. Závěrečná ustanovení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Právní vztahy mezi smluvními stranami se řídí občanským zákoníkem a dalšími obecně závaznými právními předpisy. 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Ke změně a zrušení smlouvy je nutná písemná forma, jinak je takové jednání smluvních stran neplatné. Dohoda o změně obsahu smlouvy musí obsahovat všechny náležitosti, které byly navrženy a přijaty.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Smlouva o dílo je vyhotovena ve dvou stejnopisech s platností originálu podepsaných oprávněnými zástupci smluvních stran, přičemž každá strana obdrží jedno oboustranně podepsané vyhotovení. </w:t>
      </w:r>
    </w:p>
    <w:p w:rsidR="00EC407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podmínek, a že se dohodly na celém jejím obsahu, což stvrzují svými podpisy.</w:t>
      </w: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Smlouva nabývá účinnosti dnem podpisu oběma smluvními stranami. </w:t>
      </w:r>
    </w:p>
    <w:p w:rsidR="00544261" w:rsidRDefault="00E50045" w:rsidP="00E76747">
      <w:pPr>
        <w:rPr>
          <w:rStyle w:val="Hypertextovodkaz"/>
          <w:rFonts w:cstheme="minorHAnsi"/>
          <w:shd w:val="clear" w:color="auto" w:fill="FFFFFF"/>
        </w:rPr>
      </w:pPr>
      <w:r w:rsidRPr="00544261">
        <w:rPr>
          <w:rFonts w:cstheme="minorHAnsi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kupující </w:t>
      </w:r>
      <w:r w:rsidRPr="00544261">
        <w:rPr>
          <w:rFonts w:cstheme="minorHAnsi"/>
        </w:rPr>
        <w:lastRenderedPageBreak/>
        <w:t xml:space="preserve">(objednatel), který zároveň zajistí, aby informace o uveřejnění této smlouvy byla zaslána zhotoviteli na </w:t>
      </w:r>
      <w:r w:rsidR="00544261" w:rsidRPr="00544261">
        <w:rPr>
          <w:rFonts w:cstheme="minorHAnsi"/>
        </w:rPr>
        <w:t xml:space="preserve">e-mail: </w:t>
      </w:r>
      <w:r w:rsidR="00544261" w:rsidRPr="00544261">
        <w:rPr>
          <w:rFonts w:cstheme="minorHAnsi"/>
        </w:rPr>
        <w:br/>
      </w:r>
      <w:hyperlink r:id="rId8" w:history="1">
        <w:r w:rsidR="00544261" w:rsidRPr="00A368F1">
          <w:rPr>
            <w:rStyle w:val="Hypertextovodkaz"/>
            <w:rFonts w:cstheme="minorHAnsi"/>
            <w:shd w:val="clear" w:color="auto" w:fill="FFFFFF"/>
          </w:rPr>
          <w:t>flash69@seznam.cz</w:t>
        </w:r>
      </w:hyperlink>
    </w:p>
    <w:p w:rsidR="00DA2155" w:rsidRDefault="00DA2155" w:rsidP="00E76747">
      <w:pPr>
        <w:rPr>
          <w:rStyle w:val="Hypertextovodkaz"/>
          <w:rFonts w:cstheme="minorHAnsi"/>
          <w:shd w:val="clear" w:color="auto" w:fill="FFFFFF"/>
        </w:rPr>
      </w:pPr>
    </w:p>
    <w:p w:rsidR="00DA2155" w:rsidRDefault="00DA2155" w:rsidP="00E76747">
      <w:pPr>
        <w:rPr>
          <w:rFonts w:cstheme="minorHAnsi"/>
        </w:rPr>
      </w:pP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                </w:t>
      </w:r>
    </w:p>
    <w:p w:rsidR="00E76747" w:rsidRPr="00544261" w:rsidRDefault="00E50045" w:rsidP="00E76747">
      <w:pPr>
        <w:rPr>
          <w:rFonts w:cstheme="minorHAnsi"/>
        </w:rPr>
      </w:pPr>
      <w:r w:rsidRPr="00544261">
        <w:rPr>
          <w:rFonts w:cstheme="minorHAnsi"/>
        </w:rPr>
        <w:t>V České Kamenici</w:t>
      </w:r>
      <w:r w:rsidR="00E76747" w:rsidRPr="00544261">
        <w:rPr>
          <w:rFonts w:cstheme="minorHAnsi"/>
        </w:rPr>
        <w:t xml:space="preserve">  dne</w:t>
      </w:r>
      <w:r w:rsidR="00E76747" w:rsidRPr="00544261">
        <w:rPr>
          <w:rFonts w:cstheme="minorHAnsi"/>
        </w:rPr>
        <w:tab/>
      </w:r>
      <w:r w:rsidR="00C2214E" w:rsidRPr="00544261">
        <w:rPr>
          <w:rFonts w:cstheme="minorHAnsi"/>
        </w:rPr>
        <w:t>25. 8. 2022</w:t>
      </w:r>
      <w:r w:rsidR="00E76747" w:rsidRPr="00544261">
        <w:rPr>
          <w:rFonts w:cstheme="minorHAnsi"/>
        </w:rPr>
        <w:tab/>
      </w:r>
      <w:r w:rsidR="00E76747" w:rsidRPr="00544261">
        <w:rPr>
          <w:rFonts w:cstheme="minorHAnsi"/>
        </w:rPr>
        <w:tab/>
        <w:t xml:space="preserve">   </w:t>
      </w:r>
      <w:r w:rsidRPr="00544261">
        <w:rPr>
          <w:rFonts w:cstheme="minorHAnsi"/>
        </w:rPr>
        <w:t xml:space="preserve">                        V České Kamenici</w:t>
      </w:r>
      <w:r w:rsidR="00E76747" w:rsidRPr="00544261">
        <w:rPr>
          <w:rFonts w:cstheme="minorHAnsi"/>
        </w:rPr>
        <w:t xml:space="preserve"> dne</w:t>
      </w:r>
      <w:r w:rsidR="00E76747" w:rsidRPr="00544261">
        <w:rPr>
          <w:rFonts w:cstheme="minorHAnsi"/>
        </w:rPr>
        <w:tab/>
      </w:r>
      <w:r w:rsidR="00C2214E" w:rsidRPr="00544261">
        <w:rPr>
          <w:rFonts w:cstheme="minorHAnsi"/>
        </w:rPr>
        <w:t xml:space="preserve"> 25. 8. 2022</w:t>
      </w:r>
    </w:p>
    <w:p w:rsidR="00E76747" w:rsidRPr="00544261" w:rsidRDefault="00E50045" w:rsidP="00E76747">
      <w:pPr>
        <w:rPr>
          <w:rFonts w:cstheme="minorHAnsi"/>
        </w:rPr>
      </w:pPr>
      <w:r w:rsidRPr="00544261">
        <w:rPr>
          <w:rFonts w:cstheme="minorHAnsi"/>
        </w:rPr>
        <w:t>Za objednatele</w:t>
      </w:r>
      <w:r w:rsidRPr="00544261">
        <w:rPr>
          <w:rFonts w:cstheme="minorHAnsi"/>
        </w:rPr>
        <w:tab/>
        <w:t xml:space="preserve">                                                                    </w:t>
      </w:r>
      <w:r w:rsidR="00B6526E" w:rsidRPr="00544261">
        <w:rPr>
          <w:rFonts w:cstheme="minorHAnsi"/>
        </w:rPr>
        <w:t xml:space="preserve">          </w:t>
      </w:r>
      <w:r w:rsidR="00544261">
        <w:rPr>
          <w:rFonts w:cstheme="minorHAnsi"/>
        </w:rPr>
        <w:t xml:space="preserve">  </w:t>
      </w:r>
      <w:r w:rsidR="00B6526E" w:rsidRPr="00544261">
        <w:rPr>
          <w:rFonts w:cstheme="minorHAnsi"/>
        </w:rPr>
        <w:t xml:space="preserve">  </w:t>
      </w:r>
      <w:r w:rsidRPr="00544261">
        <w:rPr>
          <w:rFonts w:cstheme="minorHAnsi"/>
        </w:rPr>
        <w:t xml:space="preserve">  </w:t>
      </w:r>
      <w:r w:rsidR="00E76747" w:rsidRPr="00544261">
        <w:rPr>
          <w:rFonts w:cstheme="minorHAnsi"/>
        </w:rPr>
        <w:t>Za zhotovitele</w:t>
      </w:r>
    </w:p>
    <w:p w:rsidR="00E76747" w:rsidRPr="00544261" w:rsidRDefault="00E76747" w:rsidP="00E76747">
      <w:pPr>
        <w:rPr>
          <w:rFonts w:cstheme="minorHAnsi"/>
        </w:rPr>
      </w:pPr>
    </w:p>
    <w:p w:rsidR="00E76747" w:rsidRPr="00544261" w:rsidRDefault="00E76747" w:rsidP="00E76747">
      <w:pPr>
        <w:rPr>
          <w:rFonts w:cstheme="minorHAnsi"/>
        </w:rPr>
      </w:pPr>
      <w:r w:rsidRPr="00544261">
        <w:rPr>
          <w:rFonts w:cstheme="minorHAnsi"/>
        </w:rPr>
        <w:t xml:space="preserve">……………………………................                             </w:t>
      </w:r>
      <w:r w:rsidR="00E50045" w:rsidRPr="00544261">
        <w:rPr>
          <w:rFonts w:cstheme="minorHAnsi"/>
        </w:rPr>
        <w:t xml:space="preserve">          </w:t>
      </w:r>
      <w:r w:rsidR="00544261">
        <w:rPr>
          <w:rFonts w:cstheme="minorHAnsi"/>
        </w:rPr>
        <w:t xml:space="preserve">               </w:t>
      </w:r>
      <w:r w:rsidR="00E50045" w:rsidRPr="00544261">
        <w:rPr>
          <w:rFonts w:cstheme="minorHAnsi"/>
        </w:rPr>
        <w:t xml:space="preserve">    </w:t>
      </w:r>
      <w:r w:rsidRPr="00544261">
        <w:rPr>
          <w:rFonts w:cstheme="minorHAnsi"/>
        </w:rPr>
        <w:t xml:space="preserve">   ………………………………</w:t>
      </w:r>
      <w:r w:rsidR="00E50045" w:rsidRPr="00544261">
        <w:rPr>
          <w:rFonts w:cstheme="minorHAnsi"/>
        </w:rPr>
        <w:t>………..</w:t>
      </w:r>
    </w:p>
    <w:p w:rsidR="00E76747" w:rsidRPr="00544261" w:rsidRDefault="00E76747" w:rsidP="00E76747">
      <w:pPr>
        <w:rPr>
          <w:rFonts w:cstheme="minorHAnsi"/>
        </w:rPr>
      </w:pPr>
    </w:p>
    <w:p w:rsidR="00E76747" w:rsidRPr="00544261" w:rsidRDefault="00E76747" w:rsidP="00E76747">
      <w:pPr>
        <w:rPr>
          <w:rFonts w:cstheme="minorHAnsi"/>
        </w:rPr>
      </w:pPr>
    </w:p>
    <w:p w:rsidR="00E76747" w:rsidRPr="00544261" w:rsidRDefault="00E76747" w:rsidP="00E76747">
      <w:pPr>
        <w:rPr>
          <w:rFonts w:cstheme="minorHAnsi"/>
        </w:rPr>
      </w:pPr>
    </w:p>
    <w:p w:rsidR="00032C8B" w:rsidRPr="00544261" w:rsidRDefault="00032C8B">
      <w:pPr>
        <w:rPr>
          <w:rFonts w:cstheme="minorHAnsi"/>
        </w:rPr>
      </w:pPr>
    </w:p>
    <w:p w:rsidR="00E76747" w:rsidRPr="00544261" w:rsidRDefault="00E76747">
      <w:pPr>
        <w:rPr>
          <w:rFonts w:cstheme="minorHAnsi"/>
        </w:rPr>
      </w:pPr>
    </w:p>
    <w:sectPr w:rsidR="00E76747" w:rsidRPr="00544261" w:rsidSect="00EC407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D3" w:rsidRDefault="00626ED3" w:rsidP="00544261">
      <w:pPr>
        <w:spacing w:after="0" w:line="240" w:lineRule="auto"/>
      </w:pPr>
      <w:r>
        <w:separator/>
      </w:r>
    </w:p>
  </w:endnote>
  <w:endnote w:type="continuationSeparator" w:id="0">
    <w:p w:rsidR="00626ED3" w:rsidRDefault="00626ED3" w:rsidP="0054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872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544261" w:rsidRPr="00544261" w:rsidRDefault="00544261">
            <w:pPr>
              <w:pStyle w:val="Zpat"/>
            </w:pPr>
            <w:proofErr w:type="gramStart"/>
            <w:r w:rsidRPr="00544261">
              <w:rPr>
                <w:sz w:val="18"/>
                <w:szCs w:val="18"/>
              </w:rPr>
              <w:t xml:space="preserve">Stránka </w:t>
            </w:r>
            <w:proofErr w:type="gramEnd"/>
            <w:r w:rsidRPr="00544261">
              <w:rPr>
                <w:bCs/>
                <w:sz w:val="18"/>
                <w:szCs w:val="18"/>
              </w:rPr>
              <w:fldChar w:fldCharType="begin"/>
            </w:r>
            <w:r w:rsidRPr="00544261">
              <w:rPr>
                <w:bCs/>
                <w:sz w:val="18"/>
                <w:szCs w:val="18"/>
              </w:rPr>
              <w:instrText>PAGE</w:instrText>
            </w:r>
            <w:r w:rsidRPr="00544261">
              <w:rPr>
                <w:bCs/>
                <w:sz w:val="18"/>
                <w:szCs w:val="18"/>
              </w:rPr>
              <w:fldChar w:fldCharType="separate"/>
            </w:r>
            <w:r w:rsidR="00B9013D">
              <w:rPr>
                <w:bCs/>
                <w:noProof/>
                <w:sz w:val="18"/>
                <w:szCs w:val="18"/>
              </w:rPr>
              <w:t>4</w:t>
            </w:r>
            <w:r w:rsidRPr="00544261">
              <w:rPr>
                <w:bCs/>
                <w:sz w:val="18"/>
                <w:szCs w:val="18"/>
              </w:rPr>
              <w:fldChar w:fldCharType="end"/>
            </w:r>
            <w:proofErr w:type="gramStart"/>
            <w:r w:rsidRPr="00544261">
              <w:rPr>
                <w:sz w:val="18"/>
                <w:szCs w:val="18"/>
              </w:rPr>
              <w:t xml:space="preserve"> z </w:t>
            </w:r>
            <w:proofErr w:type="gramEnd"/>
            <w:r w:rsidRPr="00544261">
              <w:rPr>
                <w:bCs/>
                <w:sz w:val="18"/>
                <w:szCs w:val="18"/>
              </w:rPr>
              <w:fldChar w:fldCharType="begin"/>
            </w:r>
            <w:r w:rsidRPr="00544261">
              <w:rPr>
                <w:bCs/>
                <w:sz w:val="18"/>
                <w:szCs w:val="18"/>
              </w:rPr>
              <w:instrText>NUMPAGES</w:instrText>
            </w:r>
            <w:r w:rsidRPr="00544261">
              <w:rPr>
                <w:bCs/>
                <w:sz w:val="18"/>
                <w:szCs w:val="18"/>
              </w:rPr>
              <w:fldChar w:fldCharType="separate"/>
            </w:r>
            <w:r w:rsidR="00B9013D">
              <w:rPr>
                <w:bCs/>
                <w:noProof/>
                <w:sz w:val="18"/>
                <w:szCs w:val="18"/>
              </w:rPr>
              <w:t>4</w:t>
            </w:r>
            <w:r w:rsidRPr="00544261">
              <w:rPr>
                <w:bCs/>
                <w:sz w:val="18"/>
                <w:szCs w:val="18"/>
              </w:rPr>
              <w:fldChar w:fldCharType="end"/>
            </w:r>
            <w:proofErr w:type="gramStart"/>
            <w:r w:rsidRPr="00544261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</w:t>
            </w:r>
            <w:r w:rsidRPr="00544261">
              <w:rPr>
                <w:bCs/>
                <w:sz w:val="18"/>
                <w:szCs w:val="18"/>
              </w:rPr>
              <w:t xml:space="preserve">       Smlouva</w:t>
            </w:r>
            <w:proofErr w:type="gramEnd"/>
            <w:r w:rsidRPr="00544261">
              <w:rPr>
                <w:bCs/>
                <w:sz w:val="18"/>
                <w:szCs w:val="18"/>
              </w:rPr>
              <w:t xml:space="preserve"> o dílo VZ-27163/2022</w:t>
            </w:r>
          </w:p>
        </w:sdtContent>
      </w:sdt>
    </w:sdtContent>
  </w:sdt>
  <w:p w:rsidR="00544261" w:rsidRPr="00544261" w:rsidRDefault="005442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D3" w:rsidRDefault="00626ED3" w:rsidP="00544261">
      <w:pPr>
        <w:spacing w:after="0" w:line="240" w:lineRule="auto"/>
      </w:pPr>
      <w:r>
        <w:separator/>
      </w:r>
    </w:p>
  </w:footnote>
  <w:footnote w:type="continuationSeparator" w:id="0">
    <w:p w:rsidR="00626ED3" w:rsidRDefault="00626ED3" w:rsidP="0054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47"/>
    <w:rsid w:val="00032C8B"/>
    <w:rsid w:val="00087C49"/>
    <w:rsid w:val="00122629"/>
    <w:rsid w:val="0019052D"/>
    <w:rsid w:val="00326A5D"/>
    <w:rsid w:val="004141D9"/>
    <w:rsid w:val="0049561E"/>
    <w:rsid w:val="00544261"/>
    <w:rsid w:val="00611F89"/>
    <w:rsid w:val="00626ED3"/>
    <w:rsid w:val="006366E6"/>
    <w:rsid w:val="006F7BE0"/>
    <w:rsid w:val="00883D6F"/>
    <w:rsid w:val="008C5B67"/>
    <w:rsid w:val="008F17C5"/>
    <w:rsid w:val="00967042"/>
    <w:rsid w:val="00AC16B1"/>
    <w:rsid w:val="00B6526E"/>
    <w:rsid w:val="00B81AE4"/>
    <w:rsid w:val="00B9013D"/>
    <w:rsid w:val="00BD1E49"/>
    <w:rsid w:val="00C2214E"/>
    <w:rsid w:val="00C22B29"/>
    <w:rsid w:val="00C82B4B"/>
    <w:rsid w:val="00DA2155"/>
    <w:rsid w:val="00E37F15"/>
    <w:rsid w:val="00E50045"/>
    <w:rsid w:val="00E64FE7"/>
    <w:rsid w:val="00E76747"/>
    <w:rsid w:val="00EC4077"/>
    <w:rsid w:val="00E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3F684C-414D-4CFD-8709-2DD1CD6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7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7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4426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261"/>
  </w:style>
  <w:style w:type="paragraph" w:styleId="Zpat">
    <w:name w:val="footer"/>
    <w:basedOn w:val="Normln"/>
    <w:link w:val="ZpatChar"/>
    <w:uiPriority w:val="99"/>
    <w:unhideWhenUsed/>
    <w:rsid w:val="0054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261"/>
  </w:style>
  <w:style w:type="paragraph" w:styleId="Normlnweb">
    <w:name w:val="Normal (Web)"/>
    <w:basedOn w:val="Normln"/>
    <w:uiPriority w:val="99"/>
    <w:unhideWhenUsed/>
    <w:rsid w:val="00DA2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sh69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E763-F3AF-4168-A26A-D3A58522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Hosnova.L</dc:creator>
  <cp:keywords/>
  <dc:description/>
  <cp:lastModifiedBy>Hosnova.L</cp:lastModifiedBy>
  <cp:revision>16</cp:revision>
  <cp:lastPrinted>2022-08-25T09:07:00Z</cp:lastPrinted>
  <dcterms:created xsi:type="dcterms:W3CDTF">2022-08-24T15:20:00Z</dcterms:created>
  <dcterms:modified xsi:type="dcterms:W3CDTF">2022-08-25T09:07:00Z</dcterms:modified>
</cp:coreProperties>
</file>