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6308" w14:textId="77777777" w:rsidR="003264AF" w:rsidRPr="00156F5F" w:rsidRDefault="003264AF" w:rsidP="00156F5F">
      <w:pPr>
        <w:spacing w:line="240" w:lineRule="auto"/>
        <w:rPr>
          <w:rFonts w:cs="Arial"/>
          <w:b/>
          <w:szCs w:val="22"/>
        </w:rPr>
      </w:pPr>
    </w:p>
    <w:p w14:paraId="59B184E4" w14:textId="0B73DEBD" w:rsidR="00E7355F" w:rsidRDefault="009F3720" w:rsidP="00156F5F">
      <w:pPr>
        <w:spacing w:after="200" w:line="240" w:lineRule="auto"/>
        <w:jc w:val="center"/>
        <w:rPr>
          <w:rFonts w:cs="Arial"/>
          <w:b/>
          <w:sz w:val="36"/>
          <w:szCs w:val="36"/>
        </w:rPr>
      </w:pPr>
      <w:r w:rsidRPr="00156F5F">
        <w:rPr>
          <w:rFonts w:cs="Arial"/>
          <w:b/>
          <w:sz w:val="36"/>
          <w:szCs w:val="36"/>
        </w:rPr>
        <w:t>SMLOUVA O</w:t>
      </w:r>
      <w:r w:rsidR="009A53D2" w:rsidRPr="00156F5F">
        <w:rPr>
          <w:rFonts w:cs="Arial"/>
          <w:b/>
          <w:sz w:val="36"/>
          <w:szCs w:val="36"/>
        </w:rPr>
        <w:t xml:space="preserve"> </w:t>
      </w:r>
      <w:r w:rsidR="00EB3FF6" w:rsidRPr="00156F5F">
        <w:rPr>
          <w:rFonts w:cs="Arial"/>
          <w:b/>
          <w:sz w:val="36"/>
          <w:szCs w:val="36"/>
        </w:rPr>
        <w:t>D</w:t>
      </w:r>
      <w:r w:rsidR="003264AF">
        <w:rPr>
          <w:rFonts w:cs="Arial"/>
          <w:b/>
          <w:sz w:val="36"/>
          <w:szCs w:val="36"/>
        </w:rPr>
        <w:t>Í</w:t>
      </w:r>
      <w:r w:rsidR="00EB3FF6" w:rsidRPr="00156F5F">
        <w:rPr>
          <w:rFonts w:cs="Arial"/>
          <w:b/>
          <w:sz w:val="36"/>
          <w:szCs w:val="36"/>
        </w:rPr>
        <w:t>LO</w:t>
      </w:r>
    </w:p>
    <w:p w14:paraId="73CFE611" w14:textId="77777777" w:rsidR="00E25EEC" w:rsidRDefault="00C80D32" w:rsidP="00E25EEC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156F5F">
        <w:rPr>
          <w:rFonts w:cs="Arial"/>
          <w:b/>
          <w:sz w:val="28"/>
          <w:szCs w:val="28"/>
        </w:rPr>
        <w:t xml:space="preserve">na vyhotovení </w:t>
      </w:r>
      <w:r w:rsidR="00E25EEC">
        <w:rPr>
          <w:rFonts w:cs="Arial"/>
          <w:b/>
          <w:bCs/>
          <w:sz w:val="28"/>
          <w:szCs w:val="28"/>
        </w:rPr>
        <w:t>projektové</w:t>
      </w:r>
      <w:r w:rsidR="00E25EEC" w:rsidRPr="00E25EEC">
        <w:rPr>
          <w:rFonts w:cs="Arial"/>
          <w:b/>
          <w:bCs/>
          <w:sz w:val="28"/>
          <w:szCs w:val="28"/>
        </w:rPr>
        <w:t xml:space="preserve"> dokumentace </w:t>
      </w:r>
    </w:p>
    <w:p w14:paraId="01B4F543" w14:textId="00D483C6" w:rsidR="00E25EEC" w:rsidRDefault="00E25EEC" w:rsidP="00E25EE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E25EEC">
        <w:rPr>
          <w:rFonts w:cs="Arial"/>
          <w:b/>
          <w:bCs/>
          <w:sz w:val="28"/>
          <w:szCs w:val="28"/>
        </w:rPr>
        <w:t>polní cesty C1, C2, C3, C16 v </w:t>
      </w:r>
      <w:proofErr w:type="spellStart"/>
      <w:proofErr w:type="gramStart"/>
      <w:r w:rsidRPr="00E25EEC">
        <w:rPr>
          <w:rFonts w:cs="Arial"/>
          <w:b/>
          <w:bCs/>
          <w:sz w:val="28"/>
          <w:szCs w:val="28"/>
        </w:rPr>
        <w:t>k.ú</w:t>
      </w:r>
      <w:proofErr w:type="spellEnd"/>
      <w:r w:rsidRPr="00E25EEC">
        <w:rPr>
          <w:rFonts w:cs="Arial"/>
          <w:b/>
          <w:bCs/>
          <w:sz w:val="28"/>
          <w:szCs w:val="28"/>
        </w:rPr>
        <w:t>.</w:t>
      </w:r>
      <w:proofErr w:type="gramEnd"/>
      <w:r w:rsidRPr="00E25EEC">
        <w:rPr>
          <w:rFonts w:cs="Arial"/>
          <w:b/>
          <w:bCs/>
          <w:sz w:val="28"/>
          <w:szCs w:val="28"/>
        </w:rPr>
        <w:t xml:space="preserve"> Nedašov</w:t>
      </w:r>
      <w:r w:rsidR="00FB6BDA" w:rsidRPr="00FC12C9" w:rsidDel="00FB6BDA">
        <w:rPr>
          <w:rFonts w:cs="Arial"/>
          <w:b/>
          <w:sz w:val="20"/>
          <w:szCs w:val="20"/>
        </w:rPr>
        <w:t xml:space="preserve"> </w:t>
      </w:r>
    </w:p>
    <w:p w14:paraId="5A54364D" w14:textId="2C4B587A" w:rsidR="009F3720" w:rsidRDefault="009F3720" w:rsidP="00E25EEC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>(dále jen „smlouva“)</w:t>
      </w:r>
    </w:p>
    <w:p w14:paraId="618E12E4" w14:textId="77777777" w:rsidR="00E21CBE" w:rsidRPr="00156F5F" w:rsidRDefault="00E21CBE" w:rsidP="00E25EEC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6BB3FB37" w14:textId="77777777" w:rsidR="009F3720" w:rsidRPr="00156F5F" w:rsidRDefault="009F3720" w:rsidP="00156F5F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>uzavřená</w:t>
      </w:r>
      <w:r w:rsidR="006A4E33" w:rsidRPr="00156F5F">
        <w:rPr>
          <w:rFonts w:cs="Arial"/>
          <w:sz w:val="20"/>
          <w:szCs w:val="20"/>
        </w:rPr>
        <w:t xml:space="preserve"> </w:t>
      </w:r>
      <w:r w:rsidR="006A4E33" w:rsidRPr="00156F5F">
        <w:rPr>
          <w:rFonts w:cs="Arial"/>
          <w:bCs/>
          <w:sz w:val="20"/>
          <w:szCs w:val="20"/>
        </w:rPr>
        <w:t>níže uvedeného dne, měsíce a roku</w:t>
      </w:r>
    </w:p>
    <w:p w14:paraId="4D7C22F5" w14:textId="08CD253C" w:rsidR="009F3720" w:rsidRPr="00156F5F" w:rsidRDefault="009F3720" w:rsidP="00156F5F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podle § </w:t>
      </w:r>
      <w:r w:rsidR="0071160B" w:rsidRPr="00156F5F">
        <w:rPr>
          <w:rFonts w:cs="Arial"/>
          <w:sz w:val="20"/>
          <w:szCs w:val="20"/>
        </w:rPr>
        <w:t>2586</w:t>
      </w:r>
      <w:r w:rsidRPr="00156F5F">
        <w:rPr>
          <w:rFonts w:cs="Arial"/>
          <w:sz w:val="20"/>
          <w:szCs w:val="20"/>
        </w:rPr>
        <w:t xml:space="preserve"> zákona č. 89/2012 Sb., občanský zákoník</w:t>
      </w:r>
      <w:r w:rsidR="00FC641C">
        <w:rPr>
          <w:rFonts w:cs="Arial"/>
          <w:sz w:val="20"/>
          <w:szCs w:val="20"/>
        </w:rPr>
        <w:t xml:space="preserve"> </w:t>
      </w:r>
      <w:r w:rsidRPr="00156F5F">
        <w:rPr>
          <w:rFonts w:cs="Arial"/>
          <w:sz w:val="20"/>
          <w:szCs w:val="20"/>
        </w:rPr>
        <w:t>(dále jen „občanský zákoník“)</w:t>
      </w:r>
    </w:p>
    <w:p w14:paraId="2E55F2A3" w14:textId="77777777" w:rsidR="009F3720" w:rsidRPr="00156F5F" w:rsidRDefault="009F3720" w:rsidP="00156F5F">
      <w:pPr>
        <w:tabs>
          <w:tab w:val="left" w:pos="4820"/>
        </w:tabs>
        <w:spacing w:line="240" w:lineRule="auto"/>
        <w:jc w:val="center"/>
        <w:rPr>
          <w:rFonts w:cs="Arial"/>
          <w:b/>
          <w:sz w:val="20"/>
          <w:szCs w:val="20"/>
        </w:rPr>
      </w:pPr>
    </w:p>
    <w:p w14:paraId="324A24B1" w14:textId="0849BF7D" w:rsidR="009F3720" w:rsidRDefault="009F3720" w:rsidP="00156F5F">
      <w:pPr>
        <w:tabs>
          <w:tab w:val="left" w:pos="4820"/>
        </w:tabs>
        <w:spacing w:line="240" w:lineRule="auto"/>
        <w:jc w:val="center"/>
        <w:rPr>
          <w:rFonts w:cs="Arial"/>
          <w:b/>
          <w:sz w:val="20"/>
          <w:szCs w:val="20"/>
        </w:rPr>
      </w:pPr>
      <w:r w:rsidRPr="00156F5F">
        <w:rPr>
          <w:rFonts w:cs="Arial"/>
          <w:b/>
          <w:sz w:val="20"/>
          <w:szCs w:val="20"/>
        </w:rPr>
        <w:t>mezi smluvními stranami</w:t>
      </w:r>
    </w:p>
    <w:p w14:paraId="1043C707" w14:textId="77777777" w:rsidR="00FC641C" w:rsidRPr="00156F5F" w:rsidRDefault="00FC641C" w:rsidP="00156F5F">
      <w:pPr>
        <w:tabs>
          <w:tab w:val="left" w:pos="4820"/>
        </w:tabs>
        <w:spacing w:line="240" w:lineRule="auto"/>
        <w:jc w:val="center"/>
        <w:rPr>
          <w:rFonts w:cs="Arial"/>
          <w:sz w:val="20"/>
          <w:szCs w:val="20"/>
        </w:rPr>
      </w:pPr>
    </w:p>
    <w:p w14:paraId="645C26E8" w14:textId="21263A2D" w:rsidR="00AD5D34" w:rsidRPr="00156F5F" w:rsidRDefault="00FD20AF" w:rsidP="00156F5F">
      <w:pPr>
        <w:spacing w:after="0" w:line="240" w:lineRule="auto"/>
        <w:ind w:left="4536" w:hanging="4536"/>
        <w:jc w:val="both"/>
        <w:rPr>
          <w:rFonts w:cs="Arial"/>
          <w:b/>
          <w:sz w:val="20"/>
          <w:szCs w:val="20"/>
        </w:rPr>
      </w:pPr>
      <w:r w:rsidRPr="00156F5F">
        <w:rPr>
          <w:rFonts w:cs="Arial"/>
          <w:b/>
          <w:bCs/>
          <w:snapToGrid w:val="0"/>
          <w:sz w:val="20"/>
          <w:szCs w:val="20"/>
        </w:rPr>
        <w:t>Objednatel</w:t>
      </w:r>
      <w:r w:rsidR="00D95427" w:rsidRPr="00156F5F">
        <w:rPr>
          <w:rFonts w:cs="Arial"/>
          <w:b/>
          <w:bCs/>
          <w:snapToGrid w:val="0"/>
          <w:sz w:val="20"/>
          <w:szCs w:val="20"/>
        </w:rPr>
        <w:t>em</w:t>
      </w:r>
      <w:r w:rsidR="001B19AB">
        <w:rPr>
          <w:rFonts w:cs="Arial"/>
          <w:b/>
          <w:sz w:val="20"/>
          <w:szCs w:val="20"/>
        </w:rPr>
        <w:tab/>
      </w:r>
      <w:r w:rsidR="00AD5D34" w:rsidRPr="00156F5F">
        <w:rPr>
          <w:rFonts w:cs="Arial"/>
          <w:b/>
          <w:sz w:val="20"/>
          <w:szCs w:val="20"/>
        </w:rPr>
        <w:t>Česká republika - Státní pozemkový úřad</w:t>
      </w:r>
    </w:p>
    <w:p w14:paraId="23AC8768" w14:textId="0BF9E6BE" w:rsidR="00AD5D34" w:rsidRPr="00156F5F" w:rsidRDefault="00AD5D34" w:rsidP="00156F5F">
      <w:pPr>
        <w:overflowPunct w:val="0"/>
        <w:autoSpaceDE w:val="0"/>
        <w:autoSpaceDN w:val="0"/>
        <w:adjustRightInd w:val="0"/>
        <w:spacing w:after="0" w:line="240" w:lineRule="auto"/>
        <w:ind w:left="4536" w:hanging="4536"/>
        <w:jc w:val="both"/>
        <w:textAlignment w:val="baseline"/>
        <w:rPr>
          <w:rFonts w:cs="Arial"/>
          <w:sz w:val="20"/>
          <w:szCs w:val="20"/>
        </w:rPr>
      </w:pPr>
      <w:r w:rsidRPr="00156F5F">
        <w:rPr>
          <w:rFonts w:cs="Arial"/>
          <w:b/>
          <w:sz w:val="20"/>
          <w:szCs w:val="20"/>
        </w:rPr>
        <w:tab/>
        <w:t xml:space="preserve">Krajský pozemkový úřad </w:t>
      </w:r>
      <w:r w:rsidR="001B19AB">
        <w:rPr>
          <w:rFonts w:cs="Arial"/>
          <w:b/>
          <w:sz w:val="20"/>
          <w:szCs w:val="20"/>
        </w:rPr>
        <w:t>pro Zlínský kraj</w:t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  <w:r w:rsidRPr="00156F5F">
        <w:rPr>
          <w:rFonts w:cs="Arial"/>
          <w:sz w:val="20"/>
          <w:szCs w:val="20"/>
        </w:rPr>
        <w:tab/>
      </w:r>
    </w:p>
    <w:p w14:paraId="2CD35921" w14:textId="7613A6C4" w:rsidR="00AD5D34" w:rsidRPr="00156F5F" w:rsidRDefault="001B19A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 w:val="20"/>
          <w:szCs w:val="20"/>
        </w:rPr>
      </w:pPr>
      <w:r>
        <w:rPr>
          <w:rFonts w:eastAsia="Lucida Sans Unicode" w:cs="Arial"/>
          <w:sz w:val="20"/>
          <w:szCs w:val="20"/>
        </w:rPr>
        <w:t>Z</w:t>
      </w:r>
      <w:r w:rsidR="00AD5D34" w:rsidRPr="00156F5F">
        <w:rPr>
          <w:rFonts w:eastAsia="Lucida Sans Unicode" w:cs="Arial"/>
          <w:sz w:val="20"/>
          <w:szCs w:val="20"/>
        </w:rPr>
        <w:t>astoupený</w:t>
      </w:r>
      <w:r w:rsidR="00D00AA9">
        <w:rPr>
          <w:rFonts w:eastAsia="Lucida Sans Unicode" w:cs="Arial"/>
          <w:sz w:val="20"/>
          <w:szCs w:val="20"/>
        </w:rPr>
        <w:t>m</w:t>
      </w:r>
      <w:r w:rsidR="00AD5D34" w:rsidRPr="00156F5F">
        <w:rPr>
          <w:rFonts w:eastAsia="Lucida Sans Unicode" w:cs="Arial"/>
          <w:sz w:val="20"/>
          <w:szCs w:val="20"/>
        </w:rPr>
        <w:t>:</w:t>
      </w:r>
      <w:r w:rsidR="00AD5D34" w:rsidRPr="00156F5F">
        <w:rPr>
          <w:rFonts w:eastAsia="Lucida Sans Unicode" w:cs="Arial"/>
          <w:sz w:val="20"/>
          <w:szCs w:val="20"/>
        </w:rPr>
        <w:tab/>
      </w:r>
      <w:r w:rsidRPr="001B19AB">
        <w:rPr>
          <w:rFonts w:eastAsia="Lucida Sans Unicode" w:cs="Arial"/>
          <w:sz w:val="20"/>
          <w:szCs w:val="20"/>
        </w:rPr>
        <w:t xml:space="preserve">Ing. Mladou Augustinovou, ředitelkou krajského pozemkového úřadu </w:t>
      </w:r>
    </w:p>
    <w:p w14:paraId="430F113E" w14:textId="130A8A2D" w:rsidR="00AD5D34" w:rsidRPr="00156F5F" w:rsidRDefault="001B19A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 w:val="20"/>
          <w:szCs w:val="20"/>
        </w:rPr>
      </w:pPr>
      <w:r>
        <w:rPr>
          <w:rFonts w:eastAsia="Lucida Sans Unicode" w:cs="Arial"/>
          <w:sz w:val="20"/>
          <w:szCs w:val="20"/>
        </w:rPr>
        <w:t>V</w:t>
      </w:r>
      <w:r w:rsidR="00AD5D34" w:rsidRPr="00156F5F">
        <w:rPr>
          <w:rFonts w:eastAsia="Lucida Sans Unicode" w:cs="Arial"/>
          <w:sz w:val="20"/>
          <w:szCs w:val="20"/>
        </w:rPr>
        <w:t>e smluvních záležitostech oprávněn jednat:</w:t>
      </w:r>
      <w:r w:rsidR="00AD5D34" w:rsidRPr="00156F5F">
        <w:rPr>
          <w:rFonts w:eastAsia="Lucida Sans Unicode"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Pr="00FC12C9" w:rsidDel="001B19AB">
        <w:rPr>
          <w:rFonts w:eastAsia="Lucida Sans Unicode" w:cs="Arial"/>
          <w:sz w:val="20"/>
          <w:szCs w:val="20"/>
        </w:rPr>
        <w:t xml:space="preserve"> </w:t>
      </w:r>
    </w:p>
    <w:p w14:paraId="2BE69FA1" w14:textId="3D64726E" w:rsidR="003441F4" w:rsidRPr="00156F5F" w:rsidRDefault="001B19AB" w:rsidP="00E56C7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 w:val="20"/>
          <w:szCs w:val="20"/>
        </w:rPr>
      </w:pPr>
      <w:r>
        <w:rPr>
          <w:rFonts w:eastAsia="Lucida Sans Unicode" w:cs="Arial"/>
          <w:sz w:val="20"/>
          <w:szCs w:val="20"/>
        </w:rPr>
        <w:t>V</w:t>
      </w:r>
      <w:r w:rsidR="00AD5D34" w:rsidRPr="00156F5F">
        <w:rPr>
          <w:rFonts w:eastAsia="Lucida Sans Unicode" w:cs="Arial"/>
          <w:sz w:val="20"/>
          <w:szCs w:val="20"/>
        </w:rPr>
        <w:t xml:space="preserve"> </w:t>
      </w:r>
      <w:r w:rsidR="00AD5D34" w:rsidRPr="00156F5F">
        <w:rPr>
          <w:rFonts w:eastAsia="Lucida Sans Unicode" w:cs="Arial"/>
          <w:snapToGrid w:val="0"/>
          <w:sz w:val="20"/>
          <w:szCs w:val="20"/>
        </w:rPr>
        <w:t>technických záležitostech oprávněn jednat:</w:t>
      </w:r>
      <w:r w:rsidR="00AD5D34" w:rsidRPr="00156F5F">
        <w:rPr>
          <w:rFonts w:eastAsia="Lucida Sans Unicode" w:cs="Arial"/>
          <w:snapToGrid w:val="0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419AAC97" w14:textId="77777777" w:rsidR="00E56C7A" w:rsidRDefault="00AD5D34" w:rsidP="00156F5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 w:val="20"/>
          <w:szCs w:val="20"/>
        </w:rPr>
      </w:pPr>
      <w:r w:rsidRPr="00156F5F">
        <w:rPr>
          <w:rFonts w:eastAsia="Lucida Sans Unicode" w:cs="Arial"/>
          <w:sz w:val="20"/>
          <w:szCs w:val="20"/>
        </w:rPr>
        <w:t>Adresa:</w:t>
      </w:r>
      <w:r w:rsidRPr="00156F5F">
        <w:rPr>
          <w:rFonts w:eastAsia="Lucida Sans Unicode"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Pr="00156F5F">
        <w:rPr>
          <w:rFonts w:eastAsia="Lucida Sans Unicode" w:cs="Arial"/>
          <w:sz w:val="20"/>
          <w:szCs w:val="20"/>
        </w:rPr>
        <w:tab/>
      </w:r>
      <w:r w:rsidRPr="00156F5F">
        <w:rPr>
          <w:rFonts w:eastAsia="Lucida Sans Unicode" w:cs="Arial"/>
          <w:sz w:val="20"/>
          <w:szCs w:val="20"/>
        </w:rPr>
        <w:tab/>
        <w:t xml:space="preserve"> </w:t>
      </w:r>
    </w:p>
    <w:p w14:paraId="47D95591" w14:textId="40F30F17" w:rsidR="00AD5D34" w:rsidRPr="00156F5F" w:rsidRDefault="00AD5D34" w:rsidP="00156F5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 w:val="20"/>
          <w:szCs w:val="20"/>
        </w:rPr>
      </w:pPr>
      <w:r w:rsidRPr="00156F5F">
        <w:rPr>
          <w:rFonts w:eastAsia="Lucida Sans Unicode" w:cs="Arial"/>
          <w:sz w:val="20"/>
          <w:szCs w:val="20"/>
        </w:rPr>
        <w:t>Tel.:</w:t>
      </w:r>
      <w:r w:rsidRPr="00156F5F">
        <w:rPr>
          <w:rFonts w:eastAsia="Lucida Sans Unicode"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Pr="00156F5F">
        <w:rPr>
          <w:rFonts w:eastAsia="Lucida Sans Unicode" w:cs="Arial"/>
          <w:sz w:val="20"/>
          <w:szCs w:val="20"/>
        </w:rPr>
        <w:tab/>
      </w:r>
      <w:r w:rsidRPr="00156F5F">
        <w:rPr>
          <w:rFonts w:eastAsia="Lucida Sans Unicode" w:cs="Arial"/>
          <w:sz w:val="20"/>
          <w:szCs w:val="20"/>
        </w:rPr>
        <w:tab/>
        <w:t xml:space="preserve"> </w:t>
      </w:r>
    </w:p>
    <w:p w14:paraId="77B46B06" w14:textId="7AB0AFAC" w:rsidR="00AD5D34" w:rsidRPr="00156F5F" w:rsidRDefault="00AD5D34" w:rsidP="00E56C7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56F5F">
        <w:rPr>
          <w:rFonts w:eastAsia="Lucida Sans Unicode" w:cs="Arial"/>
          <w:sz w:val="20"/>
          <w:szCs w:val="20"/>
        </w:rPr>
        <w:t>E-mail:</w:t>
      </w:r>
      <w:r w:rsidRPr="00156F5F">
        <w:rPr>
          <w:rFonts w:eastAsia="Lucida Sans Unicode"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3B894D27" w14:textId="75526FED" w:rsidR="00FE1136" w:rsidRPr="00156F5F" w:rsidRDefault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56F5F">
        <w:rPr>
          <w:rFonts w:eastAsia="Lucida Sans Unicode" w:cs="Arial"/>
          <w:sz w:val="20"/>
          <w:szCs w:val="20"/>
        </w:rPr>
        <w:t>ID DS:</w:t>
      </w:r>
      <w:r w:rsidRPr="00156F5F">
        <w:rPr>
          <w:rFonts w:eastAsia="Lucida Sans Unicode" w:cs="Arial"/>
          <w:sz w:val="20"/>
          <w:szCs w:val="20"/>
        </w:rPr>
        <w:tab/>
        <w:t>z49per3</w:t>
      </w:r>
    </w:p>
    <w:p w14:paraId="00415CFA" w14:textId="103A2A83" w:rsidR="00AD5D34" w:rsidRPr="00156F5F" w:rsidRDefault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56F5F">
        <w:rPr>
          <w:rFonts w:eastAsia="Lucida Sans Unicode" w:cs="Arial"/>
          <w:sz w:val="20"/>
          <w:szCs w:val="20"/>
        </w:rPr>
        <w:t>Bankovní spojení:</w:t>
      </w:r>
      <w:r w:rsidRPr="00156F5F">
        <w:rPr>
          <w:rFonts w:eastAsia="Lucida Sans Unicode"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Pr="00156F5F">
        <w:rPr>
          <w:rFonts w:eastAsia="Lucida Sans Unicode" w:cs="Arial"/>
          <w:sz w:val="20"/>
          <w:szCs w:val="20"/>
        </w:rPr>
        <w:tab/>
      </w:r>
    </w:p>
    <w:p w14:paraId="66988A88" w14:textId="49C839F0" w:rsidR="00AD5D34" w:rsidRPr="00156F5F" w:rsidRDefault="00AD5D34" w:rsidP="00E56C7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156F5F">
        <w:rPr>
          <w:rFonts w:eastAsia="Lucida Sans Unicode" w:cs="Arial"/>
          <w:bCs/>
          <w:sz w:val="20"/>
          <w:szCs w:val="20"/>
        </w:rPr>
        <w:t>Číslo účtu:</w:t>
      </w:r>
      <w:r w:rsidRPr="00156F5F">
        <w:rPr>
          <w:rFonts w:eastAsia="Lucida Sans Unicode" w:cs="Arial"/>
          <w:bCs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081DC81A" w14:textId="2624C187" w:rsidR="00AD5D34" w:rsidRPr="00156F5F" w:rsidRDefault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156F5F">
        <w:rPr>
          <w:rFonts w:eastAsia="Lucida Sans Unicode" w:cs="Arial"/>
          <w:bCs/>
          <w:sz w:val="20"/>
          <w:szCs w:val="20"/>
        </w:rPr>
        <w:t>IČ:</w:t>
      </w:r>
      <w:r w:rsidRPr="00156F5F">
        <w:rPr>
          <w:rFonts w:eastAsia="Lucida Sans Unicode" w:cs="Arial"/>
          <w:bCs/>
          <w:sz w:val="20"/>
          <w:szCs w:val="20"/>
        </w:rPr>
        <w:tab/>
        <w:t>01312774                                                                 DIČ:</w:t>
      </w:r>
      <w:r w:rsidRPr="00156F5F">
        <w:rPr>
          <w:rFonts w:eastAsia="Lucida Sans Unicode" w:cs="Arial"/>
          <w:bCs/>
          <w:sz w:val="20"/>
          <w:szCs w:val="20"/>
        </w:rPr>
        <w:tab/>
        <w:t xml:space="preserve">není plátcem DPH </w:t>
      </w:r>
    </w:p>
    <w:p w14:paraId="72802C38" w14:textId="77777777" w:rsidR="00CF7BAE" w:rsidRDefault="00CF7BAE">
      <w:pPr>
        <w:spacing w:after="0" w:line="240" w:lineRule="auto"/>
        <w:rPr>
          <w:rFonts w:cs="Arial"/>
          <w:snapToGrid w:val="0"/>
          <w:sz w:val="20"/>
          <w:szCs w:val="20"/>
        </w:rPr>
      </w:pPr>
    </w:p>
    <w:p w14:paraId="7992426B" w14:textId="5B8AAF9E" w:rsidR="00126736" w:rsidRPr="00156F5F" w:rsidRDefault="00126736">
      <w:pPr>
        <w:spacing w:after="0" w:line="240" w:lineRule="auto"/>
        <w:rPr>
          <w:rFonts w:cs="Arial"/>
          <w:snapToGrid w:val="0"/>
          <w:sz w:val="20"/>
          <w:szCs w:val="20"/>
        </w:rPr>
      </w:pPr>
      <w:r w:rsidRPr="00156F5F">
        <w:rPr>
          <w:rFonts w:cs="Arial"/>
          <w:snapToGrid w:val="0"/>
          <w:sz w:val="20"/>
          <w:szCs w:val="20"/>
        </w:rPr>
        <w:t>(dále jen jako „objednatel“)</w:t>
      </w:r>
    </w:p>
    <w:p w14:paraId="1E946C62" w14:textId="77777777" w:rsidR="00AC12F8" w:rsidRPr="00156F5F" w:rsidRDefault="00AC12F8" w:rsidP="00156F5F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6D2C0822" w14:textId="77777777" w:rsidR="00CF6E49" w:rsidRPr="00156F5F" w:rsidRDefault="00CF6E49" w:rsidP="00156F5F">
      <w:pPr>
        <w:spacing w:line="240" w:lineRule="auto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>a</w:t>
      </w:r>
    </w:p>
    <w:p w14:paraId="70161A34" w14:textId="77777777" w:rsidR="00AC12F8" w:rsidRDefault="00AC12F8" w:rsidP="00156F5F">
      <w:pPr>
        <w:spacing w:line="240" w:lineRule="auto"/>
        <w:rPr>
          <w:rFonts w:cs="Arial"/>
          <w:b/>
          <w:bCs/>
          <w:snapToGrid w:val="0"/>
          <w:sz w:val="20"/>
          <w:szCs w:val="20"/>
        </w:rPr>
      </w:pPr>
    </w:p>
    <w:p w14:paraId="551AFBD0" w14:textId="77777777" w:rsidR="00356FD7" w:rsidRPr="00156F5F" w:rsidRDefault="00356FD7" w:rsidP="00356FD7">
      <w:pPr>
        <w:spacing w:after="0" w:line="240" w:lineRule="auto"/>
        <w:ind w:left="4536" w:hanging="4536"/>
        <w:rPr>
          <w:rFonts w:cs="Arial"/>
          <w:b/>
          <w:bCs/>
          <w:snapToGrid w:val="0"/>
          <w:sz w:val="20"/>
          <w:szCs w:val="20"/>
          <w:lang w:val="en-US"/>
        </w:rPr>
      </w:pPr>
      <w:r w:rsidRPr="00156F5F">
        <w:rPr>
          <w:rFonts w:cs="Arial"/>
          <w:b/>
          <w:bCs/>
          <w:snapToGrid w:val="0"/>
          <w:sz w:val="20"/>
          <w:szCs w:val="20"/>
        </w:rPr>
        <w:t>Zhotovite</w:t>
      </w:r>
      <w:r>
        <w:rPr>
          <w:rFonts w:cs="Arial"/>
          <w:b/>
          <w:bCs/>
          <w:snapToGrid w:val="0"/>
          <w:sz w:val="20"/>
          <w:szCs w:val="20"/>
        </w:rPr>
        <w:t>lem</w:t>
      </w:r>
      <w:r>
        <w:rPr>
          <w:rFonts w:cs="Arial"/>
          <w:b/>
          <w:bCs/>
          <w:snapToGrid w:val="0"/>
          <w:sz w:val="20"/>
          <w:szCs w:val="20"/>
        </w:rPr>
        <w:tab/>
        <w:t>AGPOL s.r.o.</w:t>
      </w:r>
      <w:r>
        <w:rPr>
          <w:rFonts w:cs="Arial"/>
          <w:b/>
          <w:bCs/>
          <w:snapToGrid w:val="0"/>
          <w:sz w:val="20"/>
          <w:szCs w:val="20"/>
        </w:rPr>
        <w:tab/>
      </w:r>
    </w:p>
    <w:p w14:paraId="073B474A" w14:textId="77777777" w:rsidR="00356FD7" w:rsidRPr="00156F5F" w:rsidRDefault="00356FD7" w:rsidP="00356FD7">
      <w:pPr>
        <w:spacing w:after="0" w:line="240" w:lineRule="auto"/>
        <w:ind w:left="4536" w:hanging="4536"/>
        <w:jc w:val="both"/>
        <w:rPr>
          <w:rFonts w:cs="Arial"/>
          <w:bCs/>
          <w:sz w:val="20"/>
          <w:szCs w:val="20"/>
        </w:rPr>
      </w:pPr>
      <w:r w:rsidRPr="00156F5F">
        <w:rPr>
          <w:rFonts w:cs="Arial"/>
          <w:bCs/>
          <w:sz w:val="20"/>
          <w:szCs w:val="20"/>
        </w:rPr>
        <w:t xml:space="preserve">Sídlo:    </w:t>
      </w:r>
      <w:r>
        <w:rPr>
          <w:rFonts w:cs="Arial"/>
          <w:bCs/>
          <w:sz w:val="20"/>
          <w:szCs w:val="20"/>
        </w:rPr>
        <w:tab/>
        <w:t>Jungmannova 153/12, 779 00 Olomouc</w:t>
      </w:r>
    </w:p>
    <w:p w14:paraId="082A8481" w14:textId="77777777" w:rsidR="00356FD7" w:rsidRPr="00156F5F" w:rsidRDefault="00356FD7" w:rsidP="00356FD7">
      <w:pPr>
        <w:spacing w:after="0" w:line="240" w:lineRule="auto"/>
        <w:ind w:left="4536" w:hanging="4536"/>
        <w:rPr>
          <w:rFonts w:cs="Arial"/>
          <w:b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Zastoupený:                                                        </w:t>
      </w:r>
      <w:r>
        <w:rPr>
          <w:rFonts w:cs="Arial"/>
          <w:sz w:val="20"/>
          <w:szCs w:val="20"/>
        </w:rPr>
        <w:tab/>
        <w:t xml:space="preserve">Ing. Ondřejem </w:t>
      </w:r>
      <w:proofErr w:type="spellStart"/>
      <w:r>
        <w:rPr>
          <w:rFonts w:cs="Arial"/>
          <w:sz w:val="20"/>
          <w:szCs w:val="20"/>
        </w:rPr>
        <w:t>Vaculínem</w:t>
      </w:r>
      <w:proofErr w:type="spellEnd"/>
      <w:r>
        <w:rPr>
          <w:rFonts w:cs="Arial"/>
          <w:sz w:val="20"/>
          <w:szCs w:val="20"/>
        </w:rPr>
        <w:t>, Ph.D., jednatelem</w:t>
      </w:r>
    </w:p>
    <w:p w14:paraId="6229F931" w14:textId="03E85766" w:rsidR="00356FD7" w:rsidRPr="00156F5F" w:rsidRDefault="00356FD7" w:rsidP="00E56C7A">
      <w:pPr>
        <w:spacing w:after="0" w:line="240" w:lineRule="auto"/>
        <w:ind w:left="4536" w:hanging="4536"/>
        <w:rPr>
          <w:rFonts w:cs="Arial"/>
          <w:b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Ve smluvních záležitostech oprávněn jednat:    </w:t>
      </w:r>
      <w:r>
        <w:rPr>
          <w:rFonts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7F49ACB5" w14:textId="583F8434" w:rsidR="00356FD7" w:rsidRPr="00E56C7A" w:rsidRDefault="00356FD7" w:rsidP="00E56C7A">
      <w:pPr>
        <w:pStyle w:val="Zkladntext"/>
        <w:spacing w:after="0" w:line="240" w:lineRule="auto"/>
        <w:ind w:left="4536" w:hanging="4536"/>
        <w:rPr>
          <w:rFonts w:cs="Arial"/>
          <w:b w:val="0"/>
          <w:sz w:val="20"/>
        </w:rPr>
      </w:pPr>
      <w:r w:rsidRPr="00156F5F">
        <w:rPr>
          <w:rFonts w:cs="Arial"/>
          <w:b w:val="0"/>
          <w:sz w:val="20"/>
        </w:rPr>
        <w:t xml:space="preserve">V technických záležitostech oprávněn jednat:   </w:t>
      </w:r>
      <w:r>
        <w:rPr>
          <w:rFonts w:cs="Arial"/>
          <w:b w:val="0"/>
          <w:sz w:val="20"/>
        </w:rPr>
        <w:tab/>
      </w:r>
      <w:r w:rsidR="00E56C7A" w:rsidRPr="00E56C7A">
        <w:rPr>
          <w:rFonts w:cs="Arial"/>
          <w:b w:val="0"/>
          <w:sz w:val="20"/>
        </w:rPr>
        <w:t xml:space="preserve">X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  <w:r w:rsidR="00E56C7A" w:rsidRPr="00E56C7A">
        <w:rPr>
          <w:rFonts w:cs="Arial"/>
          <w:b w:val="0"/>
          <w:sz w:val="20"/>
        </w:rPr>
        <w:t xml:space="preserve"> </w:t>
      </w:r>
      <w:proofErr w:type="spellStart"/>
      <w:r w:rsidR="00E56C7A" w:rsidRPr="00E56C7A">
        <w:rPr>
          <w:rFonts w:cs="Arial"/>
          <w:b w:val="0"/>
          <w:sz w:val="20"/>
        </w:rPr>
        <w:t>X</w:t>
      </w:r>
      <w:proofErr w:type="spellEnd"/>
    </w:p>
    <w:p w14:paraId="487388C6" w14:textId="2DA3607A" w:rsidR="00356FD7" w:rsidRPr="00156F5F" w:rsidRDefault="00356FD7" w:rsidP="00E56C7A">
      <w:pPr>
        <w:spacing w:after="0" w:line="240" w:lineRule="auto"/>
        <w:ind w:left="4536" w:hanging="4536"/>
        <w:rPr>
          <w:rFonts w:cs="Arial"/>
          <w:b/>
          <w:sz w:val="20"/>
          <w:szCs w:val="20"/>
          <w:lang w:val="en-US"/>
        </w:rPr>
      </w:pPr>
      <w:r w:rsidRPr="00156F5F">
        <w:rPr>
          <w:rFonts w:cs="Arial"/>
          <w:sz w:val="20"/>
          <w:szCs w:val="20"/>
        </w:rPr>
        <w:t xml:space="preserve">Bankovní spojení:                                               </w:t>
      </w:r>
      <w:r>
        <w:rPr>
          <w:rFonts w:cs="Arial"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1352F8DC" w14:textId="243EF6FA" w:rsidR="00356FD7" w:rsidRPr="00156F5F" w:rsidRDefault="00356FD7" w:rsidP="00E56C7A">
      <w:pPr>
        <w:spacing w:after="0" w:line="240" w:lineRule="auto"/>
        <w:ind w:left="4536" w:hanging="4536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Číslo účtu:                                                          </w:t>
      </w:r>
      <w:r w:rsidRPr="00156F5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="00E56C7A">
        <w:rPr>
          <w:rFonts w:eastAsia="Lucida Sans Unicode" w:cs="Arial"/>
          <w:sz w:val="20"/>
          <w:szCs w:val="20"/>
        </w:rPr>
        <w:t xml:space="preserve">X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  <w:r w:rsidR="00E56C7A">
        <w:rPr>
          <w:rFonts w:eastAsia="Lucida Sans Unicode" w:cs="Arial"/>
          <w:sz w:val="20"/>
          <w:szCs w:val="20"/>
        </w:rPr>
        <w:t xml:space="preserve"> </w:t>
      </w:r>
      <w:proofErr w:type="spellStart"/>
      <w:r w:rsidR="00E56C7A">
        <w:rPr>
          <w:rFonts w:eastAsia="Lucida Sans Unicode" w:cs="Arial"/>
          <w:sz w:val="20"/>
          <w:szCs w:val="20"/>
        </w:rPr>
        <w:t>X</w:t>
      </w:r>
      <w:proofErr w:type="spellEnd"/>
    </w:p>
    <w:p w14:paraId="7121DD18" w14:textId="77777777" w:rsidR="00356FD7" w:rsidRDefault="00356FD7" w:rsidP="00356FD7">
      <w:pPr>
        <w:spacing w:after="0" w:line="240" w:lineRule="auto"/>
        <w:ind w:left="4536" w:hanging="4536"/>
        <w:rPr>
          <w:rFonts w:cs="Arial"/>
          <w:b/>
          <w:bCs/>
          <w:snapToGrid w:val="0"/>
          <w:sz w:val="20"/>
          <w:szCs w:val="20"/>
          <w:lang w:val="en-US"/>
        </w:rPr>
      </w:pPr>
      <w:r w:rsidRPr="00156F5F">
        <w:rPr>
          <w:rFonts w:cs="Arial"/>
          <w:sz w:val="20"/>
          <w:szCs w:val="20"/>
        </w:rPr>
        <w:t xml:space="preserve">IČ/DIČ:                                                               </w:t>
      </w:r>
      <w:r>
        <w:rPr>
          <w:rFonts w:cs="Arial"/>
          <w:sz w:val="20"/>
          <w:szCs w:val="20"/>
        </w:rPr>
        <w:tab/>
        <w:t>285 97 044   /   CZ28597044</w:t>
      </w:r>
    </w:p>
    <w:p w14:paraId="3B2BE55E" w14:textId="77777777" w:rsidR="00356FD7" w:rsidRDefault="00356FD7" w:rsidP="00356FD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sz w:val="20"/>
          <w:szCs w:val="20"/>
          <w:lang w:val="en-US"/>
        </w:rPr>
      </w:pPr>
      <w:r w:rsidRPr="006D5D00">
        <w:rPr>
          <w:rFonts w:cs="Arial"/>
          <w:sz w:val="20"/>
          <w:szCs w:val="20"/>
        </w:rPr>
        <w:t xml:space="preserve">ID DS:     </w:t>
      </w:r>
      <w:r w:rsidRPr="006D5D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ydbjhuf</w:t>
      </w:r>
      <w:proofErr w:type="spellEnd"/>
    </w:p>
    <w:p w14:paraId="1E0B2689" w14:textId="77777777" w:rsidR="00356FD7" w:rsidRPr="00156F5F" w:rsidRDefault="00356FD7" w:rsidP="00356FD7">
      <w:pPr>
        <w:spacing w:before="240" w:after="0" w:line="240" w:lineRule="auto"/>
        <w:ind w:right="-284"/>
        <w:rPr>
          <w:rFonts w:cs="Arial"/>
          <w:b/>
          <w:bCs/>
          <w:snapToGrid w:val="0"/>
          <w:sz w:val="20"/>
          <w:szCs w:val="20"/>
          <w:lang w:val="en-US"/>
        </w:rPr>
      </w:pPr>
      <w:r w:rsidRPr="00156F5F">
        <w:rPr>
          <w:rFonts w:cs="Arial"/>
          <w:sz w:val="20"/>
          <w:szCs w:val="20"/>
        </w:rPr>
        <w:t xml:space="preserve">Společnost je zapsaná v obchodním rejstříku vedeném u </w:t>
      </w:r>
      <w:r>
        <w:rPr>
          <w:rFonts w:cs="Arial"/>
          <w:sz w:val="20"/>
          <w:szCs w:val="20"/>
        </w:rPr>
        <w:t xml:space="preserve">Krajského </w:t>
      </w:r>
      <w:r w:rsidRPr="00156F5F">
        <w:rPr>
          <w:rFonts w:cs="Arial"/>
          <w:sz w:val="20"/>
          <w:szCs w:val="20"/>
        </w:rPr>
        <w:t xml:space="preserve">soudu v </w:t>
      </w:r>
      <w:r>
        <w:rPr>
          <w:rFonts w:cs="Arial"/>
          <w:sz w:val="20"/>
          <w:szCs w:val="20"/>
        </w:rPr>
        <w:t xml:space="preserve">Ostravě </w:t>
      </w:r>
      <w:r w:rsidRPr="00156F5F">
        <w:rPr>
          <w:rFonts w:cs="Arial"/>
          <w:sz w:val="20"/>
          <w:szCs w:val="20"/>
        </w:rPr>
        <w:t xml:space="preserve">oddíl </w:t>
      </w:r>
      <w:r>
        <w:rPr>
          <w:rFonts w:cs="Arial"/>
          <w:sz w:val="20"/>
          <w:szCs w:val="20"/>
        </w:rPr>
        <w:t>C,</w:t>
      </w:r>
      <w:r w:rsidRPr="00FB6BDA">
        <w:rPr>
          <w:rFonts w:cs="Arial"/>
          <w:sz w:val="20"/>
          <w:szCs w:val="20"/>
        </w:rPr>
        <w:t xml:space="preserve"> </w:t>
      </w:r>
      <w:r w:rsidRPr="00156F5F">
        <w:rPr>
          <w:rFonts w:cs="Arial"/>
          <w:sz w:val="20"/>
          <w:szCs w:val="20"/>
        </w:rPr>
        <w:t xml:space="preserve">vložka </w:t>
      </w:r>
      <w:r>
        <w:rPr>
          <w:rFonts w:cs="Arial"/>
          <w:bCs/>
          <w:snapToGrid w:val="0"/>
          <w:sz w:val="20"/>
          <w:szCs w:val="20"/>
          <w:lang w:val="en-US"/>
        </w:rPr>
        <w:t>44147.</w:t>
      </w:r>
    </w:p>
    <w:p w14:paraId="2EA1D427" w14:textId="77777777" w:rsidR="00CF7BAE" w:rsidRPr="00FB6BDA" w:rsidRDefault="00CF7BAE" w:rsidP="00156F5F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</w:p>
    <w:p w14:paraId="61689128" w14:textId="4E3A537D" w:rsidR="00126736" w:rsidRPr="00156F5F" w:rsidRDefault="00126736" w:rsidP="00156F5F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  <w:r w:rsidRPr="00156F5F">
        <w:rPr>
          <w:rFonts w:cs="Arial"/>
          <w:snapToGrid w:val="0"/>
          <w:sz w:val="20"/>
          <w:szCs w:val="20"/>
        </w:rPr>
        <w:t>(dále jen jako „zhotovitel“)</w:t>
      </w:r>
    </w:p>
    <w:p w14:paraId="039583A7" w14:textId="77777777" w:rsidR="00126736" w:rsidRPr="00156F5F" w:rsidRDefault="00126736" w:rsidP="00156F5F">
      <w:pPr>
        <w:spacing w:before="240" w:line="240" w:lineRule="auto"/>
        <w:ind w:right="-284"/>
        <w:rPr>
          <w:rFonts w:cs="Arial"/>
          <w:sz w:val="20"/>
          <w:szCs w:val="20"/>
        </w:rPr>
      </w:pPr>
    </w:p>
    <w:p w14:paraId="17CC1DC8" w14:textId="005D48CF" w:rsidR="004C3266" w:rsidRPr="00156F5F" w:rsidRDefault="004C3266" w:rsidP="00156F5F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na veřejnou zakázku malého rozsahu s názvem </w:t>
      </w:r>
      <w:r w:rsidRPr="00156F5F">
        <w:rPr>
          <w:rFonts w:cs="Arial"/>
          <w:b/>
          <w:spacing w:val="8"/>
          <w:sz w:val="20"/>
          <w:szCs w:val="20"/>
        </w:rPr>
        <w:t>„</w:t>
      </w:r>
      <w:r w:rsidR="00344BA4" w:rsidRPr="00344BA4">
        <w:rPr>
          <w:rFonts w:cs="Arial"/>
          <w:spacing w:val="8"/>
          <w:sz w:val="20"/>
          <w:szCs w:val="20"/>
        </w:rPr>
        <w:t xml:space="preserve">Projektová dokumentace polní cesty C1, C2, C3, C16 v </w:t>
      </w:r>
      <w:proofErr w:type="spellStart"/>
      <w:proofErr w:type="gramStart"/>
      <w:r w:rsidR="00344BA4" w:rsidRPr="00344BA4">
        <w:rPr>
          <w:rFonts w:cs="Arial"/>
          <w:spacing w:val="8"/>
          <w:sz w:val="20"/>
          <w:szCs w:val="20"/>
        </w:rPr>
        <w:t>k.ú</w:t>
      </w:r>
      <w:proofErr w:type="spellEnd"/>
      <w:r w:rsidR="00344BA4" w:rsidRPr="00344BA4">
        <w:rPr>
          <w:rFonts w:cs="Arial"/>
          <w:spacing w:val="8"/>
          <w:sz w:val="20"/>
          <w:szCs w:val="20"/>
        </w:rPr>
        <w:t>.</w:t>
      </w:r>
      <w:proofErr w:type="gramEnd"/>
      <w:r w:rsidR="00344BA4" w:rsidRPr="00344BA4">
        <w:rPr>
          <w:rFonts w:cs="Arial"/>
          <w:spacing w:val="8"/>
          <w:sz w:val="20"/>
          <w:szCs w:val="20"/>
        </w:rPr>
        <w:t xml:space="preserve"> Nedašov</w:t>
      </w:r>
      <w:r w:rsidRPr="00156F5F">
        <w:rPr>
          <w:rFonts w:cs="Arial"/>
          <w:spacing w:val="8"/>
          <w:sz w:val="20"/>
          <w:szCs w:val="20"/>
        </w:rPr>
        <w:t>“,</w:t>
      </w:r>
      <w:r w:rsidRPr="00156F5F">
        <w:rPr>
          <w:rFonts w:cs="Arial"/>
          <w:b/>
          <w:spacing w:val="8"/>
          <w:sz w:val="20"/>
          <w:szCs w:val="20"/>
        </w:rPr>
        <w:t xml:space="preserve"> </w:t>
      </w:r>
      <w:r w:rsidRPr="00156F5F">
        <w:rPr>
          <w:rFonts w:cs="Arial"/>
          <w:sz w:val="20"/>
          <w:szCs w:val="20"/>
        </w:rPr>
        <w:t>na základě výsledku výběrového řízení realizovaného v souladu s příslušnými ustanoveními zákona č. 134/2016 Sb., o zadávání veřejných zakázek (dále jen „</w:t>
      </w:r>
      <w:r w:rsidRPr="00156F5F">
        <w:rPr>
          <w:rFonts w:cs="Arial"/>
          <w:snapToGrid w:val="0"/>
          <w:sz w:val="20"/>
          <w:szCs w:val="20"/>
        </w:rPr>
        <w:t>ZZVZ“).</w:t>
      </w:r>
    </w:p>
    <w:p w14:paraId="28EEF6EF" w14:textId="2E3ADF73" w:rsidR="00C97FEB" w:rsidRPr="00156F5F" w:rsidRDefault="004F154E" w:rsidP="00156F5F">
      <w:pPr>
        <w:pStyle w:val="l-L1"/>
        <w:keepNext w:val="0"/>
        <w:numPr>
          <w:ilvl w:val="0"/>
          <w:numId w:val="0"/>
        </w:numPr>
        <w:spacing w:after="0" w:line="240" w:lineRule="auto"/>
        <w:ind w:left="4395"/>
        <w:jc w:val="left"/>
        <w:rPr>
          <w:rFonts w:ascii="Arial" w:hAnsi="Arial" w:cs="Arial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</w:rPr>
        <w:br/>
      </w:r>
      <w:r w:rsidR="00671087" w:rsidRPr="00156F5F">
        <w:rPr>
          <w:rFonts w:ascii="Arial" w:hAnsi="Arial" w:cs="Arial"/>
          <w:sz w:val="20"/>
          <w:szCs w:val="20"/>
          <w:u w:val="none"/>
        </w:rPr>
        <w:t>Čl. I</w:t>
      </w:r>
    </w:p>
    <w:p w14:paraId="7E3EE3FA" w14:textId="37E00A11" w:rsidR="004F154E" w:rsidRPr="00156F5F" w:rsidRDefault="004F154E" w:rsidP="00156F5F">
      <w:pPr>
        <w:pStyle w:val="l-L1"/>
        <w:keepNext w:val="0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lastRenderedPageBreak/>
        <w:t>Předmět a účel smlouvy</w:t>
      </w:r>
    </w:p>
    <w:p w14:paraId="4DBCD9CB" w14:textId="77777777" w:rsidR="008665E9" w:rsidRPr="00156F5F" w:rsidRDefault="000F5BF7" w:rsidP="00156F5F">
      <w:pPr>
        <w:pStyle w:val="l-L1"/>
        <w:keepNext w:val="0"/>
        <w:numPr>
          <w:ilvl w:val="1"/>
          <w:numId w:val="37"/>
        </w:numPr>
        <w:spacing w:before="0" w:after="0" w:line="240" w:lineRule="auto"/>
        <w:jc w:val="both"/>
        <w:rPr>
          <w:rStyle w:val="l-L2Char"/>
          <w:rFonts w:cs="Arial"/>
          <w:b w:val="0"/>
          <w:sz w:val="20"/>
          <w:szCs w:val="20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Účelem této smlouvy je zajištění vypracování projektové dokumentace </w:t>
      </w:r>
      <w:r w:rsidR="00E00A8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pro </w:t>
      </w:r>
      <w:r w:rsidR="00A5627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vydání </w:t>
      </w:r>
      <w:r w:rsidR="00E00A8F" w:rsidRPr="00156F5F">
        <w:rPr>
          <w:rStyle w:val="l-L2Char"/>
          <w:rFonts w:cs="Arial"/>
          <w:b w:val="0"/>
          <w:sz w:val="20"/>
          <w:szCs w:val="20"/>
          <w:u w:val="none"/>
        </w:rPr>
        <w:t>stavební</w:t>
      </w:r>
      <w:r w:rsidR="00A5627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ho povolení a pro provádění stavby </w:t>
      </w:r>
      <w:r w:rsidR="00E00A8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655172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(dále jen „projektová dokumentace“)</w:t>
      </w:r>
      <w:r w:rsidR="00E00A8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v rozsahu nezbytném pro realizaci následující stavby:</w:t>
      </w:r>
    </w:p>
    <w:p w14:paraId="60FC10D8" w14:textId="4F7B52DE" w:rsidR="000F5BF7" w:rsidRPr="00156F5F" w:rsidRDefault="000F5BF7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2127" w:hanging="139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Název stavby: </w:t>
      </w:r>
      <w:r w:rsidR="00FB6BDA">
        <w:rPr>
          <w:rStyle w:val="l-L2Char"/>
          <w:rFonts w:cs="Arial"/>
          <w:b w:val="0"/>
          <w:sz w:val="20"/>
          <w:szCs w:val="20"/>
          <w:u w:val="none"/>
        </w:rPr>
        <w:tab/>
      </w:r>
      <w:proofErr w:type="spellStart"/>
      <w:r w:rsid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P</w:t>
      </w:r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olní</w:t>
      </w:r>
      <w:proofErr w:type="spellEnd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cesty</w:t>
      </w:r>
      <w:proofErr w:type="spellEnd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 C1, C2, C3, C16 v </w:t>
      </w:r>
      <w:proofErr w:type="spellStart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k.ú</w:t>
      </w:r>
      <w:proofErr w:type="spellEnd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. </w:t>
      </w:r>
      <w:proofErr w:type="spellStart"/>
      <w:r w:rsidR="00987320" w:rsidRP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Nedašov</w:t>
      </w:r>
      <w:proofErr w:type="spellEnd"/>
    </w:p>
    <w:p w14:paraId="411F0EFA" w14:textId="3D15DE5C" w:rsidR="00035F68" w:rsidRPr="00156F5F" w:rsidRDefault="008E133F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2127" w:hanging="139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Místo stavby:</w:t>
      </w:r>
      <w:r w:rsidR="00A5627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  </w:t>
      </w:r>
      <w:r w:rsidR="00FB6BDA">
        <w:rPr>
          <w:rStyle w:val="l-L2Char"/>
          <w:rFonts w:cs="Arial"/>
          <w:b w:val="0"/>
          <w:sz w:val="20"/>
          <w:szCs w:val="20"/>
          <w:u w:val="none"/>
        </w:rPr>
        <w:tab/>
      </w:r>
      <w:proofErr w:type="spellStart"/>
      <w:proofErr w:type="gramStart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k.ú</w:t>
      </w:r>
      <w:proofErr w:type="spellEnd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.</w:t>
      </w:r>
      <w:proofErr w:type="gramEnd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987320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Nedašov</w:t>
      </w:r>
      <w:proofErr w:type="spellEnd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, </w:t>
      </w:r>
      <w:proofErr w:type="spellStart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Zlínský</w:t>
      </w:r>
      <w:proofErr w:type="spellEnd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8C3BA8" w:rsidRPr="00156F5F">
        <w:rPr>
          <w:rFonts w:ascii="Arial" w:hAnsi="Arial" w:cs="Arial"/>
          <w:b w:val="0"/>
          <w:bCs/>
          <w:snapToGrid w:val="0"/>
          <w:sz w:val="20"/>
          <w:szCs w:val="20"/>
          <w:u w:val="none"/>
          <w:lang w:val="en-US"/>
        </w:rPr>
        <w:t>kraj</w:t>
      </w:r>
      <w:proofErr w:type="spellEnd"/>
      <w:r w:rsidR="000F5BF7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1D581549" w14:textId="77777777" w:rsidR="00B54399" w:rsidRDefault="00035F68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2127" w:hanging="139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Popis stavby:  </w:t>
      </w:r>
      <w:r w:rsidR="00B54399">
        <w:rPr>
          <w:rStyle w:val="l-L2Char"/>
          <w:rFonts w:cs="Arial"/>
          <w:b w:val="0"/>
          <w:sz w:val="20"/>
          <w:szCs w:val="20"/>
          <w:u w:val="none"/>
        </w:rPr>
        <w:tab/>
      </w:r>
    </w:p>
    <w:p w14:paraId="5F8E64DC" w14:textId="6D848494" w:rsidR="000F5BF7" w:rsidRPr="00913F5E" w:rsidRDefault="00C5670B" w:rsidP="00913F5E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09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>
        <w:rPr>
          <w:rStyle w:val="l-L2Char"/>
          <w:rFonts w:cs="Arial"/>
          <w:b w:val="0"/>
          <w:sz w:val="20"/>
          <w:szCs w:val="20"/>
          <w:u w:val="none"/>
        </w:rPr>
        <w:t>Stavba sestává ze stavebních objektů</w:t>
      </w:r>
      <w:r w:rsidR="00BB217C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602DDC">
        <w:rPr>
          <w:rStyle w:val="l-L2Char"/>
          <w:rFonts w:cs="Arial"/>
          <w:b w:val="0"/>
          <w:sz w:val="20"/>
          <w:szCs w:val="20"/>
          <w:u w:val="none"/>
        </w:rPr>
        <w:t>Polní cesta C1, Polní cesta C</w:t>
      </w:r>
      <w:r>
        <w:rPr>
          <w:rStyle w:val="l-L2Char"/>
          <w:rFonts w:cs="Arial"/>
          <w:b w:val="0"/>
          <w:sz w:val="20"/>
          <w:szCs w:val="20"/>
          <w:u w:val="none"/>
        </w:rPr>
        <w:t xml:space="preserve">2, </w:t>
      </w:r>
      <w:r w:rsidR="00602DDC">
        <w:rPr>
          <w:rStyle w:val="l-L2Char"/>
          <w:rFonts w:cs="Arial"/>
          <w:b w:val="0"/>
          <w:sz w:val="20"/>
          <w:szCs w:val="20"/>
          <w:u w:val="none"/>
        </w:rPr>
        <w:t>Polní cesta C3 a Polní cesta C16</w:t>
      </w:r>
      <w:r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 xml:space="preserve">Podkladem pro vypracování projektové dokumentace je Plán společných zařízení Komplexních  pozemkových úprav v </w:t>
      </w:r>
      <w:proofErr w:type="spellStart"/>
      <w:proofErr w:type="gramStart"/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>k.ú</w:t>
      </w:r>
      <w:proofErr w:type="spellEnd"/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>.</w:t>
      </w:r>
      <w:proofErr w:type="gramEnd"/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 xml:space="preserve"> Nedašov, vypracovaný v září 2014 projekční kanceláří </w:t>
      </w:r>
      <w:proofErr w:type="spellStart"/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>Geocart</w:t>
      </w:r>
      <w:proofErr w:type="spellEnd"/>
      <w:r w:rsidR="00913F5E" w:rsidRPr="00913F5E">
        <w:rPr>
          <w:rStyle w:val="l-L2Char"/>
          <w:rFonts w:cs="Arial"/>
          <w:b w:val="0"/>
          <w:sz w:val="20"/>
          <w:szCs w:val="20"/>
          <w:u w:val="none"/>
        </w:rPr>
        <w:t xml:space="preserve"> CZ a.s., sídlem Výstaviště 405/1, 603 00 Brno.</w:t>
      </w:r>
    </w:p>
    <w:p w14:paraId="74C0362B" w14:textId="77777777" w:rsidR="000F5BF7" w:rsidRPr="00156F5F" w:rsidRDefault="000F5BF7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709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(dále jen „</w:t>
      </w:r>
      <w:r w:rsidR="00B5161D" w:rsidRPr="00156F5F">
        <w:rPr>
          <w:rStyle w:val="l-L2Char"/>
          <w:rFonts w:cs="Arial"/>
          <w:b w:val="0"/>
          <w:sz w:val="20"/>
          <w:szCs w:val="20"/>
          <w:u w:val="none"/>
        </w:rPr>
        <w:t>s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tavba“).</w:t>
      </w:r>
    </w:p>
    <w:p w14:paraId="0CEAFF31" w14:textId="59BFBBAD" w:rsidR="000F73CB" w:rsidRPr="00156F5F" w:rsidRDefault="000F5BF7" w:rsidP="00156F5F">
      <w:pPr>
        <w:pStyle w:val="l-L1"/>
        <w:keepNext w:val="0"/>
        <w:numPr>
          <w:ilvl w:val="1"/>
          <w:numId w:val="37"/>
        </w:numPr>
        <w:spacing w:before="0" w:after="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 se touto smlouvou zavazuje</w:t>
      </w:r>
      <w:r w:rsidR="00A375CC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vypracovat pro objednatele projektovou dokumentaci</w:t>
      </w:r>
      <w:r w:rsidR="00DE6108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dle </w:t>
      </w:r>
      <w:r w:rsidR="009E3096" w:rsidRPr="00156F5F">
        <w:rPr>
          <w:rStyle w:val="l-L2Char"/>
          <w:rFonts w:cs="Arial"/>
          <w:b w:val="0"/>
          <w:sz w:val="20"/>
          <w:szCs w:val="20"/>
          <w:u w:val="none"/>
        </w:rPr>
        <w:t>t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éto smlouvy</w:t>
      </w:r>
      <w:r w:rsidR="006B21C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(dále jen „</w:t>
      </w:r>
      <w:r w:rsidR="00035F6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“</w:t>
      </w:r>
      <w:r w:rsidR="00035F68" w:rsidRPr="00156F5F">
        <w:rPr>
          <w:rStyle w:val="l-L2Char"/>
          <w:rFonts w:cs="Arial"/>
          <w:b w:val="0"/>
          <w:sz w:val="20"/>
          <w:szCs w:val="20"/>
          <w:u w:val="none"/>
        </w:rPr>
        <w:t>)</w:t>
      </w:r>
      <w:r w:rsidR="006B21C5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2E4CC01C" w14:textId="77777777" w:rsidR="00C50D61" w:rsidRPr="00156F5F" w:rsidRDefault="000038B8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Podrobná specifikace P</w:t>
      </w:r>
      <w:r w:rsidR="00C50D6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lnění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je obsažena</w:t>
      </w:r>
      <w:r w:rsidR="00C50D6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 Příloze č. 1</w:t>
      </w:r>
      <w:r w:rsidR="00631AE8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této </w:t>
      </w:r>
      <w:proofErr w:type="spellStart"/>
      <w:proofErr w:type="gramStart"/>
      <w:r w:rsidR="00024114" w:rsidRPr="00156F5F">
        <w:rPr>
          <w:rStyle w:val="l-L2Char"/>
          <w:rFonts w:cs="Arial"/>
          <w:b w:val="0"/>
          <w:sz w:val="20"/>
          <w:szCs w:val="20"/>
          <w:u w:val="none"/>
        </w:rPr>
        <w:t>s</w:t>
      </w:r>
      <w:r w:rsidR="00631AE8" w:rsidRPr="00156F5F">
        <w:rPr>
          <w:rStyle w:val="l-L2Char"/>
          <w:rFonts w:cs="Arial"/>
          <w:b w:val="0"/>
          <w:sz w:val="20"/>
          <w:szCs w:val="20"/>
          <w:u w:val="none"/>
        </w:rPr>
        <w:t>mlouvy</w:t>
      </w:r>
      <w:r w:rsidR="0047679A" w:rsidRPr="00156F5F">
        <w:rPr>
          <w:rStyle w:val="l-L2Char"/>
          <w:rFonts w:cs="Arial"/>
          <w:b w:val="0"/>
          <w:sz w:val="20"/>
          <w:szCs w:val="20"/>
          <w:u w:val="none"/>
        </w:rPr>
        <w:t>,která</w:t>
      </w:r>
      <w:proofErr w:type="spellEnd"/>
      <w:proofErr w:type="gramEnd"/>
      <w:r w:rsidR="0047679A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je nedílnou součástí této smlouvy</w:t>
      </w:r>
      <w:r w:rsidR="00631AE8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  <w:r w:rsidR="00631AE8" w:rsidRPr="00156F5F">
        <w:rPr>
          <w:rStyle w:val="Odkaznakoment"/>
          <w:rFonts w:ascii="Arial" w:hAnsi="Arial" w:cs="Arial"/>
          <w:b w:val="0"/>
          <w:sz w:val="20"/>
          <w:szCs w:val="20"/>
          <w:u w:val="none"/>
          <w:lang w:eastAsia="cs-CZ"/>
        </w:rPr>
        <w:t xml:space="preserve"> </w:t>
      </w:r>
    </w:p>
    <w:p w14:paraId="5172CCAF" w14:textId="77777777" w:rsidR="00670F32" w:rsidRPr="00156F5F" w:rsidRDefault="00670F32" w:rsidP="00156F5F">
      <w:pPr>
        <w:pStyle w:val="l-L1"/>
        <w:keepNext w:val="0"/>
        <w:numPr>
          <w:ilvl w:val="1"/>
          <w:numId w:val="37"/>
        </w:numPr>
        <w:spacing w:before="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Objednatel se zavazuje k převzetí </w:t>
      </w:r>
      <w:r w:rsidR="00F72441" w:rsidRPr="00156F5F">
        <w:rPr>
          <w:rFonts w:ascii="Arial" w:hAnsi="Arial" w:cs="Arial"/>
          <w:b w:val="0"/>
          <w:sz w:val="20"/>
          <w:szCs w:val="20"/>
          <w:u w:val="none"/>
        </w:rPr>
        <w:t>Plnění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a zaplacení cen</w:t>
      </w:r>
      <w:r w:rsidR="00930D90" w:rsidRPr="00156F5F">
        <w:rPr>
          <w:rFonts w:ascii="Arial" w:hAnsi="Arial" w:cs="Arial"/>
          <w:b w:val="0"/>
          <w:sz w:val="20"/>
          <w:szCs w:val="20"/>
          <w:u w:val="none"/>
        </w:rPr>
        <w:t>y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za </w:t>
      </w:r>
      <w:r w:rsidR="00F72441" w:rsidRPr="00156F5F">
        <w:rPr>
          <w:rFonts w:ascii="Arial" w:hAnsi="Arial" w:cs="Arial"/>
          <w:b w:val="0"/>
          <w:sz w:val="20"/>
          <w:szCs w:val="20"/>
          <w:u w:val="none"/>
        </w:rPr>
        <w:t>jeho</w:t>
      </w:r>
      <w:r w:rsidR="0047679A" w:rsidRPr="00156F5F">
        <w:rPr>
          <w:rFonts w:ascii="Arial" w:hAnsi="Arial" w:cs="Arial"/>
          <w:b w:val="0"/>
          <w:sz w:val="20"/>
          <w:szCs w:val="20"/>
          <w:u w:val="none"/>
        </w:rPr>
        <w:t xml:space="preserve"> zhotovení.</w:t>
      </w:r>
    </w:p>
    <w:p w14:paraId="3C233F99" w14:textId="77777777" w:rsidR="00632E5A" w:rsidRPr="00156F5F" w:rsidRDefault="00632E5A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  <w:t>Práva a povinnosti smluvních stran</w:t>
      </w:r>
    </w:p>
    <w:p w14:paraId="2F4BAB3F" w14:textId="77777777" w:rsidR="00716DDA" w:rsidRPr="00156F5F" w:rsidRDefault="00A50845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 se zavazuje</w:t>
      </w:r>
      <w:r w:rsidR="008E4F6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řídit se při poskytování </w:t>
      </w:r>
      <w:r w:rsidR="005B3785" w:rsidRPr="00156F5F">
        <w:rPr>
          <w:rStyle w:val="l-L2Char"/>
          <w:rFonts w:cs="Arial"/>
          <w:b w:val="0"/>
          <w:sz w:val="20"/>
          <w:szCs w:val="20"/>
          <w:u w:val="none"/>
        </w:rPr>
        <w:t>P</w:t>
      </w:r>
      <w:r w:rsidR="008E4F6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lnění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ustanoveními této smlouvy a platnými právními předpisy. V případě, že v průběhu </w:t>
      </w:r>
      <w:r w:rsidR="00E62EE1" w:rsidRPr="00156F5F">
        <w:rPr>
          <w:rStyle w:val="l-L2Char"/>
          <w:rFonts w:cs="Arial"/>
          <w:b w:val="0"/>
          <w:sz w:val="20"/>
          <w:szCs w:val="20"/>
          <w:u w:val="none"/>
        </w:rPr>
        <w:t>poskytování Plnění nabude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platnosti a účinnosti novela někter</w:t>
      </w:r>
      <w:r w:rsidR="00323892" w:rsidRPr="00156F5F">
        <w:rPr>
          <w:rStyle w:val="l-L2Char"/>
          <w:rFonts w:cs="Arial"/>
          <w:b w:val="0"/>
          <w:sz w:val="20"/>
          <w:szCs w:val="20"/>
          <w:u w:val="none"/>
        </w:rPr>
        <w:t>ých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je </w:t>
      </w:r>
      <w:r w:rsidR="00CE56B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povinen řídit se těmito novými právními předpisy a návody (postupy</w:t>
      </w:r>
      <w:r w:rsidR="002D245C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), a to bez nároku na zvýšení ceny za Plnění. </w:t>
      </w:r>
    </w:p>
    <w:p w14:paraId="04F5617D" w14:textId="77777777" w:rsidR="004F38A5" w:rsidRPr="00156F5F" w:rsidRDefault="004F38A5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 xml:space="preserve">Zhotovitel se zavazuje při </w:t>
      </w:r>
      <w:r w:rsidR="008922D1" w:rsidRPr="00156F5F">
        <w:rPr>
          <w:rFonts w:cs="Arial"/>
          <w:b w:val="0"/>
          <w:sz w:val="20"/>
          <w:szCs w:val="20"/>
          <w:u w:val="none"/>
        </w:rPr>
        <w:t>poskytování Plnění</w:t>
      </w:r>
      <w:r w:rsidRPr="00156F5F">
        <w:rPr>
          <w:rFonts w:cs="Arial"/>
          <w:b w:val="0"/>
          <w:sz w:val="20"/>
          <w:szCs w:val="20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 w:rsidRPr="00156F5F">
        <w:rPr>
          <w:rFonts w:cs="Arial"/>
          <w:b w:val="0"/>
          <w:sz w:val="20"/>
          <w:szCs w:val="20"/>
          <w:u w:val="none"/>
        </w:rPr>
        <w:t>Plnění</w:t>
      </w:r>
      <w:r w:rsidRPr="00156F5F">
        <w:rPr>
          <w:rFonts w:cs="Arial"/>
          <w:b w:val="0"/>
          <w:sz w:val="20"/>
          <w:szCs w:val="20"/>
          <w:u w:val="none"/>
        </w:rPr>
        <w:t>. Ustanovení § 2594 a 2595 občanského zákoníku tímto nejsou dotčena.</w:t>
      </w:r>
    </w:p>
    <w:p w14:paraId="54A9A478" w14:textId="77777777" w:rsidR="000708A3" w:rsidRPr="00156F5F" w:rsidRDefault="00C26A5E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</w:t>
      </w:r>
      <w:r w:rsidR="000708A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0B1761F2" w14:textId="77777777" w:rsidR="0079106B" w:rsidRPr="00156F5F" w:rsidRDefault="0079106B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 je povinen včas oznámit objednateli všechny okolnosti, které zjistil při poskytování Plnění a jež mohou mít vliv na změnu pokynů objednatele.</w:t>
      </w:r>
    </w:p>
    <w:p w14:paraId="1B1525EE" w14:textId="77777777" w:rsidR="00426FA0" w:rsidRPr="00156F5F" w:rsidRDefault="00426FA0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14:paraId="155CEAF6" w14:textId="77777777" w:rsidR="00426FA0" w:rsidRPr="00156F5F" w:rsidRDefault="00426FA0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 nenese odpovědnost za správnost údajů převzatých z katastru nemovitostí</w:t>
      </w:r>
      <w:r w:rsidR="00131905" w:rsidRPr="00156F5F">
        <w:rPr>
          <w:rStyle w:val="l-L2Char"/>
          <w:rFonts w:cs="Arial"/>
          <w:b w:val="0"/>
          <w:sz w:val="20"/>
          <w:szCs w:val="20"/>
          <w:u w:val="none"/>
        </w:rPr>
        <w:t>, je však povinen jejich správnost náležitě ověřit v rozsahu nezbytném pro poskytnutí Plnění dle této smlouvy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</w:p>
    <w:p w14:paraId="28AEAE7E" w14:textId="77777777" w:rsidR="00884ED8" w:rsidRPr="00156F5F" w:rsidRDefault="00884ED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 xml:space="preserve">Pokud byla k provedení </w:t>
      </w:r>
      <w:r w:rsidR="00035F68" w:rsidRPr="00156F5F">
        <w:rPr>
          <w:rFonts w:cs="Arial"/>
          <w:b w:val="0"/>
          <w:sz w:val="20"/>
          <w:szCs w:val="20"/>
          <w:u w:val="none"/>
        </w:rPr>
        <w:t>Plnění</w:t>
      </w:r>
      <w:r w:rsidRPr="00156F5F">
        <w:rPr>
          <w:rFonts w:cs="Arial"/>
          <w:b w:val="0"/>
          <w:sz w:val="20"/>
          <w:szCs w:val="20"/>
          <w:u w:val="none"/>
        </w:rPr>
        <w:t xml:space="preserve"> užita věc opatřená objednatelem, snižuje se cena o její hodnotu.</w:t>
      </w:r>
    </w:p>
    <w:p w14:paraId="5068EA6B" w14:textId="77777777" w:rsidR="00884ED8" w:rsidRPr="00156F5F" w:rsidRDefault="00884ED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 w:rsidRPr="00156F5F">
        <w:rPr>
          <w:rFonts w:cs="Arial"/>
          <w:b w:val="0"/>
          <w:sz w:val="20"/>
          <w:szCs w:val="20"/>
          <w:u w:val="none"/>
        </w:rPr>
        <w:t>Plnění</w:t>
      </w:r>
      <w:r w:rsidRPr="00156F5F">
        <w:rPr>
          <w:rFonts w:cs="Arial"/>
          <w:b w:val="0"/>
          <w:sz w:val="20"/>
          <w:szCs w:val="20"/>
          <w:u w:val="none"/>
        </w:rPr>
        <w:t xml:space="preserve">. </w:t>
      </w:r>
    </w:p>
    <w:p w14:paraId="63F5F21F" w14:textId="77777777" w:rsidR="00426FA0" w:rsidRPr="00156F5F" w:rsidRDefault="00426FA0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</w:t>
      </w:r>
      <w:r w:rsidR="00D63D05" w:rsidRPr="00156F5F">
        <w:rPr>
          <w:rStyle w:val="l-L2Char"/>
          <w:rFonts w:cs="Arial"/>
          <w:b w:val="0"/>
          <w:sz w:val="20"/>
          <w:szCs w:val="20"/>
          <w:u w:val="none"/>
        </w:rPr>
        <w:t>imi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jinak nakládat.</w:t>
      </w:r>
    </w:p>
    <w:p w14:paraId="6D5674A3" w14:textId="77777777" w:rsidR="006436C8" w:rsidRPr="00156F5F" w:rsidRDefault="00256FEE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Objednatel</w:t>
      </w:r>
      <w:r w:rsidR="001F4E7C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je </w:t>
      </w:r>
      <w:r w:rsidR="00D63D0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v nezbytném rozsahu </w:t>
      </w:r>
      <w:r w:rsidR="001F4E7C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povinen poskytnout </w:t>
      </w:r>
      <w:r w:rsidR="00660870" w:rsidRPr="00156F5F">
        <w:rPr>
          <w:rStyle w:val="l-L2Char"/>
          <w:rFonts w:cs="Arial"/>
          <w:b w:val="0"/>
          <w:sz w:val="20"/>
          <w:szCs w:val="20"/>
          <w:u w:val="none"/>
        </w:rPr>
        <w:t>zhotoviteli</w:t>
      </w:r>
      <w:r w:rsidR="001F4E7C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součinnost pro poskytování Plně</w:t>
      </w:r>
      <w:r w:rsidR="00660870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ní. </w:t>
      </w:r>
      <w:r w:rsidR="006436C8" w:rsidRPr="00156F5F">
        <w:rPr>
          <w:rFonts w:ascii="Arial" w:hAnsi="Arial" w:cs="Arial"/>
          <w:b w:val="0"/>
          <w:sz w:val="20"/>
          <w:szCs w:val="20"/>
          <w:u w:val="none"/>
        </w:rPr>
        <w:t xml:space="preserve">V případě, kdy přes výzvu zhotovitele objednatel tuto součinnost zhotoviteli neposkytne ani </w:t>
      </w:r>
      <w:r w:rsidR="006436C8" w:rsidRPr="00156F5F">
        <w:rPr>
          <w:rFonts w:ascii="Arial" w:hAnsi="Arial" w:cs="Arial"/>
          <w:b w:val="0"/>
          <w:sz w:val="20"/>
          <w:szCs w:val="20"/>
          <w:u w:val="none"/>
        </w:rPr>
        <w:lastRenderedPageBreak/>
        <w:t>v dodatečné lhůtě 30 dnů, je zhotovitel oprávněn si podle své volby zajistit náhradní plnění na účet objednatele nebo</w:t>
      </w:r>
      <w:r w:rsidR="003C2212" w:rsidRPr="00156F5F">
        <w:rPr>
          <w:rFonts w:ascii="Arial" w:hAnsi="Arial" w:cs="Arial"/>
          <w:b w:val="0"/>
          <w:sz w:val="20"/>
          <w:szCs w:val="20"/>
          <w:u w:val="none"/>
        </w:rPr>
        <w:t xml:space="preserve"> od smlouvy odstoupit</w:t>
      </w:r>
      <w:r w:rsidR="006436C8" w:rsidRPr="00156F5F">
        <w:rPr>
          <w:rFonts w:ascii="Arial" w:hAnsi="Arial" w:cs="Arial"/>
          <w:b w:val="0"/>
          <w:sz w:val="20"/>
          <w:szCs w:val="20"/>
          <w:u w:val="none"/>
        </w:rPr>
        <w:t xml:space="preserve">, pokud na to upozornil objednatele.  </w:t>
      </w:r>
    </w:p>
    <w:p w14:paraId="28C58834" w14:textId="77777777" w:rsidR="00A13487" w:rsidRPr="00156F5F" w:rsidRDefault="00A13487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3D06F773" w14:textId="77777777" w:rsidR="00E72C64" w:rsidRPr="00156F5F" w:rsidRDefault="00E72C64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4F4FD855" w14:textId="77777777" w:rsidR="00536E8C" w:rsidRPr="00156F5F" w:rsidRDefault="00536E8C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</w:r>
      <w:bookmarkStart w:id="0" w:name="_Ref376528450"/>
      <w:r w:rsidR="00EA6F75" w:rsidRPr="00156F5F">
        <w:rPr>
          <w:rFonts w:ascii="Arial" w:hAnsi="Arial" w:cs="Arial"/>
          <w:sz w:val="20"/>
          <w:szCs w:val="20"/>
        </w:rPr>
        <w:t>T</w:t>
      </w:r>
      <w:r w:rsidR="008960AA" w:rsidRPr="00156F5F">
        <w:rPr>
          <w:rFonts w:ascii="Arial" w:hAnsi="Arial" w:cs="Arial"/>
          <w:sz w:val="20"/>
          <w:szCs w:val="20"/>
        </w:rPr>
        <w:t>ermín plnění</w:t>
      </w:r>
      <w:bookmarkEnd w:id="0"/>
    </w:p>
    <w:p w14:paraId="452B21C0" w14:textId="1600BAFA" w:rsidR="008011A3" w:rsidRDefault="008011A3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left"/>
        <w:rPr>
          <w:rFonts w:cs="Arial"/>
          <w:b w:val="0"/>
          <w:sz w:val="20"/>
          <w:szCs w:val="20"/>
          <w:u w:val="none"/>
        </w:rPr>
      </w:pPr>
      <w:bookmarkStart w:id="1" w:name="_Ref376374899"/>
      <w:bookmarkStart w:id="2" w:name="_Ref376425265"/>
      <w:r w:rsidRPr="00156F5F">
        <w:rPr>
          <w:rFonts w:cs="Arial"/>
          <w:b w:val="0"/>
          <w:sz w:val="20"/>
          <w:szCs w:val="20"/>
          <w:u w:val="none"/>
        </w:rPr>
        <w:t>Zhotovitel se zavazuje poskytovat Plnění v následujících termínech:</w:t>
      </w:r>
      <w:bookmarkEnd w:id="1"/>
      <w:bookmarkEnd w:id="2"/>
    </w:p>
    <w:p w14:paraId="755A216F" w14:textId="4CCE4B6D" w:rsidR="00C80D32" w:rsidRPr="00156F5F" w:rsidRDefault="00C80D32">
      <w:pPr>
        <w:ind w:firstLine="709"/>
        <w:rPr>
          <w:sz w:val="20"/>
          <w:szCs w:val="20"/>
          <w:lang w:eastAsia="en-US"/>
        </w:rPr>
      </w:pPr>
      <w:r w:rsidRPr="00156F5F">
        <w:rPr>
          <w:sz w:val="20"/>
          <w:szCs w:val="20"/>
          <w:lang w:eastAsia="en-US"/>
        </w:rPr>
        <w:t>3.1.1</w:t>
      </w:r>
      <w:r w:rsidRPr="00156F5F">
        <w:rPr>
          <w:sz w:val="20"/>
          <w:szCs w:val="20"/>
          <w:lang w:eastAsia="en-US"/>
        </w:rPr>
        <w:tab/>
        <w:t xml:space="preserve">Termín předání projektové dokumentace - 1. část Plnění: </w:t>
      </w:r>
      <w:r w:rsidR="00A46413">
        <w:rPr>
          <w:b/>
          <w:sz w:val="20"/>
          <w:szCs w:val="20"/>
          <w:lang w:eastAsia="en-US"/>
        </w:rPr>
        <w:t>1</w:t>
      </w:r>
      <w:r w:rsidRPr="00156F5F">
        <w:rPr>
          <w:b/>
          <w:sz w:val="20"/>
          <w:szCs w:val="20"/>
          <w:lang w:eastAsia="en-US"/>
        </w:rPr>
        <w:t>.</w:t>
      </w:r>
      <w:r w:rsidR="00CB0810">
        <w:rPr>
          <w:b/>
          <w:sz w:val="20"/>
          <w:szCs w:val="20"/>
          <w:lang w:eastAsia="en-US"/>
        </w:rPr>
        <w:t xml:space="preserve"> </w:t>
      </w:r>
      <w:r w:rsidRPr="00156F5F">
        <w:rPr>
          <w:b/>
          <w:sz w:val="20"/>
          <w:szCs w:val="20"/>
          <w:lang w:eastAsia="en-US"/>
        </w:rPr>
        <w:t>1</w:t>
      </w:r>
      <w:r w:rsidR="00CB0810">
        <w:rPr>
          <w:b/>
          <w:sz w:val="20"/>
          <w:szCs w:val="20"/>
          <w:lang w:eastAsia="en-US"/>
        </w:rPr>
        <w:t>2</w:t>
      </w:r>
      <w:r w:rsidRPr="00156F5F">
        <w:rPr>
          <w:b/>
          <w:sz w:val="20"/>
          <w:szCs w:val="20"/>
          <w:lang w:eastAsia="en-US"/>
        </w:rPr>
        <w:t>.</w:t>
      </w:r>
      <w:r w:rsidR="00CB0810">
        <w:rPr>
          <w:b/>
          <w:sz w:val="20"/>
          <w:szCs w:val="20"/>
          <w:lang w:eastAsia="en-US"/>
        </w:rPr>
        <w:t xml:space="preserve"> </w:t>
      </w:r>
      <w:r w:rsidRPr="00156F5F">
        <w:rPr>
          <w:b/>
          <w:sz w:val="20"/>
          <w:szCs w:val="20"/>
          <w:lang w:eastAsia="en-US"/>
        </w:rPr>
        <w:t>2017.</w:t>
      </w:r>
    </w:p>
    <w:p w14:paraId="47E8DA76" w14:textId="137BE91F" w:rsidR="00C80D32" w:rsidRDefault="00C80D32" w:rsidP="00156F5F">
      <w:pPr>
        <w:spacing w:after="0"/>
        <w:ind w:left="1412" w:hanging="703"/>
        <w:rPr>
          <w:sz w:val="20"/>
          <w:szCs w:val="20"/>
        </w:rPr>
      </w:pPr>
      <w:r w:rsidRPr="00156F5F">
        <w:rPr>
          <w:sz w:val="20"/>
          <w:szCs w:val="20"/>
          <w:lang w:eastAsia="en-US"/>
        </w:rPr>
        <w:t>3.1.2</w:t>
      </w:r>
      <w:r w:rsidRPr="00156F5F">
        <w:rPr>
          <w:sz w:val="20"/>
          <w:szCs w:val="20"/>
          <w:lang w:eastAsia="en-US"/>
        </w:rPr>
        <w:tab/>
        <w:t xml:space="preserve">Termín předání pravomocných stavebních </w:t>
      </w:r>
      <w:r>
        <w:rPr>
          <w:sz w:val="20"/>
          <w:szCs w:val="20"/>
          <w:lang w:eastAsia="en-US"/>
        </w:rPr>
        <w:t xml:space="preserve">povolení </w:t>
      </w:r>
      <w:r w:rsidRPr="00156F5F">
        <w:rPr>
          <w:sz w:val="20"/>
          <w:szCs w:val="20"/>
          <w:lang w:eastAsia="en-US"/>
        </w:rPr>
        <w:t>- 2. část Plnění:</w:t>
      </w:r>
    </w:p>
    <w:p w14:paraId="3511BD1F" w14:textId="2CE5360E" w:rsidR="00C80D32" w:rsidRPr="00156F5F" w:rsidRDefault="00C80D32" w:rsidP="00156F5F">
      <w:pPr>
        <w:ind w:left="1414"/>
        <w:rPr>
          <w:b/>
          <w:sz w:val="20"/>
          <w:szCs w:val="20"/>
        </w:rPr>
      </w:pPr>
      <w:r>
        <w:rPr>
          <w:sz w:val="20"/>
          <w:szCs w:val="20"/>
          <w:lang w:eastAsia="en-US"/>
        </w:rPr>
        <w:t xml:space="preserve">do tří měsíců po předání </w:t>
      </w:r>
      <w:r w:rsidRPr="00C80D32">
        <w:rPr>
          <w:sz w:val="20"/>
          <w:szCs w:val="20"/>
          <w:lang w:eastAsia="en-US"/>
        </w:rPr>
        <w:t xml:space="preserve">1. části díla                                                   </w:t>
      </w:r>
    </w:p>
    <w:p w14:paraId="6BA60392" w14:textId="77777777" w:rsidR="000203F2" w:rsidRPr="00156F5F" w:rsidRDefault="000203F2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  <w:t xml:space="preserve">Předání a převzetí </w:t>
      </w:r>
      <w:r w:rsidR="008C126A" w:rsidRPr="00156F5F">
        <w:rPr>
          <w:rFonts w:ascii="Arial" w:hAnsi="Arial" w:cs="Arial"/>
          <w:sz w:val="20"/>
          <w:szCs w:val="20"/>
        </w:rPr>
        <w:t>Plnění</w:t>
      </w:r>
    </w:p>
    <w:p w14:paraId="5AE3D8B2" w14:textId="77777777" w:rsidR="001D70C2" w:rsidRPr="00156F5F" w:rsidRDefault="001D70C2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Místem pro předání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je sídlo objednatele. </w:t>
      </w:r>
    </w:p>
    <w:p w14:paraId="71FD0ACA" w14:textId="77777777" w:rsidR="006A2FB2" w:rsidRPr="00156F5F" w:rsidRDefault="006A2FB2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left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nese až do okamžiku předání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nebezpečí za škody na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1393D754" w14:textId="20F93870" w:rsidR="008C4E63" w:rsidRPr="00156F5F" w:rsidRDefault="0013772F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se zavazuje dokončit a předat </w:t>
      </w:r>
      <w:r w:rsidR="003F5A5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každou část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00616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objednateli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 souladu s touto smlouvou.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O předání a převzetí </w:t>
      </w:r>
      <w:r w:rsidR="003F5A5B" w:rsidRPr="00156F5F">
        <w:rPr>
          <w:rFonts w:ascii="Arial" w:hAnsi="Arial" w:cs="Arial"/>
          <w:b w:val="0"/>
          <w:sz w:val="20"/>
          <w:szCs w:val="20"/>
          <w:u w:val="none"/>
        </w:rPr>
        <w:t xml:space="preserve">každé části </w:t>
      </w:r>
      <w:r w:rsidR="004932C8" w:rsidRPr="00156F5F">
        <w:rPr>
          <w:rFonts w:ascii="Arial" w:hAnsi="Arial" w:cs="Arial"/>
          <w:b w:val="0"/>
          <w:sz w:val="20"/>
          <w:szCs w:val="20"/>
          <w:u w:val="none"/>
        </w:rPr>
        <w:t>Plnění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426FA0" w:rsidRPr="00156F5F">
        <w:rPr>
          <w:rFonts w:ascii="Arial" w:hAnsi="Arial" w:cs="Arial"/>
          <w:b w:val="0"/>
          <w:sz w:val="20"/>
          <w:szCs w:val="20"/>
          <w:u w:val="none"/>
        </w:rPr>
        <w:t>bude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vyhotoven protokol, jenž </w:t>
      </w:r>
      <w:r w:rsidR="00426FA0" w:rsidRPr="00156F5F">
        <w:rPr>
          <w:rFonts w:ascii="Arial" w:hAnsi="Arial" w:cs="Arial"/>
          <w:b w:val="0"/>
          <w:sz w:val="20"/>
          <w:szCs w:val="20"/>
          <w:u w:val="none"/>
        </w:rPr>
        <w:t>bude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podepsán osobami oprávněnými jednat za objednatele a zhotovitele. V tomto protokolu musí být vždy uvedeno, zda byl</w:t>
      </w:r>
      <w:r w:rsidR="003F5A5B" w:rsidRPr="00156F5F">
        <w:rPr>
          <w:rFonts w:ascii="Arial" w:hAnsi="Arial" w:cs="Arial"/>
          <w:b w:val="0"/>
          <w:sz w:val="20"/>
          <w:szCs w:val="20"/>
          <w:u w:val="none"/>
        </w:rPr>
        <w:t xml:space="preserve">a část </w:t>
      </w:r>
      <w:r w:rsidR="004932C8" w:rsidRPr="00156F5F">
        <w:rPr>
          <w:rFonts w:ascii="Arial" w:hAnsi="Arial" w:cs="Arial"/>
          <w:b w:val="0"/>
          <w:sz w:val="20"/>
          <w:szCs w:val="20"/>
          <w:u w:val="none"/>
        </w:rPr>
        <w:t>Plnění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převzat</w:t>
      </w:r>
      <w:r w:rsidR="003F5A5B" w:rsidRPr="00156F5F">
        <w:rPr>
          <w:rFonts w:ascii="Arial" w:hAnsi="Arial" w:cs="Arial"/>
          <w:b w:val="0"/>
          <w:sz w:val="20"/>
          <w:szCs w:val="20"/>
          <w:u w:val="none"/>
        </w:rPr>
        <w:t>a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s výhradami, či bez výhrad</w:t>
      </w:r>
      <w:r w:rsidR="006A2FB2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  <w:r w:rsidR="002411D5" w:rsidRPr="00156F5F">
        <w:rPr>
          <w:rStyle w:val="l-L2Char"/>
          <w:rFonts w:cs="Arial"/>
          <w:b w:val="0"/>
          <w:sz w:val="20"/>
          <w:szCs w:val="20"/>
          <w:u w:val="none"/>
        </w:rPr>
        <w:t>O</w:t>
      </w:r>
      <w:r w:rsidR="006A2FB2" w:rsidRPr="00156F5F">
        <w:rPr>
          <w:rStyle w:val="l-L2Char"/>
          <w:rFonts w:cs="Arial"/>
          <w:b w:val="0"/>
          <w:sz w:val="20"/>
          <w:szCs w:val="20"/>
          <w:u w:val="none"/>
        </w:rPr>
        <w:t>kamžikem</w:t>
      </w:r>
      <w:r w:rsidR="002411D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převzetí </w:t>
      </w:r>
      <w:r w:rsidR="003F5A5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části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6A2FB2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přechází na objednatele </w:t>
      </w:r>
      <w:r w:rsidR="0040724D" w:rsidRPr="00156F5F">
        <w:rPr>
          <w:rStyle w:val="l-L2Char"/>
          <w:rFonts w:cs="Arial"/>
          <w:b w:val="0"/>
          <w:sz w:val="20"/>
          <w:szCs w:val="20"/>
          <w:u w:val="none"/>
        </w:rPr>
        <w:t>vlastnické právo k</w:t>
      </w:r>
      <w:r w:rsidR="003F5A5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 dané části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40724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a přechází na něj nebezpečí škody na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6A2FB2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29B87361" w14:textId="77777777" w:rsidR="00236919" w:rsidRPr="00156F5F" w:rsidRDefault="00236919" w:rsidP="00156F5F">
      <w:pPr>
        <w:pStyle w:val="l-L1"/>
        <w:tabs>
          <w:tab w:val="left" w:pos="709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</w:r>
      <w:r w:rsidR="008960AA" w:rsidRPr="00156F5F">
        <w:rPr>
          <w:rFonts w:ascii="Arial" w:hAnsi="Arial" w:cs="Arial"/>
          <w:sz w:val="20"/>
          <w:szCs w:val="20"/>
        </w:rPr>
        <w:t>Cena a způsob platby</w:t>
      </w:r>
    </w:p>
    <w:p w14:paraId="242F1D1E" w14:textId="5CB24885" w:rsidR="001D70C2" w:rsidRPr="00156F5F" w:rsidRDefault="00DE5AF1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Smluvní cena byla stanovena na základě nabídky zhotovitele ze dne </w:t>
      </w:r>
      <w:proofErr w:type="gramStart"/>
      <w:r w:rsidR="004D7067">
        <w:rPr>
          <w:rStyle w:val="l-L2Char"/>
          <w:rFonts w:cs="Arial"/>
          <w:b w:val="0"/>
          <w:sz w:val="20"/>
          <w:szCs w:val="20"/>
          <w:u w:val="none"/>
        </w:rPr>
        <w:t>13.4.2017</w:t>
      </w:r>
      <w:proofErr w:type="gramEnd"/>
      <w:r w:rsidR="004D7067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7350029F" w14:textId="77777777" w:rsidR="008A6614" w:rsidRDefault="001D70C2" w:rsidP="00156F5F">
      <w:pPr>
        <w:pStyle w:val="l-L1"/>
        <w:keepNext w:val="0"/>
        <w:numPr>
          <w:ilvl w:val="1"/>
          <w:numId w:val="37"/>
        </w:numPr>
        <w:spacing w:before="0" w:after="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Celková cena za provedení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DE5AF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činí</w:t>
      </w:r>
      <w:r w:rsidR="00A5589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23430F50" w14:textId="27F15209" w:rsidR="008A6614" w:rsidRDefault="004D7067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>
        <w:rPr>
          <w:rStyle w:val="l-L2Char"/>
          <w:rFonts w:cs="Arial"/>
          <w:sz w:val="20"/>
          <w:szCs w:val="20"/>
          <w:u w:val="none"/>
        </w:rPr>
        <w:t>283 200</w:t>
      </w:r>
      <w:r w:rsidR="00DE5AF1" w:rsidRPr="00156F5F">
        <w:rPr>
          <w:rStyle w:val="l-L2Char"/>
          <w:rFonts w:cs="Arial"/>
          <w:sz w:val="20"/>
          <w:szCs w:val="20"/>
          <w:u w:val="none"/>
        </w:rPr>
        <w:t xml:space="preserve"> Kč </w:t>
      </w:r>
      <w:r w:rsidR="00D021D9" w:rsidRPr="00156F5F">
        <w:rPr>
          <w:rStyle w:val="l-L2Char"/>
          <w:rFonts w:cs="Arial"/>
          <w:sz w:val="20"/>
          <w:szCs w:val="20"/>
          <w:u w:val="none"/>
        </w:rPr>
        <w:t xml:space="preserve">bez DPH, </w:t>
      </w:r>
      <w:r w:rsidR="00D021D9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tj. </w:t>
      </w:r>
      <w:r>
        <w:rPr>
          <w:rStyle w:val="l-L2Char"/>
          <w:rFonts w:cs="Arial"/>
          <w:sz w:val="20"/>
          <w:szCs w:val="20"/>
          <w:u w:val="none"/>
        </w:rPr>
        <w:t>342 672</w:t>
      </w:r>
      <w:r w:rsidR="008A6614" w:rsidRPr="00156F5F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r w:rsidR="006F3CD0" w:rsidRPr="00156F5F">
        <w:rPr>
          <w:rStyle w:val="l-L2Char"/>
          <w:rFonts w:cs="Arial"/>
          <w:sz w:val="20"/>
          <w:szCs w:val="20"/>
          <w:u w:val="none"/>
        </w:rPr>
        <w:t xml:space="preserve">Kč </w:t>
      </w:r>
      <w:r w:rsidR="008A6614">
        <w:rPr>
          <w:rStyle w:val="l-L2Char"/>
          <w:rFonts w:cs="Arial"/>
          <w:sz w:val="20"/>
          <w:szCs w:val="20"/>
          <w:u w:val="none"/>
        </w:rPr>
        <w:t xml:space="preserve">včetně </w:t>
      </w:r>
      <w:r w:rsidR="00DE5AF1" w:rsidRPr="00156F5F">
        <w:rPr>
          <w:rStyle w:val="l-L2Char"/>
          <w:rFonts w:cs="Arial"/>
          <w:sz w:val="20"/>
          <w:szCs w:val="20"/>
          <w:u w:val="none"/>
        </w:rPr>
        <w:t>DPH</w:t>
      </w:r>
      <w:r w:rsidR="00DE5AF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</w:p>
    <w:p w14:paraId="1C0BBF2B" w14:textId="2243DAFD" w:rsidR="008A6614" w:rsidRDefault="008A6614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</w:p>
    <w:p w14:paraId="31D5F9BA" w14:textId="73DD3923" w:rsidR="008A6614" w:rsidRDefault="008A6614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Cena za </w:t>
      </w:r>
      <w:r>
        <w:rPr>
          <w:rStyle w:val="l-L2Char"/>
          <w:rFonts w:cs="Arial"/>
          <w:b w:val="0"/>
          <w:sz w:val="20"/>
          <w:szCs w:val="20"/>
          <w:u w:val="none"/>
        </w:rPr>
        <w:t xml:space="preserve">vyhotovení </w:t>
      </w:r>
      <w:r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projektové dokumentace </w:t>
      </w:r>
      <w:r w:rsidR="003F5A5B">
        <w:rPr>
          <w:rStyle w:val="l-L2Char"/>
          <w:rFonts w:cs="Arial"/>
          <w:b w:val="0"/>
          <w:sz w:val="20"/>
          <w:szCs w:val="20"/>
          <w:u w:val="none"/>
        </w:rPr>
        <w:t>-</w:t>
      </w:r>
      <w:r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 1. část Plnění činí </w:t>
      </w:r>
    </w:p>
    <w:p w14:paraId="02ACA717" w14:textId="2B73C969" w:rsidR="008A6614" w:rsidRDefault="004D7067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>
        <w:rPr>
          <w:rStyle w:val="l-L2Char"/>
          <w:rFonts w:cs="Arial"/>
          <w:b w:val="0"/>
          <w:sz w:val="20"/>
          <w:szCs w:val="20"/>
          <w:u w:val="none"/>
        </w:rPr>
        <w:t>240 700</w:t>
      </w:r>
      <w:r w:rsidR="008A6614"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 Kč bez DPH, tj. </w:t>
      </w:r>
      <w:r>
        <w:rPr>
          <w:rStyle w:val="l-L2Char"/>
          <w:rFonts w:cs="Arial"/>
          <w:b w:val="0"/>
          <w:sz w:val="20"/>
          <w:szCs w:val="20"/>
          <w:u w:val="none"/>
        </w:rPr>
        <w:t>291 247</w:t>
      </w:r>
      <w:r w:rsidR="008A6614"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 Kč včetně DPH. </w:t>
      </w:r>
    </w:p>
    <w:p w14:paraId="7FE4D7AD" w14:textId="19DBBE50" w:rsidR="008A6614" w:rsidRDefault="008A6614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</w:p>
    <w:p w14:paraId="0CB8343E" w14:textId="247A6FD2" w:rsidR="008A6614" w:rsidRPr="008A6614" w:rsidRDefault="008A6614" w:rsidP="008A6614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8A6614">
        <w:rPr>
          <w:rStyle w:val="l-L2Char"/>
          <w:rFonts w:cs="Arial"/>
          <w:b w:val="0"/>
          <w:sz w:val="20"/>
          <w:szCs w:val="20"/>
          <w:u w:val="none"/>
        </w:rPr>
        <w:t>Cena za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vyřízení platných stavebních a vodoprávních povolení - 2. část </w:t>
      </w:r>
      <w:r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Plnění činí </w:t>
      </w:r>
    </w:p>
    <w:p w14:paraId="1E20BC9C" w14:textId="5EA39D62" w:rsidR="008A6614" w:rsidRDefault="004D7067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>
        <w:rPr>
          <w:rStyle w:val="l-L2Char"/>
          <w:rFonts w:cs="Arial"/>
          <w:b w:val="0"/>
          <w:sz w:val="20"/>
          <w:szCs w:val="20"/>
          <w:u w:val="none"/>
        </w:rPr>
        <w:t>42 500</w:t>
      </w:r>
      <w:r w:rsidR="008A6614"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 Kč bez DPH, tj. </w:t>
      </w:r>
      <w:r>
        <w:rPr>
          <w:rStyle w:val="l-L2Char"/>
          <w:rFonts w:cs="Arial"/>
          <w:b w:val="0"/>
          <w:sz w:val="20"/>
          <w:szCs w:val="20"/>
          <w:u w:val="none"/>
        </w:rPr>
        <w:t>51 425</w:t>
      </w:r>
      <w:r w:rsidR="008A6614" w:rsidRPr="008A6614">
        <w:rPr>
          <w:rStyle w:val="l-L2Char"/>
          <w:rFonts w:cs="Arial"/>
          <w:b w:val="0"/>
          <w:sz w:val="20"/>
          <w:szCs w:val="20"/>
          <w:u w:val="none"/>
        </w:rPr>
        <w:t xml:space="preserve"> Kč včetně DPH. </w:t>
      </w:r>
    </w:p>
    <w:p w14:paraId="2B41758B" w14:textId="7BA04B21" w:rsidR="008A6614" w:rsidRPr="00156F5F" w:rsidRDefault="008A6614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8A6614">
        <w:rPr>
          <w:rStyle w:val="l-L2Char"/>
          <w:rFonts w:cs="Arial"/>
          <w:b w:val="0"/>
          <w:sz w:val="20"/>
          <w:szCs w:val="20"/>
          <w:u w:val="none"/>
        </w:rPr>
        <w:t>DPH bude účtována v příslušné výši stanovené zákonem.</w:t>
      </w:r>
    </w:p>
    <w:p w14:paraId="5443CB7E" w14:textId="77777777" w:rsidR="00C30DBF" w:rsidRPr="00156F5F" w:rsidRDefault="00C30DBF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 xml:space="preserve">Objednatel neposkytuje zálohy a zhotoviteli nepřísluší během </w:t>
      </w:r>
      <w:r w:rsidR="00F55456" w:rsidRPr="00156F5F">
        <w:rPr>
          <w:rFonts w:cs="Arial"/>
          <w:b w:val="0"/>
          <w:sz w:val="20"/>
          <w:szCs w:val="20"/>
          <w:u w:val="none"/>
        </w:rPr>
        <w:t>poskytování Plnění</w:t>
      </w:r>
      <w:r w:rsidRPr="00156F5F">
        <w:rPr>
          <w:rFonts w:cs="Arial"/>
          <w:b w:val="0"/>
          <w:sz w:val="20"/>
          <w:szCs w:val="20"/>
          <w:u w:val="none"/>
        </w:rPr>
        <w:t xml:space="preserve"> přiměřená část </w:t>
      </w:r>
      <w:r w:rsidR="00C1681E" w:rsidRPr="00156F5F">
        <w:rPr>
          <w:rFonts w:cs="Arial"/>
          <w:b w:val="0"/>
          <w:sz w:val="20"/>
          <w:szCs w:val="20"/>
          <w:u w:val="none"/>
        </w:rPr>
        <w:t>ceny s</w:t>
      </w:r>
      <w:r w:rsidRPr="00156F5F">
        <w:rPr>
          <w:rFonts w:cs="Arial"/>
          <w:b w:val="0"/>
          <w:sz w:val="20"/>
          <w:szCs w:val="20"/>
          <w:u w:val="none"/>
        </w:rPr>
        <w:t xml:space="preserve"> přihlédnutím k vynaloženým nákladům.  </w:t>
      </w:r>
    </w:p>
    <w:p w14:paraId="47E27AE9" w14:textId="32ADC1B0" w:rsidR="0005524A" w:rsidRPr="00156F5F" w:rsidRDefault="003F63A5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Cena za </w:t>
      </w:r>
      <w:r w:rsidR="003F5A5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předmětnou část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Plnění se hradí na základě faktury, kterou z</w:t>
      </w:r>
      <w:r w:rsidR="0005524A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hotovitel předloží objednateli </w:t>
      </w:r>
      <w:r w:rsidR="006B008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za provedení </w:t>
      </w:r>
      <w:r w:rsidR="003F5A5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dané části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6B008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po řádném převzetí </w:t>
      </w:r>
      <w:r w:rsidR="004932C8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05524A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56922A30" w14:textId="77777777" w:rsidR="008B55DF" w:rsidRPr="00156F5F" w:rsidRDefault="00A50845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Cena </w:t>
      </w:r>
      <w:r w:rsidR="003D4D11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8B55D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je po dobu </w:t>
      </w:r>
      <w:r w:rsidR="003D4D11" w:rsidRPr="00156F5F">
        <w:rPr>
          <w:rStyle w:val="l-L2Char"/>
          <w:rFonts w:cs="Arial"/>
          <w:b w:val="0"/>
          <w:sz w:val="20"/>
          <w:szCs w:val="20"/>
          <w:u w:val="none"/>
        </w:rPr>
        <w:t>účinnosti smlouvy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neměnná a závazná</w:t>
      </w:r>
      <w:r w:rsidR="008B55DF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406962B5" w14:textId="77777777" w:rsidR="000708A3" w:rsidRPr="00156F5F" w:rsidRDefault="000708A3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 její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úhradou.</w:t>
      </w:r>
    </w:p>
    <w:p w14:paraId="25FC897B" w14:textId="77777777" w:rsidR="00532A42" w:rsidRPr="00156F5F" w:rsidRDefault="00532A42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lastRenderedPageBreak/>
        <w:t>Splatnost faktury je 30 dnů ode dne jejího obdržení</w:t>
      </w:r>
      <w:r w:rsidR="00B5642E" w:rsidRPr="00156F5F">
        <w:rPr>
          <w:rStyle w:val="l-L2Char"/>
          <w:rFonts w:cs="Arial"/>
          <w:b w:val="0"/>
          <w:sz w:val="20"/>
          <w:szCs w:val="20"/>
          <w:u w:val="none"/>
        </w:rPr>
        <w:t>. F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aktura musí obsahovat náležitosti stanovené v § </w:t>
      </w:r>
      <w:r w:rsidR="00B87A91" w:rsidRPr="00156F5F">
        <w:rPr>
          <w:rStyle w:val="l-L2Char"/>
          <w:rFonts w:cs="Arial"/>
          <w:b w:val="0"/>
          <w:sz w:val="20"/>
          <w:szCs w:val="20"/>
          <w:u w:val="none"/>
        </w:rPr>
        <w:t>435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AA703A" w:rsidRPr="00156F5F">
        <w:rPr>
          <w:rStyle w:val="l-L2Char"/>
          <w:rFonts w:cs="Arial"/>
          <w:b w:val="0"/>
          <w:sz w:val="20"/>
          <w:szCs w:val="20"/>
          <w:u w:val="none"/>
        </w:rPr>
        <w:t>občanského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zákoníku a jako daňový doklad i náležitosti stanovené v § 28 zákona č.</w:t>
      </w:r>
      <w:r w:rsidR="00E26CC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235/2004 Sb., o dani z přidané hodnoty, ve znění pozdějších předpisů</w:t>
      </w:r>
      <w:r w:rsidRPr="00156F5F">
        <w:rPr>
          <w:rStyle w:val="l-L2Char"/>
          <w:rFonts w:cs="Arial"/>
          <w:sz w:val="20"/>
          <w:szCs w:val="20"/>
          <w:u w:val="none"/>
        </w:rPr>
        <w:t xml:space="preserve">. </w:t>
      </w:r>
    </w:p>
    <w:p w14:paraId="6432F159" w14:textId="77777777" w:rsidR="00C75A45" w:rsidRPr="00156F5F" w:rsidRDefault="00C75A45" w:rsidP="00156F5F">
      <w:pPr>
        <w:pStyle w:val="l-L1"/>
        <w:keepNext w:val="0"/>
        <w:numPr>
          <w:ilvl w:val="1"/>
          <w:numId w:val="37"/>
        </w:numPr>
        <w:spacing w:before="120" w:after="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Na faktuře pro objednatele bude zhotovitel uvádět:</w:t>
      </w:r>
    </w:p>
    <w:p w14:paraId="1161CFFB" w14:textId="77777777" w:rsidR="00C75A45" w:rsidRPr="00156F5F" w:rsidRDefault="00C75A45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            Odběratel: Státní pozemkový úřad, Praha 3, Husinecká 1024/11a, PSČ 130 00, IČ 01312774</w:t>
      </w:r>
    </w:p>
    <w:p w14:paraId="70749231" w14:textId="3750F19A" w:rsidR="00C75A45" w:rsidRPr="00890EBF" w:rsidRDefault="00C75A45" w:rsidP="00890EBF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           </w:t>
      </w:r>
      <w:r w:rsidR="00A83DAE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Konečný příjemce: </w:t>
      </w:r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X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spellStart"/>
      <w:r w:rsidR="00890EBF" w:rsidRPr="00890EBF">
        <w:rPr>
          <w:rStyle w:val="l-L2Char"/>
          <w:rFonts w:cs="Arial"/>
          <w:b w:val="0"/>
          <w:sz w:val="20"/>
          <w:szCs w:val="20"/>
          <w:u w:val="none"/>
        </w:rPr>
        <w:t>X</w:t>
      </w:r>
      <w:proofErr w:type="spellEnd"/>
      <w:r w:rsidR="00890EBF">
        <w:rPr>
          <w:rStyle w:val="l-L2Char"/>
          <w:rFonts w:cs="Arial"/>
          <w:b w:val="0"/>
          <w:sz w:val="20"/>
          <w:szCs w:val="20"/>
          <w:u w:val="none"/>
        </w:rPr>
        <w:t>.</w:t>
      </w:r>
      <w:bookmarkStart w:id="3" w:name="_GoBack"/>
      <w:bookmarkEnd w:id="3"/>
    </w:p>
    <w:p w14:paraId="431962FA" w14:textId="77777777" w:rsidR="00532A42" w:rsidRPr="00156F5F" w:rsidRDefault="00532A42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4D46A863" w14:textId="77777777" w:rsidR="008E7C88" w:rsidRPr="00156F5F" w:rsidRDefault="008E7C88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</w:r>
      <w:r w:rsidR="000203F2" w:rsidRPr="00156F5F">
        <w:rPr>
          <w:rFonts w:ascii="Arial" w:hAnsi="Arial" w:cs="Arial"/>
          <w:sz w:val="20"/>
          <w:szCs w:val="20"/>
        </w:rPr>
        <w:t>Záruka za jakost a vady</w:t>
      </w:r>
    </w:p>
    <w:p w14:paraId="2AB6B1A9" w14:textId="77777777" w:rsidR="00C52BAE" w:rsidRPr="00156F5F" w:rsidRDefault="00A50845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objednateli poskytuje záruku za jakost předaného </w:t>
      </w:r>
      <w:r w:rsidR="008C126A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  <w:r w:rsidR="00012B6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zejména zaručuje, </w:t>
      </w:r>
      <w:r w:rsidR="00380D9B" w:rsidRPr="00156F5F">
        <w:rPr>
          <w:rStyle w:val="l-L2Char"/>
          <w:rFonts w:cs="Arial"/>
          <w:b w:val="0"/>
          <w:sz w:val="20"/>
          <w:szCs w:val="20"/>
          <w:u w:val="none"/>
        </w:rPr>
        <w:t>že Plnění</w:t>
      </w:r>
      <w:r w:rsidR="00380D9B" w:rsidRPr="00156F5F">
        <w:rPr>
          <w:rFonts w:ascii="Arial" w:hAnsi="Arial" w:cs="Arial"/>
          <w:b w:val="0"/>
          <w:sz w:val="20"/>
          <w:szCs w:val="20"/>
          <w:u w:val="none"/>
        </w:rPr>
        <w:t xml:space="preserve"> bude způsobilé k užití pro účel stanovený v této smlouvě</w:t>
      </w:r>
      <w:r w:rsidR="00C52BAE" w:rsidRPr="00156F5F">
        <w:rPr>
          <w:rFonts w:ascii="Arial" w:hAnsi="Arial" w:cs="Arial"/>
          <w:b w:val="0"/>
          <w:sz w:val="20"/>
          <w:szCs w:val="20"/>
          <w:u w:val="none"/>
        </w:rPr>
        <w:t>,</w:t>
      </w:r>
      <w:r w:rsidR="00380D9B" w:rsidRPr="00156F5F">
        <w:rPr>
          <w:rFonts w:ascii="Arial" w:hAnsi="Arial" w:cs="Arial"/>
          <w:b w:val="0"/>
          <w:sz w:val="20"/>
          <w:szCs w:val="20"/>
          <w:u w:val="none"/>
        </w:rPr>
        <w:t xml:space="preserve"> zachová si touto smlouvou stanovené vlastnosti</w:t>
      </w:r>
      <w:r w:rsidR="00C52BAE" w:rsidRPr="00156F5F">
        <w:rPr>
          <w:rFonts w:ascii="Arial" w:hAnsi="Arial" w:cs="Arial"/>
          <w:b w:val="0"/>
          <w:sz w:val="20"/>
          <w:szCs w:val="20"/>
          <w:u w:val="none"/>
        </w:rPr>
        <w:t xml:space="preserve"> a bude odpovídat požadavkům platných právních předpisů a norem.</w:t>
      </w:r>
    </w:p>
    <w:p w14:paraId="3DCA761D" w14:textId="5CC630CA" w:rsidR="005844C4" w:rsidRPr="00156F5F" w:rsidRDefault="00863B50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Záruka</w:t>
      </w:r>
      <w:r w:rsidR="00F27BA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za jakost </w:t>
      </w:r>
      <w:r w:rsidR="00A95F2D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trvá </w:t>
      </w:r>
      <w:r w:rsidR="00796DD3" w:rsidRPr="00156F5F">
        <w:rPr>
          <w:rStyle w:val="l-L2Char"/>
          <w:rFonts w:cs="Arial"/>
          <w:b w:val="0"/>
          <w:sz w:val="20"/>
          <w:szCs w:val="20"/>
          <w:u w:val="none"/>
        </w:rPr>
        <w:t>60 měsíců</w:t>
      </w:r>
      <w:r w:rsidR="0010663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8C126A" w:rsidRPr="00156F5F">
        <w:rPr>
          <w:rStyle w:val="l-L2Char"/>
          <w:rFonts w:cs="Arial"/>
          <w:b w:val="0"/>
          <w:sz w:val="20"/>
          <w:szCs w:val="20"/>
          <w:u w:val="none"/>
        </w:rPr>
        <w:t>o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d</w:t>
      </w:r>
      <w:r w:rsidR="005A0043" w:rsidRPr="00156F5F">
        <w:rPr>
          <w:rStyle w:val="l-L2Char"/>
          <w:rFonts w:cs="Arial"/>
          <w:b w:val="0"/>
          <w:sz w:val="20"/>
          <w:szCs w:val="20"/>
          <w:u w:val="none"/>
        </w:rPr>
        <w:t>e dne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5A0043" w:rsidRPr="00156F5F">
        <w:rPr>
          <w:rStyle w:val="l-L2Char"/>
          <w:rFonts w:cs="Arial"/>
          <w:b w:val="0"/>
          <w:sz w:val="20"/>
          <w:szCs w:val="20"/>
          <w:u w:val="none"/>
        </w:rPr>
        <w:t>poskytnutí poslední části Plnění dle této smlouvy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5D6FF5F0" w14:textId="7FBBF365" w:rsidR="00EB274C" w:rsidRDefault="00A50845" w:rsidP="0087526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Záruka se vztahuje na veškeré vady </w:t>
      </w:r>
      <w:r w:rsidR="005844C4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Plnění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  <w:bookmarkStart w:id="4" w:name="_Ref376528927"/>
      <w:r w:rsidR="009E1295" w:rsidRPr="0087526F">
        <w:rPr>
          <w:rStyle w:val="l-L2Char"/>
          <w:rFonts w:cs="Arial"/>
          <w:b w:val="0"/>
          <w:sz w:val="20"/>
          <w:szCs w:val="20"/>
          <w:u w:val="none"/>
        </w:rPr>
        <w:t>Z</w:t>
      </w:r>
      <w:r w:rsidR="0087526F" w:rsidRPr="0087526F">
        <w:rPr>
          <w:rStyle w:val="l-L2Char"/>
          <w:rFonts w:cs="Arial"/>
          <w:b w:val="0"/>
          <w:sz w:val="20"/>
          <w:szCs w:val="20"/>
          <w:u w:val="none"/>
        </w:rPr>
        <w:t>h</w:t>
      </w:r>
      <w:r w:rsidR="009E1295" w:rsidRPr="0087526F">
        <w:rPr>
          <w:rStyle w:val="l-L2Char"/>
          <w:rFonts w:cs="Arial"/>
          <w:b w:val="0"/>
          <w:sz w:val="20"/>
          <w:szCs w:val="20"/>
          <w:u w:val="none"/>
        </w:rPr>
        <w:t>otovitel je povinen v</w:t>
      </w:r>
      <w:r w:rsidR="00443C71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ady </w:t>
      </w:r>
      <w:r w:rsidR="009E1295" w:rsidRPr="0087526F">
        <w:rPr>
          <w:rStyle w:val="l-L2Char"/>
          <w:rFonts w:cs="Arial"/>
          <w:b w:val="0"/>
          <w:sz w:val="20"/>
          <w:szCs w:val="20"/>
          <w:u w:val="none"/>
        </w:rPr>
        <w:t>Plnění odstranit</w:t>
      </w:r>
      <w:r w:rsidR="00443C71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 bezplatně v dohodnuté lhůtě, nejpozději do 30 dnů</w:t>
      </w:r>
      <w:r w:rsidR="009E1295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 od doručení reklamace</w:t>
      </w:r>
      <w:r w:rsidR="00443C71" w:rsidRPr="0087526F">
        <w:rPr>
          <w:rStyle w:val="l-L2Char"/>
          <w:rFonts w:cs="Arial"/>
          <w:b w:val="0"/>
          <w:sz w:val="20"/>
          <w:szCs w:val="20"/>
          <w:u w:val="none"/>
        </w:rPr>
        <w:t>.</w:t>
      </w:r>
      <w:bookmarkEnd w:id="4"/>
      <w:r w:rsidR="00443C71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68756758" w14:textId="77777777" w:rsidR="0087526F" w:rsidRPr="0087526F" w:rsidRDefault="0087526F" w:rsidP="0087526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</w:p>
    <w:p w14:paraId="3605ED93" w14:textId="405E0F2B" w:rsidR="00EB274C" w:rsidRPr="0087526F" w:rsidRDefault="00EB274C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87526F">
        <w:rPr>
          <w:rFonts w:ascii="Arial" w:hAnsi="Arial" w:cs="Arial"/>
          <w:sz w:val="20"/>
          <w:szCs w:val="20"/>
          <w:u w:val="none"/>
        </w:rPr>
        <w:t>Čl. VII</w:t>
      </w:r>
    </w:p>
    <w:p w14:paraId="22C1F864" w14:textId="6079A6EE" w:rsidR="009F5452" w:rsidRPr="00156F5F" w:rsidRDefault="009F5452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t>Aktualizace Plnění</w:t>
      </w:r>
    </w:p>
    <w:p w14:paraId="0662CEB3" w14:textId="77777777" w:rsidR="009F5452" w:rsidRPr="00156F5F" w:rsidRDefault="009F5452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05" w:hanging="705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7.1 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ab/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Objednatel si vyhrazuje právo </w:t>
      </w:r>
      <w:r w:rsidR="00327B76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vyzvat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zhotovitele v případě potřeby o bezplatnou aktualizaci technického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nebo formálního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řešení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pokud během </w:t>
      </w:r>
      <w:r w:rsidR="007C6338" w:rsidRPr="00156F5F">
        <w:rPr>
          <w:rStyle w:val="l-L2Char"/>
          <w:rFonts w:cs="Arial"/>
          <w:b w:val="0"/>
          <w:sz w:val="20"/>
          <w:szCs w:val="20"/>
          <w:u w:val="none"/>
        </w:rPr>
        <w:t>3</w:t>
      </w:r>
      <w:r w:rsidR="008D2DA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let od prvního předání a převzetí 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8D2DA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dle </w:t>
      </w:r>
      <w:proofErr w:type="spellStart"/>
      <w:proofErr w:type="gramStart"/>
      <w:r w:rsidR="008D2DA1" w:rsidRPr="00156F5F">
        <w:rPr>
          <w:rStyle w:val="l-L2Char"/>
          <w:rFonts w:cs="Arial"/>
          <w:b w:val="0"/>
          <w:sz w:val="20"/>
          <w:szCs w:val="20"/>
          <w:u w:val="none"/>
        </w:rPr>
        <w:t>Čl.IV</w:t>
      </w:r>
      <w:proofErr w:type="spellEnd"/>
      <w:proofErr w:type="gramEnd"/>
      <w:r w:rsidR="008D2DA1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dojde ke změně 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předpisů nebo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technických norem 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(max. </w:t>
      </w:r>
      <w:r w:rsidR="007C6338" w:rsidRPr="00156F5F">
        <w:rPr>
          <w:rStyle w:val="l-L2Char"/>
          <w:rFonts w:cs="Arial"/>
          <w:b w:val="0"/>
          <w:sz w:val="20"/>
          <w:szCs w:val="20"/>
          <w:u w:val="none"/>
        </w:rPr>
        <w:t>jeden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>krát).</w:t>
      </w:r>
    </w:p>
    <w:p w14:paraId="17A06F9D" w14:textId="77777777" w:rsidR="00690C9D" w:rsidRPr="00156F5F" w:rsidRDefault="00690C9D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05" w:hanging="705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>7.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2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ab/>
        <w:t>Zhotovitel je povinen tuto aktualizaci provést do 3 měsíců od písemné výzvy objednatele</w:t>
      </w:r>
      <w:r w:rsidR="008D2DA1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00E69190" w14:textId="4223BA22" w:rsidR="009F5452" w:rsidRPr="00156F5F" w:rsidRDefault="009F5452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05" w:hanging="705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7.</w:t>
      </w:r>
      <w:r w:rsidR="00690C9D" w:rsidRPr="00156F5F">
        <w:rPr>
          <w:rStyle w:val="l-L2Char"/>
          <w:rFonts w:cs="Arial"/>
          <w:b w:val="0"/>
          <w:sz w:val="20"/>
          <w:szCs w:val="20"/>
          <w:u w:val="none"/>
        </w:rPr>
        <w:t>3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ab/>
        <w:t xml:space="preserve">Objednatel si vyhrazuje právo požádat zhotovitele v případě potřeby o bezplatnou aktualizaci rozpočtu (max. </w:t>
      </w:r>
      <w:r w:rsidR="001035F0" w:rsidRPr="00156F5F">
        <w:rPr>
          <w:rStyle w:val="l-L2Char"/>
          <w:rFonts w:cs="Arial"/>
          <w:b w:val="0"/>
          <w:sz w:val="20"/>
          <w:szCs w:val="20"/>
          <w:u w:val="none"/>
        </w:rPr>
        <w:t>dvakrát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).</w:t>
      </w:r>
    </w:p>
    <w:p w14:paraId="286AE548" w14:textId="77777777" w:rsidR="00690C9D" w:rsidRPr="00156F5F" w:rsidRDefault="00690C9D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05" w:hanging="705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7.4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ab/>
        <w:t>Zhotovitel je povinen tuto aktualizaci provést do 1 měsíce od písemné výzvy objednatele.</w:t>
      </w:r>
    </w:p>
    <w:p w14:paraId="27A16323" w14:textId="7378C9FF" w:rsidR="00FB6BDA" w:rsidRPr="0087526F" w:rsidRDefault="00690C9D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05" w:hanging="705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87526F">
        <w:rPr>
          <w:rStyle w:val="l-L2Char"/>
          <w:rFonts w:cs="Arial"/>
          <w:b w:val="0"/>
          <w:sz w:val="20"/>
          <w:szCs w:val="20"/>
          <w:u w:val="none"/>
        </w:rPr>
        <w:t>7.5</w:t>
      </w:r>
      <w:r w:rsidRPr="0087526F">
        <w:rPr>
          <w:rStyle w:val="l-L2Char"/>
          <w:rFonts w:cs="Arial"/>
          <w:b w:val="0"/>
          <w:sz w:val="20"/>
          <w:szCs w:val="20"/>
          <w:u w:val="none"/>
        </w:rPr>
        <w:tab/>
        <w:t>Na provedené aktualizace se vztahují všechn</w:t>
      </w:r>
      <w:r w:rsidR="008D2DA1" w:rsidRPr="0087526F">
        <w:rPr>
          <w:rStyle w:val="l-L2Char"/>
          <w:rFonts w:cs="Arial"/>
          <w:b w:val="0"/>
          <w:sz w:val="20"/>
          <w:szCs w:val="20"/>
          <w:u w:val="none"/>
        </w:rPr>
        <w:t>a</w:t>
      </w:r>
      <w:r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8D2DA1" w:rsidRPr="0087526F">
        <w:rPr>
          <w:rStyle w:val="l-L2Char"/>
          <w:rFonts w:cs="Arial"/>
          <w:b w:val="0"/>
          <w:sz w:val="20"/>
          <w:szCs w:val="20"/>
          <w:u w:val="none"/>
        </w:rPr>
        <w:t>práva a povinnosti uvedené v </w:t>
      </w:r>
      <w:proofErr w:type="spellStart"/>
      <w:r w:rsidR="008D2DA1" w:rsidRPr="0087526F">
        <w:rPr>
          <w:rStyle w:val="l-L2Char"/>
          <w:rFonts w:cs="Arial"/>
          <w:b w:val="0"/>
          <w:sz w:val="20"/>
          <w:szCs w:val="20"/>
          <w:u w:val="none"/>
        </w:rPr>
        <w:t>Čl.I</w:t>
      </w:r>
      <w:proofErr w:type="spellEnd"/>
      <w:r w:rsidR="00E64D8D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, </w:t>
      </w:r>
      <w:proofErr w:type="spellStart"/>
      <w:proofErr w:type="gramStart"/>
      <w:r w:rsidR="00E64D8D" w:rsidRPr="0087526F">
        <w:rPr>
          <w:rStyle w:val="l-L2Char"/>
          <w:rFonts w:cs="Arial"/>
          <w:b w:val="0"/>
          <w:sz w:val="20"/>
          <w:szCs w:val="20"/>
          <w:u w:val="none"/>
        </w:rPr>
        <w:t>Čl.II</w:t>
      </w:r>
      <w:proofErr w:type="spellEnd"/>
      <w:proofErr w:type="gramEnd"/>
      <w:r w:rsidR="008D2DA1" w:rsidRPr="0087526F">
        <w:rPr>
          <w:rStyle w:val="l-L2Char"/>
          <w:rFonts w:cs="Arial"/>
          <w:b w:val="0"/>
          <w:sz w:val="20"/>
          <w:szCs w:val="20"/>
          <w:u w:val="none"/>
        </w:rPr>
        <w:t xml:space="preserve"> a záruky uvedené v Čl.VI. </w:t>
      </w:r>
    </w:p>
    <w:p w14:paraId="724E4D9B" w14:textId="3534049A" w:rsidR="004D037A" w:rsidRPr="00156F5F" w:rsidRDefault="004D037A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  <w:t>Povinnost mlčenlivosti</w:t>
      </w:r>
    </w:p>
    <w:p w14:paraId="410435B9" w14:textId="77777777" w:rsidR="004D037A" w:rsidRPr="00156F5F" w:rsidRDefault="00C32521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Zhotovitel </w:t>
      </w:r>
      <w:r w:rsidR="004D037A" w:rsidRPr="00156F5F">
        <w:rPr>
          <w:rStyle w:val="l-L2Char"/>
          <w:rFonts w:cs="Arial"/>
          <w:b w:val="0"/>
          <w:sz w:val="20"/>
          <w:szCs w:val="20"/>
          <w:u w:val="none"/>
        </w:rPr>
        <w:t>se zavazuje, zachovávat mlčenlivost o všech skutečnostech, o kterých se dozví od objednatele v souvislosti s plněním smlouvy</w:t>
      </w:r>
      <w:r w:rsidR="000D7597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</w:t>
      </w:r>
      <w:r w:rsidR="00CE4E2C" w:rsidRPr="00156F5F">
        <w:rPr>
          <w:rFonts w:ascii="Arial" w:hAnsi="Arial" w:cs="Arial"/>
          <w:b w:val="0"/>
          <w:sz w:val="20"/>
          <w:szCs w:val="20"/>
          <w:u w:val="none"/>
        </w:rPr>
        <w:t>a to zejména</w:t>
      </w:r>
      <w:r w:rsidR="000D7597" w:rsidRPr="00156F5F">
        <w:rPr>
          <w:rFonts w:ascii="Arial" w:hAnsi="Arial" w:cs="Arial"/>
          <w:b w:val="0"/>
          <w:sz w:val="20"/>
          <w:szCs w:val="20"/>
          <w:u w:val="none"/>
        </w:rPr>
        <w:t xml:space="preserve"> ohledně obchodního tajemství ve smyslu § 504 občanského zákoníku a důvěrných informací ve smyslu § 1730 občanského zákoníku.</w:t>
      </w:r>
    </w:p>
    <w:p w14:paraId="598DC68F" w14:textId="77777777" w:rsidR="004D037A" w:rsidRPr="00156F5F" w:rsidRDefault="004D037A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Za porušení povinnosti mlčenlivosti </w:t>
      </w:r>
      <w:r w:rsidR="001D32AC" w:rsidRPr="00156F5F">
        <w:rPr>
          <w:rStyle w:val="l-L2Char"/>
          <w:rFonts w:cs="Arial"/>
          <w:b w:val="0"/>
          <w:sz w:val="20"/>
          <w:szCs w:val="20"/>
          <w:u w:val="none"/>
        </w:rPr>
        <w:t>dle předchozího odstavce je zhotovitel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povin</w:t>
      </w:r>
      <w:r w:rsidR="001D32AC" w:rsidRPr="00156F5F">
        <w:rPr>
          <w:rStyle w:val="l-L2Char"/>
          <w:rFonts w:cs="Arial"/>
          <w:b w:val="0"/>
          <w:sz w:val="20"/>
          <w:szCs w:val="20"/>
          <w:u w:val="none"/>
        </w:rPr>
        <w:t>e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n uhradit objednateli smluvní pokutu ve výši 10 000,- Kč, a to za každý jednotlivý případ porušení </w:t>
      </w:r>
      <w:r w:rsidR="00455978" w:rsidRPr="00156F5F">
        <w:rPr>
          <w:rStyle w:val="l-L2Char"/>
          <w:rFonts w:cs="Arial"/>
          <w:b w:val="0"/>
          <w:sz w:val="20"/>
          <w:szCs w:val="20"/>
          <w:u w:val="none"/>
        </w:rPr>
        <w:t>této</w:t>
      </w:r>
      <w:r w:rsidR="002538F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povinnosti.</w:t>
      </w:r>
    </w:p>
    <w:p w14:paraId="2F073950" w14:textId="77777777" w:rsidR="008C10BE" w:rsidRPr="00156F5F" w:rsidRDefault="008C10BE" w:rsidP="00156F5F">
      <w:pPr>
        <w:pStyle w:val="l-L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432E71FA" w14:textId="77777777" w:rsidR="008C10BE" w:rsidRPr="00156F5F" w:rsidRDefault="008C10BE" w:rsidP="00156F5F">
      <w:pPr>
        <w:pStyle w:val="l-L1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t>Pojištění zhotovitele</w:t>
      </w:r>
    </w:p>
    <w:p w14:paraId="67D75B56" w14:textId="2FAF7438" w:rsidR="008C10BE" w:rsidRPr="00156F5F" w:rsidRDefault="008C10BE" w:rsidP="00156F5F">
      <w:pPr>
        <w:pStyle w:val="Odstavecseseznamem"/>
        <w:numPr>
          <w:ilvl w:val="1"/>
          <w:numId w:val="37"/>
        </w:numPr>
        <w:spacing w:after="200" w:line="240" w:lineRule="auto"/>
        <w:jc w:val="both"/>
        <w:rPr>
          <w:rFonts w:cs="Arial"/>
          <w:sz w:val="20"/>
          <w:szCs w:val="20"/>
        </w:rPr>
      </w:pPr>
      <w:r w:rsidRPr="00156F5F">
        <w:rPr>
          <w:rFonts w:cs="Arial"/>
          <w:sz w:val="20"/>
          <w:szCs w:val="20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5D6506">
        <w:rPr>
          <w:rFonts w:cs="Arial"/>
          <w:sz w:val="20"/>
          <w:szCs w:val="20"/>
        </w:rPr>
        <w:t>300</w:t>
      </w:r>
      <w:r w:rsidR="003C0608" w:rsidRPr="00156F5F">
        <w:rPr>
          <w:rFonts w:cs="Arial"/>
          <w:sz w:val="20"/>
          <w:szCs w:val="20"/>
        </w:rPr>
        <w:t xml:space="preserve"> 000 </w:t>
      </w:r>
      <w:r w:rsidRPr="00156F5F">
        <w:rPr>
          <w:rFonts w:cs="Arial"/>
          <w:sz w:val="20"/>
          <w:szCs w:val="20"/>
        </w:rPr>
        <w:t>Kč</w:t>
      </w:r>
      <w:r w:rsidR="003C0608" w:rsidRPr="00A71464">
        <w:rPr>
          <w:rFonts w:cs="Arial"/>
          <w:sz w:val="20"/>
          <w:szCs w:val="20"/>
        </w:rPr>
        <w:t xml:space="preserve">. </w:t>
      </w:r>
      <w:r w:rsidRPr="00156F5F">
        <w:rPr>
          <w:rFonts w:cs="Arial"/>
          <w:sz w:val="20"/>
          <w:szCs w:val="20"/>
        </w:rPr>
        <w:t xml:space="preserve">Zhotovitel se zavazuje, že po celou dobu trvání této smlouvy bude pojištěn ve smyslu tohoto ustanovení a že nedojde ke snížení pojistné částky pod částku uvedenou v předchozí větě. </w:t>
      </w:r>
    </w:p>
    <w:p w14:paraId="4BD7D213" w14:textId="77777777" w:rsidR="009D39E8" w:rsidRPr="00156F5F" w:rsidRDefault="009D39E8" w:rsidP="00156F5F">
      <w:pPr>
        <w:pStyle w:val="l-L1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</w:r>
      <w:bookmarkStart w:id="5" w:name="_Ref376798291"/>
      <w:r w:rsidRPr="00156F5F">
        <w:rPr>
          <w:rFonts w:ascii="Arial" w:hAnsi="Arial" w:cs="Arial"/>
          <w:sz w:val="20"/>
          <w:szCs w:val="20"/>
        </w:rPr>
        <w:t>Licenční ujednání</w:t>
      </w:r>
      <w:bookmarkEnd w:id="5"/>
    </w:p>
    <w:p w14:paraId="31A308F5" w14:textId="26E4924D" w:rsidR="009D39E8" w:rsidRPr="00156F5F" w:rsidRDefault="009D39E8" w:rsidP="00156F5F">
      <w:pPr>
        <w:numPr>
          <w:ilvl w:val="1"/>
          <w:numId w:val="37"/>
        </w:numPr>
        <w:spacing w:line="240" w:lineRule="auto"/>
        <w:jc w:val="both"/>
        <w:rPr>
          <w:rFonts w:cs="Arial"/>
          <w:sz w:val="20"/>
          <w:szCs w:val="20"/>
          <w:lang w:eastAsia="en-US"/>
        </w:rPr>
      </w:pPr>
      <w:r w:rsidRPr="00156F5F">
        <w:rPr>
          <w:rFonts w:cs="Arial"/>
          <w:sz w:val="20"/>
          <w:szCs w:val="20"/>
          <w:lang w:eastAsia="en-US"/>
        </w:rPr>
        <w:t xml:space="preserve">Vzhledem k tomu, že součástí </w:t>
      </w:r>
      <w:r w:rsidR="005A0043" w:rsidRPr="00156F5F">
        <w:rPr>
          <w:rFonts w:cs="Arial"/>
          <w:sz w:val="20"/>
          <w:szCs w:val="20"/>
          <w:lang w:eastAsia="en-US"/>
        </w:rPr>
        <w:t>P</w:t>
      </w:r>
      <w:r w:rsidRPr="00156F5F">
        <w:rPr>
          <w:rFonts w:cs="Arial"/>
          <w:sz w:val="20"/>
          <w:szCs w:val="20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5A0043" w:rsidRPr="00156F5F">
        <w:rPr>
          <w:rFonts w:cs="Arial"/>
          <w:sz w:val="20"/>
          <w:szCs w:val="20"/>
          <w:lang w:eastAsia="en-US"/>
        </w:rPr>
        <w:t>P</w:t>
      </w:r>
      <w:r w:rsidRPr="00156F5F">
        <w:rPr>
          <w:rFonts w:cs="Arial"/>
          <w:sz w:val="20"/>
          <w:szCs w:val="20"/>
          <w:lang w:eastAsia="en-US"/>
        </w:rPr>
        <w:t xml:space="preserve">lnění poskytována licence za podmínek sjednaných v tomto </w:t>
      </w:r>
      <w:r w:rsidRPr="00156F5F">
        <w:rPr>
          <w:rFonts w:cs="Arial"/>
          <w:sz w:val="20"/>
          <w:szCs w:val="20"/>
          <w:lang w:eastAsia="en-US"/>
        </w:rPr>
        <w:fldChar w:fldCharType="begin"/>
      </w:r>
      <w:r w:rsidRPr="00156F5F">
        <w:rPr>
          <w:rFonts w:cs="Arial"/>
          <w:sz w:val="20"/>
          <w:szCs w:val="20"/>
          <w:lang w:eastAsia="en-US"/>
        </w:rPr>
        <w:instrText xml:space="preserve"> REF _Ref376798291 \r \h  \* MERGEFORMAT </w:instrText>
      </w:r>
      <w:r w:rsidRPr="00156F5F">
        <w:rPr>
          <w:rFonts w:cs="Arial"/>
          <w:sz w:val="20"/>
          <w:szCs w:val="20"/>
          <w:lang w:eastAsia="en-US"/>
        </w:rPr>
      </w:r>
      <w:r w:rsidRPr="00156F5F">
        <w:rPr>
          <w:rFonts w:cs="Arial"/>
          <w:sz w:val="20"/>
          <w:szCs w:val="20"/>
          <w:lang w:eastAsia="en-US"/>
        </w:rPr>
        <w:fldChar w:fldCharType="separate"/>
      </w:r>
      <w:r w:rsidR="005715DB">
        <w:rPr>
          <w:rFonts w:cs="Arial"/>
          <w:sz w:val="20"/>
          <w:szCs w:val="20"/>
          <w:lang w:eastAsia="en-US"/>
        </w:rPr>
        <w:t>Čl. IX</w:t>
      </w:r>
      <w:r w:rsidRPr="00156F5F">
        <w:rPr>
          <w:rFonts w:cs="Arial"/>
          <w:sz w:val="20"/>
          <w:szCs w:val="20"/>
          <w:lang w:eastAsia="en-US"/>
        </w:rPr>
        <w:fldChar w:fldCharType="end"/>
      </w:r>
      <w:r w:rsidRPr="00156F5F">
        <w:rPr>
          <w:rFonts w:cs="Arial"/>
          <w:sz w:val="20"/>
          <w:szCs w:val="20"/>
          <w:lang w:eastAsia="en-US"/>
        </w:rPr>
        <w:t>. smlouvy.</w:t>
      </w:r>
    </w:p>
    <w:p w14:paraId="569B619D" w14:textId="77777777" w:rsidR="009D39E8" w:rsidRPr="00156F5F" w:rsidRDefault="009D39E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1FCB03C" w14:textId="77777777" w:rsidR="009D39E8" w:rsidRPr="00156F5F" w:rsidRDefault="009D39E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7601AC5C" w14:textId="77777777" w:rsidR="009D39E8" w:rsidRPr="00156F5F" w:rsidRDefault="009D39E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 xml:space="preserve">Odměna za poskytnutí této licence je zahrnuta v ceně </w:t>
      </w:r>
      <w:r w:rsidR="005A0043" w:rsidRPr="00156F5F">
        <w:rPr>
          <w:rFonts w:cs="Arial"/>
          <w:b w:val="0"/>
          <w:sz w:val="20"/>
          <w:szCs w:val="20"/>
          <w:u w:val="none"/>
        </w:rPr>
        <w:t>Plnění</w:t>
      </w:r>
      <w:r w:rsidRPr="00156F5F">
        <w:rPr>
          <w:rFonts w:cs="Arial"/>
          <w:b w:val="0"/>
          <w:sz w:val="20"/>
          <w:szCs w:val="20"/>
          <w:u w:val="none"/>
        </w:rPr>
        <w:t xml:space="preserve"> dle této smlouvy. </w:t>
      </w:r>
    </w:p>
    <w:p w14:paraId="393E38F6" w14:textId="77777777" w:rsidR="009D39E8" w:rsidRPr="00156F5F" w:rsidRDefault="009D39E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Objednatel je oprávněn práva tvořící součást licence zcela nebo zčásti jako podlicenci poskytnout třetí osobě.</w:t>
      </w:r>
    </w:p>
    <w:p w14:paraId="231C12CE" w14:textId="77777777" w:rsidR="009D39E8" w:rsidRPr="00156F5F" w:rsidRDefault="009D39E8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Objednatel je oprávněn předmět ochrany upravit či jinak měnit, a to bez souhlasu zhotovitele.</w:t>
      </w:r>
    </w:p>
    <w:p w14:paraId="070A2FB9" w14:textId="77777777" w:rsidR="003C6C55" w:rsidRPr="00156F5F" w:rsidRDefault="003C6C55" w:rsidP="00156F5F">
      <w:pPr>
        <w:pStyle w:val="l-L1"/>
        <w:keepNext w:val="0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  <w:t>Smluvní pokuty</w:t>
      </w:r>
      <w:r w:rsidR="001640AC" w:rsidRPr="00156F5F">
        <w:rPr>
          <w:rFonts w:ascii="Arial" w:hAnsi="Arial" w:cs="Arial"/>
          <w:sz w:val="20"/>
          <w:szCs w:val="20"/>
        </w:rPr>
        <w:t>, náhrada škody</w:t>
      </w:r>
      <w:r w:rsidR="00024114" w:rsidRPr="00156F5F">
        <w:rPr>
          <w:rFonts w:ascii="Arial" w:hAnsi="Arial" w:cs="Arial"/>
          <w:sz w:val="20"/>
          <w:szCs w:val="20"/>
        </w:rPr>
        <w:t xml:space="preserve">, </w:t>
      </w:r>
      <w:r w:rsidRPr="00156F5F">
        <w:rPr>
          <w:rFonts w:ascii="Arial" w:hAnsi="Arial" w:cs="Arial"/>
          <w:sz w:val="20"/>
          <w:szCs w:val="20"/>
        </w:rPr>
        <w:t>odstoupení od smlouvy</w:t>
      </w:r>
      <w:r w:rsidR="00024114" w:rsidRPr="00156F5F">
        <w:rPr>
          <w:rFonts w:ascii="Arial" w:hAnsi="Arial" w:cs="Arial"/>
          <w:sz w:val="20"/>
          <w:szCs w:val="20"/>
        </w:rPr>
        <w:t xml:space="preserve"> a výpověď smlouvy</w:t>
      </w:r>
    </w:p>
    <w:p w14:paraId="2CD5793E" w14:textId="445A4B84" w:rsidR="00806017" w:rsidRPr="00156F5F" w:rsidRDefault="00806017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Je-li zhotovitel v prodlení s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 předáním </w:t>
      </w:r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či jeho části v termínu dle 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begin"/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instrText xml:space="preserve"> REF _Ref376528450 \r \h </w:instrText>
      </w:r>
      <w:r w:rsidR="002954A2" w:rsidRPr="00156F5F">
        <w:rPr>
          <w:rStyle w:val="l-L2Char"/>
          <w:rFonts w:cs="Arial"/>
          <w:b w:val="0"/>
          <w:sz w:val="20"/>
          <w:szCs w:val="20"/>
          <w:u w:val="none"/>
        </w:rPr>
        <w:instrText xml:space="preserve"> \* MERGEFORMAT </w:instrTex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separate"/>
      </w:r>
      <w:r w:rsidR="005715DB">
        <w:rPr>
          <w:rStyle w:val="l-L2Char"/>
          <w:rFonts w:cs="Arial"/>
          <w:b w:val="0"/>
          <w:sz w:val="20"/>
          <w:szCs w:val="20"/>
          <w:u w:val="none"/>
        </w:rPr>
        <w:t>Čl. III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end"/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proofErr w:type="gramStart"/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>této</w:t>
      </w:r>
      <w:proofErr w:type="gramEnd"/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smlouvy,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uhradí objednateli smluvní pokutu ve výši 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0,05% z ceny Díla </w:t>
      </w:r>
      <w:r w:rsidR="00845D8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bez DPH  dle čl. V odst. 5. 2 Smlouvy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za každý</w:t>
      </w:r>
      <w:r w:rsidR="00F1588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byť i jen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započatý den prodlení.</w:t>
      </w:r>
    </w:p>
    <w:p w14:paraId="1498F95F" w14:textId="1899CD20" w:rsidR="00743413" w:rsidRPr="00156F5F" w:rsidRDefault="00666E0D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Je-li zhotovitel v prodlení s</w:t>
      </w:r>
      <w:r w:rsidR="00512DDF" w:rsidRPr="00156F5F">
        <w:rPr>
          <w:rStyle w:val="l-L2Char"/>
          <w:rFonts w:cs="Arial"/>
          <w:b w:val="0"/>
          <w:sz w:val="20"/>
          <w:szCs w:val="20"/>
          <w:u w:val="none"/>
        </w:rPr>
        <w:t> 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odstraněním</w:t>
      </w:r>
      <w:r w:rsidR="00512DD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vad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512DDF" w:rsidRPr="00156F5F">
        <w:rPr>
          <w:rStyle w:val="l-L2Char"/>
          <w:rFonts w:cs="Arial"/>
          <w:b w:val="0"/>
          <w:sz w:val="20"/>
          <w:szCs w:val="20"/>
          <w:u w:val="none"/>
        </w:rPr>
        <w:t>Plnění či jeho části</w:t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 termínu dle </w:t>
      </w:r>
      <w:proofErr w:type="gramStart"/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odst. </w:t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begin"/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instrText xml:space="preserve"> REF _Ref376528927 \r \h </w:instrText>
      </w:r>
      <w:r w:rsidR="002954A2" w:rsidRPr="00156F5F">
        <w:rPr>
          <w:rStyle w:val="l-L2Char"/>
          <w:rFonts w:cs="Arial"/>
          <w:b w:val="0"/>
          <w:sz w:val="20"/>
          <w:szCs w:val="20"/>
          <w:u w:val="none"/>
        </w:rPr>
        <w:instrText xml:space="preserve"> \* MERGEFORMAT </w:instrText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separate"/>
      </w:r>
      <w:r w:rsidR="005715DB">
        <w:rPr>
          <w:rStyle w:val="l-L2Char"/>
          <w:rFonts w:cs="Arial"/>
          <w:b w:val="0"/>
          <w:sz w:val="20"/>
          <w:szCs w:val="20"/>
          <w:u w:val="none"/>
        </w:rPr>
        <w:t>6.3</w:t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fldChar w:fldCharType="end"/>
      </w:r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této</w:t>
      </w:r>
      <w:proofErr w:type="gramEnd"/>
      <w:r w:rsidR="00D5396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smlouvy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uhradí objednateli smluvní pokutu ve výši </w:t>
      </w:r>
      <w:r w:rsidR="00512DDF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0,05 % z ceny </w:t>
      </w:r>
      <w:r w:rsidR="00845D8F" w:rsidRPr="00156F5F">
        <w:rPr>
          <w:rStyle w:val="l-L2Char"/>
          <w:rFonts w:cs="Arial"/>
          <w:b w:val="0"/>
          <w:sz w:val="20"/>
          <w:szCs w:val="20"/>
          <w:u w:val="none"/>
        </w:rPr>
        <w:t>Díla bez DPH dle čl. V odst. 5. 2 Smlouvy</w:t>
      </w:r>
      <w:r w:rsidR="00EB274C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za každý </w:t>
      </w:r>
      <w:r w:rsidR="00512DDF" w:rsidRPr="00156F5F">
        <w:rPr>
          <w:rStyle w:val="l-L2Char"/>
          <w:rFonts w:cs="Arial"/>
          <w:b w:val="0"/>
          <w:sz w:val="20"/>
          <w:szCs w:val="20"/>
          <w:u w:val="none"/>
        </w:rPr>
        <w:t>byť i jen započatý den prodlení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4BA36DAE" w14:textId="77777777" w:rsidR="00845D8F" w:rsidRPr="00156F5F" w:rsidRDefault="00845D8F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Pro případ nedodržení lhůty splatnosti vystavené faktury je zhotovitel oprávněn požadovat zaplacení úroku z prodlení ve výši </w:t>
      </w:r>
      <w:r w:rsidR="003D5E93" w:rsidRPr="00156F5F">
        <w:rPr>
          <w:rStyle w:val="l-L2Char"/>
          <w:rFonts w:cs="Arial"/>
          <w:b w:val="0"/>
          <w:sz w:val="20"/>
          <w:szCs w:val="20"/>
          <w:u w:val="none"/>
        </w:rPr>
        <w:t>0,015 % z dlužné částky, kterou zaplatí objednatel za každý den prodlení, ledaže objednatel není za prodlení odpovědný. Toto právo zhotoviteli nepřísluší, pokud řádně nesplnil zákonné a smluvní povinnosti</w:t>
      </w:r>
      <w:r w:rsidR="003D5E93" w:rsidRPr="00156F5F">
        <w:rPr>
          <w:rStyle w:val="l-L2Char"/>
          <w:rFonts w:cs="Arial"/>
          <w:sz w:val="20"/>
          <w:szCs w:val="20"/>
          <w:u w:val="none"/>
        </w:rPr>
        <w:t>.</w:t>
      </w:r>
      <w:r w:rsidR="003D5E93" w:rsidRPr="00156F5F">
        <w:rPr>
          <w:rStyle w:val="l-L2Char"/>
          <w:rFonts w:cs="Arial"/>
          <w:sz w:val="20"/>
          <w:szCs w:val="20"/>
        </w:rPr>
        <w:t xml:space="preserve"> </w:t>
      </w:r>
    </w:p>
    <w:p w14:paraId="57B38094" w14:textId="77777777" w:rsidR="000B713E" w:rsidRPr="00156F5F" w:rsidRDefault="000B713E" w:rsidP="00156F5F">
      <w:pPr>
        <w:pStyle w:val="TSlneksmlouvy"/>
        <w:keepNext w:val="0"/>
        <w:numPr>
          <w:ilvl w:val="1"/>
          <w:numId w:val="37"/>
        </w:numPr>
        <w:spacing w:before="120" w:after="120" w:line="240" w:lineRule="auto"/>
        <w:jc w:val="both"/>
        <w:rPr>
          <w:rFonts w:cs="Arial"/>
          <w:b w:val="0"/>
          <w:sz w:val="20"/>
          <w:szCs w:val="20"/>
          <w:u w:val="none"/>
        </w:rPr>
      </w:pPr>
      <w:r w:rsidRPr="00156F5F">
        <w:rPr>
          <w:rFonts w:cs="Arial"/>
          <w:b w:val="0"/>
          <w:sz w:val="20"/>
          <w:szCs w:val="20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1C589BD6" w14:textId="77777777" w:rsidR="004861C9" w:rsidRPr="00156F5F" w:rsidRDefault="00F146D0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Žádná ze smluvních stran nemá povinnost nahradit škodu způsobenou porušením svých povinností vyplývajících z této </w:t>
      </w:r>
      <w:r w:rsidR="00024114" w:rsidRPr="00156F5F">
        <w:rPr>
          <w:rFonts w:ascii="Arial" w:hAnsi="Arial" w:cs="Arial"/>
          <w:b w:val="0"/>
          <w:sz w:val="20"/>
          <w:szCs w:val="20"/>
          <w:u w:val="none"/>
        </w:rPr>
        <w:t>s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mlouvy a není v prodlení, bránila-li jí v jejich splnění některá z</w:t>
      </w:r>
      <w:r w:rsidR="0095373F" w:rsidRPr="00156F5F">
        <w:rPr>
          <w:rFonts w:ascii="Arial" w:hAnsi="Arial" w:cs="Arial"/>
          <w:b w:val="0"/>
          <w:sz w:val="20"/>
          <w:szCs w:val="20"/>
          <w:u w:val="none"/>
        </w:rPr>
        <w:t> 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překážek vylučujících povinnost k náhradě škody ve smyslu § 2913 odst. 2 občanského zákoníku.</w:t>
      </w:r>
      <w:r w:rsidR="004861C9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0E5F3411" w14:textId="77777777" w:rsidR="004861C9" w:rsidRPr="00156F5F" w:rsidRDefault="004861C9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Objednatel si vyhrazuje právo na odstoupení od smlouvy v případě, že zhotovitel bude v prodlení s plněním smlouvy</w:t>
      </w:r>
      <w:r w:rsidR="00DF6A49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z důvodů na straně zhotovitele déle než 1 měsíc, nebo bude Plnění poskytovat nekvalitně v rozporu s platnými předpisy nebo smlouvou, i když byl na tuto skutečnost objednatelem písemně upozorněn. </w:t>
      </w:r>
    </w:p>
    <w:p w14:paraId="755D230D" w14:textId="77777777" w:rsidR="00DF44DE" w:rsidRPr="00156F5F" w:rsidRDefault="00DF44DE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lastRenderedPageBreak/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156F5F">
        <w:rPr>
          <w:rStyle w:val="l-L2Char"/>
          <w:rFonts w:cs="Arial"/>
          <w:b w:val="0"/>
          <w:sz w:val="20"/>
          <w:szCs w:val="20"/>
          <w:u w:val="none"/>
        </w:rPr>
        <w:t>Objednatel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11169061" w14:textId="77777777" w:rsidR="00A31242" w:rsidRPr="00156F5F" w:rsidRDefault="00A31242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Objednatel si vyhrazuje právo na odstoupení od smlouvy ve vztahu k</w:t>
      </w:r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Plnění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před započetím poskytování </w:t>
      </w:r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05626A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</w:p>
    <w:p w14:paraId="29AD8705" w14:textId="77777777" w:rsidR="00E23090" w:rsidRPr="00156F5F" w:rsidRDefault="00E23090" w:rsidP="00156F5F">
      <w:pPr>
        <w:numPr>
          <w:ilvl w:val="1"/>
          <w:numId w:val="37"/>
        </w:numPr>
        <w:spacing w:line="240" w:lineRule="auto"/>
        <w:jc w:val="both"/>
        <w:rPr>
          <w:rStyle w:val="l-L2Char"/>
          <w:rFonts w:cs="Arial"/>
          <w:sz w:val="20"/>
          <w:szCs w:val="20"/>
          <w:lang w:eastAsia="en-US"/>
        </w:rPr>
      </w:pPr>
      <w:r w:rsidRPr="00156F5F">
        <w:rPr>
          <w:rStyle w:val="l-L2Char"/>
          <w:rFonts w:cs="Arial"/>
          <w:sz w:val="20"/>
          <w:szCs w:val="20"/>
        </w:rPr>
        <w:t xml:space="preserve">Ve vztahu </w:t>
      </w:r>
      <w:proofErr w:type="gramStart"/>
      <w:r w:rsidRPr="00156F5F">
        <w:rPr>
          <w:rStyle w:val="l-L2Char"/>
          <w:rFonts w:cs="Arial"/>
          <w:sz w:val="20"/>
          <w:szCs w:val="20"/>
        </w:rPr>
        <w:t>ke</w:t>
      </w:r>
      <w:proofErr w:type="gramEnd"/>
      <w:r w:rsidRPr="00156F5F">
        <w:rPr>
          <w:rStyle w:val="l-L2Char"/>
          <w:rFonts w:cs="Arial"/>
          <w:sz w:val="20"/>
          <w:szCs w:val="20"/>
        </w:rPr>
        <w:t xml:space="preserve"> </w:t>
      </w:r>
      <w:r w:rsidR="00C467FD" w:rsidRPr="00156F5F">
        <w:rPr>
          <w:rStyle w:val="l-L2Char"/>
          <w:rFonts w:cs="Arial"/>
          <w:sz w:val="20"/>
          <w:szCs w:val="20"/>
        </w:rPr>
        <w:t>Plnění</w:t>
      </w:r>
      <w:r w:rsidRPr="00156F5F">
        <w:rPr>
          <w:rStyle w:val="l-L2Char"/>
          <w:rFonts w:cs="Arial"/>
          <w:sz w:val="20"/>
          <w:szCs w:val="20"/>
        </w:rPr>
        <w:t xml:space="preserve"> je objednatel oprávněn tuto</w:t>
      </w:r>
      <w:r w:rsidRPr="00156F5F">
        <w:rPr>
          <w:rFonts w:cs="Arial"/>
          <w:sz w:val="20"/>
          <w:szCs w:val="20"/>
        </w:rPr>
        <w:t xml:space="preserve"> </w:t>
      </w:r>
      <w:r w:rsidRPr="00156F5F">
        <w:rPr>
          <w:rStyle w:val="l-L2Char"/>
          <w:rFonts w:cs="Arial"/>
          <w:sz w:val="20"/>
          <w:szCs w:val="20"/>
          <w:lang w:eastAsia="en-US"/>
        </w:rPr>
        <w:t xml:space="preserve">smlouvu vypovědět písemnou výpovědí doručenou zhotoviteli. Výpovědní </w:t>
      </w:r>
      <w:r w:rsidR="00024114" w:rsidRPr="00156F5F">
        <w:rPr>
          <w:rStyle w:val="l-L2Char"/>
          <w:rFonts w:cs="Arial"/>
          <w:sz w:val="20"/>
          <w:szCs w:val="20"/>
          <w:lang w:eastAsia="en-US"/>
        </w:rPr>
        <w:t xml:space="preserve">doba </w:t>
      </w:r>
      <w:r w:rsidRPr="00156F5F">
        <w:rPr>
          <w:rStyle w:val="l-L2Char"/>
          <w:rFonts w:cs="Arial"/>
          <w:sz w:val="20"/>
          <w:szCs w:val="20"/>
          <w:lang w:eastAsia="en-US"/>
        </w:rPr>
        <w:t>činí tři (3) měsíce a počne běžet prvního dne měsíce následujícího po měsíci, ve kterém byla výpověď doručena zhotoviteli.</w:t>
      </w:r>
    </w:p>
    <w:p w14:paraId="0121A3FC" w14:textId="77777777" w:rsidR="00995ABC" w:rsidRPr="00156F5F" w:rsidRDefault="00995ABC" w:rsidP="00156F5F">
      <w:pPr>
        <w:pStyle w:val="l-L1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156F5F">
        <w:rPr>
          <w:rFonts w:ascii="Arial" w:hAnsi="Arial" w:cs="Arial"/>
          <w:sz w:val="20"/>
          <w:szCs w:val="20"/>
        </w:rPr>
        <w:br/>
        <w:t>Závěrečná ustanovení</w:t>
      </w:r>
    </w:p>
    <w:p w14:paraId="029CB3DF" w14:textId="77777777" w:rsidR="00A50845" w:rsidRPr="00156F5F" w:rsidRDefault="00A50845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Pokud v této smlouvě není stanoveno jinak, řídí se smluvní strany příslušnými ustanoveními </w:t>
      </w:r>
      <w:r w:rsidR="00FD2BEE" w:rsidRPr="00156F5F">
        <w:rPr>
          <w:rStyle w:val="l-L2Char"/>
          <w:rFonts w:cs="Arial"/>
          <w:b w:val="0"/>
          <w:sz w:val="20"/>
          <w:szCs w:val="20"/>
          <w:u w:val="none"/>
        </w:rPr>
        <w:t>občanského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zákoníku.</w:t>
      </w:r>
    </w:p>
    <w:p w14:paraId="68B41ED4" w14:textId="77777777" w:rsidR="004C3266" w:rsidRPr="00156F5F" w:rsidRDefault="004C3266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s</w:t>
      </w:r>
      <w:proofErr w:type="spellStart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>mlouvu</w:t>
      </w:r>
      <w:proofErr w:type="spellEnd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 xml:space="preserve"> včetně všech případných dohod, kterými se tato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s</w:t>
      </w:r>
      <w:proofErr w:type="spellStart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>mlouva</w:t>
      </w:r>
      <w:proofErr w:type="spellEnd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 xml:space="preserve"> doplňuje, mění, nahrazuje nebo ruší, a to prostřednictvím registru smluv. Smluvní strany se dále dohodly, že tuto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s</w:t>
      </w:r>
      <w:proofErr w:type="spellStart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>mlouvu</w:t>
      </w:r>
      <w:proofErr w:type="spellEnd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 xml:space="preserve"> zašle správci registru smluv k uveřejnění prostřednictvím registru smluv 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>o</w:t>
      </w:r>
      <w:proofErr w:type="spellStart"/>
      <w:r w:rsidRPr="00156F5F">
        <w:rPr>
          <w:rFonts w:ascii="Arial" w:hAnsi="Arial" w:cs="Arial"/>
          <w:b w:val="0"/>
          <w:sz w:val="20"/>
          <w:szCs w:val="20"/>
          <w:u w:val="none"/>
          <w:lang w:val="x-none"/>
        </w:rPr>
        <w:t>bjednatel</w:t>
      </w:r>
      <w:proofErr w:type="spellEnd"/>
      <w:r w:rsidRPr="00156F5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50AD23C4" w14:textId="77777777" w:rsidR="00CE2C1C" w:rsidRPr="00156F5F" w:rsidRDefault="00CE2C1C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D41EC8F" w14:textId="77777777" w:rsidR="00A50845" w:rsidRPr="00156F5F" w:rsidRDefault="007223A6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Smlouva je vyhotovena ve </w:t>
      </w:r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>čtyřech</w:t>
      </w:r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stejnopisech, z toho ve dvou vyhotoveních pro objednatele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a </w:t>
      </w:r>
      <w:r w:rsidR="0095373F" w:rsidRPr="00156F5F">
        <w:rPr>
          <w:rStyle w:val="l-L2Char"/>
          <w:rFonts w:cs="Arial"/>
          <w:b w:val="0"/>
          <w:sz w:val="20"/>
          <w:szCs w:val="20"/>
          <w:u w:val="none"/>
        </w:rPr>
        <w:t>v</w:t>
      </w:r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>e</w:t>
      </w:r>
      <w:r w:rsidR="0095373F" w:rsidRPr="00156F5F">
        <w:rPr>
          <w:rStyle w:val="l-L2Char"/>
          <w:rFonts w:cs="Arial"/>
          <w:b w:val="0"/>
          <w:sz w:val="20"/>
          <w:szCs w:val="20"/>
          <w:u w:val="none"/>
        </w:rPr>
        <w:t> </w:t>
      </w:r>
      <w:proofErr w:type="gramStart"/>
      <w:r w:rsidR="00C467FD" w:rsidRPr="00156F5F">
        <w:rPr>
          <w:rStyle w:val="l-L2Char"/>
          <w:rFonts w:cs="Arial"/>
          <w:b w:val="0"/>
          <w:sz w:val="20"/>
          <w:szCs w:val="20"/>
          <w:u w:val="none"/>
        </w:rPr>
        <w:t>dvou</w:t>
      </w:r>
      <w:proofErr w:type="gramEnd"/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vyhotovení pro zhotovitele, z nichž každý má povahu originálu.</w:t>
      </w:r>
    </w:p>
    <w:p w14:paraId="051CE6B8" w14:textId="12C52DB4" w:rsidR="00A50845" w:rsidRPr="00156F5F" w:rsidRDefault="00F86F7C" w:rsidP="00156F5F">
      <w:pPr>
        <w:numPr>
          <w:ilvl w:val="1"/>
          <w:numId w:val="37"/>
        </w:numPr>
        <w:spacing w:line="240" w:lineRule="auto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sz w:val="20"/>
          <w:szCs w:val="20"/>
          <w:lang w:eastAsia="en-US"/>
        </w:rPr>
        <w:t>Ustanovení smlouvy je možno měnit nebo zrušit pouze písemnou formou –</w:t>
      </w:r>
      <w:r w:rsidR="00FB6BDA">
        <w:rPr>
          <w:rStyle w:val="l-L2Char"/>
          <w:rFonts w:cs="Arial"/>
          <w:sz w:val="20"/>
          <w:szCs w:val="20"/>
          <w:lang w:eastAsia="en-US"/>
        </w:rPr>
        <w:t xml:space="preserve"> </w:t>
      </w:r>
      <w:r w:rsidRPr="00156F5F">
        <w:rPr>
          <w:rStyle w:val="l-L2Char"/>
          <w:rFonts w:cs="Arial"/>
          <w:sz w:val="20"/>
          <w:szCs w:val="20"/>
          <w:lang w:eastAsia="en-US"/>
        </w:rPr>
        <w:t xml:space="preserve">dodatku podepsaným oprávněnými zástupci obou smluvních stran. Smlouva nabývá  účinnosti dnem zaregistrování žádosti o dotaci na Státním zemědělském intervenčním fondu.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smlouvy. </w:t>
      </w:r>
    </w:p>
    <w:p w14:paraId="40CBE03C" w14:textId="78058D5E" w:rsidR="00743413" w:rsidRPr="00156F5F" w:rsidRDefault="00743413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O jakékoliv změně rozsahu činností zhotovitele musí být mezi objednatelem a zhotovitelem uzavřena samostatná písemná smlouva (dodatek k této smlouvě) s dohodnutím ceny a vlivu na termín doby plnění dle této smlouvy.</w:t>
      </w:r>
      <w:r w:rsidR="00EB274C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Zadání dodatečné práce musí být řešeno v souladu s</w:t>
      </w:r>
      <w:r w:rsidR="004C3266" w:rsidRPr="00156F5F">
        <w:rPr>
          <w:rStyle w:val="l-L2Char"/>
          <w:rFonts w:cs="Arial"/>
          <w:b w:val="0"/>
          <w:sz w:val="20"/>
          <w:szCs w:val="20"/>
          <w:u w:val="none"/>
        </w:rPr>
        <w:t> příslušným ustanovením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</w:t>
      </w:r>
      <w:r w:rsidR="004C3266" w:rsidRPr="00156F5F">
        <w:rPr>
          <w:rStyle w:val="l-L2Char"/>
          <w:rFonts w:cs="Arial"/>
          <w:b w:val="0"/>
          <w:sz w:val="20"/>
          <w:szCs w:val="20"/>
          <w:u w:val="none"/>
        </w:rPr>
        <w:t>Z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VZ.</w:t>
      </w:r>
    </w:p>
    <w:p w14:paraId="68662AE5" w14:textId="77777777" w:rsidR="00A50845" w:rsidRPr="00156F5F" w:rsidRDefault="00FD2BEE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32888FE0" w14:textId="77777777" w:rsidR="00C32521" w:rsidRPr="00156F5F" w:rsidRDefault="00C32521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Fonts w:ascii="Arial" w:hAnsi="Arial" w:cs="Arial"/>
          <w:b w:val="0"/>
          <w:sz w:val="20"/>
          <w:szCs w:val="20"/>
          <w:u w:val="none"/>
        </w:rPr>
        <w:t>Smlouva nabývá platnosti dnem podpisu ob</w:t>
      </w:r>
      <w:r w:rsidR="0095373F" w:rsidRPr="00156F5F">
        <w:rPr>
          <w:rFonts w:ascii="Arial" w:hAnsi="Arial" w:cs="Arial"/>
          <w:b w:val="0"/>
          <w:sz w:val="20"/>
          <w:szCs w:val="20"/>
          <w:u w:val="none"/>
        </w:rPr>
        <w:t>ěma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smluvní</w:t>
      </w:r>
      <w:r w:rsidR="0095373F" w:rsidRPr="00156F5F">
        <w:rPr>
          <w:rFonts w:ascii="Arial" w:hAnsi="Arial" w:cs="Arial"/>
          <w:b w:val="0"/>
          <w:sz w:val="20"/>
          <w:szCs w:val="20"/>
          <w:u w:val="none"/>
        </w:rPr>
        <w:t>mi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 stran</w:t>
      </w:r>
      <w:r w:rsidR="0095373F" w:rsidRPr="00156F5F">
        <w:rPr>
          <w:rFonts w:ascii="Arial" w:hAnsi="Arial" w:cs="Arial"/>
          <w:b w:val="0"/>
          <w:sz w:val="20"/>
          <w:szCs w:val="20"/>
          <w:u w:val="none"/>
        </w:rPr>
        <w:t>ami</w:t>
      </w:r>
      <w:r w:rsidRPr="00156F5F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</w:p>
    <w:p w14:paraId="3C044171" w14:textId="77777777" w:rsidR="00362FAF" w:rsidRPr="00156F5F" w:rsidRDefault="00362FAF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Nedílnou součást smlouvy tvoří tyto přílohy:</w:t>
      </w:r>
    </w:p>
    <w:p w14:paraId="0A4F6751" w14:textId="080D52BA" w:rsidR="00362FAF" w:rsidRPr="00156F5F" w:rsidRDefault="00362FAF" w:rsidP="00156F5F">
      <w:pPr>
        <w:pStyle w:val="l-L1"/>
        <w:keepNext w:val="0"/>
        <w:numPr>
          <w:ilvl w:val="2"/>
          <w:numId w:val="37"/>
        </w:numPr>
        <w:spacing w:before="120" w:after="120" w:line="240" w:lineRule="auto"/>
        <w:ind w:hanging="595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Přílohou č. 1 této smlouvy je specifikace Plnění</w:t>
      </w:r>
      <w:r w:rsidR="00B54399"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233B4B0B" w14:textId="77777777" w:rsidR="00A50845" w:rsidRPr="00156F5F" w:rsidRDefault="00024114" w:rsidP="00156F5F">
      <w:pPr>
        <w:pStyle w:val="l-L1"/>
        <w:keepNext w:val="0"/>
        <w:numPr>
          <w:ilvl w:val="1"/>
          <w:numId w:val="37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Smluvní strany</w:t>
      </w:r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smlouvu přečetl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y</w:t>
      </w:r>
      <w:r w:rsidR="00A50845" w:rsidRPr="00156F5F">
        <w:rPr>
          <w:rStyle w:val="l-L2Char"/>
          <w:rFonts w:cs="Arial"/>
          <w:b w:val="0"/>
          <w:sz w:val="20"/>
          <w:szCs w:val="20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34BABCD0" w14:textId="77777777" w:rsidR="00581454" w:rsidRPr="00156F5F" w:rsidRDefault="00581454" w:rsidP="00156F5F">
      <w:pPr>
        <w:tabs>
          <w:tab w:val="left" w:pos="180"/>
        </w:tabs>
        <w:spacing w:line="240" w:lineRule="auto"/>
        <w:rPr>
          <w:rFonts w:cs="Arial"/>
          <w:sz w:val="20"/>
          <w:szCs w:val="20"/>
        </w:rPr>
      </w:pPr>
    </w:p>
    <w:p w14:paraId="7AEA4CE7" w14:textId="0742B5C0" w:rsidR="00581454" w:rsidRDefault="00581454" w:rsidP="00156F5F">
      <w:pPr>
        <w:tabs>
          <w:tab w:val="left" w:pos="180"/>
        </w:tabs>
        <w:spacing w:line="240" w:lineRule="auto"/>
        <w:rPr>
          <w:rFonts w:cs="Arial"/>
          <w:sz w:val="20"/>
          <w:szCs w:val="20"/>
        </w:rPr>
      </w:pPr>
    </w:p>
    <w:p w14:paraId="25433FFF" w14:textId="77777777" w:rsidR="0099123F" w:rsidRPr="00156F5F" w:rsidRDefault="0099123F" w:rsidP="00156F5F">
      <w:pPr>
        <w:tabs>
          <w:tab w:val="left" w:pos="180"/>
        </w:tabs>
        <w:spacing w:line="240" w:lineRule="auto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123F" w:rsidRPr="00FC12C9" w14:paraId="72613E2F" w14:textId="77777777" w:rsidTr="0077220E">
        <w:tc>
          <w:tcPr>
            <w:tcW w:w="4606" w:type="dxa"/>
            <w:shd w:val="clear" w:color="auto" w:fill="auto"/>
          </w:tcPr>
          <w:p w14:paraId="099535DA" w14:textId="1F160C10" w:rsidR="0099123F" w:rsidRPr="00156F5F" w:rsidRDefault="0099123F" w:rsidP="0099123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56F5F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 xml:space="preserve">e Zlíně dne </w:t>
            </w:r>
            <w:proofErr w:type="gramStart"/>
            <w:r>
              <w:rPr>
                <w:rFonts w:cs="Arial"/>
                <w:sz w:val="20"/>
                <w:szCs w:val="20"/>
              </w:rPr>
              <w:t>2.5.2017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3C3FB075" w14:textId="54693C08" w:rsidR="0099123F" w:rsidRPr="00156F5F" w:rsidRDefault="0099123F" w:rsidP="0099123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56F5F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 Olomouci</w:t>
            </w:r>
            <w:r w:rsidRPr="00156F5F">
              <w:rPr>
                <w:rFonts w:cs="Arial"/>
                <w:sz w:val="20"/>
                <w:szCs w:val="20"/>
              </w:rPr>
              <w:t xml:space="preserve"> dne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2.5.2017</w:t>
            </w:r>
            <w:proofErr w:type="gramEnd"/>
          </w:p>
        </w:tc>
      </w:tr>
      <w:tr w:rsidR="0099123F" w:rsidRPr="00FC12C9" w14:paraId="21C330A6" w14:textId="77777777" w:rsidTr="0077220E">
        <w:tc>
          <w:tcPr>
            <w:tcW w:w="4606" w:type="dxa"/>
            <w:shd w:val="clear" w:color="auto" w:fill="auto"/>
          </w:tcPr>
          <w:p w14:paraId="6430DF7D" w14:textId="77777777" w:rsidR="0099123F" w:rsidRDefault="0099123F" w:rsidP="0099123F">
            <w:pPr>
              <w:spacing w:line="240" w:lineRule="auto"/>
              <w:jc w:val="center"/>
              <w:rPr>
                <w:rFonts w:ascii="Calibri" w:hAnsi="Calibri"/>
                <w:b/>
                <w:szCs w:val="22"/>
              </w:rPr>
            </w:pPr>
          </w:p>
          <w:p w14:paraId="41FA9D6B" w14:textId="77777777" w:rsidR="0099123F" w:rsidRDefault="0099123F" w:rsidP="0099123F">
            <w:pPr>
              <w:spacing w:line="240" w:lineRule="auto"/>
              <w:jc w:val="center"/>
              <w:rPr>
                <w:rFonts w:ascii="Calibri" w:hAnsi="Calibri"/>
                <w:b/>
                <w:szCs w:val="22"/>
              </w:rPr>
            </w:pPr>
          </w:p>
          <w:p w14:paraId="4675F800" w14:textId="77777777" w:rsidR="0099123F" w:rsidRDefault="0099123F" w:rsidP="0099123F">
            <w:pPr>
              <w:spacing w:line="240" w:lineRule="auto"/>
              <w:jc w:val="center"/>
              <w:rPr>
                <w:rFonts w:ascii="Calibri" w:hAnsi="Calibri"/>
                <w:b/>
                <w:szCs w:val="22"/>
              </w:rPr>
            </w:pPr>
          </w:p>
          <w:p w14:paraId="36B7E195" w14:textId="77777777" w:rsidR="0099123F" w:rsidRDefault="0099123F" w:rsidP="0099123F">
            <w:pPr>
              <w:spacing w:line="240" w:lineRule="auto"/>
              <w:jc w:val="center"/>
              <w:rPr>
                <w:rFonts w:ascii="Calibri" w:hAnsi="Calibri"/>
                <w:b/>
                <w:szCs w:val="22"/>
              </w:rPr>
            </w:pPr>
          </w:p>
          <w:p w14:paraId="179B8E6F" w14:textId="4755D2D7" w:rsidR="0099123F" w:rsidRPr="00156F5F" w:rsidRDefault="0099123F" w:rsidP="0099123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166A4">
              <w:rPr>
                <w:rFonts w:ascii="Calibri" w:hAnsi="Calibri"/>
                <w:b/>
                <w:szCs w:val="22"/>
              </w:rPr>
              <w:t xml:space="preserve">                         </w:t>
            </w:r>
          </w:p>
        </w:tc>
        <w:tc>
          <w:tcPr>
            <w:tcW w:w="4606" w:type="dxa"/>
            <w:shd w:val="clear" w:color="auto" w:fill="auto"/>
          </w:tcPr>
          <w:p w14:paraId="45B3E774" w14:textId="42866769" w:rsidR="0099123F" w:rsidRPr="00156F5F" w:rsidRDefault="0099123F" w:rsidP="0099123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166A4">
              <w:rPr>
                <w:rFonts w:ascii="Calibri" w:hAnsi="Calibri"/>
                <w:b/>
                <w:szCs w:val="22"/>
              </w:rPr>
              <w:t xml:space="preserve">                             </w:t>
            </w:r>
          </w:p>
        </w:tc>
      </w:tr>
      <w:tr w:rsidR="0099123F" w:rsidRPr="00FC12C9" w14:paraId="03C680AA" w14:textId="77777777" w:rsidTr="0077220E">
        <w:tc>
          <w:tcPr>
            <w:tcW w:w="4606" w:type="dxa"/>
            <w:shd w:val="clear" w:color="auto" w:fill="auto"/>
          </w:tcPr>
          <w:p w14:paraId="7ED7B126" w14:textId="77777777" w:rsidR="0099123F" w:rsidRPr="006C7857" w:rsidRDefault="0099123F" w:rsidP="009912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…………………………………………</w:t>
            </w:r>
            <w:r>
              <w:rPr>
                <w:rFonts w:cs="Arial"/>
                <w:sz w:val="20"/>
                <w:szCs w:val="20"/>
              </w:rPr>
              <w:t>………..</w:t>
            </w:r>
          </w:p>
          <w:p w14:paraId="33B4065A" w14:textId="77777777" w:rsidR="0099123F" w:rsidRPr="006C7857" w:rsidRDefault="0099123F" w:rsidP="0099123F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Česká republika – Státní pozemkový úřad</w:t>
            </w:r>
          </w:p>
          <w:p w14:paraId="1C6474CD" w14:textId="77777777" w:rsidR="0099123F" w:rsidRPr="006C7857" w:rsidRDefault="0099123F" w:rsidP="0099123F">
            <w:pPr>
              <w:spacing w:after="0" w:line="276" w:lineRule="auto"/>
              <w:ind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6C7857">
              <w:rPr>
                <w:rFonts w:cs="Arial"/>
                <w:sz w:val="20"/>
                <w:szCs w:val="20"/>
              </w:rPr>
              <w:t>Krajský pozemkový úřad pro Zlínský kraj            Ing. Mlada Augustinová</w:t>
            </w:r>
          </w:p>
          <w:p w14:paraId="54E1A899" w14:textId="77777777" w:rsidR="0099123F" w:rsidRPr="006C7857" w:rsidRDefault="0099123F" w:rsidP="0099123F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ředitelka</w:t>
            </w:r>
          </w:p>
          <w:p w14:paraId="582E0C2C" w14:textId="700DE466" w:rsidR="0099123F" w:rsidRPr="00156F5F" w:rsidRDefault="0099123F" w:rsidP="0099123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7D66F634" w14:textId="77777777" w:rsidR="0099123F" w:rsidRPr="006C7857" w:rsidRDefault="0099123F" w:rsidP="009912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…………………………………………</w:t>
            </w:r>
            <w:r>
              <w:rPr>
                <w:rFonts w:cs="Arial"/>
                <w:sz w:val="20"/>
                <w:szCs w:val="20"/>
              </w:rPr>
              <w:t>………</w:t>
            </w:r>
          </w:p>
          <w:p w14:paraId="72002139" w14:textId="77777777" w:rsidR="0099123F" w:rsidRPr="006C7857" w:rsidRDefault="0099123F" w:rsidP="0099123F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AGPOL s.r.o.</w:t>
            </w:r>
          </w:p>
          <w:p w14:paraId="0A077D20" w14:textId="77777777" w:rsidR="0099123F" w:rsidRPr="006C7857" w:rsidRDefault="0099123F" w:rsidP="0099123F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sz w:val="20"/>
                <w:szCs w:val="20"/>
              </w:rPr>
              <w:t>Ing. On</w:t>
            </w:r>
            <w:r>
              <w:rPr>
                <w:rFonts w:cs="Arial"/>
                <w:sz w:val="20"/>
                <w:szCs w:val="20"/>
              </w:rPr>
              <w:t>d</w:t>
            </w:r>
            <w:r w:rsidRPr="006C7857">
              <w:rPr>
                <w:rFonts w:cs="Arial"/>
                <w:sz w:val="20"/>
                <w:szCs w:val="20"/>
              </w:rPr>
              <w:t xml:space="preserve">řej </w:t>
            </w:r>
            <w:proofErr w:type="spellStart"/>
            <w:r w:rsidRPr="006C7857">
              <w:rPr>
                <w:rFonts w:cs="Arial"/>
                <w:sz w:val="20"/>
                <w:szCs w:val="20"/>
              </w:rPr>
              <w:t>Vaculín</w:t>
            </w:r>
            <w:proofErr w:type="spellEnd"/>
            <w:r w:rsidRPr="006C7857">
              <w:rPr>
                <w:rFonts w:cs="Arial"/>
                <w:sz w:val="20"/>
                <w:szCs w:val="20"/>
              </w:rPr>
              <w:t>, Ph.D.</w:t>
            </w:r>
          </w:p>
          <w:p w14:paraId="5C57DA03" w14:textId="77777777" w:rsidR="0099123F" w:rsidRPr="006C7857" w:rsidRDefault="0099123F" w:rsidP="0099123F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Pr="006C7857">
              <w:rPr>
                <w:rFonts w:cs="Arial"/>
                <w:sz w:val="20"/>
                <w:szCs w:val="20"/>
              </w:rPr>
              <w:t>ednatel</w:t>
            </w:r>
          </w:p>
          <w:p w14:paraId="7995D2D7" w14:textId="3153976E" w:rsidR="0099123F" w:rsidRPr="00156F5F" w:rsidRDefault="0099123F" w:rsidP="0099123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C7857">
              <w:rPr>
                <w:rFonts w:cs="Arial"/>
                <w:b/>
                <w:sz w:val="20"/>
                <w:szCs w:val="20"/>
              </w:rPr>
              <w:t>zhotovitel</w:t>
            </w:r>
          </w:p>
        </w:tc>
      </w:tr>
    </w:tbl>
    <w:p w14:paraId="5EAC4847" w14:textId="77777777" w:rsidR="000524D5" w:rsidRPr="00156F5F" w:rsidRDefault="000524D5" w:rsidP="00156F5F">
      <w:pPr>
        <w:spacing w:line="240" w:lineRule="auto"/>
        <w:rPr>
          <w:rFonts w:cs="Arial"/>
          <w:sz w:val="20"/>
          <w:szCs w:val="20"/>
        </w:rPr>
      </w:pPr>
    </w:p>
    <w:p w14:paraId="125DB392" w14:textId="77777777" w:rsidR="000F07B3" w:rsidRPr="00156F5F" w:rsidRDefault="000F07B3" w:rsidP="00156F5F">
      <w:pPr>
        <w:spacing w:line="240" w:lineRule="auto"/>
        <w:jc w:val="center"/>
        <w:rPr>
          <w:rFonts w:cs="Arial"/>
          <w:sz w:val="20"/>
          <w:szCs w:val="20"/>
        </w:rPr>
        <w:sectPr w:rsidR="000F07B3" w:rsidRPr="00156F5F" w:rsidSect="00156F5F">
          <w:footerReference w:type="default" r:id="rId7"/>
          <w:headerReference w:type="first" r:id="rId8"/>
          <w:pgSz w:w="11906" w:h="16838" w:code="9"/>
          <w:pgMar w:top="1689" w:right="1134" w:bottom="1258" w:left="1418" w:header="284" w:footer="709" w:gutter="0"/>
          <w:pgNumType w:start="1"/>
          <w:cols w:space="708"/>
          <w:titlePg/>
          <w:docGrid w:linePitch="299"/>
        </w:sectPr>
      </w:pPr>
    </w:p>
    <w:p w14:paraId="2FBEB178" w14:textId="77777777" w:rsidR="006152B5" w:rsidRPr="00156F5F" w:rsidRDefault="00152458" w:rsidP="00156F5F">
      <w:pPr>
        <w:pStyle w:val="Nadpis1"/>
        <w:keepNext w:val="0"/>
        <w:spacing w:line="240" w:lineRule="auto"/>
        <w:jc w:val="center"/>
        <w:rPr>
          <w:sz w:val="20"/>
          <w:szCs w:val="20"/>
        </w:rPr>
      </w:pPr>
      <w:r w:rsidRPr="00156F5F">
        <w:rPr>
          <w:sz w:val="20"/>
          <w:szCs w:val="20"/>
        </w:rPr>
        <w:lastRenderedPageBreak/>
        <w:t xml:space="preserve">Příloha č. 1 – Podrobná specifikace </w:t>
      </w:r>
      <w:r w:rsidR="002E7E2A" w:rsidRPr="00156F5F">
        <w:rPr>
          <w:sz w:val="20"/>
          <w:szCs w:val="20"/>
        </w:rPr>
        <w:t>Plnění</w:t>
      </w:r>
    </w:p>
    <w:p w14:paraId="41AB22BC" w14:textId="77777777" w:rsidR="00B94443" w:rsidRPr="00156F5F" w:rsidRDefault="00EA6D3F" w:rsidP="00156F5F">
      <w:pPr>
        <w:pStyle w:val="l-L1"/>
        <w:keepNext w:val="0"/>
        <w:numPr>
          <w:ilvl w:val="0"/>
          <w:numId w:val="60"/>
        </w:numPr>
        <w:spacing w:before="120" w:after="120" w:line="240" w:lineRule="auto"/>
        <w:jc w:val="left"/>
        <w:rPr>
          <w:rStyle w:val="l-L2Char"/>
          <w:rFonts w:cs="Arial"/>
          <w:sz w:val="20"/>
          <w:szCs w:val="20"/>
          <w:u w:val="none"/>
        </w:rPr>
      </w:pPr>
      <w:r w:rsidRPr="00156F5F">
        <w:rPr>
          <w:rStyle w:val="l-L2Char"/>
          <w:rFonts w:cs="Arial"/>
          <w:sz w:val="20"/>
          <w:szCs w:val="20"/>
          <w:u w:val="none"/>
        </w:rPr>
        <w:t>Plnění</w:t>
      </w:r>
    </w:p>
    <w:p w14:paraId="5D604D7A" w14:textId="77777777" w:rsidR="00B94443" w:rsidRPr="00156F5F" w:rsidRDefault="00B94443" w:rsidP="00156F5F">
      <w:pPr>
        <w:pStyle w:val="l-L1"/>
        <w:keepNext w:val="0"/>
        <w:numPr>
          <w:ilvl w:val="1"/>
          <w:numId w:val="60"/>
        </w:numPr>
        <w:spacing w:before="120" w:after="120" w:line="240" w:lineRule="auto"/>
        <w:jc w:val="left"/>
        <w:rPr>
          <w:rStyle w:val="l-L2Char"/>
          <w:rFonts w:cs="Arial"/>
          <w:sz w:val="20"/>
          <w:szCs w:val="20"/>
          <w:u w:val="none"/>
        </w:rPr>
      </w:pPr>
      <w:r w:rsidRPr="00156F5F">
        <w:rPr>
          <w:rStyle w:val="l-L2Char"/>
          <w:rFonts w:cs="Arial"/>
          <w:sz w:val="20"/>
          <w:szCs w:val="20"/>
          <w:u w:val="none"/>
        </w:rPr>
        <w:t xml:space="preserve">Podmínky </w:t>
      </w:r>
      <w:r w:rsidR="00535C93" w:rsidRPr="00156F5F">
        <w:rPr>
          <w:rStyle w:val="l-L2Char"/>
          <w:rFonts w:cs="Arial"/>
          <w:sz w:val="20"/>
          <w:szCs w:val="20"/>
          <w:u w:val="none"/>
        </w:rPr>
        <w:t>provádění</w:t>
      </w:r>
      <w:r w:rsidRPr="00156F5F">
        <w:rPr>
          <w:rStyle w:val="l-L2Char"/>
          <w:rFonts w:cs="Arial"/>
          <w:sz w:val="20"/>
          <w:szCs w:val="20"/>
          <w:u w:val="none"/>
        </w:rPr>
        <w:t xml:space="preserve"> </w:t>
      </w:r>
      <w:r w:rsidR="00EA6D3F" w:rsidRPr="00156F5F">
        <w:rPr>
          <w:rStyle w:val="l-L2Char"/>
          <w:rFonts w:cs="Arial"/>
          <w:sz w:val="20"/>
          <w:szCs w:val="20"/>
          <w:u w:val="none"/>
        </w:rPr>
        <w:t>Plnění</w:t>
      </w:r>
    </w:p>
    <w:p w14:paraId="17AB134A" w14:textId="38163001" w:rsidR="00B44A7B" w:rsidRPr="00156F5F" w:rsidRDefault="00D16E9B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12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Projektová dokumentace</w:t>
      </w:r>
      <w:r w:rsidR="00F12B6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</w:t>
      </w:r>
      <w:r w:rsidR="008D0355" w:rsidRPr="00156F5F">
        <w:rPr>
          <w:rStyle w:val="l-L2Char"/>
          <w:rFonts w:cs="Arial"/>
          <w:b w:val="0"/>
          <w:sz w:val="20"/>
          <w:szCs w:val="20"/>
          <w:u w:val="none"/>
        </w:rPr>
        <w:t>jejíž tvorba</w:t>
      </w:r>
      <w:r w:rsidR="00F12B63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je předmětem </w:t>
      </w:r>
      <w:r w:rsidR="005F7FCA" w:rsidRPr="00156F5F">
        <w:rPr>
          <w:rStyle w:val="l-L2Char"/>
          <w:rFonts w:cs="Arial"/>
          <w:b w:val="0"/>
          <w:sz w:val="20"/>
          <w:szCs w:val="20"/>
          <w:u w:val="none"/>
        </w:rPr>
        <w:t>Plnění</w:t>
      </w:r>
      <w:r w:rsidR="00F12B63" w:rsidRPr="00156F5F">
        <w:rPr>
          <w:rStyle w:val="l-L2Char"/>
          <w:rFonts w:cs="Arial"/>
          <w:b w:val="0"/>
          <w:sz w:val="20"/>
          <w:szCs w:val="20"/>
          <w:u w:val="none"/>
        </w:rPr>
        <w:t>,</w:t>
      </w:r>
      <w:r w:rsidR="00152458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bude vypracován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a</w:t>
      </w:r>
      <w:r w:rsidR="00152458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platné </w:t>
      </w:r>
      <w:r w:rsidR="00152458" w:rsidRPr="00156F5F">
        <w:rPr>
          <w:rStyle w:val="l-L2Char"/>
          <w:rFonts w:cs="Arial"/>
          <w:b w:val="0"/>
          <w:sz w:val="20"/>
          <w:szCs w:val="20"/>
          <w:u w:val="none"/>
        </w:rPr>
        <w:t>vyhlášky</w:t>
      </w:r>
      <w:r w:rsidR="0071160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</w:t>
      </w:r>
      <w:r w:rsidR="00152458" w:rsidRPr="00156F5F">
        <w:rPr>
          <w:rStyle w:val="l-L2Char"/>
          <w:rFonts w:cs="Arial"/>
          <w:b w:val="0"/>
          <w:sz w:val="20"/>
          <w:szCs w:val="20"/>
          <w:u w:val="none"/>
        </w:rPr>
        <w:t>ve znění pozdějších předpisů, a dalších platných souvisejících předpisů</w:t>
      </w:r>
      <w:r w:rsidR="0019040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a norem</w:t>
      </w:r>
      <w:r w:rsidR="00152458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 </w:t>
      </w:r>
      <w:r w:rsidR="00B44A7B" w:rsidRPr="00156F5F">
        <w:rPr>
          <w:rStyle w:val="l-L2Char"/>
          <w:rFonts w:cs="Arial"/>
          <w:b w:val="0"/>
          <w:sz w:val="20"/>
          <w:szCs w:val="20"/>
          <w:u w:val="none"/>
        </w:rPr>
        <w:t>Dále bude postupováno dle příslušných ustanovení zákona č. 134/2016 Sb., o zadávání veřejných zakázek a jeho prováděcích vyhlášek. Jde zejména o vyhlášku č. 169/2016 Sb.</w:t>
      </w:r>
      <w:r w:rsidR="00B44A7B" w:rsidRPr="00156F5F">
        <w:rPr>
          <w:rFonts w:ascii="Arial" w:hAnsi="Arial" w:cs="Arial"/>
          <w:b w:val="0"/>
          <w:sz w:val="20"/>
          <w:szCs w:val="20"/>
          <w:u w:val="none"/>
        </w:rPr>
        <w:t>,</w:t>
      </w:r>
      <w:r w:rsidR="00B44A7B" w:rsidRPr="00156F5F">
        <w:rPr>
          <w:rFonts w:ascii="Arial" w:hAnsi="Arial" w:cs="Arial"/>
          <w:sz w:val="20"/>
          <w:szCs w:val="20"/>
          <w:u w:val="none"/>
        </w:rPr>
        <w:t xml:space="preserve"> </w:t>
      </w:r>
      <w:r w:rsidR="00B44A7B" w:rsidRPr="00156F5F">
        <w:rPr>
          <w:rStyle w:val="l-L2Char"/>
          <w:rFonts w:cs="Arial"/>
          <w:b w:val="0"/>
          <w:sz w:val="20"/>
          <w:szCs w:val="20"/>
          <w:u w:val="none"/>
        </w:rPr>
        <w:t>o stanovení rozsahu dokumentace veřejné zakázky na stavební práce a soupisu stavebních prací dodávek a služeb s výkazem výměr.</w:t>
      </w:r>
    </w:p>
    <w:p w14:paraId="7419E094" w14:textId="77777777" w:rsidR="00152458" w:rsidRPr="00156F5F" w:rsidRDefault="00152458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Součástí </w:t>
      </w:r>
      <w:r w:rsidR="00D16E9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projektové dokumentace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1FC971CC" w14:textId="5463E99E" w:rsidR="00152458" w:rsidRPr="00156F5F" w:rsidRDefault="00152458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Položkové výkazy výměr a rozpočty </w:t>
      </w:r>
      <w:r w:rsidR="005626BD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stavby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budou vypracovány dle aktuálního ceníku stavebních prací „Katalogu stavebních prací </w:t>
      </w:r>
      <w:r w:rsidR="00EA6D3F" w:rsidRPr="00156F5F">
        <w:rPr>
          <w:rStyle w:val="l-L2Char"/>
          <w:rFonts w:cs="Arial"/>
          <w:b w:val="0"/>
          <w:sz w:val="20"/>
          <w:szCs w:val="20"/>
          <w:u w:val="none"/>
        </w:rPr>
        <w:t>ÚRS Praha a.s.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“. </w:t>
      </w:r>
      <w:r w:rsidR="00690BC3" w:rsidRPr="00156F5F">
        <w:rPr>
          <w:rStyle w:val="l-L2Char"/>
          <w:rFonts w:cs="Arial"/>
          <w:b w:val="0"/>
          <w:sz w:val="20"/>
          <w:szCs w:val="20"/>
          <w:u w:val="none"/>
        </w:rPr>
        <w:t>Zhotovitel se zavazuje vypracovat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položkový výkaz výměr bez uvedení cen (slepý), který bude sloužit </w:t>
      </w:r>
      <w:r w:rsidR="00CA082A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uchazečům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k podání cenové nabídky k výběrovému řízení na zhotovitele stavby a oceněn</w:t>
      </w:r>
      <w:r w:rsidR="00BC247C" w:rsidRPr="00156F5F">
        <w:rPr>
          <w:rStyle w:val="l-L2Char"/>
          <w:rFonts w:cs="Arial"/>
          <w:b w:val="0"/>
          <w:sz w:val="20"/>
          <w:szCs w:val="20"/>
          <w:u w:val="none"/>
        </w:rPr>
        <w:t>ý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rozpoč</w:t>
      </w:r>
      <w:r w:rsidR="00BC247C" w:rsidRPr="00156F5F">
        <w:rPr>
          <w:rStyle w:val="l-L2Char"/>
          <w:rFonts w:cs="Arial"/>
          <w:b w:val="0"/>
          <w:sz w:val="20"/>
          <w:szCs w:val="20"/>
          <w:u w:val="none"/>
        </w:rPr>
        <w:t>et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Součástí </w:t>
      </w:r>
      <w:r w:rsidR="00D16E9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projektové dokumentace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bude dopravní řešení s</w:t>
      </w:r>
      <w:r w:rsidR="002F02E0" w:rsidRPr="00156F5F">
        <w:rPr>
          <w:rStyle w:val="l-L2Char"/>
          <w:rFonts w:cs="Arial"/>
          <w:b w:val="0"/>
          <w:sz w:val="20"/>
          <w:szCs w:val="20"/>
          <w:u w:val="none"/>
        </w:rPr>
        <w:t> </w:t>
      </w:r>
      <w:proofErr w:type="gramStart"/>
      <w:r w:rsidRPr="00156F5F">
        <w:rPr>
          <w:rStyle w:val="l-L2Char"/>
          <w:rFonts w:cs="Arial"/>
          <w:b w:val="0"/>
          <w:sz w:val="20"/>
          <w:szCs w:val="20"/>
          <w:u w:val="none"/>
        </w:rPr>
        <w:t>DIO</w:t>
      </w:r>
      <w:proofErr w:type="gramEnd"/>
      <w:r w:rsidR="002F02E0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(dopravně-inženýrskými opatřeními)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E1F6578" w14:textId="77777777" w:rsidR="00152458" w:rsidRPr="00156F5F" w:rsidRDefault="00152458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Dále bude zhotovitelem zajištěno projednání </w:t>
      </w:r>
      <w:r w:rsidR="00D16E9B" w:rsidRPr="00156F5F">
        <w:rPr>
          <w:rStyle w:val="l-L2Char"/>
          <w:rFonts w:cs="Arial"/>
          <w:b w:val="0"/>
          <w:sz w:val="20"/>
          <w:szCs w:val="20"/>
          <w:u w:val="none"/>
        </w:rPr>
        <w:t>projektové dokumentace</w:t>
      </w:r>
      <w:r w:rsidR="00DB31DA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s dotčenými orgány státní správy (</w:t>
      </w:r>
      <w:r w:rsidR="00F13F17" w:rsidRPr="00156F5F">
        <w:rPr>
          <w:rStyle w:val="l-L2Char"/>
          <w:rFonts w:cs="Arial"/>
          <w:b w:val="0"/>
          <w:sz w:val="20"/>
          <w:szCs w:val="20"/>
          <w:u w:val="none"/>
        </w:rPr>
        <w:t>dále jen „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DOSS</w:t>
      </w:r>
      <w:r w:rsidR="00F13F17" w:rsidRPr="00156F5F">
        <w:rPr>
          <w:rStyle w:val="l-L2Char"/>
          <w:rFonts w:cs="Arial"/>
          <w:b w:val="0"/>
          <w:sz w:val="20"/>
          <w:szCs w:val="20"/>
          <w:u w:val="none"/>
        </w:rPr>
        <w:t>“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156F5F">
        <w:rPr>
          <w:rStyle w:val="l-L2Char"/>
          <w:rFonts w:cs="Arial"/>
          <w:b w:val="0"/>
          <w:sz w:val="20"/>
          <w:szCs w:val="20"/>
          <w:u w:val="none"/>
        </w:rPr>
        <w:t>Projektová dokumentace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65847592" w14:textId="1806317D" w:rsidR="00152458" w:rsidRPr="00156F5F" w:rsidRDefault="00152458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i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156F5F">
        <w:rPr>
          <w:rStyle w:val="l-L2Char"/>
          <w:rFonts w:cs="Arial"/>
          <w:b w:val="0"/>
          <w:sz w:val="20"/>
          <w:szCs w:val="20"/>
          <w:u w:val="none"/>
        </w:rPr>
        <w:t>ů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určen</w:t>
      </w:r>
      <w:r w:rsidR="009E6563" w:rsidRPr="00156F5F">
        <w:rPr>
          <w:rStyle w:val="l-L2Char"/>
          <w:rFonts w:cs="Arial"/>
          <w:b w:val="0"/>
          <w:sz w:val="20"/>
          <w:szCs w:val="20"/>
          <w:u w:val="none"/>
        </w:rPr>
        <w:t>ých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pro stavbu</w:t>
      </w:r>
      <w:r w:rsidR="00C84F97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, a bude vyhotoven seznam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parcel dotčených budoucí stavbou pro podání žádosti o stavební povolení. V každé projektové dokumentaci</w:t>
      </w:r>
      <w:r w:rsidR="00A660B0" w:rsidRPr="00156F5F">
        <w:rPr>
          <w:rStyle w:val="l-L2Char"/>
          <w:rFonts w:cs="Arial"/>
          <w:b w:val="0"/>
          <w:sz w:val="20"/>
          <w:szCs w:val="20"/>
          <w:u w:val="none"/>
        </w:rPr>
        <w:t>, pokud bude třeba,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.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156F5F">
        <w:rPr>
          <w:rStyle w:val="l-L2Char"/>
          <w:rFonts w:cs="Arial"/>
          <w:b w:val="0"/>
          <w:sz w:val="20"/>
          <w:szCs w:val="20"/>
          <w:u w:val="none"/>
        </w:rPr>
        <w:t>,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5E6D45" w:rsidRPr="00156F5F">
        <w:rPr>
          <w:rStyle w:val="l-L2Char"/>
          <w:rFonts w:cs="Arial"/>
          <w:b w:val="0"/>
          <w:sz w:val="20"/>
          <w:szCs w:val="20"/>
          <w:u w:val="none"/>
        </w:rPr>
        <w:t>včetně</w:t>
      </w:r>
      <w:r w:rsidR="00C629E5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zajištění funkční návaznosti stavby. </w:t>
      </w:r>
      <w:r w:rsidR="00C629E5" w:rsidRPr="00156F5F">
        <w:rPr>
          <w:rStyle w:val="l-L2Char"/>
          <w:rFonts w:cs="Arial"/>
          <w:b w:val="0"/>
          <w:i/>
          <w:sz w:val="20"/>
          <w:szCs w:val="20"/>
          <w:u w:val="none"/>
        </w:rPr>
        <w:t>(u polních cest řešení napojení na jinou komunikaci, u PEO a VHS napojení na vodní toky, příkopy, údolnice apod.)</w:t>
      </w:r>
    </w:p>
    <w:p w14:paraId="0DCC26CB" w14:textId="77777777" w:rsidR="00BC5334" w:rsidRPr="00156F5F" w:rsidRDefault="0071160B" w:rsidP="00156F5F">
      <w:pPr>
        <w:pStyle w:val="l-L1"/>
        <w:keepNext w:val="0"/>
        <w:numPr>
          <w:ilvl w:val="2"/>
          <w:numId w:val="60"/>
        </w:numPr>
        <w:spacing w:before="0" w:after="0" w:line="240" w:lineRule="auto"/>
        <w:jc w:val="both"/>
        <w:rPr>
          <w:rStyle w:val="l-L2Char"/>
          <w:rFonts w:cs="Arial"/>
          <w:b w:val="0"/>
          <w:i/>
          <w:color w:val="FF000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Specifikace stavby</w:t>
      </w:r>
    </w:p>
    <w:p w14:paraId="259F5F19" w14:textId="38DE4F8D" w:rsidR="00C629E5" w:rsidRPr="00156F5F" w:rsidRDefault="00BC5334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1212"/>
        <w:jc w:val="both"/>
        <w:rPr>
          <w:rStyle w:val="l-L2Char"/>
          <w:rFonts w:cs="Arial"/>
          <w:b w:val="0"/>
          <w:i/>
          <w:color w:val="FF0000"/>
          <w:sz w:val="20"/>
          <w:szCs w:val="20"/>
          <w:u w:val="none"/>
        </w:rPr>
      </w:pPr>
      <w:r>
        <w:rPr>
          <w:rStyle w:val="l-L2Char"/>
          <w:rFonts w:cs="Arial"/>
          <w:b w:val="0"/>
          <w:sz w:val="20"/>
          <w:szCs w:val="20"/>
          <w:u w:val="none"/>
        </w:rPr>
        <w:t xml:space="preserve">Jedná se o etapu realizace prvků plánu společných zařízení </w:t>
      </w:r>
      <w:r w:rsidRPr="006D5D00">
        <w:rPr>
          <w:rStyle w:val="l-L2Char"/>
          <w:rFonts w:cs="Arial"/>
          <w:b w:val="0"/>
          <w:sz w:val="20"/>
          <w:szCs w:val="20"/>
          <w:u w:val="none"/>
        </w:rPr>
        <w:t xml:space="preserve">Komplexních  pozemkových úprav v </w:t>
      </w:r>
      <w:proofErr w:type="spellStart"/>
      <w:proofErr w:type="gramStart"/>
      <w:r w:rsidRPr="006D5D00">
        <w:rPr>
          <w:rStyle w:val="l-L2Char"/>
          <w:rFonts w:cs="Arial"/>
          <w:b w:val="0"/>
          <w:sz w:val="20"/>
          <w:szCs w:val="20"/>
          <w:u w:val="none"/>
        </w:rPr>
        <w:t>k.ú</w:t>
      </w:r>
      <w:proofErr w:type="spellEnd"/>
      <w:r w:rsidRPr="006D5D00">
        <w:rPr>
          <w:rStyle w:val="l-L2Char"/>
          <w:rFonts w:cs="Arial"/>
          <w:b w:val="0"/>
          <w:sz w:val="20"/>
          <w:szCs w:val="20"/>
          <w:u w:val="none"/>
        </w:rPr>
        <w:t>.</w:t>
      </w:r>
      <w:proofErr w:type="gramEnd"/>
      <w:r w:rsidRPr="006D5D00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0A33C2">
        <w:rPr>
          <w:rStyle w:val="l-L2Char"/>
          <w:rFonts w:cs="Arial"/>
          <w:b w:val="0"/>
          <w:sz w:val="20"/>
          <w:szCs w:val="20"/>
          <w:u w:val="none"/>
        </w:rPr>
        <w:t>Nedašov</w:t>
      </w:r>
      <w:r>
        <w:rPr>
          <w:rStyle w:val="l-L2Char"/>
          <w:rFonts w:cs="Arial"/>
          <w:b w:val="0"/>
          <w:sz w:val="20"/>
          <w:szCs w:val="20"/>
          <w:u w:val="none"/>
        </w:rPr>
        <w:t xml:space="preserve">, a to o realizaci polních cest, </w:t>
      </w:r>
      <w:r w:rsidR="000A33C2">
        <w:rPr>
          <w:rStyle w:val="l-L2Char"/>
          <w:rFonts w:cs="Arial"/>
          <w:b w:val="0"/>
          <w:sz w:val="20"/>
          <w:szCs w:val="20"/>
          <w:u w:val="none"/>
        </w:rPr>
        <w:t>tedy prvků pro zpřístupnění pozemků</w:t>
      </w:r>
      <w:r>
        <w:rPr>
          <w:rStyle w:val="l-L2Char"/>
          <w:rFonts w:cs="Arial"/>
          <w:b w:val="0"/>
          <w:sz w:val="20"/>
          <w:szCs w:val="20"/>
          <w:u w:val="none"/>
        </w:rPr>
        <w:t>.</w:t>
      </w:r>
    </w:p>
    <w:p w14:paraId="6E0FFBA0" w14:textId="77777777" w:rsidR="003659C2" w:rsidRPr="00156F5F" w:rsidRDefault="003659C2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Projektová dokumentace bude zároveň sloužit jako podklad pro realizací zadávacího řízení na výběr zhotovitele stavby.</w:t>
      </w:r>
    </w:p>
    <w:p w14:paraId="76351625" w14:textId="77777777" w:rsidR="00152458" w:rsidRPr="00156F5F" w:rsidRDefault="00256FEE" w:rsidP="00156F5F">
      <w:pPr>
        <w:pStyle w:val="l-L1"/>
        <w:keepNext w:val="0"/>
        <w:numPr>
          <w:ilvl w:val="2"/>
          <w:numId w:val="60"/>
        </w:numPr>
        <w:spacing w:before="120" w:after="120" w:line="240" w:lineRule="auto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lastRenderedPageBreak/>
        <w:t xml:space="preserve">Součástí </w:t>
      </w:r>
      <w:r w:rsidR="00EE6A0B" w:rsidRPr="00156F5F">
        <w:rPr>
          <w:rStyle w:val="l-L2Char"/>
          <w:rFonts w:cs="Arial"/>
          <w:b w:val="0"/>
          <w:sz w:val="20"/>
          <w:szCs w:val="20"/>
          <w:u w:val="none"/>
        </w:rPr>
        <w:t>Díla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156F5F">
        <w:rPr>
          <w:rStyle w:val="l-L2Char"/>
          <w:rFonts w:cs="Arial"/>
          <w:b w:val="0"/>
          <w:sz w:val="20"/>
          <w:szCs w:val="20"/>
          <w:u w:val="none"/>
        </w:rPr>
        <w:t>D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>íla potřebné.</w:t>
      </w:r>
    </w:p>
    <w:p w14:paraId="6D9F6E5E" w14:textId="19AE70DD" w:rsidR="00722CA2" w:rsidRPr="00156F5F" w:rsidRDefault="00AB7CC6" w:rsidP="00156F5F">
      <w:pPr>
        <w:numPr>
          <w:ilvl w:val="2"/>
          <w:numId w:val="60"/>
        </w:numPr>
        <w:spacing w:line="240" w:lineRule="auto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sz w:val="20"/>
          <w:szCs w:val="20"/>
        </w:rPr>
        <w:t>Projektová dokumentace</w:t>
      </w:r>
      <w:r w:rsidR="00722CA2" w:rsidRPr="00156F5F">
        <w:rPr>
          <w:rStyle w:val="l-L2Char"/>
          <w:rFonts w:cs="Arial"/>
          <w:sz w:val="20"/>
          <w:szCs w:val="20"/>
        </w:rPr>
        <w:t xml:space="preserve"> bude dodán</w:t>
      </w:r>
      <w:r w:rsidRPr="00156F5F">
        <w:rPr>
          <w:rStyle w:val="l-L2Char"/>
          <w:rFonts w:cs="Arial"/>
          <w:sz w:val="20"/>
          <w:szCs w:val="20"/>
        </w:rPr>
        <w:t>a</w:t>
      </w:r>
      <w:r w:rsidR="00722CA2" w:rsidRPr="00156F5F">
        <w:rPr>
          <w:rStyle w:val="l-L2Char"/>
          <w:rFonts w:cs="Arial"/>
          <w:sz w:val="20"/>
          <w:szCs w:val="20"/>
        </w:rPr>
        <w:t xml:space="preserve"> objednateli v</w:t>
      </w:r>
      <w:r w:rsidR="00722CA2" w:rsidRPr="00156F5F">
        <w:rPr>
          <w:rStyle w:val="l-L2Char"/>
          <w:rFonts w:cs="Arial"/>
          <w:sz w:val="20"/>
          <w:szCs w:val="20"/>
          <w:lang w:eastAsia="en-US"/>
        </w:rPr>
        <w:t xml:space="preserve"> </w:t>
      </w:r>
      <w:r w:rsidR="00722CA2" w:rsidRPr="00156F5F">
        <w:rPr>
          <w:rStyle w:val="l-L2Char"/>
          <w:rFonts w:cs="Arial"/>
          <w:sz w:val="20"/>
          <w:szCs w:val="20"/>
        </w:rPr>
        <w:t>6</w:t>
      </w:r>
      <w:r w:rsidR="00722CA2" w:rsidRPr="00156F5F">
        <w:rPr>
          <w:rStyle w:val="l-L2Char"/>
          <w:rFonts w:cs="Arial"/>
          <w:sz w:val="20"/>
          <w:szCs w:val="20"/>
          <w:lang w:eastAsia="en-US"/>
        </w:rPr>
        <w:t xml:space="preserve"> vyhotoveních</w:t>
      </w:r>
      <w:r w:rsidR="00722CA2" w:rsidRPr="00156F5F">
        <w:rPr>
          <w:rStyle w:val="l-L2Char"/>
          <w:rFonts w:cs="Arial"/>
          <w:sz w:val="20"/>
          <w:szCs w:val="20"/>
        </w:rPr>
        <w:t xml:space="preserve"> v</w:t>
      </w:r>
      <w:r w:rsidR="00722CA2" w:rsidRPr="00156F5F">
        <w:rPr>
          <w:rStyle w:val="l-L2Char"/>
          <w:rFonts w:cs="Arial"/>
          <w:sz w:val="20"/>
          <w:szCs w:val="20"/>
          <w:lang w:eastAsia="en-US"/>
        </w:rPr>
        <w:t xml:space="preserve"> písemné</w:t>
      </w:r>
      <w:r w:rsidR="00722CA2" w:rsidRPr="00156F5F">
        <w:rPr>
          <w:rStyle w:val="l-L2Char"/>
          <w:rFonts w:cs="Arial"/>
          <w:sz w:val="20"/>
          <w:szCs w:val="20"/>
        </w:rPr>
        <w:t xml:space="preserve"> podobě </w:t>
      </w:r>
      <w:r w:rsidR="00722CA2" w:rsidRPr="00156F5F">
        <w:rPr>
          <w:rStyle w:val="l-L2Char"/>
          <w:rFonts w:cs="Arial"/>
          <w:sz w:val="20"/>
          <w:szCs w:val="20"/>
          <w:lang w:eastAsia="en-US"/>
        </w:rPr>
        <w:t xml:space="preserve">a 1 vyhotovení </w:t>
      </w:r>
      <w:r w:rsidR="00722CA2" w:rsidRPr="00156F5F">
        <w:rPr>
          <w:rStyle w:val="l-L2Char"/>
          <w:rFonts w:cs="Arial"/>
          <w:sz w:val="20"/>
          <w:szCs w:val="20"/>
        </w:rPr>
        <w:t>na CD ve formátu „</w:t>
      </w:r>
      <w:proofErr w:type="spellStart"/>
      <w:r w:rsidR="00722CA2" w:rsidRPr="00156F5F">
        <w:rPr>
          <w:rStyle w:val="l-L2Char"/>
          <w:rFonts w:cs="Arial"/>
          <w:sz w:val="20"/>
          <w:szCs w:val="20"/>
          <w:lang w:eastAsia="en-US"/>
        </w:rPr>
        <w:t>pdf</w:t>
      </w:r>
      <w:proofErr w:type="spellEnd"/>
      <w:r w:rsidR="00722CA2" w:rsidRPr="00156F5F">
        <w:rPr>
          <w:rStyle w:val="l-L2Char"/>
          <w:rFonts w:cs="Arial"/>
          <w:sz w:val="20"/>
          <w:szCs w:val="20"/>
          <w:lang w:eastAsia="en-US"/>
        </w:rPr>
        <w:t>“</w:t>
      </w:r>
      <w:r w:rsidR="00B70B1E" w:rsidRPr="00156F5F">
        <w:rPr>
          <w:rStyle w:val="l-L2Char"/>
          <w:rFonts w:cs="Arial"/>
          <w:sz w:val="20"/>
          <w:szCs w:val="20"/>
          <w:lang w:eastAsia="en-US"/>
        </w:rPr>
        <w:t xml:space="preserve"> a „</w:t>
      </w:r>
      <w:proofErr w:type="spellStart"/>
      <w:r w:rsidR="00B70B1E" w:rsidRPr="00156F5F">
        <w:rPr>
          <w:rStyle w:val="l-L2Char"/>
          <w:rFonts w:cs="Arial"/>
          <w:sz w:val="20"/>
          <w:szCs w:val="20"/>
          <w:lang w:eastAsia="en-US"/>
        </w:rPr>
        <w:t>dwg</w:t>
      </w:r>
      <w:proofErr w:type="spellEnd"/>
      <w:r w:rsidR="00B70B1E" w:rsidRPr="00156F5F">
        <w:rPr>
          <w:rStyle w:val="l-L2Char"/>
          <w:rFonts w:cs="Arial"/>
          <w:sz w:val="20"/>
          <w:szCs w:val="20"/>
        </w:rPr>
        <w:t>“</w:t>
      </w:r>
      <w:r w:rsidR="00722CA2" w:rsidRPr="00156F5F">
        <w:rPr>
          <w:rStyle w:val="l-L2Char"/>
          <w:rFonts w:cs="Arial"/>
          <w:sz w:val="20"/>
          <w:szCs w:val="20"/>
        </w:rPr>
        <w:t>, s</w:t>
      </w:r>
      <w:r w:rsidR="00722CA2" w:rsidRPr="00156F5F">
        <w:rPr>
          <w:rStyle w:val="l-L2Char"/>
          <w:rFonts w:cs="Arial"/>
          <w:sz w:val="20"/>
          <w:szCs w:val="20"/>
          <w:lang w:eastAsia="en-US"/>
        </w:rPr>
        <w:t xml:space="preserve"> </w:t>
      </w:r>
      <w:r w:rsidR="00722CA2" w:rsidRPr="00156F5F">
        <w:rPr>
          <w:rStyle w:val="l-L2Char"/>
          <w:rFonts w:cs="Arial"/>
          <w:sz w:val="20"/>
          <w:szCs w:val="20"/>
        </w:rPr>
        <w:t xml:space="preserve">rozpočtem stavby a výkazem výměr ve formátu </w:t>
      </w:r>
      <w:r w:rsidR="00EB274C">
        <w:rPr>
          <w:rStyle w:val="l-L2Char"/>
          <w:rFonts w:cs="Arial"/>
          <w:sz w:val="20"/>
          <w:szCs w:val="20"/>
        </w:rPr>
        <w:t>„</w:t>
      </w:r>
      <w:proofErr w:type="spellStart"/>
      <w:r w:rsidR="00722CA2" w:rsidRPr="00156F5F">
        <w:rPr>
          <w:rStyle w:val="l-L2Char"/>
          <w:rFonts w:cs="Arial"/>
          <w:sz w:val="20"/>
          <w:szCs w:val="20"/>
        </w:rPr>
        <w:t>xls</w:t>
      </w:r>
      <w:proofErr w:type="spellEnd"/>
      <w:r w:rsidR="00EB274C">
        <w:rPr>
          <w:rStyle w:val="l-L2Char"/>
          <w:rFonts w:cs="Arial"/>
          <w:sz w:val="20"/>
          <w:szCs w:val="20"/>
        </w:rPr>
        <w:t>“</w:t>
      </w:r>
      <w:r w:rsidR="00722CA2" w:rsidRPr="00156F5F">
        <w:rPr>
          <w:rStyle w:val="l-L2Char"/>
          <w:rFonts w:cs="Arial"/>
          <w:sz w:val="20"/>
          <w:szCs w:val="20"/>
        </w:rPr>
        <w:t xml:space="preserve">, </w:t>
      </w:r>
      <w:r w:rsidR="00EB274C">
        <w:rPr>
          <w:rStyle w:val="l-L2Char"/>
          <w:rFonts w:cs="Arial"/>
          <w:sz w:val="20"/>
          <w:szCs w:val="20"/>
        </w:rPr>
        <w:t>„</w:t>
      </w:r>
      <w:proofErr w:type="spellStart"/>
      <w:r w:rsidR="00722CA2" w:rsidRPr="00156F5F">
        <w:rPr>
          <w:rStyle w:val="l-L2Char"/>
          <w:rFonts w:cs="Arial"/>
          <w:sz w:val="20"/>
          <w:szCs w:val="20"/>
        </w:rPr>
        <w:t>xlsx</w:t>
      </w:r>
      <w:proofErr w:type="spellEnd"/>
      <w:r w:rsidR="00EB274C">
        <w:rPr>
          <w:rStyle w:val="l-L2Char"/>
          <w:rFonts w:cs="Arial"/>
          <w:sz w:val="20"/>
          <w:szCs w:val="20"/>
        </w:rPr>
        <w:t>“</w:t>
      </w:r>
      <w:r w:rsidR="00722CA2" w:rsidRPr="00156F5F">
        <w:rPr>
          <w:rStyle w:val="l-L2Char"/>
          <w:rFonts w:cs="Arial"/>
          <w:sz w:val="20"/>
          <w:szCs w:val="20"/>
        </w:rPr>
        <w:t xml:space="preserve">, pro každou </w:t>
      </w:r>
      <w:r w:rsidR="00B70B1E" w:rsidRPr="00156F5F">
        <w:rPr>
          <w:rStyle w:val="l-L2Char"/>
          <w:rFonts w:cs="Arial"/>
          <w:sz w:val="20"/>
          <w:szCs w:val="20"/>
          <w:lang w:eastAsia="en-US"/>
        </w:rPr>
        <w:t>stavbu</w:t>
      </w:r>
      <w:r w:rsidR="00722CA2" w:rsidRPr="00156F5F">
        <w:rPr>
          <w:rStyle w:val="l-L2Char"/>
          <w:rFonts w:cs="Arial"/>
          <w:sz w:val="20"/>
          <w:szCs w:val="20"/>
        </w:rPr>
        <w:t xml:space="preserve"> zvlášť.</w:t>
      </w:r>
    </w:p>
    <w:p w14:paraId="1859FFC4" w14:textId="77777777" w:rsidR="00F829EA" w:rsidRPr="00156F5F" w:rsidRDefault="00F829EA" w:rsidP="00156F5F">
      <w:pPr>
        <w:pStyle w:val="l-L1"/>
        <w:keepNext w:val="0"/>
        <w:numPr>
          <w:ilvl w:val="1"/>
          <w:numId w:val="60"/>
        </w:numPr>
        <w:spacing w:before="120" w:after="120" w:line="240" w:lineRule="auto"/>
        <w:ind w:left="1134" w:hanging="708"/>
        <w:jc w:val="left"/>
        <w:rPr>
          <w:rStyle w:val="l-L2Char"/>
          <w:rFonts w:cs="Arial"/>
          <w:sz w:val="20"/>
          <w:szCs w:val="20"/>
          <w:u w:val="none"/>
        </w:rPr>
      </w:pPr>
      <w:r w:rsidRPr="00156F5F">
        <w:rPr>
          <w:rStyle w:val="l-L2Char"/>
          <w:rFonts w:cs="Arial"/>
          <w:sz w:val="20"/>
          <w:szCs w:val="20"/>
          <w:u w:val="none"/>
        </w:rPr>
        <w:t xml:space="preserve">Podklady nezbytné pro tvorbu </w:t>
      </w:r>
      <w:r w:rsidR="00DC2688" w:rsidRPr="00156F5F">
        <w:rPr>
          <w:rStyle w:val="l-L2Char"/>
          <w:rFonts w:cs="Arial"/>
          <w:sz w:val="20"/>
          <w:szCs w:val="20"/>
          <w:u w:val="none"/>
        </w:rPr>
        <w:t>Díla</w:t>
      </w:r>
      <w:r w:rsidRPr="00156F5F">
        <w:rPr>
          <w:rStyle w:val="l-L2Char"/>
          <w:rFonts w:cs="Arial"/>
          <w:sz w:val="20"/>
          <w:szCs w:val="20"/>
          <w:u w:val="none"/>
        </w:rPr>
        <w:t>:</w:t>
      </w:r>
    </w:p>
    <w:p w14:paraId="4FB5C02B" w14:textId="77777777" w:rsidR="00B94443" w:rsidRPr="00156F5F" w:rsidRDefault="00B94443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505" w:firstLine="709"/>
        <w:jc w:val="both"/>
        <w:rPr>
          <w:rStyle w:val="l-L2Char"/>
          <w:rFonts w:cs="Arial"/>
          <w:sz w:val="20"/>
          <w:szCs w:val="20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Zhotovitel je povinen</w:t>
      </w:r>
      <w:r w:rsidRPr="00156F5F">
        <w:rPr>
          <w:rStyle w:val="l-L2Char"/>
          <w:rFonts w:cs="Arial"/>
          <w:sz w:val="20"/>
          <w:szCs w:val="20"/>
          <w:u w:val="none"/>
        </w:rPr>
        <w:t xml:space="preserve">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vyhotovit </w:t>
      </w:r>
      <w:r w:rsidR="008D5567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projektovou </w:t>
      </w: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dokumentaci dle níže uvedených podkladů: </w:t>
      </w:r>
    </w:p>
    <w:p w14:paraId="0A9A13C8" w14:textId="1F99FCDE" w:rsidR="00B94443" w:rsidRDefault="00B94443" w:rsidP="00156F5F">
      <w:pPr>
        <w:pStyle w:val="l-L1"/>
        <w:keepNext w:val="0"/>
        <w:numPr>
          <w:ilvl w:val="2"/>
          <w:numId w:val="60"/>
        </w:numPr>
        <w:spacing w:before="0" w:after="0" w:line="240" w:lineRule="auto"/>
        <w:ind w:left="2127" w:hanging="851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Dokumentační základna </w:t>
      </w:r>
      <w:r w:rsidR="00DC2688" w:rsidRPr="00156F5F">
        <w:rPr>
          <w:rStyle w:val="l-L2Char"/>
          <w:rFonts w:cs="Arial"/>
          <w:b w:val="0"/>
          <w:sz w:val="20"/>
          <w:szCs w:val="20"/>
          <w:u w:val="none"/>
        </w:rPr>
        <w:t>Díla</w:t>
      </w:r>
      <w:r w:rsidR="00A14402" w:rsidRPr="00156F5F">
        <w:rPr>
          <w:rStyle w:val="l-L2Char"/>
          <w:rFonts w:cs="Arial"/>
          <w:b w:val="0"/>
          <w:sz w:val="20"/>
          <w:szCs w:val="20"/>
          <w:u w:val="none"/>
        </w:rPr>
        <w:t xml:space="preserve"> (podklady pro zpracování projektové dokumentace):</w:t>
      </w:r>
    </w:p>
    <w:p w14:paraId="71868E63" w14:textId="76AB5BBE" w:rsidR="006D24AA" w:rsidRPr="00156F5F" w:rsidRDefault="006D24AA" w:rsidP="00156F5F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2126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6D5D00">
        <w:rPr>
          <w:rFonts w:ascii="Arial" w:hAnsi="Arial" w:cs="Arial"/>
          <w:b w:val="0"/>
          <w:sz w:val="20"/>
          <w:szCs w:val="20"/>
          <w:u w:val="none"/>
        </w:rPr>
        <w:t>Projektová dokumentace musí být zpracována v souladu s uvedeným plánem společných zařízení a příslušnými normami, zejména ČSN 736109 Projektování polních cest a  dalšími souvisejícími předpisy.</w:t>
      </w:r>
    </w:p>
    <w:p w14:paraId="0ECF9464" w14:textId="77777777" w:rsidR="00F829EA" w:rsidRPr="00156F5F" w:rsidRDefault="00F829EA" w:rsidP="00156F5F">
      <w:pPr>
        <w:pStyle w:val="l-L1"/>
        <w:keepNext w:val="0"/>
        <w:numPr>
          <w:ilvl w:val="2"/>
          <w:numId w:val="60"/>
        </w:numPr>
        <w:spacing w:before="0" w:after="0" w:line="240" w:lineRule="auto"/>
        <w:ind w:left="2127" w:hanging="851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56F5F">
        <w:rPr>
          <w:rStyle w:val="l-L2Char"/>
          <w:rFonts w:cs="Arial"/>
          <w:b w:val="0"/>
          <w:sz w:val="20"/>
          <w:szCs w:val="20"/>
          <w:u w:val="none"/>
        </w:rPr>
        <w:t>Plán společných zařízení:</w:t>
      </w:r>
    </w:p>
    <w:p w14:paraId="77D49382" w14:textId="76CDED41" w:rsidR="006D24AA" w:rsidRPr="006D5D00" w:rsidRDefault="006D24AA" w:rsidP="00156F5F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212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6D5D00">
        <w:rPr>
          <w:rStyle w:val="l-L2Char"/>
          <w:rFonts w:cs="Arial"/>
          <w:b w:val="0"/>
          <w:sz w:val="20"/>
          <w:szCs w:val="20"/>
          <w:u w:val="none"/>
        </w:rPr>
        <w:t xml:space="preserve">Podkladem pro vypracování projektové dokumentace je Plán společných zařízení Komplexních  pozemkových úprav v </w:t>
      </w:r>
      <w:proofErr w:type="spellStart"/>
      <w:proofErr w:type="gramStart"/>
      <w:r w:rsidRPr="006D5D00">
        <w:rPr>
          <w:rStyle w:val="l-L2Char"/>
          <w:rFonts w:cs="Arial"/>
          <w:b w:val="0"/>
          <w:sz w:val="20"/>
          <w:szCs w:val="20"/>
          <w:u w:val="none"/>
        </w:rPr>
        <w:t>k.ú</w:t>
      </w:r>
      <w:proofErr w:type="spellEnd"/>
      <w:r w:rsidRPr="006D5D00">
        <w:rPr>
          <w:rStyle w:val="l-L2Char"/>
          <w:rFonts w:cs="Arial"/>
          <w:b w:val="0"/>
          <w:sz w:val="20"/>
          <w:szCs w:val="20"/>
          <w:u w:val="none"/>
        </w:rPr>
        <w:t>.</w:t>
      </w:r>
      <w:proofErr w:type="gramEnd"/>
      <w:r w:rsidRPr="006D5D00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="00CA7274" w:rsidRPr="00CA7274">
        <w:rPr>
          <w:rFonts w:ascii="Arial" w:hAnsi="Arial" w:cs="Arial"/>
          <w:b w:val="0"/>
          <w:sz w:val="20"/>
          <w:szCs w:val="20"/>
          <w:u w:val="none"/>
        </w:rPr>
        <w:t xml:space="preserve">Nedašov, vypracovaný v září 2014 projekční kanceláří </w:t>
      </w:r>
      <w:proofErr w:type="spellStart"/>
      <w:r w:rsidR="00CA7274" w:rsidRPr="00CA7274">
        <w:rPr>
          <w:rFonts w:ascii="Arial" w:hAnsi="Arial" w:cs="Arial"/>
          <w:b w:val="0"/>
          <w:sz w:val="20"/>
          <w:szCs w:val="20"/>
          <w:u w:val="none"/>
        </w:rPr>
        <w:t>Geocart</w:t>
      </w:r>
      <w:proofErr w:type="spellEnd"/>
      <w:r w:rsidR="00CA7274" w:rsidRPr="00CA7274">
        <w:rPr>
          <w:rFonts w:ascii="Arial" w:hAnsi="Arial" w:cs="Arial"/>
          <w:b w:val="0"/>
          <w:sz w:val="20"/>
          <w:szCs w:val="20"/>
          <w:u w:val="none"/>
        </w:rPr>
        <w:t xml:space="preserve"> CZ a.s., sídlem Výstaviště 405/1, 603 00 Brno.</w:t>
      </w:r>
    </w:p>
    <w:p w14:paraId="2FDEFCE6" w14:textId="46DC1AD3" w:rsidR="006D24AA" w:rsidRDefault="006D24AA" w:rsidP="00156F5F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FC12C9" w:rsidDel="006D24AA">
        <w:rPr>
          <w:rStyle w:val="l-L2Char"/>
          <w:rFonts w:cs="Arial"/>
          <w:b w:val="0"/>
          <w:sz w:val="20"/>
          <w:szCs w:val="20"/>
          <w:highlight w:val="yellow"/>
        </w:rPr>
        <w:t xml:space="preserve"> </w:t>
      </w:r>
    </w:p>
    <w:p w14:paraId="487B8CC6" w14:textId="77777777" w:rsidR="006D24AA" w:rsidRDefault="006D24AA" w:rsidP="00156F5F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14:paraId="5C3185FE" w14:textId="304C51A8" w:rsidR="00152458" w:rsidRPr="00156F5F" w:rsidRDefault="00152458" w:rsidP="00156F5F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152458" w:rsidRPr="00156F5F" w:rsidSect="00156F5F">
      <w:pgSz w:w="11906" w:h="16838" w:code="9"/>
      <w:pgMar w:top="1837" w:right="1134" w:bottom="1702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7D65" w14:textId="77777777" w:rsidR="005A6DDE" w:rsidRDefault="005A6DDE">
      <w:r>
        <w:separator/>
      </w:r>
    </w:p>
  </w:endnote>
  <w:endnote w:type="continuationSeparator" w:id="0">
    <w:p w14:paraId="15F84FCB" w14:textId="77777777" w:rsidR="005A6DDE" w:rsidRDefault="005A6DDE">
      <w:r>
        <w:continuationSeparator/>
      </w:r>
    </w:p>
  </w:endnote>
  <w:endnote w:type="continuationNotice" w:id="1">
    <w:p w14:paraId="655792B8" w14:textId="77777777" w:rsidR="005A6DDE" w:rsidRDefault="005A6DDE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1B1D" w14:textId="1E6D4879" w:rsidR="004932C8" w:rsidRPr="00EA063B" w:rsidRDefault="004932C8" w:rsidP="00EA063B">
    <w:pPr>
      <w:pStyle w:val="Zpat"/>
    </w:pPr>
    <w:r w:rsidRPr="00EA06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9BFF" w14:textId="77777777" w:rsidR="005A6DDE" w:rsidRDefault="005A6DDE">
      <w:r>
        <w:separator/>
      </w:r>
    </w:p>
  </w:footnote>
  <w:footnote w:type="continuationSeparator" w:id="0">
    <w:p w14:paraId="0A30C450" w14:textId="77777777" w:rsidR="005A6DDE" w:rsidRDefault="005A6DDE">
      <w:r>
        <w:continuationSeparator/>
      </w:r>
    </w:p>
  </w:footnote>
  <w:footnote w:type="continuationNotice" w:id="1">
    <w:p w14:paraId="582C2B57" w14:textId="77777777" w:rsidR="005A6DDE" w:rsidRDefault="005A6DDE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97FF" w14:textId="77777777" w:rsidR="00E21CBE" w:rsidRDefault="00E21CBE" w:rsidP="00E21CBE">
    <w:pPr>
      <w:pStyle w:val="Zhlav"/>
      <w:spacing w:after="0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</w:t>
    </w:r>
  </w:p>
  <w:p w14:paraId="4028BF75" w14:textId="77777777" w:rsidR="00E21CBE" w:rsidRDefault="00E21CBE" w:rsidP="00E21CBE">
    <w:pPr>
      <w:pStyle w:val="Zhlav"/>
      <w:spacing w:after="0"/>
      <w:rPr>
        <w:sz w:val="16"/>
        <w:szCs w:val="16"/>
      </w:rPr>
    </w:pPr>
  </w:p>
  <w:p w14:paraId="56DBCCB0" w14:textId="0285DF05" w:rsidR="00E21CBE" w:rsidRPr="00972773" w:rsidRDefault="00E21CBE" w:rsidP="00E21CBE">
    <w:pPr>
      <w:pStyle w:val="Zhlav"/>
      <w:spacing w:after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</w:t>
    </w:r>
    <w:r w:rsidRPr="00972773">
      <w:rPr>
        <w:sz w:val="16"/>
        <w:szCs w:val="16"/>
      </w:rPr>
      <w:t>Číslo smlouvy objednatele:</w:t>
    </w:r>
    <w:r w:rsidR="00661A21">
      <w:rPr>
        <w:sz w:val="16"/>
        <w:szCs w:val="16"/>
      </w:rPr>
      <w:t xml:space="preserve"> 499–2017–525 </w:t>
    </w:r>
    <w:r w:rsidR="00661A21" w:rsidRPr="00661A21">
      <w:rPr>
        <w:sz w:val="16"/>
        <w:szCs w:val="16"/>
      </w:rPr>
      <w:t>201</w:t>
    </w:r>
  </w:p>
  <w:p w14:paraId="40FC01AE" w14:textId="1FA7325A" w:rsidR="004932C8" w:rsidRPr="00E21CBE" w:rsidRDefault="00E21CBE" w:rsidP="00EA063B">
    <w:pPr>
      <w:pStyle w:val="Zhlav"/>
      <w:rPr>
        <w:sz w:val="16"/>
        <w:szCs w:val="16"/>
      </w:rPr>
    </w:pPr>
    <w:r w:rsidRPr="00972773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="00697875">
      <w:rPr>
        <w:sz w:val="16"/>
        <w:szCs w:val="16"/>
      </w:rPr>
      <w:t xml:space="preserve">              </w:t>
    </w:r>
    <w:r w:rsidRPr="00972773">
      <w:rPr>
        <w:sz w:val="16"/>
        <w:szCs w:val="16"/>
      </w:rPr>
      <w:t>Číslo smlouvy zhotovitele:</w:t>
    </w:r>
    <w:r w:rsidR="00697875">
      <w:rPr>
        <w:sz w:val="16"/>
        <w:szCs w:val="16"/>
      </w:rPr>
      <w:t xml:space="preserve"> 2808/060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13E"/>
    <w:multiLevelType w:val="hybridMultilevel"/>
    <w:tmpl w:val="66E4A9BA"/>
    <w:lvl w:ilvl="0" w:tplc="8C9A62DE">
      <w:start w:val="1"/>
      <w:numFmt w:val="lowerLetter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BB8749E"/>
    <w:multiLevelType w:val="multilevel"/>
    <w:tmpl w:val="1AB87F7A"/>
    <w:lvl w:ilvl="0">
      <w:start w:val="1"/>
      <w:numFmt w:val="upperRoman"/>
      <w:pStyle w:val="l-L1"/>
      <w:suff w:val="nothing"/>
      <w:lvlText w:val="Čl. %1"/>
      <w:lvlJc w:val="left"/>
      <w:pPr>
        <w:ind w:left="5104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1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7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1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30"/>
  </w:num>
  <w:num w:numId="5">
    <w:abstractNumId w:val="13"/>
  </w:num>
  <w:num w:numId="6">
    <w:abstractNumId w:val="14"/>
  </w:num>
  <w:num w:numId="7">
    <w:abstractNumId w:val="19"/>
  </w:num>
  <w:num w:numId="8">
    <w:abstractNumId w:val="32"/>
  </w:num>
  <w:num w:numId="9">
    <w:abstractNumId w:val="18"/>
  </w:num>
  <w:num w:numId="10">
    <w:abstractNumId w:val="40"/>
  </w:num>
  <w:num w:numId="11">
    <w:abstractNumId w:val="34"/>
  </w:num>
  <w:num w:numId="12">
    <w:abstractNumId w:val="8"/>
  </w:num>
  <w:num w:numId="13">
    <w:abstractNumId w:val="6"/>
  </w:num>
  <w:num w:numId="14">
    <w:abstractNumId w:val="23"/>
  </w:num>
  <w:num w:numId="15">
    <w:abstractNumId w:val="1"/>
  </w:num>
  <w:num w:numId="16">
    <w:abstractNumId w:val="5"/>
  </w:num>
  <w:num w:numId="17">
    <w:abstractNumId w:val="29"/>
  </w:num>
  <w:num w:numId="18">
    <w:abstractNumId w:val="35"/>
  </w:num>
  <w:num w:numId="19">
    <w:abstractNumId w:val="20"/>
  </w:num>
  <w:num w:numId="20">
    <w:abstractNumId w:val="16"/>
  </w:num>
  <w:num w:numId="21">
    <w:abstractNumId w:val="33"/>
  </w:num>
  <w:num w:numId="22">
    <w:abstractNumId w:val="37"/>
  </w:num>
  <w:num w:numId="23">
    <w:abstractNumId w:val="39"/>
  </w:num>
  <w:num w:numId="24">
    <w:abstractNumId w:val="10"/>
  </w:num>
  <w:num w:numId="25">
    <w:abstractNumId w:val="26"/>
  </w:num>
  <w:num w:numId="26">
    <w:abstractNumId w:val="36"/>
  </w:num>
  <w:num w:numId="27">
    <w:abstractNumId w:val="41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25"/>
  </w:num>
  <w:num w:numId="33">
    <w:abstractNumId w:val="25"/>
  </w:num>
  <w:num w:numId="34">
    <w:abstractNumId w:val="15"/>
  </w:num>
  <w:num w:numId="35">
    <w:abstractNumId w:val="38"/>
  </w:num>
  <w:num w:numId="36">
    <w:abstractNumId w:val="12"/>
  </w:num>
  <w:num w:numId="37">
    <w:abstractNumId w:val="7"/>
  </w:num>
  <w:num w:numId="38">
    <w:abstractNumId w:val="11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7"/>
  </w:num>
  <w:num w:numId="51">
    <w:abstractNumId w:val="7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7"/>
  </w:num>
  <w:num w:numId="55">
    <w:abstractNumId w:val="7"/>
  </w:num>
  <w:num w:numId="56">
    <w:abstractNumId w:val="7"/>
  </w:num>
  <w:num w:numId="57">
    <w:abstractNumId w:val="7"/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7"/>
  </w:num>
  <w:num w:numId="62">
    <w:abstractNumId w:val="7"/>
  </w:num>
  <w:num w:numId="63">
    <w:abstractNumId w:val="7"/>
  </w:num>
  <w:num w:numId="64">
    <w:abstractNumId w:val="7"/>
  </w:num>
  <w:num w:numId="65">
    <w:abstractNumId w:val="7"/>
  </w:num>
  <w:num w:numId="66">
    <w:abstractNumId w:val="7"/>
  </w:num>
  <w:num w:numId="67">
    <w:abstractNumId w:val="7"/>
  </w:num>
  <w:num w:numId="68">
    <w:abstractNumId w:val="7"/>
  </w:num>
  <w:num w:numId="69">
    <w:abstractNumId w:val="2"/>
  </w:num>
  <w:num w:numId="70">
    <w:abstractNumId w:val="7"/>
  </w:num>
  <w:num w:numId="71">
    <w:abstractNumId w:val="24"/>
  </w:num>
  <w:num w:numId="72">
    <w:abstractNumId w:val="0"/>
  </w:num>
  <w:num w:numId="73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1AF"/>
    <w:rsid w:val="00012300"/>
    <w:rsid w:val="00012B64"/>
    <w:rsid w:val="00013CC8"/>
    <w:rsid w:val="0001608E"/>
    <w:rsid w:val="0001769A"/>
    <w:rsid w:val="000203F2"/>
    <w:rsid w:val="00024114"/>
    <w:rsid w:val="00025D36"/>
    <w:rsid w:val="00026912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00F"/>
    <w:rsid w:val="0007515F"/>
    <w:rsid w:val="000827FC"/>
    <w:rsid w:val="0008462F"/>
    <w:rsid w:val="000917DD"/>
    <w:rsid w:val="00095603"/>
    <w:rsid w:val="0009761D"/>
    <w:rsid w:val="000A33C2"/>
    <w:rsid w:val="000A3CCC"/>
    <w:rsid w:val="000A50EF"/>
    <w:rsid w:val="000A787C"/>
    <w:rsid w:val="000B26ED"/>
    <w:rsid w:val="000B2FE7"/>
    <w:rsid w:val="000B713E"/>
    <w:rsid w:val="000B7640"/>
    <w:rsid w:val="000C58A6"/>
    <w:rsid w:val="000C7CAD"/>
    <w:rsid w:val="000D3CBE"/>
    <w:rsid w:val="000D7484"/>
    <w:rsid w:val="000D7597"/>
    <w:rsid w:val="000D76B6"/>
    <w:rsid w:val="000E0218"/>
    <w:rsid w:val="000E52B6"/>
    <w:rsid w:val="000E6E9C"/>
    <w:rsid w:val="000F07B3"/>
    <w:rsid w:val="000F2F2F"/>
    <w:rsid w:val="000F51BD"/>
    <w:rsid w:val="000F5BF7"/>
    <w:rsid w:val="000F6065"/>
    <w:rsid w:val="000F648D"/>
    <w:rsid w:val="000F73CB"/>
    <w:rsid w:val="001035F0"/>
    <w:rsid w:val="00106631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287C"/>
    <w:rsid w:val="00133D00"/>
    <w:rsid w:val="001343FF"/>
    <w:rsid w:val="0013772F"/>
    <w:rsid w:val="00146F73"/>
    <w:rsid w:val="00152458"/>
    <w:rsid w:val="00152C73"/>
    <w:rsid w:val="00155DAE"/>
    <w:rsid w:val="00156F5F"/>
    <w:rsid w:val="00157A2A"/>
    <w:rsid w:val="001638C9"/>
    <w:rsid w:val="00163B98"/>
    <w:rsid w:val="001640AC"/>
    <w:rsid w:val="001653D3"/>
    <w:rsid w:val="00167172"/>
    <w:rsid w:val="00170A3E"/>
    <w:rsid w:val="00173AE3"/>
    <w:rsid w:val="00177ACF"/>
    <w:rsid w:val="0018278F"/>
    <w:rsid w:val="0019040B"/>
    <w:rsid w:val="001A3598"/>
    <w:rsid w:val="001A6166"/>
    <w:rsid w:val="001B19AB"/>
    <w:rsid w:val="001B2DB9"/>
    <w:rsid w:val="001C5A26"/>
    <w:rsid w:val="001C6108"/>
    <w:rsid w:val="001C6858"/>
    <w:rsid w:val="001D0D01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5DB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14C6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87881"/>
    <w:rsid w:val="002921CB"/>
    <w:rsid w:val="002954A2"/>
    <w:rsid w:val="002C113C"/>
    <w:rsid w:val="002C661C"/>
    <w:rsid w:val="002C6FAE"/>
    <w:rsid w:val="002D10A3"/>
    <w:rsid w:val="002D245C"/>
    <w:rsid w:val="002D35D2"/>
    <w:rsid w:val="002D3C0C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FC3"/>
    <w:rsid w:val="003264AF"/>
    <w:rsid w:val="00327B76"/>
    <w:rsid w:val="00332C92"/>
    <w:rsid w:val="00336FA6"/>
    <w:rsid w:val="00337B80"/>
    <w:rsid w:val="003420F4"/>
    <w:rsid w:val="003441F4"/>
    <w:rsid w:val="00344BA4"/>
    <w:rsid w:val="003468FB"/>
    <w:rsid w:val="00350E2D"/>
    <w:rsid w:val="00356FD7"/>
    <w:rsid w:val="00357DE0"/>
    <w:rsid w:val="00360D9F"/>
    <w:rsid w:val="003629B9"/>
    <w:rsid w:val="00362FAF"/>
    <w:rsid w:val="003659C2"/>
    <w:rsid w:val="00370FDB"/>
    <w:rsid w:val="0037518A"/>
    <w:rsid w:val="0037727B"/>
    <w:rsid w:val="00380D9B"/>
    <w:rsid w:val="003823D0"/>
    <w:rsid w:val="00394CD0"/>
    <w:rsid w:val="003A222E"/>
    <w:rsid w:val="003A65CB"/>
    <w:rsid w:val="003B5CE7"/>
    <w:rsid w:val="003B7031"/>
    <w:rsid w:val="003C0608"/>
    <w:rsid w:val="003C2212"/>
    <w:rsid w:val="003C2775"/>
    <w:rsid w:val="003C6C55"/>
    <w:rsid w:val="003C7DFA"/>
    <w:rsid w:val="003D4D11"/>
    <w:rsid w:val="003D4E11"/>
    <w:rsid w:val="003D5E93"/>
    <w:rsid w:val="003D6DA3"/>
    <w:rsid w:val="003E1E1C"/>
    <w:rsid w:val="003E6C22"/>
    <w:rsid w:val="003F0BD3"/>
    <w:rsid w:val="003F0E58"/>
    <w:rsid w:val="003F0EBD"/>
    <w:rsid w:val="003F23AD"/>
    <w:rsid w:val="003F5A5B"/>
    <w:rsid w:val="003F63A5"/>
    <w:rsid w:val="003F7513"/>
    <w:rsid w:val="003F7AAD"/>
    <w:rsid w:val="003F7B5E"/>
    <w:rsid w:val="0040724D"/>
    <w:rsid w:val="00407C28"/>
    <w:rsid w:val="0041143F"/>
    <w:rsid w:val="0041170B"/>
    <w:rsid w:val="00426FA0"/>
    <w:rsid w:val="00430580"/>
    <w:rsid w:val="00436873"/>
    <w:rsid w:val="00436878"/>
    <w:rsid w:val="00437BA6"/>
    <w:rsid w:val="00440F2C"/>
    <w:rsid w:val="00443C71"/>
    <w:rsid w:val="00451EFA"/>
    <w:rsid w:val="00453B0F"/>
    <w:rsid w:val="004555E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C3266"/>
    <w:rsid w:val="004D037A"/>
    <w:rsid w:val="004D2D12"/>
    <w:rsid w:val="004D3145"/>
    <w:rsid w:val="004D3F19"/>
    <w:rsid w:val="004D659D"/>
    <w:rsid w:val="004D7067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15DB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6DDE"/>
    <w:rsid w:val="005A7706"/>
    <w:rsid w:val="005B3785"/>
    <w:rsid w:val="005B4AD0"/>
    <w:rsid w:val="005C4E34"/>
    <w:rsid w:val="005C66B1"/>
    <w:rsid w:val="005D4D93"/>
    <w:rsid w:val="005D5020"/>
    <w:rsid w:val="005D6506"/>
    <w:rsid w:val="005D6EED"/>
    <w:rsid w:val="005E269D"/>
    <w:rsid w:val="005E32AD"/>
    <w:rsid w:val="005E4180"/>
    <w:rsid w:val="005E6D45"/>
    <w:rsid w:val="005F0106"/>
    <w:rsid w:val="005F435B"/>
    <w:rsid w:val="005F7FCA"/>
    <w:rsid w:val="00602DDC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31C4"/>
    <w:rsid w:val="00655172"/>
    <w:rsid w:val="006575CE"/>
    <w:rsid w:val="00660690"/>
    <w:rsid w:val="00660870"/>
    <w:rsid w:val="00660B9F"/>
    <w:rsid w:val="0066162B"/>
    <w:rsid w:val="00661A21"/>
    <w:rsid w:val="00661B1A"/>
    <w:rsid w:val="00662182"/>
    <w:rsid w:val="00663C13"/>
    <w:rsid w:val="00666E0D"/>
    <w:rsid w:val="00670F32"/>
    <w:rsid w:val="00671087"/>
    <w:rsid w:val="00687EC8"/>
    <w:rsid w:val="00690BC3"/>
    <w:rsid w:val="00690C9D"/>
    <w:rsid w:val="00692028"/>
    <w:rsid w:val="0069418B"/>
    <w:rsid w:val="006964BC"/>
    <w:rsid w:val="00697875"/>
    <w:rsid w:val="006A2FB2"/>
    <w:rsid w:val="006A4DDF"/>
    <w:rsid w:val="006A4E33"/>
    <w:rsid w:val="006A6ABF"/>
    <w:rsid w:val="006A70E8"/>
    <w:rsid w:val="006B0081"/>
    <w:rsid w:val="006B21C5"/>
    <w:rsid w:val="006C2DB8"/>
    <w:rsid w:val="006C4AC4"/>
    <w:rsid w:val="006C527F"/>
    <w:rsid w:val="006C70A1"/>
    <w:rsid w:val="006D0667"/>
    <w:rsid w:val="006D24AA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413"/>
    <w:rsid w:val="00743B00"/>
    <w:rsid w:val="00750233"/>
    <w:rsid w:val="00751229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96DD3"/>
    <w:rsid w:val="007A3086"/>
    <w:rsid w:val="007A7E6A"/>
    <w:rsid w:val="007B467E"/>
    <w:rsid w:val="007B4FE3"/>
    <w:rsid w:val="007B5B8F"/>
    <w:rsid w:val="007B5D2C"/>
    <w:rsid w:val="007B7420"/>
    <w:rsid w:val="007C6338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1379"/>
    <w:rsid w:val="0081211C"/>
    <w:rsid w:val="00821735"/>
    <w:rsid w:val="00824335"/>
    <w:rsid w:val="00826A6F"/>
    <w:rsid w:val="00835146"/>
    <w:rsid w:val="00837E89"/>
    <w:rsid w:val="008401E3"/>
    <w:rsid w:val="00845D8F"/>
    <w:rsid w:val="0084737C"/>
    <w:rsid w:val="00853FFD"/>
    <w:rsid w:val="00863B50"/>
    <w:rsid w:val="008665E9"/>
    <w:rsid w:val="008667BF"/>
    <w:rsid w:val="00871329"/>
    <w:rsid w:val="0087156C"/>
    <w:rsid w:val="00871C5A"/>
    <w:rsid w:val="0087526F"/>
    <w:rsid w:val="00884B58"/>
    <w:rsid w:val="00884C94"/>
    <w:rsid w:val="00884ED8"/>
    <w:rsid w:val="00885601"/>
    <w:rsid w:val="008857E6"/>
    <w:rsid w:val="00885D74"/>
    <w:rsid w:val="00890EBF"/>
    <w:rsid w:val="00891431"/>
    <w:rsid w:val="008922D1"/>
    <w:rsid w:val="008960AA"/>
    <w:rsid w:val="008976F8"/>
    <w:rsid w:val="008A3D7A"/>
    <w:rsid w:val="008A4391"/>
    <w:rsid w:val="008A52EE"/>
    <w:rsid w:val="008A591E"/>
    <w:rsid w:val="008A6614"/>
    <w:rsid w:val="008B31A6"/>
    <w:rsid w:val="008B55DF"/>
    <w:rsid w:val="008B5C94"/>
    <w:rsid w:val="008C10BE"/>
    <w:rsid w:val="008C126A"/>
    <w:rsid w:val="008C1A51"/>
    <w:rsid w:val="008C267B"/>
    <w:rsid w:val="008C2E26"/>
    <w:rsid w:val="008C3BA8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38AB"/>
    <w:rsid w:val="00904729"/>
    <w:rsid w:val="00904CF0"/>
    <w:rsid w:val="00913F5E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87320"/>
    <w:rsid w:val="0099059E"/>
    <w:rsid w:val="009908E5"/>
    <w:rsid w:val="0099123F"/>
    <w:rsid w:val="00991749"/>
    <w:rsid w:val="00995ABC"/>
    <w:rsid w:val="009A43BA"/>
    <w:rsid w:val="009A53D2"/>
    <w:rsid w:val="009A66B3"/>
    <w:rsid w:val="009B04CF"/>
    <w:rsid w:val="009B1903"/>
    <w:rsid w:val="009D32C7"/>
    <w:rsid w:val="009D39E8"/>
    <w:rsid w:val="009D6843"/>
    <w:rsid w:val="009E0EF5"/>
    <w:rsid w:val="009E116F"/>
    <w:rsid w:val="009E1295"/>
    <w:rsid w:val="009E2447"/>
    <w:rsid w:val="009E3096"/>
    <w:rsid w:val="009E3C9F"/>
    <w:rsid w:val="009E5EBD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413"/>
    <w:rsid w:val="00A46A9B"/>
    <w:rsid w:val="00A4753F"/>
    <w:rsid w:val="00A47981"/>
    <w:rsid w:val="00A47B67"/>
    <w:rsid w:val="00A50845"/>
    <w:rsid w:val="00A5589B"/>
    <w:rsid w:val="00A56274"/>
    <w:rsid w:val="00A5750C"/>
    <w:rsid w:val="00A65C79"/>
    <w:rsid w:val="00A660B0"/>
    <w:rsid w:val="00A67EE9"/>
    <w:rsid w:val="00A71464"/>
    <w:rsid w:val="00A83DAE"/>
    <w:rsid w:val="00A850AC"/>
    <w:rsid w:val="00A86DD5"/>
    <w:rsid w:val="00A91766"/>
    <w:rsid w:val="00A95F2D"/>
    <w:rsid w:val="00AA6C81"/>
    <w:rsid w:val="00AA6F20"/>
    <w:rsid w:val="00AA703A"/>
    <w:rsid w:val="00AB51A7"/>
    <w:rsid w:val="00AB7CC6"/>
    <w:rsid w:val="00AC12F8"/>
    <w:rsid w:val="00AC34F9"/>
    <w:rsid w:val="00AD170C"/>
    <w:rsid w:val="00AD1AA0"/>
    <w:rsid w:val="00AD1C77"/>
    <w:rsid w:val="00AD57A0"/>
    <w:rsid w:val="00AD5D34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53A9"/>
    <w:rsid w:val="00B1637F"/>
    <w:rsid w:val="00B267F4"/>
    <w:rsid w:val="00B30835"/>
    <w:rsid w:val="00B322DC"/>
    <w:rsid w:val="00B32418"/>
    <w:rsid w:val="00B33F0F"/>
    <w:rsid w:val="00B37923"/>
    <w:rsid w:val="00B43E16"/>
    <w:rsid w:val="00B448D2"/>
    <w:rsid w:val="00B44A7B"/>
    <w:rsid w:val="00B5015A"/>
    <w:rsid w:val="00B5161D"/>
    <w:rsid w:val="00B53CDD"/>
    <w:rsid w:val="00B54399"/>
    <w:rsid w:val="00B5642E"/>
    <w:rsid w:val="00B61262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6D40"/>
    <w:rsid w:val="00B87A91"/>
    <w:rsid w:val="00B94443"/>
    <w:rsid w:val="00BA432B"/>
    <w:rsid w:val="00BB217C"/>
    <w:rsid w:val="00BB4624"/>
    <w:rsid w:val="00BB71C6"/>
    <w:rsid w:val="00BB75C6"/>
    <w:rsid w:val="00BB7CB3"/>
    <w:rsid w:val="00BC11BB"/>
    <w:rsid w:val="00BC247C"/>
    <w:rsid w:val="00BC5334"/>
    <w:rsid w:val="00BD0A14"/>
    <w:rsid w:val="00BD3F3B"/>
    <w:rsid w:val="00BD41D3"/>
    <w:rsid w:val="00BD672E"/>
    <w:rsid w:val="00BE258E"/>
    <w:rsid w:val="00BE3EA2"/>
    <w:rsid w:val="00BE4333"/>
    <w:rsid w:val="00BF3694"/>
    <w:rsid w:val="00BF7EAF"/>
    <w:rsid w:val="00C00631"/>
    <w:rsid w:val="00C0340E"/>
    <w:rsid w:val="00C0493E"/>
    <w:rsid w:val="00C058C6"/>
    <w:rsid w:val="00C05F45"/>
    <w:rsid w:val="00C11C93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4C9C"/>
    <w:rsid w:val="00C354FE"/>
    <w:rsid w:val="00C37085"/>
    <w:rsid w:val="00C3789A"/>
    <w:rsid w:val="00C3793D"/>
    <w:rsid w:val="00C467FD"/>
    <w:rsid w:val="00C47A1B"/>
    <w:rsid w:val="00C47F79"/>
    <w:rsid w:val="00C50D61"/>
    <w:rsid w:val="00C517C5"/>
    <w:rsid w:val="00C52BAE"/>
    <w:rsid w:val="00C5670B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0D32"/>
    <w:rsid w:val="00C84B6E"/>
    <w:rsid w:val="00C84F97"/>
    <w:rsid w:val="00C921EA"/>
    <w:rsid w:val="00C97FEB"/>
    <w:rsid w:val="00CA04E5"/>
    <w:rsid w:val="00CA082A"/>
    <w:rsid w:val="00CA7274"/>
    <w:rsid w:val="00CB0810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4667"/>
    <w:rsid w:val="00CF6E49"/>
    <w:rsid w:val="00CF7BAE"/>
    <w:rsid w:val="00D00AA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37D"/>
    <w:rsid w:val="00DE5AF1"/>
    <w:rsid w:val="00DE6108"/>
    <w:rsid w:val="00DF44DE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1CBE"/>
    <w:rsid w:val="00E23090"/>
    <w:rsid w:val="00E25EEC"/>
    <w:rsid w:val="00E26CC5"/>
    <w:rsid w:val="00E277FD"/>
    <w:rsid w:val="00E35F4D"/>
    <w:rsid w:val="00E37C17"/>
    <w:rsid w:val="00E449B9"/>
    <w:rsid w:val="00E46FD4"/>
    <w:rsid w:val="00E56C7A"/>
    <w:rsid w:val="00E612CB"/>
    <w:rsid w:val="00E62EE1"/>
    <w:rsid w:val="00E64D8D"/>
    <w:rsid w:val="00E71176"/>
    <w:rsid w:val="00E71981"/>
    <w:rsid w:val="00E72C64"/>
    <w:rsid w:val="00E7355F"/>
    <w:rsid w:val="00E76B8E"/>
    <w:rsid w:val="00E774E4"/>
    <w:rsid w:val="00E83E7F"/>
    <w:rsid w:val="00E84827"/>
    <w:rsid w:val="00E865F6"/>
    <w:rsid w:val="00E90083"/>
    <w:rsid w:val="00E924F7"/>
    <w:rsid w:val="00EA063B"/>
    <w:rsid w:val="00EA1A9A"/>
    <w:rsid w:val="00EA4F01"/>
    <w:rsid w:val="00EA6D3F"/>
    <w:rsid w:val="00EA6F75"/>
    <w:rsid w:val="00EB274C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527C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0A8"/>
    <w:rsid w:val="00F2079A"/>
    <w:rsid w:val="00F21DB3"/>
    <w:rsid w:val="00F27BA5"/>
    <w:rsid w:val="00F30405"/>
    <w:rsid w:val="00F33A5D"/>
    <w:rsid w:val="00F352BD"/>
    <w:rsid w:val="00F359D8"/>
    <w:rsid w:val="00F4163E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5870"/>
    <w:rsid w:val="00F86F7C"/>
    <w:rsid w:val="00F90B6D"/>
    <w:rsid w:val="00F94E66"/>
    <w:rsid w:val="00FA0A95"/>
    <w:rsid w:val="00FA207D"/>
    <w:rsid w:val="00FA235A"/>
    <w:rsid w:val="00FA6095"/>
    <w:rsid w:val="00FA6B73"/>
    <w:rsid w:val="00FA7C7F"/>
    <w:rsid w:val="00FB06DD"/>
    <w:rsid w:val="00FB4130"/>
    <w:rsid w:val="00FB6BDA"/>
    <w:rsid w:val="00FC0B97"/>
    <w:rsid w:val="00FC12C9"/>
    <w:rsid w:val="00FC641C"/>
    <w:rsid w:val="00FD20AF"/>
    <w:rsid w:val="00FD2100"/>
    <w:rsid w:val="00FD2BEE"/>
    <w:rsid w:val="00FD32B1"/>
    <w:rsid w:val="00FD4C87"/>
    <w:rsid w:val="00FD5197"/>
    <w:rsid w:val="00FE1136"/>
    <w:rsid w:val="00FE36CA"/>
    <w:rsid w:val="00FE6020"/>
    <w:rsid w:val="00FE713F"/>
    <w:rsid w:val="00FF092B"/>
    <w:rsid w:val="00FF1689"/>
    <w:rsid w:val="00FF231C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32D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A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3521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2017-03-29T10:12:00Z</dcterms:created>
  <dcterms:modified xsi:type="dcterms:W3CDTF">2017-05-11T08:11:00Z</dcterms:modified>
</cp:coreProperties>
</file>