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C" w:rsidRDefault="00540F95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4B07F3" w:rsidRDefault="00540F95" w:rsidP="004B07F3">
      <w:pPr>
        <w:pStyle w:val="Nadpis30"/>
        <w:keepNext/>
        <w:keepLines/>
        <w:shd w:val="clear" w:color="auto" w:fill="auto"/>
        <w:spacing w:line="200" w:lineRule="exac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 w:rsidR="004B07F3">
        <w:tab/>
      </w:r>
      <w:r w:rsidR="004B07F3">
        <w:tab/>
      </w:r>
      <w:r w:rsidR="004B07F3">
        <w:tab/>
      </w:r>
      <w:r w:rsidR="004B07F3">
        <w:tab/>
      </w:r>
      <w:r w:rsidR="004B07F3">
        <w:tab/>
      </w:r>
      <w:bookmarkStart w:id="1" w:name="bookmark1"/>
      <w:r w:rsidR="004B07F3">
        <w:t>Číslo objednávky: 10048/22/TS/Ú</w:t>
      </w:r>
      <w:bookmarkEnd w:id="1"/>
    </w:p>
    <w:p w:rsidR="004B07F3" w:rsidRDefault="004B07F3" w:rsidP="004B07F3">
      <w:pPr>
        <w:pStyle w:val="Nadpis30"/>
        <w:keepNext/>
        <w:keepLines/>
        <w:shd w:val="clear" w:color="auto" w:fill="auto"/>
        <w:spacing w:line="200" w:lineRule="exact"/>
        <w:ind w:left="4956" w:firstLine="708"/>
      </w:pPr>
      <w:bookmarkStart w:id="2" w:name="bookmark2"/>
      <w:r>
        <w:t xml:space="preserve">Za objednatele: </w:t>
      </w:r>
      <w:proofErr w:type="spellStart"/>
      <w:r w:rsidRPr="004B07F3">
        <w:rPr>
          <w:highlight w:val="black"/>
        </w:rPr>
        <w:t>xxxxxxxxxxxx</w:t>
      </w:r>
      <w:bookmarkEnd w:id="2"/>
      <w:r w:rsidRPr="004B07F3">
        <w:rPr>
          <w:highlight w:val="black"/>
        </w:rPr>
        <w:t>x</w:t>
      </w:r>
      <w:proofErr w:type="spellEnd"/>
    </w:p>
    <w:p w:rsidR="004B07F3" w:rsidRDefault="004B07F3" w:rsidP="004B07F3">
      <w:pPr>
        <w:pStyle w:val="Zkladntext20"/>
        <w:shd w:val="clear" w:color="auto" w:fill="auto"/>
        <w:spacing w:line="180" w:lineRule="exact"/>
        <w:ind w:left="5664" w:firstLine="0"/>
      </w:pPr>
      <w:r>
        <w:t>(jméno a příjmení příkazce operace)</w:t>
      </w:r>
    </w:p>
    <w:p w:rsidR="00401F7C" w:rsidRDefault="00401F7C">
      <w:pPr>
        <w:pStyle w:val="Zkladntext30"/>
        <w:shd w:val="clear" w:color="auto" w:fill="auto"/>
        <w:spacing w:line="200" w:lineRule="exact"/>
      </w:pPr>
    </w:p>
    <w:p w:rsidR="004B07F3" w:rsidRDefault="004B07F3">
      <w:pPr>
        <w:pStyle w:val="Zkladntext30"/>
        <w:shd w:val="clear" w:color="auto" w:fill="auto"/>
        <w:spacing w:line="20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8"/>
        <w:gridCol w:w="3164"/>
      </w:tblGrid>
      <w:tr w:rsidR="00401F7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Dodavatel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Rudolf Hlaváček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7F3" w:rsidRPr="004B07F3" w:rsidRDefault="004B07F3" w:rsidP="004B07F3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Arial85pt"/>
                <w:highlight w:val="black"/>
              </w:rPr>
            </w:pPr>
            <w:proofErr w:type="spellStart"/>
            <w:r w:rsidRPr="004B07F3">
              <w:rPr>
                <w:rStyle w:val="Zkladntext2Arial85pt"/>
                <w:highlight w:val="black"/>
              </w:rPr>
              <w:t>Xxxxxxxxxxxxxxxxxx</w:t>
            </w:r>
            <w:proofErr w:type="spellEnd"/>
          </w:p>
          <w:p w:rsidR="00401F7C" w:rsidRDefault="004B07F3" w:rsidP="004B07F3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4B07F3">
              <w:rPr>
                <w:rStyle w:val="Zkladntext2Arial85pt"/>
                <w:highlight w:val="black"/>
              </w:rPr>
              <w:t>xxxxxxxxxxxxxx</w:t>
            </w:r>
            <w:proofErr w:type="spellEnd"/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70" w:lineRule="exact"/>
              <w:ind w:firstLine="0"/>
            </w:pPr>
            <w:r>
              <w:rPr>
                <w:rStyle w:val="Zkladntext2Arial85pt"/>
              </w:rPr>
              <w:t>60426179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CZ 5405300483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Zapsán v ŽR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200" w:lineRule="exact"/>
              <w:ind w:firstLine="0"/>
            </w:pPr>
            <w:proofErr w:type="spellStart"/>
            <w:proofErr w:type="gramStart"/>
            <w:r>
              <w:rPr>
                <w:rStyle w:val="Zkladntext210ptTun"/>
              </w:rPr>
              <w:t>č.j</w:t>
            </w:r>
            <w:proofErr w:type="spellEnd"/>
            <w:r>
              <w:rPr>
                <w:rStyle w:val="Zkladntext210ptTun"/>
              </w:rPr>
              <w:t>.</w:t>
            </w:r>
            <w:proofErr w:type="gramEnd"/>
            <w:r>
              <w:rPr>
                <w:rStyle w:val="Zkladntext210ptTun"/>
              </w:rPr>
              <w:t xml:space="preserve"> ZUMB 912/2010/Se/5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Jednající</w:t>
            </w:r>
          </w:p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>Rudolf Hlaváček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7F3" w:rsidRPr="004B07F3" w:rsidRDefault="004B07F3" w:rsidP="004B07F3">
            <w:pPr>
              <w:pStyle w:val="Zkladntext20"/>
              <w:shd w:val="clear" w:color="auto" w:fill="auto"/>
              <w:spacing w:line="170" w:lineRule="exact"/>
              <w:ind w:firstLine="0"/>
              <w:rPr>
                <w:rStyle w:val="Zkladntext2Arial85pt"/>
                <w:highlight w:val="black"/>
              </w:rPr>
            </w:pPr>
            <w:proofErr w:type="spellStart"/>
            <w:r w:rsidRPr="004B07F3">
              <w:rPr>
                <w:rStyle w:val="Zkladntext2Arial85pt"/>
                <w:highlight w:val="black"/>
              </w:rPr>
              <w:t>Xxxxxxxxxxxxxxx</w:t>
            </w:r>
            <w:proofErr w:type="spellEnd"/>
          </w:p>
          <w:p w:rsidR="00401F7C" w:rsidRDefault="004B07F3" w:rsidP="004B07F3">
            <w:pPr>
              <w:pStyle w:val="Zkladntext20"/>
              <w:shd w:val="clear" w:color="auto" w:fill="auto"/>
              <w:spacing w:line="170" w:lineRule="exact"/>
              <w:ind w:firstLine="0"/>
            </w:pPr>
            <w:proofErr w:type="spellStart"/>
            <w:r w:rsidRPr="004B07F3">
              <w:rPr>
                <w:rStyle w:val="Zkladntext2Arial85pt"/>
                <w:highlight w:val="black"/>
              </w:rPr>
              <w:t>xxxxxxxxxx</w:t>
            </w:r>
            <w:proofErr w:type="spellEnd"/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Kontaktní</w:t>
            </w:r>
          </w:p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4B07F3" w:rsidP="004B07F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4B07F3">
              <w:rPr>
                <w:rStyle w:val="Zkladntext210ptTun"/>
                <w:highlight w:val="black"/>
              </w:rPr>
              <w:t>xxxxxxxxxxxxxxxxxx</w:t>
            </w:r>
            <w:proofErr w:type="spellEnd"/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F7C" w:rsidRDefault="004B07F3" w:rsidP="004B07F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t xml:space="preserve"> </w:t>
            </w:r>
            <w:r w:rsidRPr="004B07F3">
              <w:rPr>
                <w:highlight w:val="black"/>
              </w:rPr>
              <w:t>x</w:t>
            </w:r>
            <w:hyperlink r:id="rId7" w:history="1">
              <w:proofErr w:type="spellStart"/>
              <w:r w:rsidRPr="004B07F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4B07F3">
              <w:rPr>
                <w:highlight w:val="black"/>
              </w:rPr>
              <w:t>xxxxxxxxxxxxxxxxxxxx</w:t>
            </w:r>
            <w:proofErr w:type="spellEnd"/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4B07F3" w:rsidP="004B07F3">
            <w:pPr>
              <w:pStyle w:val="Zkladntext20"/>
              <w:shd w:val="clear" w:color="auto" w:fill="auto"/>
              <w:spacing w:line="200" w:lineRule="exact"/>
              <w:ind w:firstLine="0"/>
            </w:pPr>
            <w:r>
              <w:rPr>
                <w:rStyle w:val="Zkladntext210ptTun"/>
              </w:rPr>
              <w:t xml:space="preserve"> </w:t>
            </w:r>
            <w:proofErr w:type="spellStart"/>
            <w:r w:rsidRPr="004B07F3">
              <w:rPr>
                <w:rStyle w:val="Zkladntext210ptTun"/>
                <w:highlight w:val="black"/>
              </w:rPr>
              <w:t>xxxxxxxxxxxxxx</w:t>
            </w:r>
            <w:proofErr w:type="spellEnd"/>
          </w:p>
        </w:tc>
      </w:tr>
    </w:tbl>
    <w:p w:rsidR="004B07F3" w:rsidRDefault="004B07F3" w:rsidP="004B07F3">
      <w:pPr>
        <w:pStyle w:val="Zkladntext40"/>
        <w:shd w:val="clear" w:color="auto" w:fill="au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proofErr w:type="spellStart"/>
      <w:r w:rsidRPr="004B07F3">
        <w:rPr>
          <w:highlight w:val="black"/>
        </w:rPr>
        <w:t>xxxxxxxxxxxx</w:t>
      </w:r>
      <w:proofErr w:type="spellEnd"/>
      <w:r>
        <w:t xml:space="preserve"> </w:t>
      </w:r>
    </w:p>
    <w:p w:rsidR="004B07F3" w:rsidRDefault="004B07F3" w:rsidP="004B07F3">
      <w:pPr>
        <w:pStyle w:val="Zkladntext40"/>
        <w:shd w:val="clear" w:color="auto" w:fill="auto"/>
        <w:spacing w:line="240" w:lineRule="auto"/>
        <w:ind w:left="4956" w:firstLine="708"/>
      </w:pPr>
      <w:r>
        <w:t xml:space="preserve">E-mail: </w:t>
      </w:r>
      <w:proofErr w:type="spellStart"/>
      <w:r w:rsidRPr="004B07F3">
        <w:rPr>
          <w:highlight w:val="black"/>
        </w:rPr>
        <w:t>xxxx</w:t>
      </w:r>
      <w:proofErr w:type="spellEnd"/>
      <w:r w:rsidRPr="004B07F3">
        <w:rPr>
          <w:highlight w:val="black"/>
        </w:rPr>
        <w:fldChar w:fldCharType="begin"/>
      </w:r>
      <w:r w:rsidRPr="004B07F3">
        <w:rPr>
          <w:highlight w:val="black"/>
        </w:rPr>
        <w:instrText>HYPERLINK "mailto:hajekm@pnbrno.cz"</w:instrText>
      </w:r>
      <w:r w:rsidRPr="004B07F3">
        <w:rPr>
          <w:highlight w:val="black"/>
        </w:rPr>
        <w:fldChar w:fldCharType="separate"/>
      </w:r>
      <w:r w:rsidRPr="004B07F3">
        <w:rPr>
          <w:rStyle w:val="Hypertextovodkaz"/>
          <w:highlight w:val="black"/>
          <w:lang w:val="en-US" w:eastAsia="en-US" w:bidi="en-US"/>
        </w:rPr>
        <w:t>x</w:t>
      </w:r>
      <w:r w:rsidRPr="004B07F3">
        <w:rPr>
          <w:highlight w:val="black"/>
        </w:rPr>
        <w:fldChar w:fldCharType="end"/>
      </w:r>
      <w:proofErr w:type="spellStart"/>
      <w:r w:rsidRPr="004B07F3">
        <w:rPr>
          <w:highlight w:val="black"/>
        </w:rPr>
        <w:t>xxxxxxxxxx</w:t>
      </w:r>
      <w:proofErr w:type="spellEnd"/>
    </w:p>
    <w:p w:rsidR="004B07F3" w:rsidRDefault="004B07F3" w:rsidP="004B07F3">
      <w:pPr>
        <w:pStyle w:val="Zkladntext40"/>
        <w:shd w:val="clear" w:color="auto" w:fill="auto"/>
        <w:spacing w:line="240" w:lineRule="auto"/>
        <w:ind w:left="4956" w:firstLine="708"/>
      </w:pPr>
      <w:proofErr w:type="gramStart"/>
      <w:r>
        <w:t>Brně</w:t>
      </w:r>
      <w:proofErr w:type="gramEnd"/>
      <w:r>
        <w:t xml:space="preserve"> dne: </w:t>
      </w:r>
      <w:proofErr w:type="gramStart"/>
      <w:r>
        <w:t>9.9.2022</w:t>
      </w:r>
      <w:proofErr w:type="gramEnd"/>
    </w:p>
    <w:p w:rsidR="004B07F3" w:rsidRDefault="004B07F3" w:rsidP="004B07F3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7"/>
        <w:gridCol w:w="6865"/>
      </w:tblGrid>
      <w:tr w:rsidR="00401F7C">
        <w:tblPrEx>
          <w:tblCellMar>
            <w:top w:w="0" w:type="dxa"/>
            <w:bottom w:w="0" w:type="dxa"/>
          </w:tblCellMar>
        </w:tblPrEx>
        <w:trPr>
          <w:trHeight w:val="531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Předmět objednávky</w:t>
            </w:r>
          </w:p>
          <w:p w:rsidR="00401F7C" w:rsidRDefault="00540F95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288" w:lineRule="exact"/>
              <w:ind w:firstLine="0"/>
            </w:pPr>
            <w:r>
              <w:rPr>
                <w:rStyle w:val="Zkladntext22"/>
              </w:rPr>
              <w:t xml:space="preserve">Objednáváme u Vás opravu - přepojení </w:t>
            </w:r>
            <w:r>
              <w:rPr>
                <w:rStyle w:val="Zkladntext22"/>
              </w:rPr>
              <w:t>poddimenzovaných větví vytápění odd. 15 a 16.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Upřesnění</w:t>
            </w:r>
          </w:p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(Množství, popis apod.)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dle položkového rozpočtu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bez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41 177,- Kč</w:t>
            </w: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Výše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401F7C">
            <w:pPr>
              <w:rPr>
                <w:sz w:val="10"/>
                <w:szCs w:val="10"/>
              </w:rPr>
            </w:pP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Celková cena s DPH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F7C" w:rsidRDefault="00401F7C">
            <w:pPr>
              <w:rPr>
                <w:sz w:val="10"/>
                <w:szCs w:val="10"/>
              </w:rPr>
            </w:pPr>
          </w:p>
        </w:tc>
      </w:tr>
      <w:tr w:rsidR="00401F7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Termín dodání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F7C" w:rsidRDefault="00540F95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2"/>
              </w:rPr>
              <w:t>do týdne</w:t>
            </w:r>
          </w:p>
        </w:tc>
      </w:tr>
    </w:tbl>
    <w:p w:rsidR="004B07F3" w:rsidRDefault="004B07F3">
      <w:pPr>
        <w:pStyle w:val="Zkladntext50"/>
        <w:shd w:val="clear" w:color="auto" w:fill="auto"/>
        <w:jc w:val="left"/>
      </w:pPr>
    </w:p>
    <w:p w:rsidR="004B07F3" w:rsidRDefault="004B07F3">
      <w:pPr>
        <w:pStyle w:val="Zkladntext50"/>
        <w:shd w:val="clear" w:color="auto" w:fill="auto"/>
        <w:jc w:val="left"/>
      </w:pPr>
    </w:p>
    <w:p w:rsidR="004B07F3" w:rsidRDefault="004B07F3">
      <w:pPr>
        <w:pStyle w:val="Zkladntext50"/>
        <w:shd w:val="clear" w:color="auto" w:fill="auto"/>
        <w:jc w:val="left"/>
      </w:pPr>
    </w:p>
    <w:p w:rsidR="004B07F3" w:rsidRDefault="004B07F3">
      <w:pPr>
        <w:pStyle w:val="Zkladntext50"/>
        <w:shd w:val="clear" w:color="auto" w:fill="auto"/>
        <w:jc w:val="left"/>
      </w:pPr>
    </w:p>
    <w:p w:rsidR="004B07F3" w:rsidRDefault="004B07F3">
      <w:pPr>
        <w:pStyle w:val="Zkladntext50"/>
        <w:shd w:val="clear" w:color="auto" w:fill="auto"/>
        <w:jc w:val="left"/>
      </w:pPr>
    </w:p>
    <w:p w:rsidR="004B07F3" w:rsidRDefault="004B07F3">
      <w:pPr>
        <w:pStyle w:val="Zkladntext50"/>
        <w:shd w:val="clear" w:color="auto" w:fill="auto"/>
        <w:jc w:val="left"/>
      </w:pPr>
    </w:p>
    <w:p w:rsidR="00401F7C" w:rsidRDefault="00540F95">
      <w:pPr>
        <w:pStyle w:val="Zkladntext20"/>
        <w:numPr>
          <w:ilvl w:val="0"/>
          <w:numId w:val="1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401F7C" w:rsidRDefault="00540F95">
      <w:pPr>
        <w:pStyle w:val="Zkladntext20"/>
        <w:numPr>
          <w:ilvl w:val="0"/>
          <w:numId w:val="1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>Podmín</w:t>
      </w:r>
      <w:r>
        <w:t xml:space="preserve">kou </w:t>
      </w:r>
      <w:r>
        <w:rPr>
          <w:rStyle w:val="Zkladntext2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8" w:history="1">
        <w:r>
          <w:rPr>
            <w:rStyle w:val="Hypertextovodkaz"/>
          </w:rPr>
          <w:t>https://smlouv</w:t>
        </w:r>
        <w:r>
          <w:rPr>
            <w:rStyle w:val="Hypertextovodkaz"/>
          </w:rPr>
          <w:t>v.gov.cz/</w:t>
        </w:r>
      </w:hyperlink>
      <w:r>
        <w:rPr>
          <w:rStyle w:val="Zkladntext2Tun0"/>
        </w:rPr>
        <w:t>,</w:t>
      </w:r>
      <w:r>
        <w:rPr>
          <w:rStyle w:val="Zkladntext2Tun1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401F7C" w:rsidRDefault="00540F95">
      <w:pPr>
        <w:pStyle w:val="Zkladntext20"/>
        <w:numPr>
          <w:ilvl w:val="0"/>
          <w:numId w:val="1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Dodávka bude realizována na základě dodavatelem potvrzené objednávky nejpozději do týdne po jejím zveřejnění v Registru smluv objednatelem. Z </w:t>
      </w:r>
      <w:proofErr w:type="gramStart"/>
      <w:r>
        <w:t>toto</w:t>
      </w:r>
      <w:proofErr w:type="gramEnd"/>
      <w:r>
        <w:t xml:space="preserve"> důvodu dodavatel před </w:t>
      </w:r>
      <w:proofErr w:type="spellStart"/>
      <w:r>
        <w:t>uskutečněnín</w:t>
      </w:r>
      <w:proofErr w:type="spellEnd"/>
      <w:r>
        <w:t xml:space="preserve"> dodávky zkontroluje zaevidování ob</w:t>
      </w:r>
      <w:r>
        <w:t xml:space="preserve">jednávky v registru smluv na adrese https:// smlouvy. </w:t>
      </w:r>
      <w:r>
        <w:rPr>
          <w:lang w:val="en-US" w:eastAsia="en-US" w:bidi="en-US"/>
        </w:rPr>
        <w:t>gov.cz/</w:t>
      </w:r>
    </w:p>
    <w:p w:rsidR="00401F7C" w:rsidRDefault="00540F95">
      <w:pPr>
        <w:pStyle w:val="Zkladntext20"/>
        <w:numPr>
          <w:ilvl w:val="0"/>
          <w:numId w:val="1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Nebude-li dodržen termín dodání předmětu objednávky, je objednatel oprávněn účtovat dodavateli </w:t>
      </w:r>
      <w:r>
        <w:rPr>
          <w:rStyle w:val="Zkladntext2Tun"/>
        </w:rPr>
        <w:t xml:space="preserve">smluvní pokutu </w:t>
      </w:r>
      <w:r>
        <w:t>ve výši 0.1% z celkové výše ceny dodávky bez DPH za každý i započatý kalendářní den.</w:t>
      </w:r>
      <w:r>
        <w:t xml:space="preserve"> Tímto není dotčeno právo na náhradu škody.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sklep F.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</w:t>
      </w:r>
      <w:r>
        <w:t>utné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</w:t>
      </w:r>
      <w:r>
        <w:t>yhlášky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>na předmět objed</w:t>
      </w:r>
      <w:r>
        <w:t xml:space="preserve">návky po dobu </w:t>
      </w:r>
      <w:r>
        <w:rPr>
          <w:rStyle w:val="Zkladntext2Tun"/>
        </w:rPr>
        <w:t xml:space="preserve">24 </w:t>
      </w:r>
      <w:proofErr w:type="spellStart"/>
      <w:r>
        <w:t>měs</w:t>
      </w:r>
      <w:proofErr w:type="spellEnd"/>
      <w:r>
        <w:t xml:space="preserve">. </w:t>
      </w:r>
      <w:proofErr w:type="gramStart"/>
      <w:r>
        <w:t>tento</w:t>
      </w:r>
      <w:proofErr w:type="gramEnd"/>
      <w:r>
        <w:t xml:space="preserve"> údaj musí být vyznačen na faktuře nebo dokladech předávaných s dodávkou.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neupozornil, má objednatel právo na bezplatnou náhradu či opravu ihned ode d</w:t>
      </w:r>
      <w:r>
        <w:t>ne oznámení vady; jde-li o vadu, která činí dodávku neupotřebitelnou, má též právo odstoupit od potvrzené objednávky (smlouvy) a požadovat úhradu vynaložených nákladů.</w:t>
      </w:r>
    </w:p>
    <w:p w:rsidR="00401F7C" w:rsidRDefault="00540F95">
      <w:pPr>
        <w:pStyle w:val="Zkladntext20"/>
        <w:numPr>
          <w:ilvl w:val="0"/>
          <w:numId w:val="2"/>
        </w:numPr>
        <w:shd w:val="clear" w:color="auto" w:fill="auto"/>
        <w:tabs>
          <w:tab w:val="left" w:pos="841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</w:t>
      </w:r>
      <w:r>
        <w:t>ýši 1000- Kč bez DPH za každý i započatý kalendářní den. Tímto není dotčeno právo na náhradu škody.</w:t>
      </w:r>
    </w:p>
    <w:p w:rsidR="00401F7C" w:rsidRDefault="00540F95">
      <w:pPr>
        <w:pStyle w:val="Zkladntext60"/>
        <w:numPr>
          <w:ilvl w:val="0"/>
          <w:numId w:val="2"/>
        </w:numPr>
        <w:shd w:val="clear" w:color="auto" w:fill="auto"/>
        <w:tabs>
          <w:tab w:val="left" w:pos="841"/>
        </w:tabs>
        <w:ind w:left="360"/>
        <w:jc w:val="left"/>
      </w:pPr>
      <w:r>
        <w:t>Práva a povinnosti vyplývající z této objednávky či jí neupravené se řídí příslušnými ustanoveními zákona č. 89/2012 Sb.</w:t>
      </w:r>
    </w:p>
    <w:p w:rsidR="004B07F3" w:rsidRDefault="004B07F3">
      <w:pPr>
        <w:pStyle w:val="Zkladntext20"/>
        <w:shd w:val="clear" w:color="auto" w:fill="auto"/>
        <w:spacing w:line="270" w:lineRule="exact"/>
        <w:ind w:firstLine="0"/>
      </w:pPr>
    </w:p>
    <w:p w:rsidR="004B07F3" w:rsidRDefault="004B07F3">
      <w:pPr>
        <w:pStyle w:val="Zkladntext20"/>
        <w:shd w:val="clear" w:color="auto" w:fill="auto"/>
        <w:spacing w:line="270" w:lineRule="exact"/>
        <w:ind w:firstLine="0"/>
      </w:pPr>
    </w:p>
    <w:p w:rsidR="00540F95" w:rsidRDefault="00540F95">
      <w:pPr>
        <w:pStyle w:val="Zkladntext20"/>
        <w:shd w:val="clear" w:color="auto" w:fill="auto"/>
        <w:spacing w:line="270" w:lineRule="exact"/>
        <w:ind w:firstLine="0"/>
      </w:pPr>
    </w:p>
    <w:p w:rsidR="00540F95" w:rsidRDefault="00540F95">
      <w:pPr>
        <w:pStyle w:val="Zkladntext20"/>
        <w:shd w:val="clear" w:color="auto" w:fill="auto"/>
        <w:spacing w:line="270" w:lineRule="exact"/>
        <w:ind w:firstLine="0"/>
      </w:pPr>
    </w:p>
    <w:p w:rsidR="004B07F3" w:rsidRDefault="00540F95">
      <w:pPr>
        <w:pStyle w:val="Zkladntext20"/>
        <w:shd w:val="clear" w:color="auto" w:fill="auto"/>
        <w:spacing w:line="270" w:lineRule="exact"/>
        <w:ind w:firstLine="0"/>
      </w:pPr>
      <w:proofErr w:type="spellStart"/>
      <w:r>
        <w:t>Vz</w:t>
      </w:r>
      <w:proofErr w:type="spellEnd"/>
      <w:r>
        <w:t>. Petr Smutný</w:t>
      </w:r>
    </w:p>
    <w:p w:rsidR="00401F7C" w:rsidRDefault="00540F95">
      <w:pPr>
        <w:pStyle w:val="Zkladntext20"/>
        <w:shd w:val="clear" w:color="auto" w:fill="auto"/>
        <w:spacing w:line="270" w:lineRule="exact"/>
        <w:ind w:firstLine="0"/>
      </w:pPr>
      <w:r>
        <w:t xml:space="preserve">Ing. Leo </w:t>
      </w:r>
      <w:proofErr w:type="spellStart"/>
      <w:r>
        <w:t>Venclík</w:t>
      </w:r>
      <w:proofErr w:type="spellEnd"/>
    </w:p>
    <w:p w:rsidR="00401F7C" w:rsidRDefault="00540F95">
      <w:pPr>
        <w:pStyle w:val="Zkladntext20"/>
        <w:shd w:val="clear" w:color="auto" w:fill="auto"/>
        <w:spacing w:line="270" w:lineRule="exact"/>
        <w:ind w:firstLine="0"/>
      </w:pPr>
      <w:r>
        <w:t>náměstek ředitele pro ekonomiku a technické služby</w:t>
      </w:r>
    </w:p>
    <w:p w:rsidR="00540F95" w:rsidRDefault="00540F95">
      <w:pPr>
        <w:pStyle w:val="Zkladntext20"/>
        <w:shd w:val="clear" w:color="auto" w:fill="auto"/>
        <w:spacing w:line="270" w:lineRule="exact"/>
        <w:ind w:firstLine="0"/>
      </w:pPr>
    </w:p>
    <w:p w:rsidR="00540F95" w:rsidRDefault="00540F95">
      <w:pPr>
        <w:pStyle w:val="Zkladntext20"/>
        <w:shd w:val="clear" w:color="auto" w:fill="auto"/>
        <w:spacing w:line="270" w:lineRule="exact"/>
        <w:ind w:firstLine="0"/>
      </w:pPr>
      <w:r>
        <w:t xml:space="preserve">Převzal </w:t>
      </w:r>
      <w:proofErr w:type="gramStart"/>
      <w:r>
        <w:t>14.09.2022</w:t>
      </w:r>
      <w:proofErr w:type="gramEnd"/>
    </w:p>
    <w:p w:rsidR="00401F7C" w:rsidRDefault="00540F95" w:rsidP="00540F95">
      <w:pPr>
        <w:pStyle w:val="Nadpis20"/>
        <w:keepNext/>
        <w:keepLines/>
        <w:shd w:val="clear" w:color="auto" w:fill="auto"/>
        <w:spacing w:line="300" w:lineRule="exact"/>
      </w:pPr>
      <w:bookmarkStart w:id="3" w:name="bookmark3"/>
      <w:r>
        <w:t xml:space="preserve">Hlaváček Rudolf </w:t>
      </w:r>
      <w:bookmarkEnd w:id="3"/>
      <w:r>
        <w:t>VODA-TOPENÍ</w:t>
      </w:r>
    </w:p>
    <w:sectPr w:rsidR="00401F7C" w:rsidSect="00401F7C">
      <w:headerReference w:type="default" r:id="rId9"/>
      <w:pgSz w:w="11909" w:h="16840"/>
      <w:pgMar w:top="894" w:right="1230" w:bottom="360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7F3" w:rsidRDefault="004B07F3" w:rsidP="00401F7C">
      <w:r>
        <w:separator/>
      </w:r>
    </w:p>
  </w:endnote>
  <w:endnote w:type="continuationSeparator" w:id="0">
    <w:p w:rsidR="004B07F3" w:rsidRDefault="004B07F3" w:rsidP="0040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7F3" w:rsidRDefault="004B07F3"/>
  </w:footnote>
  <w:footnote w:type="continuationSeparator" w:id="0">
    <w:p w:rsidR="004B07F3" w:rsidRDefault="004B07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F7C" w:rsidRDefault="00401F7C">
    <w:pPr>
      <w:rPr>
        <w:sz w:val="2"/>
        <w:szCs w:val="2"/>
      </w:rPr>
    </w:pPr>
    <w:r w:rsidRPr="00401F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1.3pt;margin-top:17.7pt;width:279.7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1F7C" w:rsidRDefault="00540F95">
                <w:pPr>
                  <w:pStyle w:val="ZhlavneboZpat0"/>
                  <w:shd w:val="clear" w:color="auto" w:fill="auto"/>
                  <w:tabs>
                    <w:tab w:val="right" w:pos="5594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486"/>
    <w:multiLevelType w:val="multilevel"/>
    <w:tmpl w:val="F6222346"/>
    <w:lvl w:ilvl="0">
      <w:start w:val="5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26C03"/>
    <w:multiLevelType w:val="multilevel"/>
    <w:tmpl w:val="6C72EE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1F7C"/>
    <w:rsid w:val="00401F7C"/>
    <w:rsid w:val="004B07F3"/>
    <w:rsid w:val="00540F95"/>
    <w:rsid w:val="00F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01F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01F7C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401F7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401F7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Tun">
    <w:name w:val="Základní text (2) + 10 pt;Tučné"/>
    <w:basedOn w:val="Zkladntext2"/>
    <w:rsid w:val="00401F7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85pt">
    <w:name w:val="Základní text (2) + Arial;8;5 pt"/>
    <w:basedOn w:val="Zkladntext2"/>
    <w:rsid w:val="00401F7C"/>
    <w:rPr>
      <w:rFonts w:ascii="Arial" w:eastAsia="Arial" w:hAnsi="Arial" w:cs="Arial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401F7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">
    <w:name w:val="Základní text (2)"/>
    <w:basedOn w:val="Standardnpsmoodstavce"/>
    <w:rsid w:val="00401F7C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1">
    <w:name w:val="Základní text (11)_"/>
    <w:basedOn w:val="Standardnpsmoodstavce"/>
    <w:link w:val="Zkladntext110"/>
    <w:rsid w:val="00401F7C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111">
    <w:name w:val="Základní text (11)"/>
    <w:basedOn w:val="Zkladntext11"/>
    <w:rsid w:val="00401F7C"/>
    <w:rPr>
      <w:color w:val="000000"/>
      <w:w w:val="100"/>
      <w:position w:val="0"/>
      <w:lang w:val="cs-CZ" w:eastAsia="cs-CZ" w:bidi="cs-CZ"/>
    </w:rPr>
  </w:style>
  <w:style w:type="character" w:customStyle="1" w:styleId="Zkladntext10">
    <w:name w:val="Základní text (10)"/>
    <w:basedOn w:val="Standardnpsmoodstavce"/>
    <w:rsid w:val="00401F7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sid w:val="00401F7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401F7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401F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01F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dkovn1pt">
    <w:name w:val="Základní text (3) + Řádkování 1 pt"/>
    <w:basedOn w:val="Zkladntext3"/>
    <w:rsid w:val="00401F7C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401F7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ArialNetunKurzva">
    <w:name w:val="Nadpis #3 + Arial;Ne tučné;Kurzíva"/>
    <w:basedOn w:val="Nadpis3"/>
    <w:rsid w:val="00401F7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ArialNetunKurzva0">
    <w:name w:val="Nadpis #3 + Arial;Ne tučné;Kurzíva"/>
    <w:basedOn w:val="Nadpis3"/>
    <w:rsid w:val="00401F7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401F7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sid w:val="00401F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401F7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9pt">
    <w:name w:val="Základní text (5) + 9 pt"/>
    <w:basedOn w:val="Zkladntext5"/>
    <w:rsid w:val="00401F7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401F7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401F7C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Tun1">
    <w:name w:val="Základní text (2) + Tučné"/>
    <w:basedOn w:val="Zkladntext2"/>
    <w:rsid w:val="00401F7C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401F7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sid w:val="00401F7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9pt">
    <w:name w:val="Základní text (7) + 9 pt"/>
    <w:basedOn w:val="Zkladntext7"/>
    <w:rsid w:val="00401F7C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7Arial105pt">
    <w:name w:val="Základní text (7) + Arial;10;5 pt"/>
    <w:basedOn w:val="Zkladntext7"/>
    <w:rsid w:val="00401F7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Arial10pt">
    <w:name w:val="Základní text (7) + Arial;10 pt"/>
    <w:basedOn w:val="Zkladntext7"/>
    <w:rsid w:val="00401F7C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401F7C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3"/>
      <w:szCs w:val="23"/>
      <w:u w:val="none"/>
    </w:rPr>
  </w:style>
  <w:style w:type="character" w:customStyle="1" w:styleId="Zkladntext81">
    <w:name w:val="Základní text (8)"/>
    <w:basedOn w:val="Zkladntext8"/>
    <w:rsid w:val="00401F7C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401F7C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1">
    <w:name w:val="Nadpis #2"/>
    <w:basedOn w:val="Nadpis2"/>
    <w:rsid w:val="00401F7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Arial15ptNetunKurzvadkovn0pt">
    <w:name w:val="Nadpis #2 + Arial;15 pt;Ne tučné;Kurzíva;Řádkování 0 pt"/>
    <w:basedOn w:val="Nadpis2"/>
    <w:rsid w:val="00401F7C"/>
    <w:rPr>
      <w:rFonts w:ascii="Arial" w:eastAsia="Arial" w:hAnsi="Arial" w:cs="Arial"/>
      <w:b/>
      <w:bCs/>
      <w:i/>
      <w:iCs/>
      <w:color w:val="000000"/>
      <w:spacing w:val="-10"/>
      <w:w w:val="100"/>
      <w:position w:val="0"/>
      <w:sz w:val="30"/>
      <w:szCs w:val="3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401F7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0">
    <w:name w:val="Základní text (10)_"/>
    <w:basedOn w:val="Standardnpsmoodstavce"/>
    <w:link w:val="Zkladntext101"/>
    <w:rsid w:val="00401F7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tabulky0">
    <w:name w:val="Titulek tabulky"/>
    <w:basedOn w:val="Normln"/>
    <w:link w:val="Titulektabulky"/>
    <w:rsid w:val="00401F7C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401F7C"/>
    <w:pPr>
      <w:shd w:val="clear" w:color="auto" w:fill="FFFFFF"/>
      <w:spacing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401F7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10"/>
      <w:sz w:val="34"/>
      <w:szCs w:val="34"/>
    </w:rPr>
  </w:style>
  <w:style w:type="paragraph" w:customStyle="1" w:styleId="Zkladntext101">
    <w:name w:val="Základní text (10)"/>
    <w:basedOn w:val="Normln"/>
    <w:link w:val="Zkladntext100"/>
    <w:rsid w:val="00401F7C"/>
    <w:pPr>
      <w:shd w:val="clear" w:color="auto" w:fill="FFFFFF"/>
      <w:spacing w:line="184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401F7C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401F7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401F7C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30">
    <w:name w:val="Nadpis #3"/>
    <w:basedOn w:val="Normln"/>
    <w:link w:val="Nadpis3"/>
    <w:rsid w:val="00401F7C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401F7C"/>
    <w:pPr>
      <w:shd w:val="clear" w:color="auto" w:fill="FFFFFF"/>
      <w:spacing w:line="511" w:lineRule="exact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401F7C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60">
    <w:name w:val="Základní text (6)"/>
    <w:basedOn w:val="Normln"/>
    <w:link w:val="Zkladntext6"/>
    <w:rsid w:val="00401F7C"/>
    <w:pPr>
      <w:shd w:val="clear" w:color="auto" w:fill="FFFFFF"/>
      <w:spacing w:line="266" w:lineRule="exact"/>
      <w:ind w:hanging="360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70">
    <w:name w:val="Základní text (7)"/>
    <w:basedOn w:val="Normln"/>
    <w:link w:val="Zkladntext7"/>
    <w:rsid w:val="00401F7C"/>
    <w:pPr>
      <w:shd w:val="clear" w:color="auto" w:fill="FFFFFF"/>
      <w:spacing w:line="227" w:lineRule="exact"/>
      <w:ind w:firstLine="960"/>
    </w:pPr>
    <w:rPr>
      <w:rFonts w:ascii="Tahoma" w:eastAsia="Tahoma" w:hAnsi="Tahoma" w:cs="Tahoma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401F7C"/>
    <w:pPr>
      <w:shd w:val="clear" w:color="auto" w:fill="FFFFFF"/>
      <w:spacing w:line="270" w:lineRule="exact"/>
      <w:jc w:val="both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Nadpis20">
    <w:name w:val="Nadpis #2"/>
    <w:basedOn w:val="Normln"/>
    <w:link w:val="Nadpis2"/>
    <w:rsid w:val="00401F7C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rsid w:val="00401F7C"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va22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KM_horak-20220916120929</vt:lpstr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KM_horak-20220916120929</dc:title>
  <dc:creator>horak</dc:creator>
  <cp:lastModifiedBy>horak</cp:lastModifiedBy>
  <cp:revision>1</cp:revision>
  <dcterms:created xsi:type="dcterms:W3CDTF">2022-09-16T09:25:00Z</dcterms:created>
  <dcterms:modified xsi:type="dcterms:W3CDTF">2022-09-16T09:50:00Z</dcterms:modified>
</cp:coreProperties>
</file>