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65F5" w14:textId="77777777" w:rsidR="00CA4D69" w:rsidRPr="003676F9" w:rsidRDefault="00CA4D69" w:rsidP="003676F9">
      <w:pPr>
        <w:jc w:val="center"/>
        <w:rPr>
          <w:b/>
          <w:bCs/>
          <w:sz w:val="28"/>
          <w:szCs w:val="28"/>
        </w:rPr>
      </w:pPr>
      <w:r w:rsidRPr="003676F9">
        <w:rPr>
          <w:b/>
          <w:bCs/>
          <w:sz w:val="28"/>
          <w:szCs w:val="28"/>
        </w:rPr>
        <w:t>KUPNÍ SMLOUVA</w:t>
      </w:r>
    </w:p>
    <w:p w14:paraId="29ABA6C0" w14:textId="77777777" w:rsidR="00CA4D69" w:rsidRDefault="00CA4D69" w:rsidP="003676F9">
      <w:pPr>
        <w:jc w:val="center"/>
      </w:pPr>
      <w:r>
        <w:t>Níže uvedeného dne, měsíce a roku uzavřely</w:t>
      </w:r>
    </w:p>
    <w:p w14:paraId="6DEB3CAB" w14:textId="77777777" w:rsidR="00CA4D69" w:rsidRDefault="00CA4D69" w:rsidP="00CA4D69">
      <w:r>
        <w:t>obchodní společnost</w:t>
      </w:r>
    </w:p>
    <w:p w14:paraId="1BFAB544" w14:textId="4678CDE7" w:rsidR="005C1F56" w:rsidRPr="001124CA" w:rsidRDefault="005A2908" w:rsidP="00CA4D69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</w:t>
      </w:r>
      <w:r w:rsidR="001124C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STORE</w:t>
      </w:r>
      <w:r w:rsidR="005C1F5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s.r.o.</w:t>
      </w:r>
    </w:p>
    <w:p w14:paraId="6FC5CA92" w14:textId="4E074108" w:rsidR="00CA4D69" w:rsidRPr="001124CA" w:rsidRDefault="00CA4D69" w:rsidP="00CA4D69">
      <w:pPr>
        <w:rPr>
          <w:color w:val="000000" w:themeColor="text1"/>
        </w:rPr>
      </w:pPr>
      <w:r w:rsidRPr="001124CA">
        <w:rPr>
          <w:color w:val="000000" w:themeColor="text1"/>
        </w:rPr>
        <w:t xml:space="preserve">se sídlem </w:t>
      </w:r>
      <w:r w:rsidR="001124CA" w:rsidRPr="001124CA">
        <w:rPr>
          <w:color w:val="000000" w:themeColor="text1"/>
        </w:rPr>
        <w:t>Havlíčkova 55/4, Poděbrady 209 01</w:t>
      </w:r>
    </w:p>
    <w:p w14:paraId="11F937B5" w14:textId="33170F0C" w:rsidR="00CA4D69" w:rsidRDefault="00CA4D69" w:rsidP="00CA4D69">
      <w:r w:rsidRPr="007B759D">
        <w:t>IČ:</w:t>
      </w:r>
      <w:r w:rsidR="005A2908">
        <w:t xml:space="preserve"> </w:t>
      </w:r>
      <w:r w:rsidR="007B759D">
        <w:rPr>
          <w:rFonts w:ascii="Arial" w:hAnsi="Arial" w:cs="Arial"/>
          <w:color w:val="0B3148"/>
          <w:sz w:val="19"/>
          <w:szCs w:val="19"/>
          <w:shd w:val="clear" w:color="auto" w:fill="F2F2F2"/>
        </w:rPr>
        <w:t>28459423</w:t>
      </w:r>
      <w:r>
        <w:t>, plátce DPH</w:t>
      </w:r>
    </w:p>
    <w:p w14:paraId="20DAC730" w14:textId="3320EBA6" w:rsidR="00CA4D69" w:rsidRDefault="00CA4D69" w:rsidP="00CA4D69">
      <w:r>
        <w:t xml:space="preserve">zapsaná v obchodním rejstříku vedeném </w:t>
      </w:r>
      <w:r w:rsidR="005C1F5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 </w:t>
      </w:r>
      <w:r w:rsidR="005C1F56" w:rsidRPr="001124CA">
        <w:rPr>
          <w:rFonts w:ascii="Verdana" w:hAnsi="Verdana"/>
          <w:color w:val="333333"/>
          <w:sz w:val="18"/>
          <w:szCs w:val="18"/>
          <w:shd w:val="clear" w:color="auto" w:fill="FFFFFF"/>
        </w:rPr>
        <w:t>Městského soudu v Praze, spisová značka</w:t>
      </w:r>
      <w:r w:rsidRPr="001124CA">
        <w:t xml:space="preserve"> </w:t>
      </w:r>
      <w:r w:rsidR="005C1F56" w:rsidRPr="001124C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 </w:t>
      </w:r>
      <w:r w:rsidR="001124CA" w:rsidRPr="001124CA">
        <w:rPr>
          <w:rFonts w:ascii="Arial" w:hAnsi="Arial" w:cs="Arial"/>
          <w:color w:val="0B3148"/>
          <w:sz w:val="19"/>
          <w:szCs w:val="19"/>
          <w:shd w:val="clear" w:color="auto" w:fill="F2F2F2"/>
        </w:rPr>
        <w:t>143 063</w:t>
      </w:r>
    </w:p>
    <w:p w14:paraId="04184B44" w14:textId="764339FC" w:rsidR="00CA4D69" w:rsidRDefault="006B2C77" w:rsidP="00CA4D69">
      <w:r>
        <w:t>Petr</w:t>
      </w:r>
      <w:r w:rsidR="00B6034A">
        <w:t>em</w:t>
      </w:r>
      <w:r>
        <w:t xml:space="preserve"> Barták</w:t>
      </w:r>
      <w:r w:rsidR="00B6034A">
        <w:t>em</w:t>
      </w:r>
      <w:r w:rsidR="00C136F3">
        <w:t>, jednatelem</w:t>
      </w:r>
    </w:p>
    <w:p w14:paraId="742CE7B1" w14:textId="77777777" w:rsidR="00CA4D69" w:rsidRDefault="00CA4D69" w:rsidP="00CA4D69">
      <w:r>
        <w:t>(dále jen „prodávající“, na straně jedné)</w:t>
      </w:r>
    </w:p>
    <w:p w14:paraId="08EDA480" w14:textId="77777777" w:rsidR="00CA4D69" w:rsidRDefault="00CA4D69" w:rsidP="00CA4D69">
      <w:r>
        <w:t>a</w:t>
      </w:r>
    </w:p>
    <w:p w14:paraId="5CDA99D7" w14:textId="24865418" w:rsidR="003676F9" w:rsidRDefault="00C47896" w:rsidP="003676F9">
      <w:r>
        <w:t>Dům dětí a mládeže Symfonie, Poděbrady, Za Nádražím 56</w:t>
      </w:r>
    </w:p>
    <w:p w14:paraId="5054E22D" w14:textId="58F16BCC" w:rsidR="007B6F0D" w:rsidRDefault="007B6F0D" w:rsidP="003676F9">
      <w:r>
        <w:t>příspěvková organizace Středočeského kraje</w:t>
      </w:r>
    </w:p>
    <w:p w14:paraId="494CBFBF" w14:textId="234B4C9B" w:rsidR="003676F9" w:rsidRDefault="003676F9" w:rsidP="003676F9">
      <w:r>
        <w:t xml:space="preserve">se sídlem </w:t>
      </w:r>
      <w:r w:rsidR="00C47896">
        <w:t>Za Nádražím 56, 290 01 Poděbrady</w:t>
      </w:r>
    </w:p>
    <w:p w14:paraId="2064D8C8" w14:textId="00F0B353" w:rsidR="003676F9" w:rsidRDefault="003676F9" w:rsidP="003676F9">
      <w:r>
        <w:t xml:space="preserve">IČ: </w:t>
      </w:r>
      <w:r w:rsidR="00C47896">
        <w:t>62444069</w:t>
      </w:r>
      <w:r>
        <w:t xml:space="preserve">, </w:t>
      </w:r>
      <w:r w:rsidR="00C47896">
        <w:t>ne</w:t>
      </w:r>
      <w:r>
        <w:t>plátce DPH</w:t>
      </w:r>
    </w:p>
    <w:p w14:paraId="5C3B4171" w14:textId="46EC119D" w:rsidR="003676F9" w:rsidRDefault="003676F9" w:rsidP="003676F9">
      <w:r>
        <w:t xml:space="preserve">zastoupena </w:t>
      </w:r>
      <w:r w:rsidR="00C47896">
        <w:t xml:space="preserve">Bc. Jitkou </w:t>
      </w:r>
      <w:proofErr w:type="spellStart"/>
      <w:r w:rsidR="00C47896">
        <w:t>Karbulkovou</w:t>
      </w:r>
      <w:proofErr w:type="spellEnd"/>
      <w:r w:rsidR="00C47896">
        <w:t>, ředitelkou</w:t>
      </w:r>
    </w:p>
    <w:p w14:paraId="281EB1BD" w14:textId="169402ED" w:rsidR="00CA4D69" w:rsidRDefault="00CA4D69" w:rsidP="00CA4D69">
      <w:r>
        <w:t xml:space="preserve">interní číslo smlouvy: </w:t>
      </w:r>
      <w:r w:rsidR="001D72E5" w:rsidRPr="001D72E5">
        <w:t>188</w:t>
      </w:r>
      <w:r w:rsidR="00C47896" w:rsidRPr="001D72E5">
        <w:t>/62444069/202</w:t>
      </w:r>
      <w:r w:rsidR="001D72E5" w:rsidRPr="001D72E5">
        <w:t>2</w:t>
      </w:r>
    </w:p>
    <w:p w14:paraId="5B2A24C6" w14:textId="77777777" w:rsidR="00CA4D69" w:rsidRDefault="00CA4D69" w:rsidP="00CA4D69">
      <w:r>
        <w:t>(dále jen „kupující“, na straně druhé)</w:t>
      </w:r>
    </w:p>
    <w:p w14:paraId="531CA34F" w14:textId="77777777" w:rsidR="00CA4D69" w:rsidRDefault="00CA4D69" w:rsidP="00CA4D69"/>
    <w:p w14:paraId="57A5B97C" w14:textId="6C42A0B8" w:rsidR="00CA4D69" w:rsidRDefault="00CA4D69" w:rsidP="00CA4D69">
      <w:pPr>
        <w:jc w:val="center"/>
      </w:pPr>
      <w:r>
        <w:t>tuto</w:t>
      </w:r>
    </w:p>
    <w:p w14:paraId="540271B8" w14:textId="77777777" w:rsidR="00CA4D69" w:rsidRPr="00CA4D69" w:rsidRDefault="00CA4D69" w:rsidP="00CA4D69">
      <w:pPr>
        <w:jc w:val="center"/>
        <w:rPr>
          <w:b/>
          <w:bCs/>
        </w:rPr>
      </w:pPr>
      <w:r w:rsidRPr="00CA4D69">
        <w:rPr>
          <w:b/>
          <w:bCs/>
        </w:rPr>
        <w:t>KUPNÍ SMLOUVU</w:t>
      </w:r>
    </w:p>
    <w:p w14:paraId="7CD181EC" w14:textId="77777777" w:rsidR="00CA4D69" w:rsidRDefault="00CA4D69" w:rsidP="003676F9">
      <w:pPr>
        <w:jc w:val="both"/>
      </w:pPr>
      <w:r>
        <w:t>dle ustanovení § 2079 a násl. zákona č. 89/2012 Sb., občanský zákoník (dále jen „občanský zákoník“)</w:t>
      </w:r>
    </w:p>
    <w:p w14:paraId="0C723206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1.</w:t>
      </w:r>
      <w:r w:rsidRPr="00CA4D69">
        <w:rPr>
          <w:b/>
          <w:bCs/>
        </w:rPr>
        <w:tab/>
        <w:t>ÚVODNÍ USTANOVENÍ</w:t>
      </w:r>
    </w:p>
    <w:p w14:paraId="13F5CA41" w14:textId="6A6E51E3" w:rsidR="00CA4D69" w:rsidRDefault="00CA4D69" w:rsidP="003676F9">
      <w:pPr>
        <w:jc w:val="both"/>
      </w:pPr>
      <w:r>
        <w:t>1.1.</w:t>
      </w:r>
      <w:r>
        <w:tab/>
        <w:t xml:space="preserve">Účastníci této smlouvy jsou podnikateli. Kupující má zájem v rámci své podnikatelské činnosti zakoupit od prodávajícího movité </w:t>
      </w:r>
      <w:proofErr w:type="gramStart"/>
      <w:r>
        <w:t>věci - zboží</w:t>
      </w:r>
      <w:proofErr w:type="gramEnd"/>
      <w:r>
        <w:t>, jež je blíže specifikováno v příloze č. 1 této smlouvy</w:t>
      </w:r>
      <w:r w:rsidR="005A2908">
        <w:t xml:space="preserve"> – cenová nabídka</w:t>
      </w:r>
      <w:r>
        <w:t xml:space="preserve"> (dále jen „zboží“).</w:t>
      </w:r>
    </w:p>
    <w:p w14:paraId="575CCA52" w14:textId="77777777" w:rsidR="00CA4D69" w:rsidRDefault="00CA4D69" w:rsidP="003676F9">
      <w:pPr>
        <w:jc w:val="both"/>
      </w:pPr>
      <w:r>
        <w:t>1.2.</w:t>
      </w:r>
      <w:r>
        <w:tab/>
        <w:t>Tato smlouva upravuje práva a povinnosti smluvních stran ohledně prodeje zboží a nabytí vlastnického práva k němu kupujícím.</w:t>
      </w:r>
    </w:p>
    <w:p w14:paraId="1DCA9A29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2.</w:t>
      </w:r>
      <w:r w:rsidRPr="00CA4D69">
        <w:rPr>
          <w:b/>
          <w:bCs/>
        </w:rPr>
        <w:tab/>
        <w:t xml:space="preserve"> PŘEDMĚT SMLOUVY</w:t>
      </w:r>
    </w:p>
    <w:p w14:paraId="0088DFBB" w14:textId="729029F2" w:rsidR="00CA4D69" w:rsidRDefault="00CA4D69" w:rsidP="003676F9">
      <w:pPr>
        <w:jc w:val="both"/>
      </w:pPr>
      <w:r>
        <w:t>2.1.</w:t>
      </w:r>
      <w:r>
        <w:tab/>
        <w:t xml:space="preserve">Touto smlouvou se prodávající zavazuje, že kupujícímu </w:t>
      </w:r>
      <w:r w:rsidR="008B74C9">
        <w:t xml:space="preserve">dodá </w:t>
      </w:r>
      <w:r w:rsidR="005A2908">
        <w:t>4</w:t>
      </w:r>
      <w:r w:rsidR="00937B7E">
        <w:t xml:space="preserve"> kusy notebooku </w:t>
      </w:r>
      <w:r w:rsidR="00937B7E" w:rsidRPr="007B759D">
        <w:t xml:space="preserve">DELL </w:t>
      </w:r>
      <w:proofErr w:type="spellStart"/>
      <w:r w:rsidR="00937B7E" w:rsidRPr="007B759D">
        <w:t>Latitude</w:t>
      </w:r>
      <w:proofErr w:type="spellEnd"/>
      <w:r w:rsidR="00937B7E" w:rsidRPr="007B759D">
        <w:t xml:space="preserve"> </w:t>
      </w:r>
      <w:r w:rsidR="005A2908" w:rsidRPr="007B759D">
        <w:t>+</w:t>
      </w:r>
      <w:r w:rsidR="005A2908">
        <w:t xml:space="preserve"> </w:t>
      </w:r>
      <w:r w:rsidR="007B759D">
        <w:t>3520</w:t>
      </w:r>
      <w:r w:rsidR="00E84F89">
        <w:t xml:space="preserve"> (dále </w:t>
      </w:r>
      <w:r w:rsidR="00C60B39">
        <w:t>jen zboží)</w:t>
      </w:r>
      <w:r>
        <w:t xml:space="preserve"> a</w:t>
      </w:r>
      <w:r w:rsidR="009656BD">
        <w:t> </w:t>
      </w:r>
      <w:r>
        <w:t>umožní mu nabýt vlastnické právo k němu.</w:t>
      </w:r>
    </w:p>
    <w:p w14:paraId="5AE8774D" w14:textId="74711364" w:rsidR="00CA4D69" w:rsidRDefault="00CA4D69" w:rsidP="003676F9">
      <w:pPr>
        <w:jc w:val="both"/>
      </w:pPr>
      <w:r>
        <w:t>2.</w:t>
      </w:r>
      <w:r w:rsidR="00023BEA">
        <w:t>2</w:t>
      </w:r>
      <w:r>
        <w:t>.</w:t>
      </w:r>
      <w:r>
        <w:tab/>
        <w:t>Kupující se zavazuje, že zboží převezme a zaplatí prodávajícímu kupní cenu, a to ve výši a za podmínek stanovených v čl. 4 této smlouvy.</w:t>
      </w:r>
    </w:p>
    <w:p w14:paraId="592B0CF4" w14:textId="77777777" w:rsidR="00C47896" w:rsidRDefault="00C47896" w:rsidP="003676F9">
      <w:pPr>
        <w:jc w:val="both"/>
        <w:rPr>
          <w:b/>
          <w:bCs/>
        </w:rPr>
      </w:pPr>
    </w:p>
    <w:p w14:paraId="130F307C" w14:textId="77777777" w:rsidR="00C47896" w:rsidRDefault="00C47896" w:rsidP="003676F9">
      <w:pPr>
        <w:jc w:val="both"/>
        <w:rPr>
          <w:b/>
          <w:bCs/>
        </w:rPr>
      </w:pPr>
    </w:p>
    <w:p w14:paraId="2335BCBF" w14:textId="639CD7C9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3.</w:t>
      </w:r>
      <w:r w:rsidRPr="00CA4D69">
        <w:rPr>
          <w:b/>
          <w:bCs/>
        </w:rPr>
        <w:tab/>
        <w:t>DODÁNÍ A PŘEVZETÍ ZBOŽÍ</w:t>
      </w:r>
    </w:p>
    <w:p w14:paraId="5F96BF9B" w14:textId="3FC6C0D0" w:rsidR="00CA4D69" w:rsidRDefault="00CA4D69" w:rsidP="003676F9">
      <w:pPr>
        <w:jc w:val="both"/>
      </w:pPr>
      <w:r>
        <w:t>3.1.</w:t>
      </w:r>
      <w:r>
        <w:tab/>
        <w:t xml:space="preserve">Termín dodání a převzetí zboží kupujícímu je stanoven na </w:t>
      </w:r>
      <w:r w:rsidR="007B759D" w:rsidRPr="007B759D">
        <w:t>19</w:t>
      </w:r>
      <w:r w:rsidR="00023BEA" w:rsidRPr="007B759D">
        <w:t>.</w:t>
      </w:r>
      <w:r w:rsidR="004D139C" w:rsidRPr="007B759D">
        <w:t xml:space="preserve"> </w:t>
      </w:r>
      <w:r w:rsidR="007B759D" w:rsidRPr="007B759D">
        <w:t>09</w:t>
      </w:r>
      <w:r w:rsidR="00023BEA" w:rsidRPr="007B759D">
        <w:t>.</w:t>
      </w:r>
      <w:r w:rsidR="004D139C" w:rsidRPr="007B759D">
        <w:t xml:space="preserve"> </w:t>
      </w:r>
      <w:r w:rsidR="00023BEA" w:rsidRPr="007B759D">
        <w:t>202</w:t>
      </w:r>
      <w:r w:rsidR="007B759D" w:rsidRPr="007B759D">
        <w:t>2</w:t>
      </w:r>
      <w:r w:rsidRPr="007B759D">
        <w:t>.</w:t>
      </w:r>
      <w:r>
        <w:t xml:space="preserve"> Pro vyloučení veškerých pochybností platí, že dodání zboží kupujícímu o více než </w:t>
      </w:r>
      <w:r w:rsidR="003F623D">
        <w:t>3</w:t>
      </w:r>
      <w:r w:rsidR="00023BEA">
        <w:t>0</w:t>
      </w:r>
      <w:r>
        <w:t xml:space="preserve"> dní po tomto termínu je považováno za porušení této smlouvy podstatným způsobem.</w:t>
      </w:r>
    </w:p>
    <w:p w14:paraId="35417D71" w14:textId="77777777" w:rsidR="00CA4D69" w:rsidRDefault="00CA4D69" w:rsidP="003676F9">
      <w:pPr>
        <w:jc w:val="both"/>
      </w:pPr>
      <w:r>
        <w:t>3.2.</w:t>
      </w:r>
      <w:r>
        <w:tab/>
        <w:t>Prodávající je oprávněn dodat zboží dříve. Dodá-li prodávající zboží před určenou dobou, není kupující oprávněn jej odmítnout.</w:t>
      </w:r>
    </w:p>
    <w:p w14:paraId="2C76339D" w14:textId="1E8027E2" w:rsidR="00CA4D69" w:rsidRDefault="00CA4D69" w:rsidP="003676F9">
      <w:pPr>
        <w:jc w:val="both"/>
      </w:pPr>
      <w:r>
        <w:t>3.3.</w:t>
      </w:r>
      <w:r>
        <w:tab/>
        <w:t xml:space="preserve">Místem dodání zboží kupujícímu je </w:t>
      </w:r>
      <w:r w:rsidR="00EA649E" w:rsidRPr="00EA649E">
        <w:t>Dům dětí a mládeže Symfonie, Poděbrady</w:t>
      </w:r>
      <w:r w:rsidR="003649E8">
        <w:t>, Za Nádražím 56</w:t>
      </w:r>
      <w:r>
        <w:t>.</w:t>
      </w:r>
    </w:p>
    <w:p w14:paraId="16E69061" w14:textId="10F7791C" w:rsidR="00CA4D69" w:rsidRDefault="00CA4D69" w:rsidP="003676F9">
      <w:pPr>
        <w:jc w:val="both"/>
      </w:pPr>
      <w:r>
        <w:t>3.4.</w:t>
      </w:r>
      <w:r>
        <w:tab/>
        <w:t xml:space="preserve">Způsob dopravy zboží je </w:t>
      </w:r>
      <w:r w:rsidR="004A44F1">
        <w:t>osobní předání.</w:t>
      </w:r>
      <w:r>
        <w:t xml:space="preserve"> Riziko související s odesláním a dodáním zboží nese prodávající. Náklady související se zabalením zboží, s přípravou zboží k přepravě a s dopravou zboží do místa určení (čl. 3.3) nese prodávající, přičemž tyto náklady jsou zahrnuty v kupní ceně zboží.</w:t>
      </w:r>
    </w:p>
    <w:p w14:paraId="263D89B8" w14:textId="41BE6EE6" w:rsidR="00CA4D69" w:rsidRDefault="00CA4D69" w:rsidP="003676F9">
      <w:pPr>
        <w:jc w:val="both"/>
      </w:pPr>
      <w:r>
        <w:t>3.</w:t>
      </w:r>
      <w:r w:rsidR="00F16D74">
        <w:t>5</w:t>
      </w:r>
      <w:r>
        <w:t>.</w:t>
      </w:r>
      <w:r>
        <w:tab/>
        <w:t>V případě, že je z důvodů na straně kupujícího nutno zboží doručovat opakovaně nebo jiným způsobem, než bylo smluveno, je kupující povinen uhradit prodávajícímu náklady spojené s opakovaným doručováním zboží nebo se zvýšenými náklady vzniklými z důvodu jiného způsobu doručování.</w:t>
      </w:r>
    </w:p>
    <w:p w14:paraId="21D91F54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4.</w:t>
      </w:r>
      <w:r w:rsidRPr="00CA4D69">
        <w:rPr>
          <w:b/>
          <w:bCs/>
        </w:rPr>
        <w:tab/>
        <w:t>KUPNÍ CENA</w:t>
      </w:r>
    </w:p>
    <w:p w14:paraId="219397EF" w14:textId="2A547D9A" w:rsidR="00CA4D69" w:rsidRDefault="00CA4D69" w:rsidP="003676F9">
      <w:pPr>
        <w:jc w:val="both"/>
      </w:pPr>
      <w:r>
        <w:t>4.1.</w:t>
      </w:r>
      <w:r>
        <w:tab/>
        <w:t xml:space="preserve">Smluvní strany ujednávají kupní cenu zboží ve výši </w:t>
      </w:r>
      <w:r w:rsidR="005A2908">
        <w:t>59.360,00</w:t>
      </w:r>
      <w:r>
        <w:t xml:space="preserve"> Kč</w:t>
      </w:r>
      <w:r w:rsidR="001E0CE3">
        <w:t xml:space="preserve"> bez DPH</w:t>
      </w:r>
      <w:r w:rsidR="00D53AC4">
        <w:t>.</w:t>
      </w:r>
    </w:p>
    <w:p w14:paraId="36386B11" w14:textId="7D679B09" w:rsidR="00CA4D69" w:rsidRDefault="00CA4D69" w:rsidP="003676F9">
      <w:pPr>
        <w:jc w:val="both"/>
      </w:pPr>
      <w:r>
        <w:t>4.2.</w:t>
      </w:r>
      <w:r>
        <w:tab/>
        <w:t>Prodávající je plátcem daně z přidané hodnoty (dále jen „DPH“) a kupní cena zboží bude zvýšena o</w:t>
      </w:r>
      <w:r w:rsidR="004843EE">
        <w:t> </w:t>
      </w:r>
      <w:r>
        <w:t xml:space="preserve">DPH v zákonné výši </w:t>
      </w:r>
      <w:r w:rsidR="00023BEA">
        <w:t>21</w:t>
      </w:r>
      <w:r>
        <w:t xml:space="preserve"> %, přičemž DPH bude smluvními stranami placena v souladu s obecně závaznými právními předpisy.</w:t>
      </w:r>
    </w:p>
    <w:p w14:paraId="43152A2A" w14:textId="05731A6B" w:rsidR="00CA4D69" w:rsidRDefault="00CA4D69" w:rsidP="003676F9">
      <w:pPr>
        <w:jc w:val="both"/>
      </w:pPr>
      <w:r>
        <w:t>4.</w:t>
      </w:r>
      <w:r w:rsidR="00DB2880">
        <w:t>3</w:t>
      </w:r>
      <w:r>
        <w:t>.</w:t>
      </w:r>
      <w:r>
        <w:tab/>
      </w:r>
      <w:r w:rsidR="005809E6">
        <w:t>K</w:t>
      </w:r>
      <w:r w:rsidR="004843EE">
        <w:t>onečnou k</w:t>
      </w:r>
      <w:r>
        <w:t>upní cen</w:t>
      </w:r>
      <w:r w:rsidR="00DB2880">
        <w:t>u</w:t>
      </w:r>
      <w:r>
        <w:t xml:space="preserve"> ve výši </w:t>
      </w:r>
      <w:r w:rsidR="000558F9">
        <w:t>7</w:t>
      </w:r>
      <w:r w:rsidR="005A2908">
        <w:t>1</w:t>
      </w:r>
      <w:r w:rsidR="00613CD9">
        <w:t>.</w:t>
      </w:r>
      <w:r w:rsidR="005A2908">
        <w:t>825,60</w:t>
      </w:r>
      <w:r>
        <w:t xml:space="preserve"> Kč </w:t>
      </w:r>
      <w:r w:rsidR="001E0CE3">
        <w:t xml:space="preserve">včetně DPH </w:t>
      </w:r>
      <w:r>
        <w:t>se kupující zavazuje uhradit do deseti (10) dnů od převzetí zboží, a to bezhotovostním převodem na účet prodávajícího.</w:t>
      </w:r>
    </w:p>
    <w:p w14:paraId="1DFF6FF1" w14:textId="598E2868" w:rsidR="00CA4D69" w:rsidRDefault="00CA4D69" w:rsidP="003676F9">
      <w:pPr>
        <w:jc w:val="both"/>
      </w:pPr>
      <w:r>
        <w:t>4.</w:t>
      </w:r>
      <w:r w:rsidR="00DB2880">
        <w:t>4</w:t>
      </w:r>
      <w:r>
        <w:t>.</w:t>
      </w:r>
      <w:r>
        <w:tab/>
        <w:t>Prodávající se zavazuje ke všem platbám dle této smlouvy vystavit kupujícímu daňový doklad – fakturu. Daňový doklad vystavený prodávajícím musí mít náležitosti dle zákona č. 235/2004 Sb., o dani z</w:t>
      </w:r>
      <w:r w:rsidR="004843EE">
        <w:t> </w:t>
      </w:r>
      <w:r>
        <w:t>přidané hodnoty, ve znění pozdějších předpisů, a bude splňovat náležitosti účetního dokladu dle zákona č.</w:t>
      </w:r>
      <w:r w:rsidR="004843EE">
        <w:t> </w:t>
      </w:r>
      <w:r>
        <w:t>563/1991 Sb., o účetnictví.</w:t>
      </w:r>
    </w:p>
    <w:p w14:paraId="6B762C7E" w14:textId="77777777" w:rsidR="00CA4D69" w:rsidRDefault="00CA4D69" w:rsidP="003676F9">
      <w:pPr>
        <w:jc w:val="both"/>
      </w:pPr>
      <w:r>
        <w:t>4.6.</w:t>
      </w:r>
      <w:r>
        <w:tab/>
        <w:t>Povinnost kupujícího uhradit kupní cenu zboží prodávajícímu podle této smlouvy je splněna okamžikem připsání příslušné částky na účet prodávajícího.</w:t>
      </w:r>
    </w:p>
    <w:p w14:paraId="2F95C39A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5.</w:t>
      </w:r>
      <w:r w:rsidRPr="00CA4D69">
        <w:rPr>
          <w:b/>
          <w:bCs/>
        </w:rPr>
        <w:tab/>
        <w:t>VLASTNICKÉ PRÁVO A NEBEZPEČÍ ŠKODY NA VĚCI</w:t>
      </w:r>
    </w:p>
    <w:p w14:paraId="1F7DBF18" w14:textId="77777777" w:rsidR="00CA4D69" w:rsidRDefault="00CA4D69" w:rsidP="003676F9">
      <w:pPr>
        <w:jc w:val="both"/>
      </w:pPr>
      <w:r>
        <w:t>5.1.</w:t>
      </w:r>
      <w:r>
        <w:tab/>
        <w:t>Smluvní strany ujednávají, že kupující se stane vlastníkem zboží okamžikem jeho převzetí.</w:t>
      </w:r>
    </w:p>
    <w:p w14:paraId="3618AE85" w14:textId="77777777" w:rsidR="00CA4D69" w:rsidRDefault="00CA4D69" w:rsidP="003676F9">
      <w:pPr>
        <w:jc w:val="both"/>
      </w:pPr>
      <w:r>
        <w:t>5.2.</w:t>
      </w:r>
      <w:r>
        <w:tab/>
        <w:t>Převzetím zboží přechází na kupujícího nebezpečí škody a nahodilé zkázy na zboží.</w:t>
      </w:r>
    </w:p>
    <w:p w14:paraId="6BEC03FF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6.</w:t>
      </w:r>
      <w:r w:rsidRPr="00CA4D69">
        <w:rPr>
          <w:b/>
          <w:bCs/>
        </w:rPr>
        <w:tab/>
        <w:t>NAKLÁDÁNÍ SE ZBOŽÍM</w:t>
      </w:r>
    </w:p>
    <w:p w14:paraId="58624C1D" w14:textId="1042AE59" w:rsidR="00CA4D69" w:rsidRDefault="00CA4D69" w:rsidP="003676F9">
      <w:pPr>
        <w:jc w:val="both"/>
      </w:pPr>
      <w:r>
        <w:t>6.1.</w:t>
      </w:r>
      <w:r>
        <w:tab/>
        <w:t>Při nakládání se zbožím (včetně jeho použití) je kupující povinen dodržovat všechna bezpečnostní opatření vyplývající z obecně závazných právních předpisů a z pokynů a informací, které jsou uvedeny na</w:t>
      </w:r>
      <w:r w:rsidR="003676F9">
        <w:t> </w:t>
      </w:r>
      <w:r>
        <w:t>obalech zboží či v rámci dokumentace zboží poskytnuté prodávajícím.</w:t>
      </w:r>
    </w:p>
    <w:p w14:paraId="4E0EE5C0" w14:textId="77777777" w:rsidR="00CA4D69" w:rsidRDefault="00CA4D69" w:rsidP="003676F9">
      <w:pPr>
        <w:jc w:val="both"/>
      </w:pPr>
      <w:r>
        <w:t>6.2.</w:t>
      </w:r>
      <w:r>
        <w:tab/>
        <w:t>Za likvidaci případných obalů souvisejících se zbožím odpovídá kupující.</w:t>
      </w:r>
    </w:p>
    <w:p w14:paraId="2C90E233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7.</w:t>
      </w:r>
      <w:r w:rsidRPr="00CA4D69">
        <w:rPr>
          <w:b/>
          <w:bCs/>
        </w:rPr>
        <w:tab/>
        <w:t>ODPOVĚDNOST ZA VADY</w:t>
      </w:r>
    </w:p>
    <w:p w14:paraId="4D428423" w14:textId="77777777" w:rsidR="00CA4D69" w:rsidRDefault="00CA4D69" w:rsidP="003676F9">
      <w:pPr>
        <w:jc w:val="both"/>
      </w:pPr>
      <w:r>
        <w:t>7.1.</w:t>
      </w:r>
      <w:r>
        <w:tab/>
        <w:t>Prodávající odevzdá kupujícímu zboží v ujednaném množství, jakosti a provedení.</w:t>
      </w:r>
    </w:p>
    <w:p w14:paraId="0BD402BE" w14:textId="2E8054D8" w:rsidR="00CA4D69" w:rsidRDefault="00CA4D69" w:rsidP="003676F9">
      <w:pPr>
        <w:jc w:val="both"/>
      </w:pPr>
      <w:r>
        <w:lastRenderedPageBreak/>
        <w:t>7.2.</w:t>
      </w:r>
      <w:r>
        <w:tab/>
        <w:t xml:space="preserve">Prodávající touto smlouvou poskytuje kupujícímu záruku za jakost zboží v trvání </w:t>
      </w:r>
      <w:r w:rsidR="00F045A6">
        <w:t>36</w:t>
      </w:r>
      <w:r>
        <w:t xml:space="preserve"> měsíců. Záruční lhůta podle předchozí věty běží od dojití zboží do místa určení (čl. 3.3).</w:t>
      </w:r>
    </w:p>
    <w:p w14:paraId="5F79E633" w14:textId="77777777" w:rsidR="00CA4D69" w:rsidRDefault="00CA4D69" w:rsidP="003676F9">
      <w:pPr>
        <w:jc w:val="both"/>
      </w:pPr>
      <w:r>
        <w:t>7.3.</w:t>
      </w:r>
      <w:r>
        <w:tab/>
        <w:t>Za vadu zboží se považují i vady v dokladech nutných pro užívání zboží.</w:t>
      </w:r>
    </w:p>
    <w:p w14:paraId="62810EB0" w14:textId="139D7FC0" w:rsidR="00CA4D69" w:rsidRDefault="00CA4D69" w:rsidP="003676F9">
      <w:pPr>
        <w:jc w:val="both"/>
      </w:pPr>
      <w:r>
        <w:t>7.4.</w:t>
      </w:r>
      <w:r>
        <w:tab/>
        <w:t>Má-li zboží vady, budou nároky kupujícího z odpovědnosti za vady uspokojeny dále uvedeným způsobem, a to v následujícím pořadí: doplněním chybějícího zboží, odstraněním vad zboží, dodáním náhradního zboží za zboží vadné. Reklamace zboží kupujícím nemá vliv na jeho povinnost zaplatit kupní cenu zboží či plnit jiné závazky vůči prodávajícímu; strany vylučují použití ustanovení § 2108 občanského zákoníku.</w:t>
      </w:r>
    </w:p>
    <w:p w14:paraId="0C1D5FD1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8.</w:t>
      </w:r>
      <w:r w:rsidRPr="00CA4D69">
        <w:rPr>
          <w:b/>
          <w:bCs/>
        </w:rPr>
        <w:tab/>
        <w:t>SANKCE</w:t>
      </w:r>
    </w:p>
    <w:p w14:paraId="5DF17B4A" w14:textId="77777777" w:rsidR="00CA4D69" w:rsidRDefault="00CA4D69" w:rsidP="003676F9">
      <w:pPr>
        <w:jc w:val="both"/>
      </w:pPr>
      <w:r>
        <w:t>8.1.</w:t>
      </w:r>
      <w:r>
        <w:tab/>
        <w:t>V případě prodlení kupujícího s úhradou příslušné části kupní ceny dle této smlouvy je kupující povinen zaplatit prodávajícímu smluvní pokutu ve výši 0,05 % z příslušné části kupní ceny za každý započatý den prodlení.</w:t>
      </w:r>
    </w:p>
    <w:p w14:paraId="14139FBA" w14:textId="77777777" w:rsidR="00CA4D69" w:rsidRDefault="00CA4D69" w:rsidP="003676F9">
      <w:pPr>
        <w:jc w:val="both"/>
      </w:pPr>
      <w:r>
        <w:t>8.2.</w:t>
      </w:r>
      <w:r>
        <w:tab/>
        <w:t>V případě prodlení s dodáním či převzetím zboží je smluvní strana, která toto prodlení zavinila, povinna zaplatit druhé smluvní straně smluvní pokutu ve výši 0,05 % z kupní ceny za každý započatý den prodlení.</w:t>
      </w:r>
    </w:p>
    <w:p w14:paraId="4FE34DE1" w14:textId="372CA0CD" w:rsidR="00CA4D69" w:rsidRDefault="00CA4D69" w:rsidP="003676F9">
      <w:pPr>
        <w:jc w:val="both"/>
      </w:pPr>
      <w:r>
        <w:t>8.3.</w:t>
      </w:r>
      <w:r>
        <w:tab/>
        <w:t>Uplatněním práva na smluvní pokutu nejsou dotčena jakákoli práva smluvních stran na náhradu škody vzniklé z důvodu porušení příslušné smluvní povinnosti, na kterou se vztahuje smluvní pokuta, a to i</w:t>
      </w:r>
      <w:r w:rsidR="003676F9">
        <w:t> </w:t>
      </w:r>
      <w:r>
        <w:t>v</w:t>
      </w:r>
      <w:r w:rsidR="003676F9">
        <w:t> </w:t>
      </w:r>
      <w:r>
        <w:t>částce přesahující výši smluvní pokuty.</w:t>
      </w:r>
    </w:p>
    <w:p w14:paraId="5E2F8A20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9.</w:t>
      </w:r>
      <w:r w:rsidRPr="00CA4D69">
        <w:rPr>
          <w:b/>
          <w:bCs/>
        </w:rPr>
        <w:tab/>
        <w:t>ODSTOUPENÍ OD SMLOUVY</w:t>
      </w:r>
    </w:p>
    <w:p w14:paraId="60D2E236" w14:textId="14190BE1" w:rsidR="00CA4D69" w:rsidRDefault="00CA4D69" w:rsidP="003676F9">
      <w:pPr>
        <w:jc w:val="both"/>
      </w:pPr>
      <w:r>
        <w:t>9.1.</w:t>
      </w:r>
      <w:r>
        <w:tab/>
        <w:t>Každá ze smluvních stran má právo od této smlouvy písemně odstoupit, jestliže druhá strana nesplní povinnost, kterou jí ukládá tato smlouva či občanský zákoník, ani v přiměřené dodatečné lhůtě stanovené ve</w:t>
      </w:r>
      <w:r w:rsidR="003676F9">
        <w:t> </w:t>
      </w:r>
      <w:r>
        <w:t>výzvě ke splnění.</w:t>
      </w:r>
    </w:p>
    <w:p w14:paraId="153D23BC" w14:textId="540E4749" w:rsidR="00CA4D69" w:rsidRDefault="00CA4D69" w:rsidP="003676F9">
      <w:pPr>
        <w:jc w:val="both"/>
      </w:pPr>
      <w:r>
        <w:t>9.2.</w:t>
      </w:r>
      <w:r>
        <w:tab/>
        <w:t xml:space="preserve">Bez ohledu na ustanovení čl. 9.1 této smlouvy je prodávající oprávněn písemně odstoupit od této smlouvy, pokud je kupující v prodlení se zaplacením jakékoliv části kupní ceny déle než </w:t>
      </w:r>
      <w:r w:rsidR="00E64C4A">
        <w:t>30</w:t>
      </w:r>
      <w:r>
        <w:t xml:space="preserve"> dnů.</w:t>
      </w:r>
    </w:p>
    <w:p w14:paraId="6590AF46" w14:textId="77777777" w:rsidR="00CA4D69" w:rsidRDefault="00CA4D69" w:rsidP="003676F9">
      <w:pPr>
        <w:jc w:val="both"/>
      </w:pPr>
      <w:r>
        <w:t>9.3.</w:t>
      </w:r>
      <w:r>
        <w:tab/>
        <w:t>Odstoupením kterékoli smluvní strany od této smlouvy nejsou dotčena práva a povinnosti smluvních stran ve vztahu ke smluvním pokutám dle čl. 8 této smlouvy.</w:t>
      </w:r>
    </w:p>
    <w:p w14:paraId="7AA0F14F" w14:textId="77777777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t>10.</w:t>
      </w:r>
      <w:r w:rsidRPr="00CA4D69">
        <w:rPr>
          <w:b/>
          <w:bCs/>
        </w:rPr>
        <w:tab/>
        <w:t>KOMUNIKACE SMLUVNÍCH STRAN A DALŠÍ USTANOVENÍ</w:t>
      </w:r>
    </w:p>
    <w:p w14:paraId="0B565E96" w14:textId="77777777" w:rsidR="00CA4D69" w:rsidRDefault="00CA4D69" w:rsidP="003676F9">
      <w:pPr>
        <w:jc w:val="both"/>
      </w:pPr>
      <w:r>
        <w:t>10.1.</w:t>
      </w:r>
      <w:r>
        <w:tab/>
        <w:t>Komunikace smluvních stran bude probíhat prostřednictvím pověřených osob.</w:t>
      </w:r>
    </w:p>
    <w:p w14:paraId="0B774FC7" w14:textId="79B732CE" w:rsidR="00CA4D69" w:rsidRPr="007B759D" w:rsidRDefault="00CA4D69" w:rsidP="007B759D">
      <w:pPr>
        <w:rPr>
          <w:rFonts w:ascii="Tahoma" w:hAnsi="Tahoma" w:cs="Tahoma"/>
          <w:color w:val="808080"/>
          <w:sz w:val="20"/>
          <w:szCs w:val="20"/>
          <w:lang w:eastAsia="cs-CZ"/>
        </w:rPr>
      </w:pPr>
      <w:r>
        <w:t>10.2.</w:t>
      </w:r>
      <w:r>
        <w:tab/>
        <w:t xml:space="preserve">Pověřenou osobou prodávajícího je </w:t>
      </w:r>
      <w:r w:rsidR="005A2908">
        <w:t>Hynek Šťáva</w:t>
      </w:r>
      <w:r w:rsidR="003676F9">
        <w:t xml:space="preserve">, tel. číslo </w:t>
      </w:r>
      <w:r w:rsidR="005A2908">
        <w:t>736 519 685</w:t>
      </w:r>
      <w:r w:rsidR="003676F9">
        <w:t xml:space="preserve">, emailová </w:t>
      </w:r>
      <w:r w:rsidR="003676F9" w:rsidRPr="007B759D">
        <w:t>adresa</w:t>
      </w:r>
      <w:r w:rsidR="007B759D" w:rsidRPr="007B759D">
        <w:t xml:space="preserve"> </w:t>
      </w:r>
      <w:hyperlink r:id="rId6" w:history="1">
        <w:r w:rsidR="007B759D" w:rsidRPr="007B759D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u w:val="none"/>
            <w:lang w:eastAsia="cs-CZ"/>
          </w:rPr>
          <w:t>hynek.stava@abstore.cz</w:t>
        </w:r>
      </w:hyperlink>
      <w:r w:rsidR="007B759D" w:rsidRPr="007B759D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</w:t>
      </w:r>
      <w:r w:rsidR="007B759D" w:rsidRPr="007B759D">
        <w:rPr>
          <w:rFonts w:ascii="Tahoma" w:hAnsi="Tahoma" w:cs="Tahoma"/>
          <w:color w:val="808080"/>
          <w:sz w:val="20"/>
          <w:szCs w:val="20"/>
          <w:lang w:eastAsia="cs-CZ"/>
        </w:rPr>
        <w:t xml:space="preserve">. </w:t>
      </w:r>
      <w:r w:rsidRPr="007B759D">
        <w:t xml:space="preserve">Pověřenou osobou kupujícího je </w:t>
      </w:r>
      <w:r w:rsidR="005A2908" w:rsidRPr="007B759D">
        <w:t>Pavlína Špeldová</w:t>
      </w:r>
      <w:r w:rsidRPr="007B759D">
        <w:t xml:space="preserve">, tel. číslo </w:t>
      </w:r>
      <w:r w:rsidR="007B759D" w:rsidRPr="007B759D">
        <w:t>608940064, em</w:t>
      </w:r>
      <w:r w:rsidRPr="007B759D">
        <w:t xml:space="preserve">ailová adresa </w:t>
      </w:r>
      <w:r w:rsidR="007B759D" w:rsidRPr="007B759D">
        <w:t>speldovap</w:t>
      </w:r>
      <w:r w:rsidR="00C47896" w:rsidRPr="007B759D">
        <w:t>@ddmpodebrady.cz</w:t>
      </w:r>
    </w:p>
    <w:p w14:paraId="7B3C2A01" w14:textId="77777777" w:rsidR="00CA4D69" w:rsidRDefault="00CA4D69" w:rsidP="003676F9">
      <w:pPr>
        <w:jc w:val="both"/>
      </w:pPr>
      <w:r>
        <w:t>10.3.</w:t>
      </w:r>
      <w:r>
        <w:tab/>
        <w:t>Smluvní strany jsou povinny informovat druhou smluvní stranu o veškerých skutečnostech, které jsou nebo mohou být důležité pro řádné plnění této smlouvy.</w:t>
      </w:r>
    </w:p>
    <w:p w14:paraId="4E2468B7" w14:textId="43E478D2" w:rsidR="00CA4D69" w:rsidRDefault="00CA4D69" w:rsidP="003676F9">
      <w:pPr>
        <w:jc w:val="both"/>
      </w:pPr>
      <w:r>
        <w:t>10.4.</w:t>
      </w:r>
      <w:r>
        <w:tab/>
        <w:t>Smluvní strana, která porušuje svou povinnost z této smlouvy, nebo smluvní strana, která s</w:t>
      </w:r>
      <w:r w:rsidR="003676F9">
        <w:t> </w:t>
      </w:r>
      <w:r>
        <w:t>přihlédnutím ke všem okolnostem má vědět, že poruší svou povinnost z této smlouvy, je povinna oznámit druhé smluvní straně povahu překážky, která jí brání nebo bude bránit v plnění povinnosti a její důsledky. Zpráva musí být podána bez zbytečného odkladu poté, kdy se povinná strana o překážce dověděla nebo při</w:t>
      </w:r>
      <w:r w:rsidR="00C47896">
        <w:t> </w:t>
      </w:r>
      <w:r>
        <w:t>náležité péči mohla dovědět.</w:t>
      </w:r>
    </w:p>
    <w:p w14:paraId="65D21429" w14:textId="77777777" w:rsidR="00CA4D69" w:rsidRDefault="00CA4D69" w:rsidP="003676F9">
      <w:pPr>
        <w:jc w:val="both"/>
      </w:pPr>
      <w:r>
        <w:t>10.5.</w:t>
      </w:r>
      <w:r>
        <w:tab/>
        <w:t>Prodávající a kupující sjednávají, že každý z nich ponese nebezpečí změny okolností ve smyslu § 1765 odst. 2 občanského zákoníku.</w:t>
      </w:r>
    </w:p>
    <w:p w14:paraId="475C6760" w14:textId="56235F9F" w:rsidR="00CA4D69" w:rsidRPr="00CA4D69" w:rsidRDefault="00CA4D69" w:rsidP="003676F9">
      <w:pPr>
        <w:jc w:val="both"/>
        <w:rPr>
          <w:b/>
          <w:bCs/>
        </w:rPr>
      </w:pPr>
      <w:r w:rsidRPr="00CA4D69">
        <w:rPr>
          <w:b/>
          <w:bCs/>
        </w:rPr>
        <w:lastRenderedPageBreak/>
        <w:t>11.</w:t>
      </w:r>
      <w:r w:rsidRPr="00CA4D69">
        <w:rPr>
          <w:b/>
          <w:bCs/>
        </w:rPr>
        <w:tab/>
        <w:t>ZÁVĚREČNÁ USTANOVENÍ</w:t>
      </w:r>
    </w:p>
    <w:p w14:paraId="3EF698BB" w14:textId="77777777" w:rsidR="00CA4D69" w:rsidRDefault="00CA4D69" w:rsidP="003676F9">
      <w:pPr>
        <w:jc w:val="both"/>
      </w:pPr>
      <w:r>
        <w:t>11.1.</w:t>
      </w:r>
      <w:r>
        <w:tab/>
        <w:t>Tato smlouva nabývá platnosti a účinnosti dnem jejího uzavření.</w:t>
      </w:r>
    </w:p>
    <w:p w14:paraId="154E0305" w14:textId="30C21AEA" w:rsidR="00CA4D69" w:rsidRDefault="00CA4D69" w:rsidP="003676F9">
      <w:pPr>
        <w:jc w:val="both"/>
      </w:pPr>
      <w:r>
        <w:t>11.2.</w:t>
      </w:r>
      <w:r>
        <w:tab/>
        <w:t>Tato smlouva, jakož i práva a povinnosti vzniklé na základě této smlouvy nebo v souvislosti s ní, se řídí českým právem, a to zejména občanským zákoníkem s tím, že pro účely vztahů mezi prodávajícím a</w:t>
      </w:r>
      <w:r w:rsidR="003676F9">
        <w:t> </w:t>
      </w:r>
      <w:r>
        <w:t>kupujícím se vylučuje použití zachovávaných obchodních zvyklostí ve smyslu ustanovení § 558 odst. 2 občanského zákoníku a dále se vylučuje použití ustanovení první věty § 2119 odst. 1 občanského zákoníku.</w:t>
      </w:r>
    </w:p>
    <w:p w14:paraId="6CD69C6C" w14:textId="77777777" w:rsidR="00CA4D69" w:rsidRDefault="00CA4D69" w:rsidP="003676F9">
      <w:pPr>
        <w:jc w:val="both"/>
      </w:pPr>
      <w:r>
        <w:t>11.3.</w:t>
      </w:r>
      <w:r>
        <w:tab/>
        <w:t>Vztahuje-li se důvod neplatnosti jen na některé ustanovení této smlouvy, je neplatným pouze toto ustanovení, pokud z jeho povahy nebo obsahu anebo z okolností, za nichž bylo sjednáno, nevyplývá, že jej nelze oddělit od ostatního obsahu smlouvy.</w:t>
      </w:r>
    </w:p>
    <w:p w14:paraId="003BD1A0" w14:textId="77777777" w:rsidR="00CA4D69" w:rsidRDefault="00CA4D69" w:rsidP="003676F9">
      <w:pPr>
        <w:jc w:val="both"/>
      </w:pPr>
      <w:r>
        <w:t>11.4.</w:t>
      </w:r>
      <w:r>
        <w:tab/>
        <w:t>Tato smlouva představuje úplnou dohodu smluvních stran o předmětu této smlouvy a nahrazuje veškerá předchozí ujednání smluvních stran ohledně předmětu této smlouvy.</w:t>
      </w:r>
    </w:p>
    <w:p w14:paraId="11E59A4E" w14:textId="77777777" w:rsidR="00CA4D69" w:rsidRDefault="00CA4D69" w:rsidP="003676F9">
      <w:pPr>
        <w:jc w:val="both"/>
      </w:pPr>
      <w:r>
        <w:t>11.5.</w:t>
      </w:r>
      <w:r>
        <w:tab/>
        <w:t>Tuto smlouvu je možné měnit pouze písemnou dohodou smluvních stran smlouvy tím, že změna této smlouvy méně přísnou formou se vylučuje.</w:t>
      </w:r>
    </w:p>
    <w:p w14:paraId="305D5823" w14:textId="4D7DC2B5" w:rsidR="00CA4D69" w:rsidRDefault="00CA4D69" w:rsidP="003676F9">
      <w:pPr>
        <w:jc w:val="both"/>
      </w:pPr>
      <w:r>
        <w:t>11.6.</w:t>
      </w:r>
      <w:r>
        <w:tab/>
        <w:t>Pro účely vztahu z této smlouvy se vylučuje použití jakýchkoliv obchodních podmínek smluvních stran.</w:t>
      </w:r>
    </w:p>
    <w:p w14:paraId="178791A5" w14:textId="0C238391" w:rsidR="00CA4D69" w:rsidRDefault="00CA4D69" w:rsidP="003676F9">
      <w:pPr>
        <w:suppressAutoHyphens/>
        <w:spacing w:after="120" w:line="276" w:lineRule="auto"/>
        <w:jc w:val="both"/>
        <w:rPr>
          <w:rFonts w:ascii="Arial" w:hAnsi="Arial" w:cs="Arial"/>
        </w:rPr>
      </w:pPr>
      <w:r>
        <w:t xml:space="preserve">11.7. </w:t>
      </w:r>
      <w:r w:rsidR="00D452E3">
        <w:tab/>
      </w:r>
      <w:r w:rsidRPr="00CA4D69">
        <w:t>Pro</w:t>
      </w:r>
      <w:r w:rsidR="005B19AE">
        <w:t>dávající</w:t>
      </w:r>
      <w:r w:rsidRPr="00CA4D69">
        <w:t xml:space="preserve"> bezvýhradně souhlasí se zveřejněním své identifikace a dalších parametrů Smlouvy, včetně Ceny v souladu s příslušnými právními předpisy.</w:t>
      </w:r>
    </w:p>
    <w:p w14:paraId="2CF6A774" w14:textId="316A685F" w:rsidR="00CA4D69" w:rsidRDefault="00CA4D69" w:rsidP="003676F9">
      <w:pPr>
        <w:jc w:val="both"/>
      </w:pPr>
      <w:r>
        <w:t>11.</w:t>
      </w:r>
      <w:r w:rsidR="004F3395">
        <w:t>8</w:t>
      </w:r>
      <w:r>
        <w:t>.</w:t>
      </w:r>
      <w:r>
        <w:tab/>
        <w:t>Tato smlouva je vyhotovena ve dvou (2) exemplářích, z nichž každá strana obdrží po jednom (1) vyhotovení.</w:t>
      </w:r>
    </w:p>
    <w:p w14:paraId="0D82CF4E" w14:textId="2D7E67C9" w:rsidR="00CA4D69" w:rsidRDefault="00CA4D69" w:rsidP="003676F9">
      <w:pPr>
        <w:jc w:val="both"/>
      </w:pPr>
      <w:r>
        <w:t>11.</w:t>
      </w:r>
      <w:r w:rsidR="004F3395">
        <w:t>9</w:t>
      </w:r>
      <w:r>
        <w:t>.</w:t>
      </w:r>
      <w:r>
        <w:tab/>
        <w:t>Účastníci této smlouvy si její obsah přečetli, prohlašují, že s ním souhlasí, a na důkaz toho připojují své podpisy.</w:t>
      </w:r>
    </w:p>
    <w:p w14:paraId="6E57A5B8" w14:textId="77777777" w:rsidR="00CA4D69" w:rsidRDefault="00CA4D69" w:rsidP="00CA4D69">
      <w:r>
        <w:t>Podpisy:</w:t>
      </w:r>
    </w:p>
    <w:p w14:paraId="337D8180" w14:textId="77777777" w:rsidR="00CA4D69" w:rsidRDefault="00CA4D69" w:rsidP="00CA4D69"/>
    <w:p w14:paraId="70DDD680" w14:textId="2EBA3FD3" w:rsidR="00CA4D69" w:rsidRDefault="00CA4D69" w:rsidP="00CA4D69">
      <w:r>
        <w:t>V _________ dne _________</w:t>
      </w:r>
      <w:r>
        <w:tab/>
      </w:r>
      <w:r>
        <w:tab/>
      </w:r>
      <w:r>
        <w:tab/>
      </w:r>
      <w:r>
        <w:tab/>
      </w:r>
      <w:r w:rsidR="00C47896">
        <w:tab/>
      </w:r>
      <w:r w:rsidR="003676F9">
        <w:t>V</w:t>
      </w:r>
      <w:r w:rsidR="00C47896">
        <w:t> Poděbradech</w:t>
      </w:r>
      <w:r w:rsidR="003676F9">
        <w:t xml:space="preserve"> </w:t>
      </w:r>
      <w:r>
        <w:t>dne _________</w:t>
      </w:r>
    </w:p>
    <w:p w14:paraId="4AD1F2D5" w14:textId="77777777" w:rsidR="00CA4D69" w:rsidRDefault="00CA4D69" w:rsidP="00CA4D69"/>
    <w:p w14:paraId="735DA626" w14:textId="77777777" w:rsidR="00CA4D69" w:rsidRDefault="00CA4D69" w:rsidP="00CA4D69">
      <w:r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6ABBF8A9" w14:textId="77777777" w:rsidR="00CA4D69" w:rsidRDefault="00CA4D69" w:rsidP="00CA4D69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483F6B26" w14:textId="6B730F29" w:rsidR="00CA4D69" w:rsidRDefault="007B759D" w:rsidP="00CA4D69">
      <w:r>
        <w:t xml:space="preserve">AB STORE, </w:t>
      </w:r>
      <w:r w:rsidR="00CB2543">
        <w:t>s.r.o.</w:t>
      </w:r>
      <w:r w:rsidR="00CA4D69">
        <w:tab/>
      </w:r>
      <w:r w:rsidR="00CA4D69">
        <w:tab/>
      </w:r>
      <w:r w:rsidR="00CA4D69">
        <w:tab/>
      </w:r>
      <w:r w:rsidR="00CA4D69">
        <w:tab/>
      </w:r>
      <w:r w:rsidR="00CA4D69">
        <w:tab/>
      </w:r>
      <w:r w:rsidR="00904045">
        <w:tab/>
      </w:r>
      <w:r w:rsidR="00C47896">
        <w:t xml:space="preserve">Dům dětí a mládeže, </w:t>
      </w:r>
    </w:p>
    <w:p w14:paraId="5B7BBCF5" w14:textId="29687B5B" w:rsidR="00CA4D69" w:rsidRDefault="006B2C77" w:rsidP="00CA4D69">
      <w:r>
        <w:t>Petr Barták</w:t>
      </w:r>
      <w:r w:rsidR="00CA4D69">
        <w:tab/>
      </w:r>
      <w:r w:rsidR="00CA4D69">
        <w:tab/>
      </w:r>
      <w:r w:rsidR="00CA4D69">
        <w:tab/>
      </w:r>
      <w:r w:rsidR="00CA4D69">
        <w:tab/>
      </w:r>
      <w:r w:rsidR="00CA4D69">
        <w:tab/>
      </w:r>
      <w:r w:rsidR="00472A61">
        <w:tab/>
      </w:r>
      <w:r>
        <w:tab/>
      </w:r>
      <w:r w:rsidR="00C47896">
        <w:t>Bc. Jitka Karbulková</w:t>
      </w:r>
    </w:p>
    <w:sectPr w:rsidR="00CA4D69" w:rsidSect="00CA4D69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69EF" w14:textId="77777777" w:rsidR="00054AE6" w:rsidRDefault="00054AE6" w:rsidP="00CA4D69">
      <w:pPr>
        <w:spacing w:after="0" w:line="240" w:lineRule="auto"/>
      </w:pPr>
      <w:r>
        <w:separator/>
      </w:r>
    </w:p>
  </w:endnote>
  <w:endnote w:type="continuationSeparator" w:id="0">
    <w:p w14:paraId="75BABEA1" w14:textId="77777777" w:rsidR="00054AE6" w:rsidRDefault="00054AE6" w:rsidP="00C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84931"/>
      <w:docPartObj>
        <w:docPartGallery w:val="Page Numbers (Bottom of Page)"/>
        <w:docPartUnique/>
      </w:docPartObj>
    </w:sdtPr>
    <w:sdtEndPr/>
    <w:sdtContent>
      <w:p w14:paraId="0BD833C5" w14:textId="3619CDF8" w:rsidR="00CA4D69" w:rsidRDefault="00CA4D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1FCE6" w14:textId="77777777" w:rsidR="00CA4D69" w:rsidRDefault="00CA4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C857" w14:textId="77777777" w:rsidR="00054AE6" w:rsidRDefault="00054AE6" w:rsidP="00CA4D69">
      <w:pPr>
        <w:spacing w:after="0" w:line="240" w:lineRule="auto"/>
      </w:pPr>
      <w:r>
        <w:separator/>
      </w:r>
    </w:p>
  </w:footnote>
  <w:footnote w:type="continuationSeparator" w:id="0">
    <w:p w14:paraId="31EC5EAD" w14:textId="77777777" w:rsidR="00054AE6" w:rsidRDefault="00054AE6" w:rsidP="00CA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69"/>
    <w:rsid w:val="00023BEA"/>
    <w:rsid w:val="00054AE6"/>
    <w:rsid w:val="000558F9"/>
    <w:rsid w:val="001124CA"/>
    <w:rsid w:val="00144A90"/>
    <w:rsid w:val="001D72E5"/>
    <w:rsid w:val="001E0CE3"/>
    <w:rsid w:val="00207FA9"/>
    <w:rsid w:val="0022584D"/>
    <w:rsid w:val="002F0040"/>
    <w:rsid w:val="00307A65"/>
    <w:rsid w:val="003649E8"/>
    <w:rsid w:val="003676F9"/>
    <w:rsid w:val="003A74AE"/>
    <w:rsid w:val="003F623D"/>
    <w:rsid w:val="00472A61"/>
    <w:rsid w:val="004843EE"/>
    <w:rsid w:val="004A44F1"/>
    <w:rsid w:val="004D139C"/>
    <w:rsid w:val="004F3395"/>
    <w:rsid w:val="005809E6"/>
    <w:rsid w:val="005A2908"/>
    <w:rsid w:val="005B19AE"/>
    <w:rsid w:val="005C1F56"/>
    <w:rsid w:val="0060637B"/>
    <w:rsid w:val="00613CD9"/>
    <w:rsid w:val="006B2C77"/>
    <w:rsid w:val="006E6C1E"/>
    <w:rsid w:val="006F0083"/>
    <w:rsid w:val="0070092A"/>
    <w:rsid w:val="00755F17"/>
    <w:rsid w:val="007B6F0D"/>
    <w:rsid w:val="007B759D"/>
    <w:rsid w:val="008B74C9"/>
    <w:rsid w:val="00904045"/>
    <w:rsid w:val="00937B7E"/>
    <w:rsid w:val="0095247C"/>
    <w:rsid w:val="009656BD"/>
    <w:rsid w:val="009F7BCF"/>
    <w:rsid w:val="00A00F1F"/>
    <w:rsid w:val="00A932F1"/>
    <w:rsid w:val="00B6034A"/>
    <w:rsid w:val="00B7000F"/>
    <w:rsid w:val="00B81010"/>
    <w:rsid w:val="00B91943"/>
    <w:rsid w:val="00C136F3"/>
    <w:rsid w:val="00C47896"/>
    <w:rsid w:val="00C60B39"/>
    <w:rsid w:val="00C9275A"/>
    <w:rsid w:val="00CA4D69"/>
    <w:rsid w:val="00CB2543"/>
    <w:rsid w:val="00CB354E"/>
    <w:rsid w:val="00D037B2"/>
    <w:rsid w:val="00D452E3"/>
    <w:rsid w:val="00D53AC4"/>
    <w:rsid w:val="00D57656"/>
    <w:rsid w:val="00DB2880"/>
    <w:rsid w:val="00E3207B"/>
    <w:rsid w:val="00E64C4A"/>
    <w:rsid w:val="00E84F89"/>
    <w:rsid w:val="00E957D4"/>
    <w:rsid w:val="00EA649E"/>
    <w:rsid w:val="00F045A6"/>
    <w:rsid w:val="00F16D74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E963"/>
  <w15:chartTrackingRefBased/>
  <w15:docId w15:val="{3916C387-C886-46F6-B039-1C29C0AF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D69"/>
  </w:style>
  <w:style w:type="paragraph" w:styleId="Zpat">
    <w:name w:val="footer"/>
    <w:basedOn w:val="Normln"/>
    <w:link w:val="ZpatChar"/>
    <w:uiPriority w:val="99"/>
    <w:unhideWhenUsed/>
    <w:rsid w:val="00C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D69"/>
  </w:style>
  <w:style w:type="character" w:styleId="Hypertextovodkaz">
    <w:name w:val="Hyperlink"/>
    <w:basedOn w:val="Standardnpsmoodstavce"/>
    <w:uiPriority w:val="99"/>
    <w:semiHidden/>
    <w:unhideWhenUsed/>
    <w:rsid w:val="007B7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nek.stava@absto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Karbulková</dc:creator>
  <cp:keywords/>
  <dc:description/>
  <cp:lastModifiedBy>Pavlína Špeldová</cp:lastModifiedBy>
  <cp:revision>2</cp:revision>
  <dcterms:created xsi:type="dcterms:W3CDTF">2022-09-14T15:55:00Z</dcterms:created>
  <dcterms:modified xsi:type="dcterms:W3CDTF">2022-09-14T15:55:00Z</dcterms:modified>
</cp:coreProperties>
</file>